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3DE2F" w14:textId="77777777" w:rsidR="00D6759A" w:rsidRPr="00B535A1" w:rsidRDefault="00B535A1" w:rsidP="00B535A1">
      <w:pPr>
        <w:tabs>
          <w:tab w:val="left" w:pos="3795"/>
        </w:tabs>
        <w:rPr>
          <w:sz w:val="32"/>
          <w:szCs w:val="32"/>
        </w:rPr>
      </w:pPr>
      <w:r w:rsidRPr="00B535A1">
        <w:rPr>
          <w:sz w:val="32"/>
          <w:szCs w:val="32"/>
        </w:rPr>
        <w:tab/>
        <w:t>P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O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T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Pr="00B535A1">
        <w:rPr>
          <w:sz w:val="32"/>
          <w:szCs w:val="32"/>
        </w:rPr>
        <w:t>A</w:t>
      </w:r>
    </w:p>
    <w:p w14:paraId="22AF7736" w14:textId="77777777" w:rsidR="00B535A1" w:rsidRDefault="00B535A1" w:rsidP="00B535A1">
      <w:pPr>
        <w:tabs>
          <w:tab w:val="left" w:pos="3795"/>
        </w:tabs>
        <w:jc w:val="both"/>
      </w:pPr>
    </w:p>
    <w:p w14:paraId="37E7028F" w14:textId="77777777" w:rsidR="00EA6608" w:rsidRDefault="00B535A1" w:rsidP="00EA6608">
      <w:pPr>
        <w:tabs>
          <w:tab w:val="left" w:pos="3795"/>
        </w:tabs>
        <w:spacing w:line="240" w:lineRule="auto"/>
        <w:jc w:val="both"/>
      </w:pPr>
      <w:r>
        <w:tab/>
        <w:t xml:space="preserve">O Dirigente Regional de Ensino, no uso de sua competência AUTORIZA para fins de concessão de </w:t>
      </w:r>
      <w:proofErr w:type="gramStart"/>
      <w:r>
        <w:t>Auxílio Doença</w:t>
      </w:r>
      <w:proofErr w:type="gramEnd"/>
      <w:r w:rsidR="00EA6608">
        <w:t xml:space="preserve"> com base na Deliberação 1 (inciso VI), de 17-3-2020, publicada no DOE de 18-3-2020:</w:t>
      </w:r>
    </w:p>
    <w:p w14:paraId="407D06B1" w14:textId="4BF95963" w:rsidR="00B535A1" w:rsidRDefault="00B535A1" w:rsidP="00EA6608">
      <w:pPr>
        <w:tabs>
          <w:tab w:val="left" w:pos="3795"/>
        </w:tabs>
        <w:spacing w:line="240" w:lineRule="auto"/>
        <w:jc w:val="both"/>
      </w:pPr>
      <w:r>
        <w:t>NOME, RG, função, Categoria O, da EE ----------------------, município, ------------------------ dias, a partir de ------/--------/-------------.</w:t>
      </w:r>
    </w:p>
    <w:p w14:paraId="1776975C" w14:textId="77777777" w:rsidR="00B535A1" w:rsidRDefault="00B535A1" w:rsidP="00EA6608">
      <w:pPr>
        <w:tabs>
          <w:tab w:val="left" w:pos="3795"/>
        </w:tabs>
        <w:spacing w:line="240" w:lineRule="auto"/>
        <w:jc w:val="both"/>
      </w:pPr>
      <w:r>
        <w:tab/>
        <w:t>Santo André, --------- de ----------------- de ---------------</w:t>
      </w:r>
    </w:p>
    <w:p w14:paraId="3B995CD8" w14:textId="77777777" w:rsidR="00B535A1" w:rsidRDefault="00B535A1" w:rsidP="00B535A1">
      <w:pPr>
        <w:tabs>
          <w:tab w:val="left" w:pos="3795"/>
        </w:tabs>
        <w:jc w:val="both"/>
      </w:pPr>
    </w:p>
    <w:p w14:paraId="058B9BB2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>___________________________________</w:t>
      </w:r>
    </w:p>
    <w:p w14:paraId="57E0AB3E" w14:textId="77777777" w:rsidR="00B535A1" w:rsidRDefault="00B535A1" w:rsidP="00B535A1">
      <w:pPr>
        <w:tabs>
          <w:tab w:val="left" w:pos="3795"/>
        </w:tabs>
        <w:jc w:val="both"/>
      </w:pPr>
      <w:r>
        <w:tab/>
      </w:r>
      <w:r>
        <w:tab/>
        <w:t xml:space="preserve">    Carimbo e assinatura do Diretor de escola</w:t>
      </w:r>
    </w:p>
    <w:p w14:paraId="61165079" w14:textId="77777777" w:rsidR="00B535A1" w:rsidRDefault="00B535A1" w:rsidP="00B535A1">
      <w:pPr>
        <w:tabs>
          <w:tab w:val="left" w:pos="3795"/>
        </w:tabs>
        <w:jc w:val="both"/>
      </w:pPr>
    </w:p>
    <w:p w14:paraId="301A21D4" w14:textId="77777777" w:rsidR="00B535A1" w:rsidRDefault="00B535A1" w:rsidP="00B535A1">
      <w:pPr>
        <w:tabs>
          <w:tab w:val="left" w:pos="3795"/>
        </w:tabs>
        <w:jc w:val="both"/>
      </w:pPr>
    </w:p>
    <w:p w14:paraId="75907CC2" w14:textId="77777777" w:rsidR="00B535A1" w:rsidRDefault="00B535A1" w:rsidP="00B535A1">
      <w:pPr>
        <w:tabs>
          <w:tab w:val="left" w:pos="3795"/>
        </w:tabs>
        <w:jc w:val="both"/>
      </w:pPr>
    </w:p>
    <w:p w14:paraId="430F07E7" w14:textId="77777777" w:rsidR="00B535A1" w:rsidRDefault="00B535A1" w:rsidP="00B535A1">
      <w:pPr>
        <w:tabs>
          <w:tab w:val="left" w:pos="3795"/>
        </w:tabs>
        <w:jc w:val="both"/>
      </w:pPr>
    </w:p>
    <w:p w14:paraId="32AEF246" w14:textId="77777777" w:rsidR="00B535A1" w:rsidRDefault="00B535A1" w:rsidP="00B535A1">
      <w:pPr>
        <w:tabs>
          <w:tab w:val="left" w:pos="3795"/>
        </w:tabs>
        <w:jc w:val="both"/>
      </w:pPr>
    </w:p>
    <w:p w14:paraId="7C913A99" w14:textId="77777777" w:rsidR="00B535A1" w:rsidRDefault="00B535A1" w:rsidP="00B535A1">
      <w:pPr>
        <w:tabs>
          <w:tab w:val="left" w:pos="3795"/>
        </w:tabs>
        <w:jc w:val="both"/>
      </w:pPr>
    </w:p>
    <w:p w14:paraId="6A81F13F" w14:textId="77777777" w:rsidR="00B535A1" w:rsidRDefault="00B535A1" w:rsidP="00B535A1">
      <w:pPr>
        <w:tabs>
          <w:tab w:val="left" w:pos="3795"/>
        </w:tabs>
        <w:jc w:val="both"/>
      </w:pPr>
    </w:p>
    <w:p w14:paraId="1610ECDC" w14:textId="77777777" w:rsidR="00B535A1" w:rsidRDefault="00B535A1" w:rsidP="00B535A1">
      <w:pPr>
        <w:tabs>
          <w:tab w:val="left" w:pos="3795"/>
        </w:tabs>
        <w:jc w:val="both"/>
      </w:pPr>
    </w:p>
    <w:p w14:paraId="225B67C6" w14:textId="77777777" w:rsidR="00B535A1" w:rsidRDefault="00B535A1" w:rsidP="00B535A1">
      <w:pPr>
        <w:tabs>
          <w:tab w:val="left" w:pos="3795"/>
        </w:tabs>
        <w:jc w:val="both"/>
      </w:pPr>
    </w:p>
    <w:p w14:paraId="27A8E515" w14:textId="77777777" w:rsidR="00B535A1" w:rsidRDefault="00B535A1" w:rsidP="00B535A1">
      <w:pPr>
        <w:tabs>
          <w:tab w:val="left" w:pos="3795"/>
        </w:tabs>
        <w:jc w:val="both"/>
      </w:pPr>
    </w:p>
    <w:p w14:paraId="15691B6A" w14:textId="77777777" w:rsidR="00B535A1" w:rsidRDefault="00B535A1" w:rsidP="00B535A1">
      <w:pPr>
        <w:tabs>
          <w:tab w:val="left" w:pos="3795"/>
        </w:tabs>
        <w:jc w:val="both"/>
      </w:pPr>
      <w:r>
        <w:t>Publicado no DOE de: _____________________</w:t>
      </w:r>
    </w:p>
    <w:sectPr w:rsidR="00B535A1" w:rsidSect="00D67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14173" w14:textId="77777777" w:rsidR="00CF6C6D" w:rsidRDefault="00CF6C6D" w:rsidP="00B535A1">
      <w:pPr>
        <w:spacing w:after="0" w:line="240" w:lineRule="auto"/>
      </w:pPr>
      <w:r>
        <w:separator/>
      </w:r>
    </w:p>
  </w:endnote>
  <w:endnote w:type="continuationSeparator" w:id="0">
    <w:p w14:paraId="5476F557" w14:textId="77777777" w:rsidR="00CF6C6D" w:rsidRDefault="00CF6C6D" w:rsidP="00B5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54D0" w14:textId="77777777" w:rsidR="00F15DBF" w:rsidRDefault="00F15D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09406" w14:textId="77777777" w:rsidR="00B535A1" w:rsidRPr="00631515" w:rsidRDefault="00B535A1" w:rsidP="00B535A1">
    <w:pPr>
      <w:pStyle w:val="Rodap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631515">
      <w:rPr>
        <w:rFonts w:ascii="Arial" w:hAnsi="Arial" w:cs="Arial"/>
        <w:sz w:val="20"/>
        <w:szCs w:val="20"/>
      </w:rPr>
      <w:t>Rua das Figueiras, nº 1245 – Bairro Jardim – Santo André – CEP 09080-370</w:t>
    </w:r>
  </w:p>
  <w:p w14:paraId="578B831E" w14:textId="7A80486F" w:rsidR="00B535A1" w:rsidRPr="00631515" w:rsidRDefault="00B535A1" w:rsidP="00B535A1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31515">
      <w:rPr>
        <w:rFonts w:ascii="Arial" w:hAnsi="Arial" w:cs="Arial"/>
        <w:sz w:val="20"/>
        <w:szCs w:val="20"/>
        <w:lang w:val="en-US"/>
      </w:rPr>
      <w:t>Tel: 4422-75</w:t>
    </w:r>
    <w:r w:rsidR="00F15DBF">
      <w:rPr>
        <w:rFonts w:ascii="Arial" w:hAnsi="Arial" w:cs="Arial"/>
        <w:sz w:val="20"/>
        <w:szCs w:val="20"/>
        <w:lang w:val="en-US"/>
      </w:rPr>
      <w:t>21</w:t>
    </w:r>
  </w:p>
  <w:p w14:paraId="1E32070B" w14:textId="77777777" w:rsidR="00B535A1" w:rsidRDefault="00B535A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C574" w14:textId="77777777" w:rsidR="00F15DBF" w:rsidRDefault="00F15D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18104" w14:textId="77777777" w:rsidR="00CF6C6D" w:rsidRDefault="00CF6C6D" w:rsidP="00B535A1">
      <w:pPr>
        <w:spacing w:after="0" w:line="240" w:lineRule="auto"/>
      </w:pPr>
      <w:r>
        <w:separator/>
      </w:r>
    </w:p>
  </w:footnote>
  <w:footnote w:type="continuationSeparator" w:id="0">
    <w:p w14:paraId="2F2A8CD0" w14:textId="77777777" w:rsidR="00CF6C6D" w:rsidRDefault="00CF6C6D" w:rsidP="00B5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237F" w14:textId="77777777" w:rsidR="00F15DBF" w:rsidRDefault="00F15D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9AD8C" w14:textId="77777777" w:rsidR="00B535A1" w:rsidRDefault="00B535A1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60"/>
      <w:gridCol w:w="7380"/>
    </w:tblGrid>
    <w:tr w:rsidR="00B535A1" w14:paraId="20C8A52A" w14:textId="77777777" w:rsidTr="003E7431">
      <w:trPr>
        <w:trHeight w:val="1803"/>
      </w:trPr>
      <w:tc>
        <w:tcPr>
          <w:tcW w:w="2160" w:type="dxa"/>
        </w:tcPr>
        <w:p w14:paraId="73F3CB38" w14:textId="77777777" w:rsidR="00B535A1" w:rsidRDefault="00B535A1" w:rsidP="003E7431">
          <w:bookmarkStart w:id="0" w:name="OLE_LINK1"/>
          <w:r>
            <w:rPr>
              <w:noProof/>
              <w:lang w:eastAsia="pt-BR"/>
            </w:rPr>
            <w:drawing>
              <wp:inline distT="0" distB="0" distL="0" distR="0" wp14:anchorId="66EF015A" wp14:editId="7A13C537">
                <wp:extent cx="1019175" cy="10953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7380" w:type="dxa"/>
        </w:tcPr>
        <w:p w14:paraId="6AC80ABE" w14:textId="77777777" w:rsidR="00B535A1" w:rsidRDefault="00B535A1" w:rsidP="003E7431">
          <w:pPr>
            <w:pStyle w:val="Cabealho"/>
          </w:pPr>
        </w:p>
        <w:p w14:paraId="17510E57" w14:textId="77777777" w:rsidR="00B535A1" w:rsidRDefault="00B535A1" w:rsidP="003E7431">
          <w:pPr>
            <w:pStyle w:val="Cabealho"/>
          </w:pPr>
        </w:p>
        <w:p w14:paraId="1B9FE81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  <w:sz w:val="26"/>
              <w:szCs w:val="26"/>
            </w:rPr>
          </w:pPr>
          <w:r w:rsidRPr="00A70BC5">
            <w:rPr>
              <w:rFonts w:ascii="Arial" w:hAnsi="Arial" w:cs="Arial"/>
              <w:sz w:val="26"/>
              <w:szCs w:val="26"/>
            </w:rPr>
            <w:t>GOVERNO DO ESTADO DE SÃO PAULO</w:t>
          </w:r>
        </w:p>
        <w:p w14:paraId="60967A16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SECRETARIA DE ESTADO DA EDUCAÇÃO</w:t>
          </w:r>
        </w:p>
        <w:p w14:paraId="07D69AC0" w14:textId="77777777" w:rsidR="00B535A1" w:rsidRPr="00A70BC5" w:rsidRDefault="00B535A1" w:rsidP="003E7431">
          <w:pPr>
            <w:pStyle w:val="Cabealho"/>
            <w:jc w:val="center"/>
            <w:rPr>
              <w:rFonts w:ascii="Arial" w:hAnsi="Arial" w:cs="Arial"/>
            </w:rPr>
          </w:pPr>
          <w:r w:rsidRPr="00A70BC5">
            <w:rPr>
              <w:rFonts w:ascii="Arial" w:hAnsi="Arial" w:cs="Arial"/>
            </w:rPr>
            <w:t>DIRETORIA DE ENSINO – REGIÃO DE SANTO ANDRÉ</w:t>
          </w:r>
        </w:p>
        <w:p w14:paraId="4EFB7BC9" w14:textId="77777777" w:rsidR="00B535A1" w:rsidRDefault="00B535A1" w:rsidP="003E7431">
          <w:pPr>
            <w:pStyle w:val="Cabealho"/>
          </w:pPr>
        </w:p>
      </w:tc>
    </w:tr>
  </w:tbl>
  <w:p w14:paraId="4C74F940" w14:textId="77777777" w:rsidR="00B535A1" w:rsidRDefault="00B535A1">
    <w:pPr>
      <w:pStyle w:val="Cabealho"/>
    </w:pPr>
  </w:p>
  <w:p w14:paraId="3E8AE08B" w14:textId="77777777" w:rsidR="00B535A1" w:rsidRDefault="00B535A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4448" w14:textId="77777777" w:rsidR="00F15DBF" w:rsidRDefault="00F15D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5A1"/>
    <w:rsid w:val="00244507"/>
    <w:rsid w:val="00390B3E"/>
    <w:rsid w:val="00B535A1"/>
    <w:rsid w:val="00BA6807"/>
    <w:rsid w:val="00CF6C6D"/>
    <w:rsid w:val="00D6759A"/>
    <w:rsid w:val="00EA6608"/>
    <w:rsid w:val="00F15DBF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946CA"/>
  <w15:docId w15:val="{2549DF91-BD0D-4C89-809B-EB54ACC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35A1"/>
  </w:style>
  <w:style w:type="paragraph" w:styleId="Rodap">
    <w:name w:val="footer"/>
    <w:basedOn w:val="Normal"/>
    <w:link w:val="RodapChar"/>
    <w:uiPriority w:val="99"/>
    <w:unhideWhenUsed/>
    <w:rsid w:val="00B53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35A1"/>
  </w:style>
  <w:style w:type="paragraph" w:styleId="Textodebalo">
    <w:name w:val="Balloon Text"/>
    <w:basedOn w:val="Normal"/>
    <w:link w:val="TextodebaloChar"/>
    <w:uiPriority w:val="99"/>
    <w:semiHidden/>
    <w:unhideWhenUsed/>
    <w:rsid w:val="00B53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17F58-FDF0-4883-BBB5-8CFAD66AE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F5E77-2F4A-4B0D-B1BE-B6546C3AEB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AA512-97A2-4475-A13D-56D8D4FDC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Orlando Luiz Rodrigues Junior</cp:lastModifiedBy>
  <cp:revision>2</cp:revision>
  <dcterms:created xsi:type="dcterms:W3CDTF">2021-08-27T17:02:00Z</dcterms:created>
  <dcterms:modified xsi:type="dcterms:W3CDTF">2021-08-27T17:02:00Z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