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AC9E" w14:textId="77777777" w:rsidR="00781490" w:rsidRPr="00FA5176" w:rsidRDefault="00781490" w:rsidP="00781490">
      <w:pPr>
        <w:jc w:val="both"/>
        <w:rPr>
          <w:rFonts w:ascii="Arial" w:hAnsi="Arial" w:cs="Arial"/>
          <w:sz w:val="24"/>
          <w:szCs w:val="24"/>
        </w:rPr>
      </w:pPr>
    </w:p>
    <w:p w14:paraId="1F9D0710" w14:textId="77777777" w:rsidR="00781490" w:rsidRPr="00FA5176" w:rsidRDefault="00781490" w:rsidP="007B6A6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EDITAL </w:t>
      </w:r>
      <w:r w:rsidR="0046477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I - </w:t>
      </w: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CADASTRO EMERGENCIAL – 2021</w:t>
      </w:r>
    </w:p>
    <w:p w14:paraId="6624A63C" w14:textId="77777777" w:rsidR="00FA5176" w:rsidRPr="00FA5176" w:rsidRDefault="00FA5176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70A3932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="0046477F">
        <w:rPr>
          <w:rFonts w:ascii="Arial" w:eastAsia="Times New Roman" w:hAnsi="Arial" w:cs="Arial"/>
          <w:sz w:val="24"/>
          <w:szCs w:val="24"/>
          <w:lang w:eastAsia="pt-BR"/>
        </w:rPr>
        <w:t>         O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 Dirigente Regional de Ensino da Diretoria de Ensino – Região de Carapicuíba comunica a abertura de cadastramento para docentes nas escolas da rede estadual de ensino de sua jurisdição, de acordo com a Resolução SE 72/2020 e Artigo 6º do Decreto 54.682 de 13/08/2009.</w:t>
      </w:r>
    </w:p>
    <w:p w14:paraId="4E40EE22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2BFC6652" w14:textId="77777777" w:rsidR="00781490" w:rsidRDefault="007B6A67" w:rsidP="007B6A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1 - </w:t>
      </w:r>
      <w:r w:rsidR="00781490"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Disposições Preliminares</w:t>
      </w:r>
    </w:p>
    <w:p w14:paraId="0CEE14B6" w14:textId="77777777" w:rsidR="000D77ED" w:rsidRPr="00FA5176" w:rsidRDefault="000D77ED" w:rsidP="007B6A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9D3115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O processo de classificação regido por este edital será executado nos termos abaixo e terá validade APENAS para o ano letivo de 2021.</w:t>
      </w:r>
    </w:p>
    <w:p w14:paraId="3D70B77D" w14:textId="77777777" w:rsidR="002148A1" w:rsidRPr="00781490" w:rsidRDefault="002148A1" w:rsidP="002148A1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81490">
        <w:rPr>
          <w:rFonts w:ascii="Arial" w:hAnsi="Arial" w:cs="Arial"/>
          <w:sz w:val="24"/>
          <w:szCs w:val="24"/>
        </w:rPr>
        <w:t xml:space="preserve">O presente edital destina-se à formação de cadastro de candidatos à contratação temporária para ministrar aulas presenciais aos estudantes do Ensino Fundamental e Médio da rede pública estadual de ensino; </w:t>
      </w:r>
    </w:p>
    <w:p w14:paraId="283C0D7B" w14:textId="77777777" w:rsidR="002148A1" w:rsidRPr="00781490" w:rsidRDefault="002148A1" w:rsidP="002148A1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81490">
        <w:rPr>
          <w:rFonts w:ascii="Arial" w:hAnsi="Arial" w:cs="Arial"/>
          <w:sz w:val="24"/>
          <w:szCs w:val="24"/>
        </w:rPr>
        <w:t xml:space="preserve">A contratação temporária terá por objeto exclusivamente a realização de trabalho presencial nas Unidades de Ensino, vedada inserção em regime de teletrabalho; </w:t>
      </w:r>
    </w:p>
    <w:p w14:paraId="22DDDDB6" w14:textId="77777777" w:rsidR="00781490" w:rsidRPr="007B6A67" w:rsidRDefault="00781490" w:rsidP="007B6A67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781490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</w:t>
      </w:r>
      <w:r w:rsidR="007B6A67" w:rsidRPr="0009718E">
        <w:rPr>
          <w:rFonts w:ascii="Arial" w:eastAsia="Times New Roman" w:hAnsi="Arial" w:cs="Arial"/>
          <w:b/>
          <w:sz w:val="24"/>
          <w:szCs w:val="24"/>
          <w:lang w:eastAsia="pt-BR"/>
        </w:rPr>
        <w:t>2 -</w:t>
      </w:r>
      <w:r w:rsidR="007B6A67" w:rsidRPr="007B6A67">
        <w:rPr>
          <w:rFonts w:ascii="Arial" w:eastAsia="Times New Roman" w:hAnsi="Arial" w:cs="Arial"/>
          <w:b/>
          <w:color w:val="444444"/>
          <w:sz w:val="24"/>
          <w:szCs w:val="24"/>
          <w:lang w:eastAsia="pt-BR"/>
        </w:rPr>
        <w:t xml:space="preserve"> </w:t>
      </w:r>
      <w:r w:rsidRPr="007B6A6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Do</w:t>
      </w: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cadastramento</w:t>
      </w:r>
    </w:p>
    <w:p w14:paraId="348F412C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Período: 05/07/2021 a 15/07/2021.</w:t>
      </w:r>
      <w:r w:rsidR="0046477F" w:rsidRPr="0046477F">
        <w:t xml:space="preserve"> </w:t>
      </w:r>
    </w:p>
    <w:p w14:paraId="76C3F558" w14:textId="3560A8B3" w:rsidR="00781490" w:rsidRDefault="00781490" w:rsidP="00F93A9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Inscrição online através do li</w:t>
      </w:r>
      <w:r w:rsidR="00F76389">
        <w:rPr>
          <w:rFonts w:ascii="Arial" w:eastAsia="Times New Roman" w:hAnsi="Arial" w:cs="Arial"/>
          <w:sz w:val="24"/>
          <w:szCs w:val="24"/>
          <w:lang w:eastAsia="pt-BR"/>
        </w:rPr>
        <w:t xml:space="preserve">nk: </w:t>
      </w:r>
      <w:hyperlink r:id="rId7" w:history="1">
        <w:r w:rsidR="0046477F" w:rsidRPr="0086536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https://forms.gle/VfKf82wQAh8v6qyBA</w:t>
        </w:r>
      </w:hyperlink>
    </w:p>
    <w:p w14:paraId="56A8324B" w14:textId="77777777" w:rsidR="00F93A9E" w:rsidRPr="00781490" w:rsidRDefault="00F93A9E" w:rsidP="00F93A9E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14:paraId="0D9E54DF" w14:textId="77777777" w:rsidR="00781490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3- Público-Alvo</w:t>
      </w:r>
    </w:p>
    <w:p w14:paraId="0E2A9886" w14:textId="77777777" w:rsidR="00941837" w:rsidRPr="00FA5176" w:rsidRDefault="00941837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2A1849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– Docentes efetivos e ocupantes de função atividade (categoria F), que pretendam atuar em regime de acumulação com contratação nos termos da Lei Complementar 1.093/2009, e que ainda não tenham contrato ativo e/ou inscrição. (campo de atuação aula).</w:t>
      </w:r>
    </w:p>
    <w:p w14:paraId="50F2668F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-Candidato que NÃO possui inscrição e cadastro na Diretoria de Ensino no ano letivo de 2021 </w:t>
      </w:r>
    </w:p>
    <w:p w14:paraId="7E556512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Especificamente para lecionar as disciplinas:</w:t>
      </w:r>
    </w:p>
    <w:p w14:paraId="2D135DAC" w14:textId="77777777" w:rsidR="009039F6" w:rsidRDefault="009039F6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5AFD6C52" w14:textId="77777777" w:rsidR="009039F6" w:rsidRDefault="009039F6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473161A7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-Linguagens</w:t>
      </w:r>
    </w:p>
    <w:p w14:paraId="4C7C11AB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ARTE, EDUCAÇÃO FÍSICA, LÍNGUA PORTUGUESA, LÍNGUA INGLESA, LINGUA ESTRANGEIRA ESPANHOL,</w:t>
      </w:r>
      <w:r w:rsidR="00A610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ALEMÃO</w:t>
      </w:r>
      <w:r w:rsidR="0017258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e</w:t>
      </w:r>
      <w:r w:rsidR="00A610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FRANCÊS.</w:t>
      </w:r>
    </w:p>
    <w:p w14:paraId="4EBEAA55" w14:textId="77777777" w:rsidR="00781490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03995739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-Ciências Exatas e da Natureza</w:t>
      </w:r>
    </w:p>
    <w:p w14:paraId="2CB3DF1B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CIÊNCIAS FÍSICAS E BIOLÓGICAS, BIOLOGIA, FÍSICA, </w:t>
      </w:r>
      <w:r w:rsidR="0017258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QUÍMICA e </w:t>
      </w: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MATEMÁTICA</w:t>
      </w:r>
    </w:p>
    <w:p w14:paraId="0B82C788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332D7324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-Ciências Humanas</w:t>
      </w:r>
    </w:p>
    <w:p w14:paraId="71A6F189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H</w:t>
      </w:r>
      <w:r w:rsidR="0017258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ISTÓRIA, GEOGRAFIA, FILOSOFIA e </w:t>
      </w: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SOCIOLOGIA</w:t>
      </w:r>
    </w:p>
    <w:p w14:paraId="2C8CFD39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37DB2F47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– Educação Especial</w:t>
      </w:r>
    </w:p>
    <w:p w14:paraId="6EB179C7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DEFICIÊNCIA INTELECTUAL, DEFICIÊNCIA VISUAL, E TRANSTORNO DE ESPECTRO AUTISTA.</w:t>
      </w:r>
    </w:p>
    <w:p w14:paraId="2999AFF8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08008D7F" w14:textId="77777777" w:rsidR="00781490" w:rsidRPr="00FA5176" w:rsidRDefault="00172589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- INTERLOCUTOR DE LIBRAS</w:t>
      </w:r>
    </w:p>
    <w:p w14:paraId="1840F0CB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0E62634E" w14:textId="77777777" w:rsidR="00781490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4- Requisitos:</w:t>
      </w:r>
      <w:r w:rsidR="007B6A6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 Resolução 72/2020, Indicação 157/2016 e Resolução 68/2017</w:t>
      </w:r>
    </w:p>
    <w:p w14:paraId="6F886CB8" w14:textId="77777777" w:rsidR="00B22620" w:rsidRPr="00FA5176" w:rsidRDefault="00B2262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BFB053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– Portadores de diploma de Licenciatura Plena em ao menos uma das disciplinas citadas no item anterior.</w:t>
      </w:r>
    </w:p>
    <w:p w14:paraId="57DC4621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– Portadores de diploma de Licenciatura Curta em ao menos uma das disciplinas citadas no item anterior.</w:t>
      </w:r>
    </w:p>
    <w:p w14:paraId="387B41FF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– Alunos de último ano de Licenciatura Plena em ao menos uma das disciplinas citadas no item anterior.</w:t>
      </w:r>
    </w:p>
    <w:p w14:paraId="6B9F9D97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– Portadores de diploma de Bacharelado ou Tecnólogo, que possuam 160 horas, na carga horária do curso, ao menos uma das disciplinas citadas no item anterior.</w:t>
      </w:r>
    </w:p>
    <w:p w14:paraId="656D8E68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– Aluno de último ano de curso de Bacharelado ou Tecnólogo, que possuam 160 horas, na carga horária do curso, ao menos uma das disciplinas citadas no item anterior.</w:t>
      </w:r>
    </w:p>
    <w:p w14:paraId="36FD22FE" w14:textId="77777777" w:rsidR="00781490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– Para área de Educação Especial é necessário, além de ser portador de algum curso de nível superior, a apresentação de certificado de especialização em, ao menos, algum dos tipos de deficiência.</w:t>
      </w:r>
    </w:p>
    <w:p w14:paraId="283443BD" w14:textId="77777777" w:rsidR="00DE2BEA" w:rsidRDefault="00DE2BEA" w:rsidP="00DE2BEA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D79F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a área de Interlocutor de Libras é nece</w:t>
      </w:r>
      <w:r w:rsidR="0083186B" w:rsidRPr="000D79FB">
        <w:rPr>
          <w:rFonts w:ascii="Arial" w:eastAsia="Times New Roman" w:hAnsi="Arial" w:cs="Arial"/>
          <w:sz w:val="24"/>
          <w:szCs w:val="24"/>
          <w:lang w:eastAsia="pt-BR"/>
        </w:rPr>
        <w:t>ssário possuir diploma de licenciatura, Bacharel ou Tecnólogo</w:t>
      </w:r>
      <w:r w:rsidR="009112AB" w:rsidRPr="000D79FB">
        <w:rPr>
          <w:rFonts w:ascii="Arial" w:eastAsia="Times New Roman" w:hAnsi="Arial" w:cs="Arial"/>
          <w:sz w:val="24"/>
          <w:szCs w:val="24"/>
          <w:lang w:eastAsia="pt-BR"/>
        </w:rPr>
        <w:t xml:space="preserve"> alem de </w:t>
      </w:r>
      <w:r w:rsidRPr="000D79FB">
        <w:rPr>
          <w:rFonts w:ascii="Arial" w:eastAsia="Times New Roman" w:hAnsi="Arial" w:cs="Arial"/>
          <w:sz w:val="24"/>
          <w:szCs w:val="24"/>
          <w:lang w:eastAsia="pt-BR"/>
        </w:rPr>
        <w:t>comprovação da habilitação qualificação</w:t>
      </w:r>
      <w:r w:rsidR="0083186B" w:rsidRPr="000D79FB">
        <w:rPr>
          <w:rFonts w:ascii="Arial" w:eastAsia="Times New Roman" w:hAnsi="Arial" w:cs="Arial"/>
          <w:sz w:val="24"/>
          <w:szCs w:val="24"/>
          <w:lang w:eastAsia="pt-BR"/>
        </w:rPr>
        <w:t xml:space="preserve">, para atuação em Libras. </w:t>
      </w:r>
    </w:p>
    <w:p w14:paraId="78177EDA" w14:textId="77777777" w:rsidR="00781490" w:rsidRPr="00FA5176" w:rsidRDefault="00AE23FA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5– Documentação Necessária</w:t>
      </w:r>
    </w:p>
    <w:p w14:paraId="386A5F31" w14:textId="77777777" w:rsidR="00FA5176" w:rsidRPr="00FA5176" w:rsidRDefault="00FA5176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D2A727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Documentos Pessoais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 (UPLOAD ATRAVÉS DO FORMULÁRIO ONLINE):</w:t>
      </w:r>
    </w:p>
    <w:p w14:paraId="23636088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-RG (não será aceito a CNH devido às informações necessárias </w:t>
      </w:r>
      <w:r w:rsidR="009112AB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o RG</w:t>
      </w:r>
      <w:r w:rsidR="009112AB">
        <w:rPr>
          <w:rFonts w:ascii="Arial" w:eastAsia="Times New Roman" w:hAnsi="Arial" w:cs="Arial"/>
          <w:sz w:val="24"/>
          <w:szCs w:val="24"/>
          <w:lang w:eastAsia="pt-BR"/>
        </w:rPr>
        <w:t xml:space="preserve"> para cadastramento no sistema SED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),</w:t>
      </w:r>
    </w:p>
    <w:p w14:paraId="367B0152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-CPF,</w:t>
      </w:r>
    </w:p>
    <w:p w14:paraId="27EE7E4F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-Título de eleitor,</w:t>
      </w:r>
    </w:p>
    <w:p w14:paraId="0370562C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-Comprovante de residência,</w:t>
      </w:r>
    </w:p>
    <w:p w14:paraId="07A695AD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Documentos de Formação/Escolaridade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 (UPLOAD ATRAVÉS DO FORMULÁRIO ONLINE):</w:t>
      </w:r>
    </w:p>
    <w:p w14:paraId="1CC8D076" w14:textId="77777777" w:rsidR="000D79FB" w:rsidRDefault="000D79FB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F204B3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Para candidatos que já concluíram nível superior:</w:t>
      </w:r>
    </w:p>
    <w:p w14:paraId="05AB2BF6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-Diploma (frente e verso)  </w:t>
      </w: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 respectivo Histórico Escolar, datado e assinado ou Certificado de Conclusão de curso </w:t>
      </w: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 respectivo Histórico Escolar datado e assinado e data de colação de grau.</w:t>
      </w:r>
    </w:p>
    <w:p w14:paraId="12C2232F" w14:textId="77777777" w:rsidR="000D79FB" w:rsidRDefault="000D79FB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CC78FF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Para candidatos que estejam no último ano do nível superior:</w:t>
      </w:r>
    </w:p>
    <w:p w14:paraId="0B4AADF3" w14:textId="77777777" w:rsidR="000D79FB" w:rsidRDefault="00781490" w:rsidP="00781490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5176">
        <w:rPr>
          <w:rFonts w:ascii="Arial" w:hAnsi="Arial" w:cs="Arial"/>
          <w:sz w:val="24"/>
          <w:szCs w:val="24"/>
        </w:rPr>
        <w:t xml:space="preserve">Aluno de último ano – Comprovante de Matrícula de 2021, com data </w:t>
      </w:r>
      <w:r w:rsidR="009112AB">
        <w:rPr>
          <w:rFonts w:ascii="Arial" w:hAnsi="Arial" w:cs="Arial"/>
          <w:sz w:val="24"/>
          <w:szCs w:val="24"/>
        </w:rPr>
        <w:t>atualizada</w:t>
      </w:r>
      <w:r w:rsidRPr="00FA5176">
        <w:rPr>
          <w:rFonts w:ascii="Arial" w:hAnsi="Arial" w:cs="Arial"/>
          <w:sz w:val="24"/>
          <w:szCs w:val="24"/>
        </w:rPr>
        <w:t xml:space="preserve"> (1º semestr</w:t>
      </w:r>
      <w:r w:rsidR="009112AB">
        <w:rPr>
          <w:rFonts w:ascii="Arial" w:hAnsi="Arial" w:cs="Arial"/>
          <w:sz w:val="24"/>
          <w:szCs w:val="24"/>
        </w:rPr>
        <w:t>e de 2021), devidamente assinada</w:t>
      </w:r>
      <w:r w:rsidRPr="00FA5176">
        <w:rPr>
          <w:rFonts w:ascii="Arial" w:hAnsi="Arial" w:cs="Arial"/>
          <w:sz w:val="24"/>
          <w:szCs w:val="24"/>
        </w:rPr>
        <w:t xml:space="preserve"> pela direção da instituição, informando em que semestre está matriculado e de quantos semestres é composto o curso, acompanhado do Histórico Escolar Parcial (somente para alunos de último ano), devidamente assinado pela direção da instituição e com data atualizada.</w:t>
      </w:r>
    </w:p>
    <w:p w14:paraId="4AFFF88D" w14:textId="77777777" w:rsidR="00781490" w:rsidRPr="00FA5176" w:rsidRDefault="00781490" w:rsidP="00781490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51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176">
        <w:rPr>
          <w:rFonts w:ascii="Arial" w:hAnsi="Arial" w:cs="Arial"/>
          <w:sz w:val="24"/>
          <w:szCs w:val="24"/>
        </w:rPr>
        <w:t>Obs</w:t>
      </w:r>
      <w:proofErr w:type="spellEnd"/>
      <w:r w:rsidRPr="00FA5176">
        <w:rPr>
          <w:rFonts w:ascii="Arial" w:hAnsi="Arial" w:cs="Arial"/>
          <w:sz w:val="24"/>
          <w:szCs w:val="24"/>
        </w:rPr>
        <w:t xml:space="preserve">: Só será aceito o Histórico Escolar emitido pela faculdade e com assinatura da direção da mesma (física ou eletrônica); </w:t>
      </w:r>
    </w:p>
    <w:p w14:paraId="58EF18AE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-Comprovante de matrícula</w:t>
      </w:r>
      <w:r w:rsidR="007D1217">
        <w:rPr>
          <w:rFonts w:ascii="Arial" w:eastAsia="Times New Roman" w:hAnsi="Arial" w:cs="Arial"/>
          <w:sz w:val="24"/>
          <w:szCs w:val="24"/>
          <w:lang w:eastAsia="pt-BR"/>
        </w:rPr>
        <w:t xml:space="preserve"> atualizada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 (mencionando duração/semestre total do curso e semestre atual e data da possível colação de grau) </w:t>
      </w: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 histórico parcial contendo as disciplinas já cursadas (SEMESTRE ATUAL);</w:t>
      </w:r>
    </w:p>
    <w:p w14:paraId="6792B4C8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2E5A3D" w14:textId="77777777" w:rsidR="00781490" w:rsidRPr="00FA5176" w:rsidRDefault="00781490" w:rsidP="0078149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Documentos de Pontuação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 (UPLOAD ATRAVÉS DO FORMULÁRIO ONLINE):</w:t>
      </w:r>
    </w:p>
    <w:p w14:paraId="47489A1F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-C.T.A. – Contagem de Tempo Anual ou Declaração do órgão competente, original e com data atualizada, devidamente carimbada e assinada pelo Diretor da U.E., com pontuação até a data base 30/06/2020 – somente para candidatos que já possuem </w:t>
      </w:r>
      <w:r w:rsidRPr="00FA517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tempo de serviço no Magistério Público Estadual de SP – campo de atuação AULAS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. A C.T.A. é expedida pela última escola em que o candidato atuou.</w:t>
      </w:r>
    </w:p>
    <w:p w14:paraId="474D6770" w14:textId="77777777" w:rsidR="00781490" w:rsidRPr="00FA5176" w:rsidRDefault="00781490" w:rsidP="00781490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Cópia do Diploma de Mestre e/ou Doutor na área da educação, se possuir;</w:t>
      </w:r>
    </w:p>
    <w:p w14:paraId="7F860BCD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-Cópia de Comprovante de aprovação em Concurso Público de Provas e Títulos da </w:t>
      </w:r>
      <w:r w:rsidRPr="00FA517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Secretaria de Estado da Educação de São Paulo</w:t>
      </w:r>
      <w:r w:rsidR="007D1217">
        <w:rPr>
          <w:rFonts w:ascii="Arial" w:eastAsia="Times New Roman" w:hAnsi="Arial" w:cs="Arial"/>
          <w:sz w:val="24"/>
          <w:szCs w:val="24"/>
          <w:lang w:eastAsia="pt-BR"/>
        </w:rPr>
        <w:t>, referente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 ao mesmo campo de atuação da inscrição – se possuir;</w:t>
      </w:r>
    </w:p>
    <w:p w14:paraId="547FA8B0" w14:textId="77777777" w:rsidR="00FA5176" w:rsidRDefault="00FA5176" w:rsidP="00FA5176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A5176">
        <w:rPr>
          <w:rFonts w:ascii="Arial" w:hAnsi="Arial" w:cs="Arial"/>
          <w:sz w:val="24"/>
          <w:szCs w:val="24"/>
        </w:rPr>
        <w:t xml:space="preserve">ATENÇÃO: Só serão aceitos documentos escolares com a devida assinatura e carimbo do diretor da instituição, excetuando as declarações e históricos das Universidades que contam com assinatura digital. </w:t>
      </w:r>
    </w:p>
    <w:p w14:paraId="40775376" w14:textId="77777777" w:rsidR="009112AB" w:rsidRDefault="009112AB" w:rsidP="00FA5176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CC9A272" w14:textId="77777777" w:rsidR="009112AB" w:rsidRPr="007B6A67" w:rsidRDefault="009112AB" w:rsidP="00FA5176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B6A67">
        <w:rPr>
          <w:rFonts w:ascii="Arial" w:hAnsi="Arial" w:cs="Arial"/>
          <w:b/>
          <w:sz w:val="24"/>
          <w:szCs w:val="24"/>
        </w:rPr>
        <w:t>6. Da participação dos Candidatos com Deficiência</w:t>
      </w:r>
    </w:p>
    <w:p w14:paraId="1E69BB52" w14:textId="77777777" w:rsidR="009112AB" w:rsidRPr="009112AB" w:rsidRDefault="009112AB" w:rsidP="009112AB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112AB">
        <w:rPr>
          <w:rFonts w:ascii="Arial" w:hAnsi="Arial" w:cs="Arial"/>
          <w:sz w:val="24"/>
          <w:szCs w:val="24"/>
        </w:rPr>
        <w:t xml:space="preserve"> É assegurado às pessoas com deficiência fazer uso das prerrogativas que lhes são facultadas no inciso VIII do artigo 37, da Constituição Federal de 1988 e pela Lei Complementar 683, de 18-09-1992, alterada pela Lei Complementar 932, de 08-11-2002, e regulamentada pelo Decreto 59.591, de 14-10-2013, alterado pelo Decreto 60.449/2014. </w:t>
      </w:r>
    </w:p>
    <w:p w14:paraId="5943EC57" w14:textId="77777777" w:rsidR="009112AB" w:rsidRPr="009112AB" w:rsidRDefault="009112AB" w:rsidP="009112AB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112AB">
        <w:rPr>
          <w:rFonts w:ascii="Arial" w:hAnsi="Arial" w:cs="Arial"/>
          <w:sz w:val="24"/>
          <w:szCs w:val="24"/>
        </w:rPr>
        <w:t xml:space="preserve">Na inscrição, além dos documentos constantes, o candidato deverá apresentar laudo médico (fotocópia autenticada), atestando a espécie e o grau ou nível de sua deficiência, com expressa referência ao código correspondente da Classificação Internacional de Doenças – CID, que não será devolvido ao candidato. </w:t>
      </w:r>
    </w:p>
    <w:p w14:paraId="1DCE9E40" w14:textId="77777777" w:rsidR="009112AB" w:rsidRDefault="009112AB" w:rsidP="009112AB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9112AB">
        <w:rPr>
          <w:rFonts w:ascii="Arial" w:hAnsi="Arial" w:cs="Arial"/>
          <w:sz w:val="24"/>
          <w:szCs w:val="24"/>
        </w:rPr>
        <w:t xml:space="preserve"> A validade do laudo médico, a contar do início da inscrição, será de 2 (dois) anos quando a deficiência for permanente ou de longa duração e de 1 (um) ano nas demais situações. </w:t>
      </w:r>
    </w:p>
    <w:p w14:paraId="1A99AC28" w14:textId="77777777" w:rsidR="009112AB" w:rsidRPr="00FA5176" w:rsidRDefault="009112AB" w:rsidP="009112AB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ED0B5C">
        <w:rPr>
          <w:rFonts w:ascii="Arial" w:hAnsi="Arial" w:cs="Arial"/>
          <w:sz w:val="24"/>
          <w:szCs w:val="24"/>
        </w:rPr>
        <w:t xml:space="preserve"> A não observância pelo candidato de quaisquer das disposições deste edital implicará a perda do direito a ser classificado na lista especial de classificação.</w:t>
      </w:r>
    </w:p>
    <w:p w14:paraId="146E4922" w14:textId="77777777" w:rsidR="009039F6" w:rsidRDefault="009039F6" w:rsidP="00FA517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65F86595" w14:textId="77777777" w:rsidR="009039F6" w:rsidRDefault="009039F6" w:rsidP="00FA517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055DE2DE" w14:textId="77777777" w:rsidR="00FA5176" w:rsidRPr="00FA5176" w:rsidRDefault="007258A6" w:rsidP="00FA517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 xml:space="preserve">7 </w:t>
      </w:r>
      <w:r w:rsidR="000D79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- Informações Gerais</w:t>
      </w:r>
    </w:p>
    <w:p w14:paraId="7DD51B0A" w14:textId="77777777" w:rsidR="00FA5176" w:rsidRPr="00FA5176" w:rsidRDefault="00FA5176" w:rsidP="00FA517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37B37E7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Candidatos com inscrição ativa ou de Processo Seletivo (Banco de Talentos) NÃO precisam fazer Cadastro Emergencial.</w:t>
      </w:r>
    </w:p>
    <w:p w14:paraId="591CA110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A inscrição é de total responsabilidade do interessado e será realizada de forma totalmente online, não sendo necessária a presença na sede da Diretoria Regional de Ensino.</w:t>
      </w:r>
    </w:p>
    <w:p w14:paraId="3A5BBE4D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FA5176">
        <w:rPr>
          <w:rFonts w:ascii="Arial" w:hAnsi="Arial" w:cs="Arial"/>
          <w:sz w:val="24"/>
          <w:szCs w:val="24"/>
        </w:rPr>
        <w:t>É de responsabilidade do candidato a veracidade das informações e a inexatidão das declarações ou irregularidades de documentações, ainda que verificadas posteriormente, acarretarão a eliminação do candidato do resultado do Cadastro Emergencial e da classificação para o processo de atribuição de classes/aulas, anulando-se todos os atos decorrentes da inscrição;</w:t>
      </w:r>
    </w:p>
    <w:p w14:paraId="6CA0617E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A5176">
        <w:rPr>
          <w:rFonts w:ascii="Arial" w:hAnsi="Arial" w:cs="Arial"/>
          <w:sz w:val="24"/>
          <w:szCs w:val="24"/>
        </w:rPr>
        <w:t>É de inteira responsabilidade do candidato a busca por informações a respeito de data, horário e local da atribuição de aulas;</w:t>
      </w:r>
    </w:p>
    <w:p w14:paraId="5FC91097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A5176">
        <w:rPr>
          <w:rFonts w:ascii="Arial" w:hAnsi="Arial" w:cs="Arial"/>
          <w:sz w:val="24"/>
          <w:szCs w:val="24"/>
        </w:rPr>
        <w:t>Por ocasião da contratação o candidato deverá cumprir as exigências previstas no artigo 4º da Lei Complementar 1.093 de 16-07-2009 e no artigo 34 da Resolução SE 72 de 13-10-2020;</w:t>
      </w:r>
    </w:p>
    <w:p w14:paraId="3F8E4766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A5176">
        <w:rPr>
          <w:rFonts w:ascii="Arial" w:hAnsi="Arial" w:cs="Arial"/>
          <w:sz w:val="24"/>
          <w:szCs w:val="24"/>
        </w:rPr>
        <w:t>O atestado admissional a que se refere o inciso I do art. 34 da Resolução SEDUC 72/2020 deverá se referir ao exercício da docência na modalidade presencial e observar o disposto nos incisos I a III do art. 1º do Decreto 64.864 de 16 de março de 2.020;</w:t>
      </w:r>
    </w:p>
    <w:p w14:paraId="5055E607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A5176">
        <w:rPr>
          <w:rFonts w:ascii="Arial" w:hAnsi="Arial" w:cs="Arial"/>
          <w:sz w:val="24"/>
          <w:szCs w:val="24"/>
        </w:rPr>
        <w:t>A NÃO APRESENTAÇÃO ou a APRESENTAÇÃO PARCIAL dos documentos exigidos nesse edital de inscrição INDEFERE a inscrição do cadastro emergencial do candidato;</w:t>
      </w:r>
    </w:p>
    <w:p w14:paraId="0A666972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A5176">
        <w:rPr>
          <w:rFonts w:ascii="Arial" w:hAnsi="Arial" w:cs="Arial"/>
          <w:sz w:val="24"/>
          <w:szCs w:val="24"/>
        </w:rPr>
        <w:t>Em conformidade com o Decreto 55.588, de 17-03-2010, a pessoa transexual ou travesti poderá solicitar a inclusão e uso do “nome social” para tratamento, mediante preench</w:t>
      </w:r>
      <w:r w:rsidR="00F93A9E">
        <w:rPr>
          <w:rFonts w:ascii="Arial" w:hAnsi="Arial" w:cs="Arial"/>
          <w:sz w:val="24"/>
          <w:szCs w:val="24"/>
        </w:rPr>
        <w:t>imento de requerimento próprio anexado ao formulário</w:t>
      </w:r>
      <w:r w:rsidRPr="00FA5176">
        <w:rPr>
          <w:rFonts w:ascii="Arial" w:hAnsi="Arial" w:cs="Arial"/>
          <w:sz w:val="24"/>
          <w:szCs w:val="24"/>
        </w:rPr>
        <w:t xml:space="preserve">. </w:t>
      </w:r>
    </w:p>
    <w:p w14:paraId="15E7F828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Na ausência de qualquer dos documentos obrigatórios, relacionados no item 5 deste edital, não será realizada a inscrição.</w:t>
      </w:r>
    </w:p>
    <w:p w14:paraId="7F27E3C7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Concluído o cadastro não haverá, em hipótese alguma, juntada de novos documentos.</w:t>
      </w:r>
    </w:p>
    <w:p w14:paraId="385A53E9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lastRenderedPageBreak/>
        <w:t>Todos os documentos digitalizados deverão ser comprovados com os documentos originais, no ato da abertura do contrato na Unidade Escolar, sede de frequência, responsabilizando-se pelas informações prestadas.</w:t>
      </w:r>
    </w:p>
    <w:p w14:paraId="7C51ECFB" w14:textId="77777777" w:rsidR="00FA5176" w:rsidRPr="00FA5176" w:rsidRDefault="00FA5176" w:rsidP="00FA517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>Os casos omissos ao disposto no presente edital serão analisados pela Comissão Responsável por este processo de Inscrição na Diretoria de Ensino Região de Carapicuíba.</w:t>
      </w:r>
    </w:p>
    <w:p w14:paraId="6DFD4321" w14:textId="77777777" w:rsidR="00FA5176" w:rsidRDefault="007258A6" w:rsidP="00FA517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8 </w:t>
      </w:r>
      <w:r w:rsidR="00FA5176" w:rsidRPr="00FA51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- Cronograma:</w:t>
      </w:r>
    </w:p>
    <w:p w14:paraId="28054333" w14:textId="77777777" w:rsidR="00720ECC" w:rsidRPr="00FA5176" w:rsidRDefault="00720ECC" w:rsidP="00FA5176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EFB8E4" w14:textId="77777777" w:rsidR="007258A6" w:rsidRPr="007258A6" w:rsidRDefault="00FA5176" w:rsidP="007258A6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Período de inscrições: </w:t>
      </w:r>
      <w:r w:rsidR="00F93A9E">
        <w:rPr>
          <w:rFonts w:ascii="Arial" w:eastAsia="Times New Roman" w:hAnsi="Arial" w:cs="Arial"/>
          <w:sz w:val="24"/>
          <w:szCs w:val="24"/>
          <w:lang w:eastAsia="pt-BR"/>
        </w:rPr>
        <w:t xml:space="preserve">A partir das 10 h do dia 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>05/07/2021 a</w:t>
      </w:r>
      <w:r w:rsidR="0069438A">
        <w:rPr>
          <w:rFonts w:ascii="Arial" w:eastAsia="Times New Roman" w:hAnsi="Arial" w:cs="Arial"/>
          <w:sz w:val="24"/>
          <w:szCs w:val="24"/>
          <w:lang w:eastAsia="pt-BR"/>
        </w:rPr>
        <w:t>té às 2</w:t>
      </w:r>
      <w:r w:rsidR="001F7C4F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69438A">
        <w:rPr>
          <w:rFonts w:ascii="Arial" w:eastAsia="Times New Roman" w:hAnsi="Arial" w:cs="Arial"/>
          <w:sz w:val="24"/>
          <w:szCs w:val="24"/>
          <w:lang w:eastAsia="pt-BR"/>
        </w:rPr>
        <w:t>h do dia</w:t>
      </w:r>
      <w:r w:rsidRPr="00FA5176">
        <w:rPr>
          <w:rFonts w:ascii="Arial" w:eastAsia="Times New Roman" w:hAnsi="Arial" w:cs="Arial"/>
          <w:sz w:val="24"/>
          <w:szCs w:val="24"/>
          <w:lang w:eastAsia="pt-BR"/>
        </w:rPr>
        <w:t xml:space="preserve"> 15/07/202</w:t>
      </w:r>
      <w:r w:rsidR="007258A6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69438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394F9F7" w14:textId="77777777" w:rsidR="0069438A" w:rsidRDefault="007258A6" w:rsidP="007258A6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Primeira Classificação: 26/07/2021. </w:t>
      </w:r>
    </w:p>
    <w:p w14:paraId="45464B60" w14:textId="77777777" w:rsidR="0069438A" w:rsidRDefault="007258A6" w:rsidP="007258A6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D0B5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ED0B5C">
        <w:rPr>
          <w:rFonts w:ascii="Arial" w:hAnsi="Arial" w:cs="Arial"/>
          <w:sz w:val="24"/>
          <w:szCs w:val="24"/>
        </w:rPr>
        <w:t xml:space="preserve">azo Recurso: (dois dias) </w:t>
      </w:r>
      <w:r>
        <w:rPr>
          <w:rFonts w:ascii="Arial" w:hAnsi="Arial" w:cs="Arial"/>
          <w:sz w:val="24"/>
          <w:szCs w:val="24"/>
        </w:rPr>
        <w:t>26/07</w:t>
      </w:r>
      <w:r w:rsidR="001F7C4F">
        <w:rPr>
          <w:rFonts w:ascii="Arial" w:hAnsi="Arial" w:cs="Arial"/>
          <w:sz w:val="24"/>
          <w:szCs w:val="24"/>
        </w:rPr>
        <w:t xml:space="preserve"> até às 21</w:t>
      </w:r>
      <w:r w:rsidR="0060722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do dia 27</w:t>
      </w:r>
      <w:r w:rsidRPr="00ED0B5C">
        <w:rPr>
          <w:rFonts w:ascii="Arial" w:hAnsi="Arial" w:cs="Arial"/>
          <w:sz w:val="24"/>
          <w:szCs w:val="24"/>
        </w:rPr>
        <w:t>/0</w:t>
      </w:r>
      <w:r w:rsidR="000D79FB">
        <w:rPr>
          <w:rFonts w:ascii="Arial" w:hAnsi="Arial" w:cs="Arial"/>
          <w:sz w:val="24"/>
          <w:szCs w:val="24"/>
        </w:rPr>
        <w:t xml:space="preserve">7/2021. </w:t>
      </w:r>
    </w:p>
    <w:p w14:paraId="34C68921" w14:textId="77777777" w:rsidR="000D79FB" w:rsidRDefault="0069438A" w:rsidP="007258A6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 </w:t>
      </w:r>
      <w:r w:rsidR="007258A6" w:rsidRPr="00ED0B5C">
        <w:rPr>
          <w:rFonts w:ascii="Arial" w:hAnsi="Arial" w:cs="Arial"/>
          <w:sz w:val="24"/>
          <w:szCs w:val="24"/>
        </w:rPr>
        <w:t xml:space="preserve">Online </w:t>
      </w:r>
      <w:r w:rsidR="000D79FB">
        <w:rPr>
          <w:rFonts w:ascii="Arial" w:hAnsi="Arial" w:cs="Arial"/>
          <w:sz w:val="24"/>
          <w:szCs w:val="24"/>
        </w:rPr>
        <w:t>através de formulário a ser disponibilizado quando da classificação inicial.</w:t>
      </w:r>
    </w:p>
    <w:p w14:paraId="3F877601" w14:textId="77777777" w:rsidR="007258A6" w:rsidRDefault="007258A6" w:rsidP="007258A6">
      <w:pPr>
        <w:pStyle w:val="PargrafodaLista"/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D0B5C">
        <w:rPr>
          <w:rFonts w:ascii="Arial" w:hAnsi="Arial" w:cs="Arial"/>
          <w:sz w:val="24"/>
          <w:szCs w:val="24"/>
        </w:rPr>
        <w:t>Class</w:t>
      </w:r>
      <w:r>
        <w:rPr>
          <w:rFonts w:ascii="Arial" w:hAnsi="Arial" w:cs="Arial"/>
          <w:sz w:val="24"/>
          <w:szCs w:val="24"/>
        </w:rPr>
        <w:t>ificação Final, pós-recurso: 30/07/</w:t>
      </w:r>
      <w:r w:rsidR="0069438A">
        <w:rPr>
          <w:rFonts w:ascii="Arial" w:hAnsi="Arial" w:cs="Arial"/>
          <w:sz w:val="24"/>
          <w:szCs w:val="24"/>
        </w:rPr>
        <w:t>2021, após às 14h</w:t>
      </w:r>
      <w:r w:rsidRPr="00ED0B5C">
        <w:rPr>
          <w:rFonts w:ascii="Arial" w:hAnsi="Arial" w:cs="Arial"/>
          <w:sz w:val="24"/>
          <w:szCs w:val="24"/>
        </w:rPr>
        <w:t>; Secretaria Escolar Digital – SED.</w:t>
      </w:r>
    </w:p>
    <w:p w14:paraId="4AC6D4FC" w14:textId="77777777" w:rsidR="00720ECC" w:rsidRDefault="00720ECC" w:rsidP="007258A6">
      <w:pPr>
        <w:pStyle w:val="PargrafodaLista"/>
        <w:spacing w:after="225" w:line="33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8E5B278" w14:textId="77777777" w:rsidR="00B22620" w:rsidRPr="007B6A67" w:rsidRDefault="00B22620" w:rsidP="007B6A67">
      <w:pPr>
        <w:tabs>
          <w:tab w:val="left" w:pos="142"/>
        </w:tabs>
        <w:spacing w:after="225" w:line="33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7B6A67">
        <w:rPr>
          <w:rFonts w:ascii="Arial" w:hAnsi="Arial" w:cs="Arial"/>
          <w:b/>
          <w:sz w:val="24"/>
          <w:szCs w:val="24"/>
        </w:rPr>
        <w:t xml:space="preserve">9 - Da Atribuição de Aulas </w:t>
      </w:r>
    </w:p>
    <w:p w14:paraId="2EFC8727" w14:textId="77777777" w:rsidR="00B22620" w:rsidRDefault="007258A6" w:rsidP="007B6A67">
      <w:pPr>
        <w:pStyle w:val="PargrafodaLista"/>
        <w:tabs>
          <w:tab w:val="left" w:pos="142"/>
        </w:tabs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D0B5C">
        <w:rPr>
          <w:rFonts w:ascii="Arial" w:hAnsi="Arial" w:cs="Arial"/>
          <w:sz w:val="24"/>
          <w:szCs w:val="24"/>
        </w:rPr>
        <w:t>Os candidatos do referido cadastro emer</w:t>
      </w:r>
      <w:r w:rsidR="00B22620">
        <w:rPr>
          <w:rFonts w:ascii="Arial" w:hAnsi="Arial" w:cs="Arial"/>
          <w:sz w:val="24"/>
          <w:szCs w:val="24"/>
        </w:rPr>
        <w:t>gencial</w:t>
      </w:r>
      <w:r w:rsidRPr="00ED0B5C">
        <w:rPr>
          <w:rFonts w:ascii="Arial" w:hAnsi="Arial" w:cs="Arial"/>
          <w:sz w:val="24"/>
          <w:szCs w:val="24"/>
        </w:rPr>
        <w:t>/2021, poderão iniciar a participação das sessões de atribuição de classes/aulas, a partir d</w:t>
      </w:r>
      <w:r w:rsidR="00B22620">
        <w:rPr>
          <w:rFonts w:ascii="Arial" w:hAnsi="Arial" w:cs="Arial"/>
          <w:sz w:val="24"/>
          <w:szCs w:val="24"/>
        </w:rPr>
        <w:t>a publicação da Classificação Final.</w:t>
      </w:r>
    </w:p>
    <w:p w14:paraId="28D9A9AD" w14:textId="77777777" w:rsidR="00B22620" w:rsidRDefault="007B6A67" w:rsidP="007B6A67">
      <w:pPr>
        <w:pStyle w:val="PargrafodaLista"/>
        <w:tabs>
          <w:tab w:val="left" w:pos="142"/>
        </w:tabs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4F28C4" w14:textId="77777777" w:rsidR="007B6A67" w:rsidRDefault="007B6A67" w:rsidP="007B6A67">
      <w:pPr>
        <w:pStyle w:val="PargrafodaLista"/>
        <w:tabs>
          <w:tab w:val="left" w:pos="142"/>
        </w:tabs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4DBB5A8" w14:textId="77777777" w:rsidR="007B6A67" w:rsidRDefault="007B6A67" w:rsidP="007B6A67">
      <w:pPr>
        <w:pStyle w:val="PargrafodaLista"/>
        <w:tabs>
          <w:tab w:val="left" w:pos="142"/>
        </w:tabs>
        <w:spacing w:after="225" w:line="330" w:lineRule="atLeast"/>
        <w:ind w:left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6477F">
        <w:rPr>
          <w:rFonts w:ascii="Arial" w:hAnsi="Arial" w:cs="Arial"/>
          <w:sz w:val="24"/>
          <w:szCs w:val="24"/>
        </w:rPr>
        <w:t xml:space="preserve">                  Carapicuíba, julho/</w:t>
      </w:r>
      <w:r>
        <w:rPr>
          <w:rFonts w:ascii="Arial" w:hAnsi="Arial" w:cs="Arial"/>
          <w:sz w:val="24"/>
          <w:szCs w:val="24"/>
        </w:rPr>
        <w:t>2021.</w:t>
      </w:r>
    </w:p>
    <w:p w14:paraId="4BD4A853" w14:textId="77777777" w:rsidR="007258A6" w:rsidRDefault="007258A6" w:rsidP="007B6A67">
      <w:pPr>
        <w:tabs>
          <w:tab w:val="left" w:pos="142"/>
        </w:tabs>
        <w:spacing w:after="225" w:line="330" w:lineRule="atLeast"/>
        <w:ind w:hanging="5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4A5E21" w14:textId="77777777" w:rsidR="007258A6" w:rsidRDefault="007258A6" w:rsidP="007B6A67">
      <w:pPr>
        <w:tabs>
          <w:tab w:val="left" w:pos="142"/>
        </w:tabs>
        <w:spacing w:after="225" w:line="330" w:lineRule="atLeast"/>
        <w:ind w:hanging="5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09F9FF" w14:textId="77777777" w:rsidR="007258A6" w:rsidRDefault="007258A6" w:rsidP="007B6A67">
      <w:pPr>
        <w:tabs>
          <w:tab w:val="left" w:pos="142"/>
        </w:tabs>
        <w:spacing w:after="225" w:line="330" w:lineRule="atLeast"/>
        <w:ind w:hanging="5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258A6" w:rsidSect="00DE06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750B9" w14:textId="77777777" w:rsidR="002D594B" w:rsidRDefault="002D594B" w:rsidP="00B14995">
      <w:pPr>
        <w:spacing w:after="0" w:line="240" w:lineRule="auto"/>
      </w:pPr>
      <w:r>
        <w:separator/>
      </w:r>
    </w:p>
  </w:endnote>
  <w:endnote w:type="continuationSeparator" w:id="0">
    <w:p w14:paraId="43A2622C" w14:textId="77777777" w:rsidR="002D594B" w:rsidRDefault="002D594B" w:rsidP="00B1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16FCB" w14:textId="77777777" w:rsidR="002D594B" w:rsidRDefault="002D594B" w:rsidP="00B14995">
      <w:pPr>
        <w:spacing w:after="0" w:line="240" w:lineRule="auto"/>
      </w:pPr>
      <w:r>
        <w:separator/>
      </w:r>
    </w:p>
  </w:footnote>
  <w:footnote w:type="continuationSeparator" w:id="0">
    <w:p w14:paraId="39957F0C" w14:textId="77777777" w:rsidR="002D594B" w:rsidRDefault="002D594B" w:rsidP="00B1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2CCA" w14:textId="77777777" w:rsidR="00B14995" w:rsidRDefault="00B14995" w:rsidP="00B14995">
    <w:pPr>
      <w:pStyle w:val="Ttulo"/>
    </w:pPr>
    <w:r>
      <w:rPr>
        <w:noProof/>
        <w:sz w:val="32"/>
        <w:lang w:eastAsia="pt-BR"/>
      </w:rPr>
      <w:drawing>
        <wp:anchor distT="0" distB="0" distL="114300" distR="114300" simplePos="0" relativeHeight="251659264" behindDoc="0" locked="0" layoutInCell="0" allowOverlap="1" wp14:anchorId="68A25A33" wp14:editId="376B346A">
          <wp:simplePos x="0" y="0"/>
          <wp:positionH relativeFrom="column">
            <wp:posOffset>-466725</wp:posOffset>
          </wp:positionH>
          <wp:positionV relativeFrom="paragraph">
            <wp:posOffset>-163830</wp:posOffset>
          </wp:positionV>
          <wp:extent cx="548640" cy="552450"/>
          <wp:effectExtent l="19050" t="0" r="381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SECRETARIA DE ESTADO DA EDUCAÇÃO</w:t>
    </w:r>
  </w:p>
  <w:p w14:paraId="02993CDE" w14:textId="77777777" w:rsidR="00B14995" w:rsidRDefault="00B14995" w:rsidP="00B14995">
    <w:pPr>
      <w:ind w:left="-1134"/>
      <w:jc w:val="center"/>
      <w:rPr>
        <w:rFonts w:ascii="Arial" w:hAnsi="Arial"/>
        <w:b/>
      </w:rPr>
    </w:pPr>
    <w:r>
      <w:rPr>
        <w:rFonts w:ascii="Arial" w:hAnsi="Arial"/>
        <w:sz w:val="32"/>
      </w:rPr>
      <w:t xml:space="preserve">                 </w:t>
    </w:r>
    <w:r>
      <w:rPr>
        <w:rFonts w:ascii="Arial" w:hAnsi="Arial"/>
        <w:b/>
      </w:rPr>
      <w:t>DIRETORIA DE ENSINO DA REGIÃO DE CARAPICUÍBA</w:t>
    </w:r>
  </w:p>
  <w:p w14:paraId="4BC0D150" w14:textId="77777777" w:rsidR="00B14995" w:rsidRDefault="00B14995" w:rsidP="00B1499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R. Bom Jesus do Amparo, 02 - COHAB 5, Carapicuíba - SP, 06328-080</w:t>
    </w:r>
  </w:p>
  <w:p w14:paraId="3F2ABA8A" w14:textId="77777777" w:rsidR="00B14995" w:rsidRDefault="00B14995" w:rsidP="00B14995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Fone: 4185-8200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1B8"/>
    <w:multiLevelType w:val="multilevel"/>
    <w:tmpl w:val="962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63586"/>
    <w:multiLevelType w:val="multilevel"/>
    <w:tmpl w:val="29E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490"/>
    <w:rsid w:val="000255FE"/>
    <w:rsid w:val="0009718E"/>
    <w:rsid w:val="000D77ED"/>
    <w:rsid w:val="000D79FB"/>
    <w:rsid w:val="000F6DD3"/>
    <w:rsid w:val="00150BDD"/>
    <w:rsid w:val="00172589"/>
    <w:rsid w:val="001F7C4F"/>
    <w:rsid w:val="002148A1"/>
    <w:rsid w:val="0029186D"/>
    <w:rsid w:val="002D594B"/>
    <w:rsid w:val="003B3669"/>
    <w:rsid w:val="0046477F"/>
    <w:rsid w:val="005F5D50"/>
    <w:rsid w:val="00607228"/>
    <w:rsid w:val="00643BC3"/>
    <w:rsid w:val="0069438A"/>
    <w:rsid w:val="006E0674"/>
    <w:rsid w:val="00720ECC"/>
    <w:rsid w:val="007258A6"/>
    <w:rsid w:val="00756D0E"/>
    <w:rsid w:val="00781490"/>
    <w:rsid w:val="007B6A67"/>
    <w:rsid w:val="007D1217"/>
    <w:rsid w:val="0083186B"/>
    <w:rsid w:val="00865367"/>
    <w:rsid w:val="009039F6"/>
    <w:rsid w:val="009112AB"/>
    <w:rsid w:val="00941837"/>
    <w:rsid w:val="00A6102A"/>
    <w:rsid w:val="00AE23FA"/>
    <w:rsid w:val="00B14995"/>
    <w:rsid w:val="00B22620"/>
    <w:rsid w:val="00B334E7"/>
    <w:rsid w:val="00CF54B5"/>
    <w:rsid w:val="00DD7458"/>
    <w:rsid w:val="00DE06C5"/>
    <w:rsid w:val="00DE2BEA"/>
    <w:rsid w:val="00DF1969"/>
    <w:rsid w:val="00F66B5B"/>
    <w:rsid w:val="00F76389"/>
    <w:rsid w:val="00F93A9E"/>
    <w:rsid w:val="00FA05B1"/>
    <w:rsid w:val="00F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42C7"/>
  <w15:docId w15:val="{08D16A85-5DC2-4317-899D-7A49799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14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7638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4995"/>
  </w:style>
  <w:style w:type="paragraph" w:styleId="Rodap">
    <w:name w:val="footer"/>
    <w:basedOn w:val="Normal"/>
    <w:link w:val="RodapChar"/>
    <w:uiPriority w:val="99"/>
    <w:semiHidden/>
    <w:unhideWhenUsed/>
    <w:rsid w:val="00B1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4995"/>
  </w:style>
  <w:style w:type="paragraph" w:styleId="Textodebalo">
    <w:name w:val="Balloon Text"/>
    <w:basedOn w:val="Normal"/>
    <w:link w:val="TextodebaloChar"/>
    <w:uiPriority w:val="99"/>
    <w:semiHidden/>
    <w:unhideWhenUsed/>
    <w:rsid w:val="00B1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99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1"/>
    <w:qFormat/>
    <w:rsid w:val="00B14995"/>
    <w:pPr>
      <w:tabs>
        <w:tab w:val="left" w:pos="3828"/>
      </w:tabs>
      <w:suppressAutoHyphens/>
      <w:spacing w:after="0" w:line="240" w:lineRule="auto"/>
      <w:jc w:val="center"/>
    </w:pPr>
    <w:rPr>
      <w:rFonts w:ascii="Arial" w:eastAsia="SimSun" w:hAnsi="Arial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uiPriority w:val="10"/>
    <w:rsid w:val="00B14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1">
    <w:name w:val="Título Char1"/>
    <w:basedOn w:val="Fontepargpadro"/>
    <w:link w:val="Ttulo"/>
    <w:rsid w:val="00B14995"/>
    <w:rPr>
      <w:rFonts w:ascii="Arial" w:eastAsia="SimSun" w:hAnsi="Arial" w:cs="Times New Roman"/>
      <w:b/>
      <w:sz w:val="24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6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VfKf82wQAh8v6qy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1423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 Gabriel Domingues</cp:lastModifiedBy>
  <cp:revision>3</cp:revision>
  <cp:lastPrinted>2021-07-01T12:50:00Z</cp:lastPrinted>
  <dcterms:created xsi:type="dcterms:W3CDTF">2021-07-01T14:10:00Z</dcterms:created>
  <dcterms:modified xsi:type="dcterms:W3CDTF">2021-07-07T17:20:00Z</dcterms:modified>
</cp:coreProperties>
</file>