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5A" w:rsidRDefault="006C3E5A" w:rsidP="006C3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Segue abaixo resumo dos procedimentos para doações de materiais permanentes de terceiros e pessoa jurídica para Unidade Escolar</w:t>
      </w:r>
      <w:r w:rsidR="00D818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81840" w:rsidRPr="006C3E5A" w:rsidRDefault="00D81840" w:rsidP="006C3E5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Quando se tratar de pessoa física</w:t>
      </w:r>
      <w:r w:rsidR="002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(pessoa física doando para unidade escolar)</w:t>
      </w:r>
      <w:r w:rsidRPr="006C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 – 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Ofício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Diretor da U.E. (rec. Terceiros) dirigido à Dirigente</w:t>
      </w:r>
      <w:r w:rsidR="002464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(anexo).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 – 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Documentos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declaração do terceiro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doador de legítima propriedade e de que o bem está sendo oferecido, como doação,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 título irrevogável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ser incorporado ao patrimônio da unidade receptora,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sem quaisquer ônus presentes ou futuro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(constar nome completo, R.G., CPF e endere</w:t>
      </w:r>
      <w:r w:rsidR="002464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</w:t>
      </w:r>
      <w:r w:rsidR="00C934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completo do terceiro doador) - anexo</w:t>
      </w:r>
      <w:r w:rsidR="002464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 cópia do RG e do CPF;</w:t>
      </w:r>
    </w:p>
    <w:p w:rsidR="006C3E5A" w:rsidRPr="006C3E5A" w:rsidRDefault="006C3E5A" w:rsidP="006C3E5A">
      <w:pPr>
        <w:spacing w:after="24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c)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nota fiscal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da aquisição do bem ou, em sua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ausência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declaração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onde constem: a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origem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a</w:t>
      </w:r>
      <w:r w:rsidR="0077266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descrição detalhada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a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quantidade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o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estado em que se encontre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 o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Pr="006C3E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>valor estimado</w:t>
      </w:r>
      <w:r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="00F034B1"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do bem ou dos bens em doação</w:t>
      </w:r>
      <w:r w:rsidR="0024645A" w:rsidRPr="00F03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;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3 - Termo de recebimento, com assinatura do Diretor da Escola, do Doador e duas testemunhas</w:t>
      </w:r>
      <w:r w:rsidR="0024645A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(anexo)</w:t>
      </w:r>
      <w:r w:rsidRPr="006C3E5A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.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Quando se tratar de pessoa jurídica: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– Ofício do Diretor da U.E. (rec. Terceiros) dirigido à Dirigente.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– Documentos: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declaração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legítima propriedade e de que o bem está sendo oferecido, como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doação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título irrevogável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ser incorporado ao patrimônio da unidade receptora,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sem quaisquer ônus presentes ou futuro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s;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nome ou razão social da empresa, CNPJ e endereço completo;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nota fiscal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da aquisição do bem ou, em sua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ausência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declaração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onde constem: a origem, a descrição detalhada, a quantidade, o estado em que se encontre e o valor estimado do bem ou dos bens em doação;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cópia do RG e do CPF do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representante legal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da empresa e 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comprovação de que possui poderes para proceder à doação (cópia do documento);</w:t>
      </w:r>
    </w:p>
    <w:p w:rsidR="006C3E5A" w:rsidRPr="006C3E5A" w:rsidRDefault="006C3E5A" w:rsidP="006C3E5A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 - Na situação prevista no inciso II deste artigo, sendo a pessoa jurídica uma</w:t>
      </w:r>
      <w:r w:rsidR="001638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63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associação </w:t>
      </w:r>
      <w:r w:rsidRPr="006C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(Associação de Pais e Mestres-APM)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deverá também constar da documentação </w:t>
      </w:r>
      <w:proofErr w:type="gramStart"/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juntada,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cópia</w:t>
      </w:r>
      <w:proofErr w:type="gramEnd"/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da ata de anuência de seus associados, relativa à doação</w:t>
      </w:r>
      <w:r w:rsidRPr="006C3E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C3E5A" w:rsidRDefault="006C3E5A" w:rsidP="006C3E5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6C3E5A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3 - Termo de recebimento, com assinatura do Diretor da Escola, do </w:t>
      </w:r>
      <w:proofErr w:type="gramStart"/>
      <w:r w:rsidRPr="006C3E5A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Doador(</w:t>
      </w:r>
      <w:proofErr w:type="gramEnd"/>
      <w:r w:rsidRPr="006C3E5A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representante legal) e duas testemunhas.</w:t>
      </w:r>
    </w:p>
    <w:p w:rsidR="00653C7D" w:rsidRDefault="00653C7D" w:rsidP="006C3E5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653C7D" w:rsidRDefault="00653C7D" w:rsidP="006C3E5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653C7D" w:rsidRDefault="00653C7D" w:rsidP="006C3E5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653C7D" w:rsidRPr="00653C7D" w:rsidRDefault="00653C7D" w:rsidP="006C3E5A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t-BR"/>
        </w:rPr>
      </w:pPr>
      <w:r w:rsidRPr="00653C7D">
        <w:rPr>
          <w:rFonts w:ascii="Calibri" w:eastAsia="Times New Roman" w:hAnsi="Calibri" w:cs="Times New Roman"/>
          <w:b/>
          <w:bCs/>
          <w:color w:val="FF0000"/>
          <w:sz w:val="24"/>
          <w:szCs w:val="24"/>
          <w:shd w:val="clear" w:color="auto" w:fill="FFFFFF"/>
          <w:lang w:eastAsia="pt-BR"/>
        </w:rPr>
        <w:t>ESCANEAR E ENVIAR POR E-MAIL: DERPTNAD@EDUCACAO.SP.GOV.BR</w:t>
      </w:r>
    </w:p>
    <w:p w:rsidR="006C3E5A" w:rsidRPr="00653C7D" w:rsidRDefault="006C3E5A" w:rsidP="006C3E5A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t-BR"/>
        </w:rPr>
      </w:pPr>
    </w:p>
    <w:p w:rsidR="00CB46E2" w:rsidRDefault="00CB46E2">
      <w:bookmarkStart w:id="0" w:name="_GoBack"/>
      <w:bookmarkEnd w:id="0"/>
    </w:p>
    <w:sectPr w:rsidR="00CB46E2" w:rsidSect="006C3E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E5A"/>
    <w:rsid w:val="00163869"/>
    <w:rsid w:val="0024645A"/>
    <w:rsid w:val="00653C7D"/>
    <w:rsid w:val="006C3E5A"/>
    <w:rsid w:val="0077266B"/>
    <w:rsid w:val="00C237C6"/>
    <w:rsid w:val="00C934B7"/>
    <w:rsid w:val="00CB46E2"/>
    <w:rsid w:val="00D81840"/>
    <w:rsid w:val="00F0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937A"/>
  <w15:docId w15:val="{520B92E4-0063-49F9-8C9F-15726A8E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C3E5A"/>
  </w:style>
  <w:style w:type="character" w:styleId="Forte">
    <w:name w:val="Strong"/>
    <w:basedOn w:val="Fontepargpadro"/>
    <w:uiPriority w:val="22"/>
    <w:qFormat/>
    <w:rsid w:val="006C3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2110-0F93-4D7A-859D-0376E403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Zucolo Astun</cp:lastModifiedBy>
  <cp:revision>10</cp:revision>
  <cp:lastPrinted>2019-06-10T18:10:00Z</cp:lastPrinted>
  <dcterms:created xsi:type="dcterms:W3CDTF">2016-01-06T15:39:00Z</dcterms:created>
  <dcterms:modified xsi:type="dcterms:W3CDTF">2020-11-30T11:58:00Z</dcterms:modified>
</cp:coreProperties>
</file>