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E0" w:rsidRPr="005167A8" w:rsidRDefault="002B7279" w:rsidP="007467E0">
      <w:pPr>
        <w:rPr>
          <w:rFonts w:ascii="Bodoni MT Condensed" w:hAnsi="Bodoni MT Condensed" w:cs="Times New Roman"/>
          <w:b/>
          <w:bCs/>
          <w:u w:val="single"/>
        </w:rPr>
      </w:pPr>
      <w:r w:rsidRPr="005167A8">
        <w:rPr>
          <w:rFonts w:ascii="Bodoni MT Condensed" w:hAnsi="Bodoni MT Condensed" w:cs="Times New Roman"/>
        </w:rPr>
        <w:t xml:space="preserve">   </w:t>
      </w:r>
      <w:r w:rsidR="005167A8" w:rsidRPr="005167A8">
        <w:rPr>
          <w:rFonts w:ascii="Bodoni MT Condensed" w:hAnsi="Bodoni MT Condensed" w:cs="Times New Roman"/>
        </w:rPr>
        <w:t xml:space="preserve">               </w:t>
      </w:r>
      <w:r w:rsidR="00F5362D">
        <w:rPr>
          <w:rFonts w:ascii="Bodoni MT Condensed" w:hAnsi="Bodoni MT Condensed" w:cs="Times New Roman"/>
        </w:rPr>
        <w:t xml:space="preserve">                               </w:t>
      </w:r>
      <w:r w:rsidR="007467E0" w:rsidRPr="005167A8">
        <w:rPr>
          <w:rFonts w:ascii="Bodoni MT Condensed" w:hAnsi="Bodoni MT Condensed" w:cs="Times New Roman"/>
          <w:b/>
          <w:bCs/>
          <w:u w:val="single"/>
        </w:rPr>
        <w:t xml:space="preserve">EDITAL PARA PROFESSOR DE </w:t>
      </w:r>
      <w:r w:rsidRPr="005167A8">
        <w:rPr>
          <w:rFonts w:ascii="Bodoni MT Condensed" w:hAnsi="Bodoni MT Condensed" w:cs="Times New Roman"/>
          <w:b/>
          <w:bCs/>
          <w:u w:val="single"/>
        </w:rPr>
        <w:t>APOIO A TECNOLOGIA E INOVAÇÃO -</w:t>
      </w:r>
      <w:r w:rsidR="007467E0" w:rsidRPr="005167A8">
        <w:rPr>
          <w:rFonts w:ascii="Bodoni MT Condensed" w:hAnsi="Bodoni MT Condensed" w:cs="Times New Roman"/>
          <w:b/>
          <w:bCs/>
          <w:u w:val="single"/>
        </w:rPr>
        <w:t>PROATEC</w:t>
      </w:r>
    </w:p>
    <w:p w:rsidR="002B7279" w:rsidRPr="005167A8" w:rsidRDefault="002B7279" w:rsidP="007467E0">
      <w:pPr>
        <w:rPr>
          <w:rFonts w:ascii="Bodoni MT Condensed" w:hAnsi="Bodoni MT Condensed" w:cs="Times New Roman"/>
        </w:rPr>
      </w:pPr>
    </w:p>
    <w:p w:rsidR="002B7279" w:rsidRPr="005167A8" w:rsidRDefault="007467E0" w:rsidP="002B7279">
      <w:pPr>
        <w:jc w:val="both"/>
        <w:rPr>
          <w:rFonts w:ascii="Bodoni MT Condensed" w:hAnsi="Bodoni MT Condensed" w:cs="Times New Roman"/>
        </w:rPr>
      </w:pPr>
      <w:r w:rsidRPr="005167A8">
        <w:rPr>
          <w:rFonts w:ascii="Bodoni MT Condensed" w:hAnsi="Bodoni MT Condensed" w:cs="Times New Roman"/>
        </w:rPr>
        <w:t xml:space="preserve">O Diretor da </w:t>
      </w:r>
      <w:r w:rsidRPr="005167A8">
        <w:rPr>
          <w:rFonts w:ascii="Bodoni MT Condensed" w:hAnsi="Bodoni MT Condensed" w:cs="Times New Roman"/>
          <w:b/>
          <w:bCs/>
        </w:rPr>
        <w:t>EE P</w:t>
      </w:r>
      <w:r w:rsidR="005167A8" w:rsidRPr="005167A8">
        <w:rPr>
          <w:rFonts w:ascii="Bodoni MT Condensed" w:hAnsi="Bodoni MT Condensed" w:cs="Times New Roman"/>
          <w:b/>
          <w:bCs/>
        </w:rPr>
        <w:t>ROF</w:t>
      </w:r>
      <w:r w:rsidRPr="005167A8">
        <w:rPr>
          <w:rFonts w:ascii="Bodoni MT Condensed" w:hAnsi="Bodoni MT Condensed" w:cs="Times New Roman"/>
          <w:b/>
          <w:bCs/>
        </w:rPr>
        <w:t>.</w:t>
      </w:r>
      <w:r w:rsidR="002D1C71" w:rsidRPr="005167A8">
        <w:rPr>
          <w:rFonts w:ascii="Bodoni MT Condensed" w:hAnsi="Bodoni MT Condensed" w:cs="Times New Roman"/>
          <w:b/>
          <w:bCs/>
        </w:rPr>
        <w:t xml:space="preserve"> </w:t>
      </w:r>
      <w:r w:rsidR="005167A8" w:rsidRPr="005167A8">
        <w:rPr>
          <w:rFonts w:ascii="Bodoni MT Condensed" w:hAnsi="Bodoni MT Condensed" w:cs="Times New Roman"/>
          <w:b/>
          <w:bCs/>
        </w:rPr>
        <w:t>ZILDA DOMINGOS DE OLIVEIRA</w:t>
      </w:r>
      <w:r w:rsidR="002D1C71" w:rsidRPr="005167A8">
        <w:rPr>
          <w:rFonts w:ascii="Bodoni MT Condensed" w:hAnsi="Bodoni MT Condensed" w:cs="Times New Roman"/>
        </w:rPr>
        <w:t xml:space="preserve">, </w:t>
      </w:r>
      <w:r w:rsidR="005167A8" w:rsidRPr="005167A8">
        <w:rPr>
          <w:rFonts w:ascii="Bodoni MT Condensed" w:hAnsi="Bodoni MT Condensed" w:cs="Times New Roman"/>
        </w:rPr>
        <w:t xml:space="preserve">situada na Rua Campo Grande, 181, Cohab II, </w:t>
      </w:r>
      <w:r w:rsidR="002D1C71" w:rsidRPr="005167A8">
        <w:rPr>
          <w:rFonts w:ascii="Bodoni MT Condensed" w:hAnsi="Bodoni MT Condensed" w:cs="Times New Roman"/>
        </w:rPr>
        <w:t>em Carapicuíba</w:t>
      </w:r>
      <w:r w:rsidRPr="005167A8">
        <w:rPr>
          <w:rFonts w:ascii="Bodoni MT Condensed" w:hAnsi="Bodoni MT Condensed" w:cs="Times New Roman"/>
        </w:rPr>
        <w:t>, D.E. de Carapicuíba, no uso de</w:t>
      </w:r>
      <w:r w:rsidR="002B7279" w:rsidRPr="005167A8">
        <w:rPr>
          <w:rFonts w:ascii="Bodoni MT Condensed" w:hAnsi="Bodoni MT Condensed" w:cs="Times New Roman"/>
        </w:rPr>
        <w:t xml:space="preserve"> </w:t>
      </w:r>
      <w:r w:rsidRPr="005167A8">
        <w:rPr>
          <w:rFonts w:ascii="Bodoni MT Condensed" w:hAnsi="Bodoni MT Condensed" w:cs="Times New Roman"/>
        </w:rPr>
        <w:t>suas atribuições legais, comunica a abertura das inscrições</w:t>
      </w:r>
      <w:r w:rsidR="002B7279" w:rsidRPr="005167A8">
        <w:rPr>
          <w:rFonts w:ascii="Bodoni MT Condensed" w:hAnsi="Bodoni MT Condensed" w:cs="Times New Roman"/>
        </w:rPr>
        <w:t xml:space="preserve"> ao posto de trabalho na função </w:t>
      </w:r>
      <w:r w:rsidR="002D1C71" w:rsidRPr="005167A8">
        <w:rPr>
          <w:rFonts w:ascii="Bodoni MT Condensed" w:hAnsi="Bodoni MT Condensed" w:cs="Times New Roman"/>
        </w:rPr>
        <w:t xml:space="preserve">de </w:t>
      </w:r>
      <w:r w:rsidR="00C251C4">
        <w:rPr>
          <w:rFonts w:ascii="Bodoni MT Condensed" w:hAnsi="Bodoni MT Condensed" w:cs="Times New Roman"/>
        </w:rPr>
        <w:t>1</w:t>
      </w:r>
      <w:r w:rsidRPr="005167A8">
        <w:rPr>
          <w:rFonts w:ascii="Bodoni MT Condensed" w:hAnsi="Bodoni MT Condensed" w:cs="Times New Roman"/>
        </w:rPr>
        <w:t xml:space="preserve"> (</w:t>
      </w:r>
      <w:r w:rsidR="00C251C4">
        <w:rPr>
          <w:rFonts w:ascii="Bodoni MT Condensed" w:hAnsi="Bodoni MT Condensed" w:cs="Times New Roman"/>
        </w:rPr>
        <w:t>um</w:t>
      </w:r>
      <w:r w:rsidRPr="005167A8">
        <w:rPr>
          <w:rFonts w:ascii="Bodoni MT Condensed" w:hAnsi="Bodoni MT Condensed" w:cs="Times New Roman"/>
        </w:rPr>
        <w:t>) Professores de Apoio a Tecnologia e Inovação</w:t>
      </w:r>
      <w:r w:rsidR="002D1C71" w:rsidRPr="005167A8">
        <w:rPr>
          <w:rFonts w:ascii="Bodoni MT Condensed" w:hAnsi="Bodoni MT Condensed" w:cs="Times New Roman"/>
        </w:rPr>
        <w:t xml:space="preserve">, com carga de </w:t>
      </w:r>
      <w:r w:rsidR="00C251C4">
        <w:rPr>
          <w:rFonts w:ascii="Bodoni MT Condensed" w:hAnsi="Bodoni MT Condensed" w:cs="Times New Roman"/>
        </w:rPr>
        <w:t>4</w:t>
      </w:r>
      <w:r w:rsidR="002D1C71" w:rsidRPr="005167A8">
        <w:rPr>
          <w:rFonts w:ascii="Bodoni MT Condensed" w:hAnsi="Bodoni MT Condensed" w:cs="Times New Roman"/>
        </w:rPr>
        <w:t xml:space="preserve">0 horas </w:t>
      </w:r>
      <w:r w:rsidR="005167A8" w:rsidRPr="005167A8">
        <w:rPr>
          <w:rFonts w:ascii="Bodoni MT Condensed" w:hAnsi="Bodoni MT Condensed" w:cs="Times New Roman"/>
        </w:rPr>
        <w:t xml:space="preserve">cada atender a demanda da unidade escolar de CICLO I </w:t>
      </w:r>
      <w:r w:rsidR="002D1C71" w:rsidRPr="005167A8">
        <w:rPr>
          <w:rFonts w:ascii="Bodoni MT Condensed" w:hAnsi="Bodoni MT Condensed" w:cs="Times New Roman"/>
        </w:rPr>
        <w:t xml:space="preserve">Professores de Apoio a Tecnologia e Inovação, </w:t>
      </w:r>
      <w:r w:rsidR="002B7279" w:rsidRPr="005167A8">
        <w:rPr>
          <w:rFonts w:ascii="Bodoni MT Condensed" w:hAnsi="Bodoni MT Condensed" w:cs="Times New Roman"/>
        </w:rPr>
        <w:t>com Fundamento Legal na Resolução SE 07 de 11 de janeiro de 2021</w:t>
      </w:r>
      <w:r w:rsidR="005167A8" w:rsidRPr="005167A8">
        <w:rPr>
          <w:rFonts w:ascii="Bodoni MT Condensed" w:hAnsi="Bodoni MT Condensed" w:cs="Times New Roman"/>
        </w:rPr>
        <w:t>.</w:t>
      </w:r>
    </w:p>
    <w:p w:rsidR="007467E0" w:rsidRPr="00C251C4" w:rsidRDefault="00C251C4" w:rsidP="002D1C71">
      <w:pPr>
        <w:rPr>
          <w:rFonts w:ascii="Bodoni MT Condensed" w:hAnsi="Bodoni MT Condensed" w:cs="Times New Roman"/>
          <w:color w:val="FF0000"/>
        </w:rPr>
      </w:pPr>
      <w:r w:rsidRPr="00C251C4">
        <w:rPr>
          <w:rFonts w:ascii="Bodoni MT Condensed" w:hAnsi="Bodoni MT Condensed" w:cs="Times New Roman"/>
          <w:color w:val="FF0000"/>
        </w:rPr>
        <w:t>Vaga : 1(hum) professor de 40 h efetivo</w:t>
      </w:r>
      <w:r>
        <w:rPr>
          <w:rFonts w:ascii="Bodoni MT Condensed" w:hAnsi="Bodoni MT Condensed" w:cs="Times New Roman"/>
          <w:color w:val="FF0000"/>
        </w:rPr>
        <w:t xml:space="preserve"> </w:t>
      </w:r>
    </w:p>
    <w:p w:rsidR="002D1C71" w:rsidRPr="005167A8" w:rsidRDefault="002D1C71" w:rsidP="007467E0">
      <w:pPr>
        <w:rPr>
          <w:rFonts w:ascii="Bodoni MT Condensed" w:hAnsi="Bodoni MT Condensed" w:cs="Times New Roman"/>
        </w:rPr>
      </w:pPr>
    </w:p>
    <w:p w:rsidR="007467E0" w:rsidRPr="005167A8" w:rsidRDefault="007467E0" w:rsidP="007467E0">
      <w:pPr>
        <w:rPr>
          <w:rFonts w:ascii="Bodoni MT Condensed" w:hAnsi="Bodoni MT Condensed" w:cs="Times New Roman"/>
          <w:b/>
        </w:rPr>
      </w:pPr>
      <w:r w:rsidRPr="005167A8">
        <w:rPr>
          <w:rFonts w:ascii="Bodoni MT Condensed" w:hAnsi="Bodoni MT Condensed" w:cs="Times New Roman"/>
          <w:b/>
        </w:rPr>
        <w:t>I - Inscrições</w:t>
      </w:r>
    </w:p>
    <w:p w:rsidR="007467E0" w:rsidRPr="005101EF" w:rsidRDefault="002D1C71" w:rsidP="002B7279">
      <w:pPr>
        <w:jc w:val="both"/>
        <w:rPr>
          <w:rFonts w:ascii="Bodoni MT Condensed" w:hAnsi="Bodoni MT Condensed" w:cs="Times New Roman"/>
          <w:color w:val="FF0000"/>
          <w:sz w:val="28"/>
          <w:szCs w:val="28"/>
        </w:rPr>
      </w:pPr>
      <w:r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>De</w:t>
      </w:r>
      <w:r w:rsidR="005101EF"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 xml:space="preserve"> </w:t>
      </w:r>
      <w:r w:rsidR="0069349A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>14</w:t>
      </w:r>
      <w:r w:rsidR="00C251C4"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>/0</w:t>
      </w:r>
      <w:r w:rsidR="005101EF"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>4</w:t>
      </w:r>
      <w:r w:rsidR="00C251C4"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>/2021</w:t>
      </w:r>
      <w:r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 xml:space="preserve"> a </w:t>
      </w:r>
      <w:r w:rsidR="0069349A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>31/</w:t>
      </w:r>
      <w:r w:rsidR="00E95600"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>0</w:t>
      </w:r>
      <w:r w:rsidR="005101EF"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>4</w:t>
      </w:r>
      <w:r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>/2021</w:t>
      </w:r>
      <w:r w:rsidRPr="005101EF">
        <w:rPr>
          <w:rFonts w:ascii="Bodoni MT Condensed" w:hAnsi="Bodoni MT Condensed" w:cs="Times New Roman"/>
          <w:color w:val="FF0000"/>
          <w:sz w:val="28"/>
          <w:szCs w:val="28"/>
        </w:rPr>
        <w:t xml:space="preserve"> - Das </w:t>
      </w:r>
      <w:r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>0</w:t>
      </w:r>
      <w:r w:rsidR="005167A8"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>9</w:t>
      </w:r>
      <w:r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>h às 16</w:t>
      </w:r>
      <w:r w:rsidR="007467E0"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>h</w:t>
      </w:r>
      <w:r w:rsidR="002B7279" w:rsidRPr="005101EF">
        <w:rPr>
          <w:rFonts w:ascii="Bodoni MT Condensed" w:hAnsi="Bodoni MT Condensed" w:cs="Times New Roman"/>
          <w:color w:val="FF0000"/>
          <w:sz w:val="28"/>
          <w:szCs w:val="28"/>
        </w:rPr>
        <w:t>, com entrega de proposta por e</w:t>
      </w:r>
      <w:r w:rsidR="005167A8" w:rsidRPr="005101EF">
        <w:rPr>
          <w:rFonts w:ascii="Bodoni MT Condensed" w:hAnsi="Bodoni MT Condensed" w:cs="Times New Roman"/>
          <w:color w:val="FF0000"/>
          <w:sz w:val="28"/>
          <w:szCs w:val="28"/>
        </w:rPr>
        <w:t>-</w:t>
      </w:r>
      <w:r w:rsidR="002B7279" w:rsidRPr="005101EF">
        <w:rPr>
          <w:rFonts w:ascii="Bodoni MT Condensed" w:hAnsi="Bodoni MT Condensed" w:cs="Times New Roman"/>
          <w:color w:val="FF0000"/>
          <w:sz w:val="28"/>
          <w:szCs w:val="28"/>
        </w:rPr>
        <w:t xml:space="preserve">mail: </w:t>
      </w:r>
      <w:r w:rsidR="002B7279" w:rsidRPr="005101EF">
        <w:rPr>
          <w:rFonts w:ascii="Bodoni MT Condensed" w:hAnsi="Bodoni MT Condensed" w:cs="Times New Roman"/>
          <w:b/>
          <w:color w:val="FF0000"/>
          <w:sz w:val="28"/>
          <w:szCs w:val="28"/>
        </w:rPr>
        <w:t>e</w:t>
      </w:r>
      <w:r w:rsidR="005167A8" w:rsidRPr="005101EF">
        <w:rPr>
          <w:rFonts w:ascii="Bodoni MT Condensed" w:hAnsi="Bodoni MT Condensed" w:cs="Times New Roman"/>
          <w:b/>
          <w:color w:val="FF0000"/>
          <w:sz w:val="28"/>
          <w:szCs w:val="28"/>
        </w:rPr>
        <w:t>917035a</w:t>
      </w:r>
      <w:r w:rsidR="002B7279" w:rsidRPr="005101EF">
        <w:rPr>
          <w:rFonts w:ascii="Bodoni MT Condensed" w:hAnsi="Bodoni MT Condensed" w:cs="Times New Roman"/>
          <w:b/>
          <w:color w:val="FF0000"/>
          <w:sz w:val="28"/>
          <w:szCs w:val="28"/>
        </w:rPr>
        <w:t>@educacao.sp.gov.br</w:t>
      </w:r>
    </w:p>
    <w:p w:rsidR="002D1C71" w:rsidRPr="005167A8" w:rsidRDefault="002D1C71" w:rsidP="007467E0">
      <w:pPr>
        <w:rPr>
          <w:rFonts w:ascii="Bodoni MT Condensed" w:hAnsi="Bodoni MT Condensed" w:cs="Times New Roman"/>
          <w:b/>
          <w:bCs/>
        </w:rPr>
      </w:pPr>
      <w:r w:rsidRPr="00C251C4">
        <w:rPr>
          <w:rFonts w:ascii="Bodoni MT Condensed" w:hAnsi="Bodoni MT Condensed" w:cs="Times New Roman"/>
          <w:color w:val="FF0000"/>
          <w:sz w:val="21"/>
          <w:szCs w:val="21"/>
        </w:rPr>
        <w:br/>
      </w:r>
      <w:r w:rsidR="002B7279" w:rsidRPr="005167A8">
        <w:rPr>
          <w:rStyle w:val="Forte"/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 xml:space="preserve">2- </w:t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5167A8">
        <w:rPr>
          <w:rFonts w:ascii="Bodoni MT Condensed" w:hAnsi="Bodoni MT Condensed" w:cs="Times New Roman"/>
          <w:b/>
          <w:color w:val="000000"/>
          <w:sz w:val="21"/>
          <w:szCs w:val="21"/>
          <w:shd w:val="clear" w:color="auto" w:fill="FFFFFF"/>
        </w:rPr>
        <w:t xml:space="preserve"> São atribuições do Professor que atuará no Projeto de Apoio a Tecnologia e Inovação</w:t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: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I - apoiar todos os estudantes e profissionais da unidade escolar a baixar, fazer login e navegar nos aplicativos do Centro de Mídias da Educação de São Paulo (CMSP);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II - orientar todos os estudantes e profissionais da unidade escolar quanto ao uso e manuseio de equipamentos tecnológicos disponíveis, tais como notebooks, desktops, televisores, webcams, microfones, estabilizadores, tablets etc;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III - apoiar a gestão escolar na pesquisa, escolha e compra de equipamentos tecnológicos e recursos digitais, observando as especificações e necessidades da unidade escolar;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IV - dar suporte para toda equipe escolar navegar e utilizar de forma adequada o Diário de Classe Digital;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V - formar estudantes protagonistas, tais como gremistas, acolhedores e líderes de turma, para que possam apoiar demais alunos no uso e manuseio do CMSP, além de outros recursos e equipamentos digitais;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VI - apoiar todos os estudantes e profissionais da unidade escolar a navegar e utilizar de forma adequada a Secretaria Escolar Digital (SED);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VII - identificar necessidades de manutenção de equipamentos na unidade escolar e encaminhá-las para planejamento junto às Associações de Pais e Mestres - APM e realização por meio do Programa Dinheiro Direto na Escola Paulista; e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VIII - formar e orientar toda a equipe escolar para uso dos equipamentos de forma a garantir um trabalho baseado no ensino híbrido na unidade escolar.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="002B7279" w:rsidRPr="005167A8">
        <w:rPr>
          <w:rStyle w:val="Forte"/>
          <w:rFonts w:ascii="Bodoni MT Condensed" w:hAnsi="Bodoni MT Condensed" w:cs="Times New Roman"/>
          <w:b w:val="0"/>
          <w:color w:val="000000"/>
          <w:sz w:val="21"/>
          <w:szCs w:val="21"/>
          <w:shd w:val="clear" w:color="auto" w:fill="FFFFFF"/>
        </w:rPr>
        <w:t>3-</w:t>
      </w:r>
      <w:r w:rsidRPr="005167A8">
        <w:rPr>
          <w:rFonts w:ascii="Bodoni MT Condensed" w:hAnsi="Bodoni MT Condensed" w:cs="Times New Roman"/>
          <w:b/>
          <w:color w:val="000000"/>
          <w:sz w:val="21"/>
          <w:szCs w:val="21"/>
          <w:shd w:val="clear" w:color="auto" w:fill="FFFFFF"/>
        </w:rPr>
        <w:t>- São requisitos para o exercício do Professor no Projeto de Apoio a Tecnologia e Inovação: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I - ser docente vinculado à rede estadual de ensino;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II - ser portador de diploma de licenciatura plena.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§1º - Para fins de atribuição do referido Projeto, cabe ao gestor da unidade escolar, em conjunto com os Professores Coordenadores e o Supervisor de Ensino, a indicação ou seleção dos docentes e formação de banco reserva de interessados para atuação no projeto.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§ 2º - No caso de docente readaptado, a atribuição somente poderá ocorrer desde que as atribuições do projeto sejam compatíveis com o Rol de atividades da Súmula de Readaptação.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§ 3º - Na inexistência de docentes efetivos e não efetivos, o docente contratado nos termos da Lei Complementar 1.093, de 16-07-2009, poderá atuar no projeto, com a atribuição de 20 horas, desde que possua aulas regulares atribuídas.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§ 4º - O docente que tiver as aulas atribuídas deverá exercer as atribuições específicas do projeto presencialmente, na unidade escolar.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="002B7279" w:rsidRPr="005167A8">
        <w:rPr>
          <w:rStyle w:val="Forte"/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4-</w:t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 xml:space="preserve">- </w:t>
      </w:r>
      <w:r w:rsidRPr="005167A8">
        <w:rPr>
          <w:rFonts w:ascii="Bodoni MT Condensed" w:hAnsi="Bodoni MT Condensed" w:cs="Times New Roman"/>
          <w:b/>
          <w:color w:val="000000"/>
          <w:sz w:val="21"/>
          <w:szCs w:val="21"/>
          <w:shd w:val="clear" w:color="auto" w:fill="FFFFFF"/>
        </w:rPr>
        <w:t>A carga horária a ser cumprida pelo Professor no Projeto de Apoio a Tecnologia e Inovação será de 20 (vinte) ou 40 (quarenta) horas semanais, distribuídas por todos os dias da semana.</w:t>
      </w:r>
      <w:r w:rsidRPr="005167A8">
        <w:rPr>
          <w:rFonts w:ascii="Bodoni MT Condensed" w:hAnsi="Bodoni MT Condensed" w:cs="Times New Roman"/>
          <w:b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§ 1º - A carga horária do Professor no projeto deverá ser distribuída por todos os turnos de funcionamento da escola, na seguinte conformidade: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lastRenderedPageBreak/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a) Carga horária de 40 (quarenta) horas semanais: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1 - 32 (trinta e duas) aulas, de 45 (quarenta e cinco) minutos cada, para ações destinadas às orientações dos estudantes e professores e outras atividades do projeto;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2 - 7 (sete) aulas, de 45 (quarenta e cinco) minutos cada, a serem cumpridas em reuniões de planejamento e avaliação agendadas pela Equipe Gestora;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3 - 14 (quatorze) aulas, de 45 (quarenta e cinco) minutos cada, a serem realizadas na Unidade Escolar, destinadas para estudos, planejamento e demais atribuições inerentes à função a qual foi designado.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b</w:t>
      </w:r>
      <w:r w:rsidRPr="005167A8">
        <w:rPr>
          <w:rFonts w:ascii="Bodoni MT Condensed" w:hAnsi="Bodoni MT Condensed" w:cs="Times New Roman"/>
          <w:b/>
          <w:bCs/>
          <w:color w:val="000000"/>
          <w:shd w:val="clear" w:color="auto" w:fill="FFFFFF"/>
        </w:rPr>
        <w:t>) Carga horária de 20 (vinte) horas semanais:</w:t>
      </w:r>
      <w:r w:rsidRPr="005167A8">
        <w:rPr>
          <w:rFonts w:ascii="Bodoni MT Condensed" w:hAnsi="Bodoni MT Condensed" w:cs="Times New Roman"/>
          <w:b/>
          <w:bCs/>
          <w:color w:val="000000"/>
        </w:rPr>
        <w:br/>
      </w:r>
      <w:r w:rsidRPr="005167A8">
        <w:rPr>
          <w:rFonts w:ascii="Bodoni MT Condensed" w:hAnsi="Bodoni MT Condensed" w:cs="Times New Roman"/>
          <w:b/>
          <w:bCs/>
          <w:color w:val="000000"/>
        </w:rPr>
        <w:br/>
      </w:r>
      <w:r w:rsidRPr="005167A8">
        <w:rPr>
          <w:rFonts w:ascii="Bodoni MT Condensed" w:hAnsi="Bodoni MT Condensed" w:cs="Times New Roman"/>
          <w:b/>
          <w:bCs/>
          <w:color w:val="000000"/>
          <w:shd w:val="clear" w:color="auto" w:fill="FFFFFF"/>
        </w:rPr>
        <w:t>1 - 16 (dezesseis) aulas, de 45 (quarenta e cinco) minutos cada, para as ações destinadas às orientações dos estudantes e professores e outras atividades do projeto;</w:t>
      </w:r>
      <w:r w:rsidRPr="005167A8">
        <w:rPr>
          <w:rFonts w:ascii="Bodoni MT Condensed" w:hAnsi="Bodoni MT Condensed" w:cs="Times New Roman"/>
          <w:b/>
          <w:bCs/>
          <w:color w:val="000000"/>
        </w:rPr>
        <w:br/>
      </w:r>
      <w:r w:rsidRPr="005167A8">
        <w:rPr>
          <w:rFonts w:ascii="Bodoni MT Condensed" w:hAnsi="Bodoni MT Condensed" w:cs="Times New Roman"/>
          <w:b/>
          <w:bCs/>
          <w:color w:val="000000"/>
        </w:rPr>
        <w:br/>
      </w:r>
      <w:r w:rsidRPr="005167A8">
        <w:rPr>
          <w:rFonts w:ascii="Bodoni MT Condensed" w:hAnsi="Bodoni MT Condensed" w:cs="Times New Roman"/>
          <w:b/>
          <w:bCs/>
          <w:color w:val="000000"/>
          <w:shd w:val="clear" w:color="auto" w:fill="FFFFFF"/>
        </w:rPr>
        <w:t>2 - 3 (três) aulas, de 45 (quarenta e cinco) minutos cada, a serem cumpridas em reuniões de planejamento e avaliação agendadas pela Equipe Gestora;</w:t>
      </w:r>
      <w:r w:rsidRPr="005167A8">
        <w:rPr>
          <w:rFonts w:ascii="Bodoni MT Condensed" w:hAnsi="Bodoni MT Condensed" w:cs="Times New Roman"/>
          <w:b/>
          <w:bCs/>
          <w:color w:val="000000"/>
        </w:rPr>
        <w:br/>
      </w:r>
      <w:r w:rsidRPr="005167A8">
        <w:rPr>
          <w:rFonts w:ascii="Bodoni MT Condensed" w:hAnsi="Bodoni MT Condensed" w:cs="Times New Roman"/>
          <w:b/>
          <w:bCs/>
          <w:color w:val="000000"/>
        </w:rPr>
        <w:br/>
      </w:r>
      <w:r w:rsidRPr="005167A8">
        <w:rPr>
          <w:rFonts w:ascii="Bodoni MT Condensed" w:hAnsi="Bodoni MT Condensed" w:cs="Times New Roman"/>
          <w:b/>
          <w:bCs/>
          <w:color w:val="000000"/>
          <w:shd w:val="clear" w:color="auto" w:fill="FFFFFF"/>
        </w:rPr>
        <w:t>3 - 7 (sete) aulas, de 45 (quarenta e cinco) minutos cada, a serem realizadas na Unidade Escolar, destinadas para estudos, planejamento e demais atribuições inerentes à função a qual foi designado.</w:t>
      </w:r>
      <w:r w:rsidRPr="005167A8">
        <w:rPr>
          <w:rFonts w:ascii="Bodoni MT Condensed" w:hAnsi="Bodoni MT Condensed" w:cs="Times New Roman"/>
          <w:b/>
          <w:bCs/>
          <w:color w:val="000000"/>
        </w:rPr>
        <w:br/>
      </w:r>
      <w:r w:rsidRPr="005167A8">
        <w:rPr>
          <w:rFonts w:ascii="Bodoni MT Condensed" w:hAnsi="Bodoni MT Condensed" w:cs="Times New Roman"/>
          <w:b/>
          <w:bCs/>
          <w:color w:val="000000"/>
        </w:rPr>
        <w:br/>
      </w:r>
      <w:r w:rsidRPr="005167A8">
        <w:rPr>
          <w:rFonts w:ascii="Bodoni MT Condensed" w:hAnsi="Bodoni MT Condensed" w:cs="Times New Roman"/>
          <w:b/>
          <w:bCs/>
          <w:color w:val="000000"/>
          <w:shd w:val="clear" w:color="auto" w:fill="FFFFFF"/>
        </w:rPr>
        <w:t>§2º - O Professor em atuação no Projeto de Apoio a Tecnologia e Inovação deverá usufruir férias na conformidade do estabelecido no calendário escolar.</w:t>
      </w:r>
      <w:r w:rsidRPr="005167A8">
        <w:rPr>
          <w:rFonts w:ascii="Bodoni MT Condensed" w:hAnsi="Bodoni MT Condensed" w:cs="Times New Roman"/>
          <w:b/>
          <w:bCs/>
          <w:color w:val="000000"/>
        </w:rPr>
        <w:br/>
      </w:r>
      <w:r w:rsidRPr="005167A8">
        <w:rPr>
          <w:rFonts w:ascii="Bodoni MT Condensed" w:hAnsi="Bodoni MT Condensed" w:cs="Times New Roman"/>
          <w:b/>
          <w:bCs/>
          <w:color w:val="000000"/>
        </w:rPr>
        <w:br/>
      </w:r>
    </w:p>
    <w:p w:rsidR="007467E0" w:rsidRPr="005167A8" w:rsidRDefault="007467E0" w:rsidP="007467E0">
      <w:pPr>
        <w:rPr>
          <w:rFonts w:ascii="Bodoni MT Condensed" w:hAnsi="Bodoni MT Condensed" w:cs="Times New Roman"/>
          <w:b/>
          <w:bCs/>
        </w:rPr>
      </w:pPr>
      <w:r w:rsidRPr="005167A8">
        <w:rPr>
          <w:rFonts w:ascii="Bodoni MT Condensed" w:hAnsi="Bodoni MT Condensed" w:cs="Times New Roman"/>
          <w:b/>
          <w:bCs/>
        </w:rPr>
        <w:t>V - Das entrevistas:</w:t>
      </w:r>
    </w:p>
    <w:p w:rsidR="002B7279" w:rsidRPr="005167A8" w:rsidRDefault="007467E0" w:rsidP="005167A8">
      <w:pPr>
        <w:pStyle w:val="PargrafodaLista"/>
        <w:ind w:left="405"/>
        <w:rPr>
          <w:rFonts w:ascii="Bodoni MT Condensed" w:hAnsi="Bodoni MT Condensed" w:cs="Times New Roman"/>
          <w:b/>
          <w:bCs/>
        </w:rPr>
      </w:pPr>
      <w:r w:rsidRPr="005167A8">
        <w:rPr>
          <w:rFonts w:ascii="Bodoni MT Condensed" w:hAnsi="Bodoni MT Condensed" w:cs="Times New Roman"/>
          <w:b/>
          <w:bCs/>
        </w:rPr>
        <w:t>A entrevista será agendada via contato do int</w:t>
      </w:r>
      <w:r w:rsidR="002B7279" w:rsidRPr="005167A8">
        <w:rPr>
          <w:rFonts w:ascii="Bodoni MT Condensed" w:hAnsi="Bodoni MT Condensed" w:cs="Times New Roman"/>
          <w:b/>
          <w:bCs/>
        </w:rPr>
        <w:t xml:space="preserve">eressado, onde a Equipe Gestora </w:t>
      </w:r>
      <w:r w:rsidRPr="005167A8">
        <w:rPr>
          <w:rFonts w:ascii="Bodoni MT Condensed" w:hAnsi="Bodoni MT Condensed" w:cs="Times New Roman"/>
          <w:b/>
          <w:bCs/>
        </w:rPr>
        <w:t xml:space="preserve">comunicará o dia o horário. </w:t>
      </w:r>
      <w:r w:rsidR="005167A8" w:rsidRPr="005167A8">
        <w:rPr>
          <w:rFonts w:ascii="Bodoni MT Condensed" w:hAnsi="Bodoni MT Condensed" w:cs="Times New Roman"/>
          <w:b/>
          <w:bCs/>
        </w:rPr>
        <w:t>Na qual terá por objetivo empatia com o tema e a função, s</w:t>
      </w:r>
      <w:r w:rsidRPr="005167A8">
        <w:rPr>
          <w:rFonts w:ascii="Bodoni MT Condensed" w:hAnsi="Bodoni MT Condensed" w:cs="Times New Roman"/>
          <w:b/>
          <w:bCs/>
        </w:rPr>
        <w:t>obre as competênc</w:t>
      </w:r>
      <w:r w:rsidR="002B7279" w:rsidRPr="005167A8">
        <w:rPr>
          <w:rFonts w:ascii="Bodoni MT Condensed" w:hAnsi="Bodoni MT Condensed" w:cs="Times New Roman"/>
          <w:b/>
          <w:bCs/>
        </w:rPr>
        <w:t xml:space="preserve">ias relacionadas às atribuições </w:t>
      </w:r>
      <w:r w:rsidRPr="005167A8">
        <w:rPr>
          <w:rFonts w:ascii="Bodoni MT Condensed" w:hAnsi="Bodoni MT Condensed" w:cs="Times New Roman"/>
          <w:b/>
          <w:bCs/>
        </w:rPr>
        <w:t>da função e sobre o perfil profissional do candidato</w:t>
      </w:r>
      <w:r w:rsidR="005167A8" w:rsidRPr="005167A8">
        <w:rPr>
          <w:rFonts w:ascii="Bodoni MT Condensed" w:hAnsi="Bodoni MT Condensed" w:cs="Times New Roman"/>
          <w:b/>
          <w:bCs/>
        </w:rPr>
        <w:t>.</w:t>
      </w:r>
    </w:p>
    <w:p w:rsidR="005167A8" w:rsidRPr="005167A8" w:rsidRDefault="005167A8" w:rsidP="005167A8">
      <w:pPr>
        <w:pStyle w:val="PargrafodaLista"/>
        <w:ind w:left="405"/>
        <w:rPr>
          <w:rFonts w:ascii="Bodoni MT Condensed" w:hAnsi="Bodoni MT Condensed" w:cs="Times New Roman"/>
          <w:b/>
          <w:bCs/>
        </w:rPr>
      </w:pPr>
    </w:p>
    <w:p w:rsidR="002B7279" w:rsidRPr="00E95600" w:rsidRDefault="005167A8" w:rsidP="007467E0">
      <w:pPr>
        <w:rPr>
          <w:rFonts w:cstheme="minorHAnsi"/>
        </w:rPr>
      </w:pPr>
      <w:r w:rsidRPr="00E95600">
        <w:rPr>
          <w:rFonts w:cstheme="minorHAnsi"/>
        </w:rPr>
        <w:t xml:space="preserve">                                                                                                      </w:t>
      </w:r>
    </w:p>
    <w:p w:rsidR="00E95600" w:rsidRDefault="005167A8" w:rsidP="00E95600">
      <w:pPr>
        <w:rPr>
          <w:rFonts w:ascii="Bodoni MT Condensed" w:hAnsi="Bodoni MT Condensed" w:cs="Times New Roman"/>
        </w:rPr>
      </w:pPr>
      <w:r>
        <w:rPr>
          <w:rFonts w:ascii="Bodoni MT Condensed" w:hAnsi="Bodoni MT Condensed" w:cs="Times New Roman"/>
        </w:rPr>
        <w:t xml:space="preserve">   </w:t>
      </w:r>
      <w:r w:rsidR="00E95600">
        <w:rPr>
          <w:rFonts w:ascii="Bodoni MT Condensed" w:hAnsi="Bodoni MT Condensed" w:cs="Times New Roman"/>
        </w:rPr>
        <w:t xml:space="preserve"> </w:t>
      </w:r>
    </w:p>
    <w:p w:rsidR="00E95600" w:rsidRDefault="00E95600" w:rsidP="00E95600">
      <w:pPr>
        <w:rPr>
          <w:rFonts w:ascii="Bodoni MT Condensed" w:hAnsi="Bodoni MT Condensed" w:cs="Times New Roman"/>
        </w:rPr>
      </w:pPr>
    </w:p>
    <w:p w:rsidR="00E95600" w:rsidRDefault="00E95600" w:rsidP="00E95600">
      <w:pPr>
        <w:rPr>
          <w:rFonts w:ascii="Bodoni MT Condensed" w:hAnsi="Bodoni MT Condensed" w:cs="Times New Roman"/>
        </w:rPr>
      </w:pPr>
      <w:r>
        <w:rPr>
          <w:rFonts w:ascii="Bodoni MT Condensed" w:hAnsi="Bodoni MT Condensed" w:cs="Times New Roman"/>
        </w:rPr>
        <w:t xml:space="preserve">                                                                                                                                                    </w:t>
      </w:r>
    </w:p>
    <w:p w:rsidR="00E95600" w:rsidRDefault="00E95600" w:rsidP="00E95600">
      <w:pPr>
        <w:rPr>
          <w:rFonts w:ascii="Bodoni MT Condensed" w:hAnsi="Bodoni MT Condensed" w:cs="Times New Roman"/>
        </w:rPr>
      </w:pPr>
    </w:p>
    <w:p w:rsidR="00E95600" w:rsidRDefault="00E95600" w:rsidP="00E95600">
      <w:pPr>
        <w:rPr>
          <w:rFonts w:ascii="Bodoni MT Condensed" w:hAnsi="Bodoni MT Condensed" w:cs="Times New Roman"/>
        </w:rPr>
      </w:pPr>
      <w:r>
        <w:rPr>
          <w:rFonts w:ascii="Bodoni MT Condensed" w:hAnsi="Bodoni MT Condensed" w:cs="Times New Roman"/>
        </w:rPr>
        <w:t xml:space="preserve">                                                                                                                                                                      MARIA SOLIDADE DE MOURA</w:t>
      </w:r>
      <w:r w:rsidR="005167A8">
        <w:rPr>
          <w:rFonts w:ascii="Bodoni MT Condensed" w:hAnsi="Bodoni MT Condensed" w:cs="Times New Roman"/>
        </w:rPr>
        <w:t xml:space="preserve">  </w:t>
      </w:r>
      <w:r>
        <w:rPr>
          <w:rFonts w:ascii="Bodoni MT Condensed" w:hAnsi="Bodoni MT Condensed" w:cs="Times New Roman"/>
        </w:rPr>
        <w:t xml:space="preserve"> </w:t>
      </w:r>
    </w:p>
    <w:p w:rsidR="005167A8" w:rsidRDefault="00E95600" w:rsidP="00E95600">
      <w:pPr>
        <w:rPr>
          <w:rFonts w:ascii="Bodoni MT Condensed" w:hAnsi="Bodoni MT Condensed" w:cs="Times New Roman"/>
        </w:rPr>
      </w:pPr>
      <w:r>
        <w:rPr>
          <w:rFonts w:ascii="Bodoni MT Condensed" w:hAnsi="Bodoni MT Condensed" w:cs="Times New Roman"/>
        </w:rPr>
        <w:t xml:space="preserve">                                                                                                                                                                      DIRETOR DE ESCOLA</w:t>
      </w:r>
      <w:r w:rsidR="005167A8">
        <w:rPr>
          <w:rFonts w:ascii="Bodoni MT Condensed" w:hAnsi="Bodoni MT Condensed" w:cs="Times New Roman"/>
        </w:rPr>
        <w:t xml:space="preserve">         </w:t>
      </w:r>
    </w:p>
    <w:sectPr w:rsidR="005167A8" w:rsidSect="00746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B1B96"/>
    <w:multiLevelType w:val="hybridMultilevel"/>
    <w:tmpl w:val="D522FF10"/>
    <w:lvl w:ilvl="0" w:tplc="CB4EF028">
      <w:start w:val="1"/>
      <w:numFmt w:val="lowerLetter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67E0"/>
    <w:rsid w:val="00010C0C"/>
    <w:rsid w:val="002B7279"/>
    <w:rsid w:val="002D1C71"/>
    <w:rsid w:val="00372490"/>
    <w:rsid w:val="005101EF"/>
    <w:rsid w:val="005167A8"/>
    <w:rsid w:val="0069349A"/>
    <w:rsid w:val="007467E0"/>
    <w:rsid w:val="007C13F1"/>
    <w:rsid w:val="00BE38B7"/>
    <w:rsid w:val="00BE727E"/>
    <w:rsid w:val="00C251C4"/>
    <w:rsid w:val="00C27C21"/>
    <w:rsid w:val="00E95600"/>
    <w:rsid w:val="00F5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D1C71"/>
    <w:rPr>
      <w:b/>
      <w:bCs/>
    </w:rPr>
  </w:style>
  <w:style w:type="paragraph" w:styleId="PargrafodaLista">
    <w:name w:val="List Paragraph"/>
    <w:basedOn w:val="Normal"/>
    <w:uiPriority w:val="34"/>
    <w:qFormat/>
    <w:rsid w:val="00516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2021-04-15T13:35:00Z</dcterms:created>
  <dcterms:modified xsi:type="dcterms:W3CDTF">2021-04-15T13:35:00Z</dcterms:modified>
</cp:coreProperties>
</file>