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50" w:rsidRDefault="00041150" w:rsidP="00041150">
      <w:pPr>
        <w:pStyle w:val="Ttulo1"/>
        <w:jc w:val="center"/>
        <w:rPr>
          <w:b w:val="0"/>
          <w:szCs w:val="28"/>
        </w:rPr>
      </w:pPr>
    </w:p>
    <w:p w:rsidR="00041150" w:rsidRDefault="00041150" w:rsidP="00DA31B6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Forte"/>
        </w:rPr>
      </w:pPr>
    </w:p>
    <w:p w:rsidR="004060F2" w:rsidRPr="00642BC2" w:rsidRDefault="004060F2" w:rsidP="00DA31B6">
      <w:pPr>
        <w:pStyle w:val="xmsonormal"/>
        <w:shd w:val="clear" w:color="auto" w:fill="FFFFFF"/>
        <w:spacing w:before="0" w:beforeAutospacing="0" w:after="0" w:afterAutospacing="0"/>
        <w:jc w:val="center"/>
      </w:pPr>
      <w:r w:rsidRPr="00642BC2">
        <w:rPr>
          <w:rStyle w:val="Forte"/>
        </w:rPr>
        <w:t>Edital para Vice-Dir</w:t>
      </w:r>
      <w:r w:rsidR="00DA31B6" w:rsidRPr="00642BC2">
        <w:rPr>
          <w:rStyle w:val="Forte"/>
        </w:rPr>
        <w:t xml:space="preserve">etor </w:t>
      </w:r>
      <w:r w:rsidR="007A7301" w:rsidRPr="00642BC2">
        <w:rPr>
          <w:rStyle w:val="Forte"/>
        </w:rPr>
        <w:t>de Escola</w:t>
      </w:r>
    </w:p>
    <w:p w:rsidR="004060F2" w:rsidRPr="00642BC2" w:rsidRDefault="004060F2" w:rsidP="004060F2">
      <w:pPr>
        <w:pStyle w:val="xmsonormal"/>
        <w:shd w:val="clear" w:color="auto" w:fill="FFFFFF"/>
        <w:spacing w:before="0" w:beforeAutospacing="0" w:after="0" w:afterAutospacing="0"/>
        <w:jc w:val="both"/>
      </w:pPr>
      <w:r w:rsidRPr="00642BC2">
        <w:t> </w:t>
      </w:r>
    </w:p>
    <w:p w:rsidR="007A7301" w:rsidRPr="00642BC2" w:rsidRDefault="007A7301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rPr>
          <w:b/>
        </w:rPr>
        <w:t>Fundamento legal</w:t>
      </w:r>
      <w:r w:rsidRPr="00642BC2">
        <w:t>:</w:t>
      </w:r>
    </w:p>
    <w:p w:rsidR="007A7301" w:rsidRPr="00642BC2" w:rsidRDefault="43F19B26" w:rsidP="43F19B26">
      <w:pPr>
        <w:pStyle w:val="NormalWeb"/>
        <w:shd w:val="clear" w:color="auto" w:fill="FFFFFF" w:themeFill="background1"/>
        <w:spacing w:before="0" w:beforeAutospacing="0" w:after="150" w:afterAutospacing="0"/>
        <w:jc w:val="both"/>
      </w:pPr>
      <w:r>
        <w:t>O Diretor de Escola Profª Cecilia da Palma V. Sardinha, em Carapicuíba no uso de suas atribuições legais comunica a abertura das inscrições ao posto de trabalho na função gratificada de Vice Diretor de Escola sendo 01 (uma) vaga, nos termos da Resolução SE 06 de 11/01/2021.</w:t>
      </w: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 </w:t>
      </w:r>
      <w:r w:rsidRPr="00642BC2">
        <w:rPr>
          <w:rStyle w:val="Forte"/>
        </w:rPr>
        <w:t>I - INSCRIÇÕES</w:t>
      </w:r>
    </w:p>
    <w:p w:rsidR="007A7301" w:rsidRPr="00642BC2" w:rsidRDefault="007A7301" w:rsidP="007A730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Encaminhar proposta por e-mail: e</w:t>
      </w:r>
      <w:r w:rsidR="00D711EA">
        <w:t>03</w:t>
      </w:r>
      <w:r w:rsidR="00EC17AA">
        <w:t>5452</w:t>
      </w:r>
      <w:r w:rsidR="002218D5">
        <w:t>a</w:t>
      </w:r>
      <w:r w:rsidRPr="00642BC2">
        <w:t>@educacao.sp.gov.br</w:t>
      </w:r>
    </w:p>
    <w:p w:rsidR="002218D5" w:rsidRDefault="002270E1" w:rsidP="004060F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</w:rPr>
      </w:pPr>
      <w:r w:rsidRPr="00642BC2">
        <w:rPr>
          <w:rStyle w:val="Forte"/>
        </w:rPr>
        <w:t>Período: </w:t>
      </w:r>
      <w:r w:rsidR="002218D5">
        <w:rPr>
          <w:rStyle w:val="Forte"/>
        </w:rPr>
        <w:t>a partir das 15 h do dia</w:t>
      </w:r>
      <w:r w:rsidR="007A7301" w:rsidRPr="00642BC2">
        <w:rPr>
          <w:rStyle w:val="Forte"/>
        </w:rPr>
        <w:t xml:space="preserve"> 1</w:t>
      </w:r>
      <w:r w:rsidR="00D711EA">
        <w:rPr>
          <w:rStyle w:val="Forte"/>
        </w:rPr>
        <w:t>3</w:t>
      </w:r>
      <w:r w:rsidR="007A7301" w:rsidRPr="00642BC2">
        <w:rPr>
          <w:rStyle w:val="Forte"/>
        </w:rPr>
        <w:t>/</w:t>
      </w:r>
      <w:r w:rsidR="002218D5">
        <w:rPr>
          <w:rStyle w:val="Forte"/>
        </w:rPr>
        <w:t>01/</w:t>
      </w:r>
      <w:r w:rsidR="007A7301" w:rsidRPr="00642BC2">
        <w:rPr>
          <w:rStyle w:val="Forte"/>
        </w:rPr>
        <w:t>202</w:t>
      </w:r>
      <w:r w:rsidR="002218D5">
        <w:rPr>
          <w:rStyle w:val="Forte"/>
        </w:rPr>
        <w:t>1</w:t>
      </w:r>
      <w:r w:rsidR="007A7301" w:rsidRPr="00642BC2">
        <w:rPr>
          <w:rStyle w:val="Forte"/>
        </w:rPr>
        <w:t xml:space="preserve"> a</w:t>
      </w:r>
      <w:r w:rsidR="002218D5">
        <w:rPr>
          <w:rStyle w:val="Forte"/>
        </w:rPr>
        <w:t>té às 1</w:t>
      </w:r>
      <w:r w:rsidR="00A50BA4">
        <w:rPr>
          <w:rStyle w:val="Forte"/>
        </w:rPr>
        <w:t>8</w:t>
      </w:r>
      <w:r w:rsidR="002218D5">
        <w:rPr>
          <w:rStyle w:val="Forte"/>
        </w:rPr>
        <w:t xml:space="preserve"> h do dia </w:t>
      </w:r>
      <w:r w:rsidR="007A7301" w:rsidRPr="00642BC2">
        <w:rPr>
          <w:rStyle w:val="Forte"/>
        </w:rPr>
        <w:t>1</w:t>
      </w:r>
      <w:r w:rsidR="002218D5">
        <w:rPr>
          <w:rStyle w:val="Forte"/>
        </w:rPr>
        <w:t>4</w:t>
      </w:r>
      <w:r w:rsidR="007A7301" w:rsidRPr="00642BC2">
        <w:rPr>
          <w:rStyle w:val="Forte"/>
        </w:rPr>
        <w:t>/01/202</w:t>
      </w:r>
      <w:r w:rsidR="002218D5">
        <w:rPr>
          <w:rStyle w:val="Forte"/>
        </w:rPr>
        <w:t>1.</w:t>
      </w: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rPr>
          <w:rStyle w:val="Forte"/>
        </w:rPr>
        <w:t>II - Do Perfil Profissional e dos Requisitos para Designação</w:t>
      </w: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 O docente que tenha interesse em ser designado Vice-Diretor </w:t>
      </w:r>
      <w:r w:rsidR="007A7301" w:rsidRPr="00642BC2">
        <w:t>de escola</w:t>
      </w:r>
      <w:r w:rsidRPr="00642BC2">
        <w:t xml:space="preserve"> além do atendimento aos requisitos referentes à designação nos termos da legislação pertinente, deverá apresentar, preferencialmente, o seguinte perfil profissional: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a - Conhecer a escola como um todo, articulando suas ações com a proposta pedagógica, na condição de agente mobilizador da comunicação e interação entre a escola e família-comunidade;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b - Ter iniciativa na idealização e, quando necessário, na construção de ações e articulação de projetos de mediação escolar e de conflitos, que </w:t>
      </w:r>
      <w:r w:rsidR="00642BC2" w:rsidRPr="00642BC2">
        <w:t>deem</w:t>
      </w:r>
      <w:r w:rsidRPr="00642BC2">
        <w:t xml:space="preserve"> resposta às demandas do dia a dia da escola, quer seja em atividades que contemplem as expectativas da comunidade tanto em relação ao cotidiano da semana letiva, quanto aos finais de semana; 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c - Estar imbuído do papel que deve desempenhar, alinhado às questões que permeiam o cotidiano do Programa, procurando soluções junto à equipe gestora da escola; 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d - Ter competência e habilidade na mediação de conflitos e na articulação de ações socioeducativas no âmbito do Programa; 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e - Declarar, expressamente, a disponibilidade para trabalhar todos os dias da semana de acordo com a rotina da escola, bem como para participar de orientações presenciais ou à distância, a serem oferecidas pela Secretaria da Educação, seja em nível regional ou central. </w:t>
      </w:r>
    </w:p>
    <w:p w:rsidR="00841B5B" w:rsidRPr="00642BC2" w:rsidRDefault="00841B5B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Respeitado o perfil profissional, a designação como Vice-Diretor da Escola deverá contemplar o docente que possua vínculo com esta Secretaria da Educação, estando devidamente inscrito e classificado para o processo anual de atribuição de classes e aulas, </w:t>
      </w:r>
    </w:p>
    <w:p w:rsidR="00642BC2" w:rsidRPr="00642BC2" w:rsidRDefault="00642BC2" w:rsidP="004060F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642BC2">
        <w:rPr>
          <w:b/>
          <w:bCs/>
        </w:rPr>
        <w:t>III - Da carga horária de trabalho, das férias, do recesso e da substituição</w:t>
      </w:r>
      <w:r w:rsidR="00785E33" w:rsidRPr="00642BC2">
        <w:rPr>
          <w:b/>
          <w:bCs/>
        </w:rPr>
        <w:t xml:space="preserve">: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lastRenderedPageBreak/>
        <w:t>A carga horária de trabalho, de 40 (quarenta) horas semanais, a ser cumprida pelo Vice- Diretor da Escola, será distribuída em conformidade e determinação do diretor, no</w:t>
      </w:r>
      <w:r w:rsidR="00642BC2" w:rsidRPr="00642BC2">
        <w:t>s</w:t>
      </w:r>
      <w:r w:rsidRPr="00642BC2">
        <w:t xml:space="preserve"> horários que cobrem a escola</w:t>
      </w:r>
    </w:p>
    <w:p w:rsidR="00785E33" w:rsidRPr="00642BC2" w:rsidRDefault="004060F2" w:rsidP="00785E33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rPr>
          <w:rStyle w:val="Forte"/>
        </w:rPr>
        <w:t>I</w:t>
      </w:r>
      <w:r w:rsidR="00642BC2" w:rsidRPr="00642BC2">
        <w:rPr>
          <w:rStyle w:val="Forte"/>
        </w:rPr>
        <w:t>V</w:t>
      </w:r>
      <w:r w:rsidRPr="00642BC2">
        <w:rPr>
          <w:rStyle w:val="Forte"/>
        </w:rPr>
        <w:t xml:space="preserve"> </w:t>
      </w:r>
      <w:r w:rsidR="00785E33" w:rsidRPr="00642BC2">
        <w:rPr>
          <w:rStyle w:val="Forte"/>
        </w:rPr>
        <w:t xml:space="preserve">- Dos documentos para </w:t>
      </w:r>
      <w:r w:rsidR="00642BC2" w:rsidRPr="00642BC2">
        <w:rPr>
          <w:rStyle w:val="Forte"/>
        </w:rPr>
        <w:t>designação</w:t>
      </w:r>
      <w:r w:rsidR="00785E33" w:rsidRPr="00642BC2">
        <w:rPr>
          <w:rStyle w:val="Forte"/>
        </w:rPr>
        <w:t>: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A designação para o exercício das atribuições de Vice-Diretor de Escola recairá em docente que se encontre vinculado à rede estadual de ensino e que preencha os seguintes requisitos: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1 - Seja portador dos títulos abaixo relacionados (apresentar </w:t>
      </w:r>
      <w:r w:rsidR="00841B5B" w:rsidRPr="00642BC2">
        <w:t xml:space="preserve">original e </w:t>
      </w:r>
      <w:r w:rsidRPr="00642BC2">
        <w:t xml:space="preserve">cópia):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a) diploma, devidamente registrado, de licenciatura plena pedagogia;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b) diploma de curso de pós-graduação na área de Educação;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c) certificado de conclusão de curso, devidamente aprovado pelo Conselho Estadual de Educação, de pós-graduação em nível de Especialização, na área de formação de especialista em Educação (Gestão Escolar).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2 - Tenha, no mínimo, 5 (cinco) anos de experiência no Magistério</w:t>
      </w:r>
      <w:r w:rsidR="00841B5B" w:rsidRPr="00642BC2">
        <w:t>, trazer declaração que comprove</w:t>
      </w:r>
      <w:r w:rsidRPr="00642BC2">
        <w:t xml:space="preserve">;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3 - Comprovante de Inscrição para atribuição de aulas 202</w:t>
      </w:r>
      <w:r w:rsidR="00841B5B" w:rsidRPr="00642BC2">
        <w:t>1;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4 - Declaração atestando disponibilidade para trabalhar em horários estabelecidos pelo Diretor;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5 - Cópias do CPF e RG. </w:t>
      </w:r>
    </w:p>
    <w:p w:rsidR="00785E33" w:rsidRPr="00642BC2" w:rsidRDefault="00785E33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6 – Se for docente readaptado deverá apresentar manifestação favorável da Comissão de Assuntos e Assistência à Saúde – CAAS e SPG, em conformidade com o art. 10º da Resolução SE 18, de 10/04/2017.</w:t>
      </w:r>
    </w:p>
    <w:p w:rsidR="001A466E" w:rsidRPr="00642BC2" w:rsidRDefault="001A466E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rPr>
          <w:rStyle w:val="Forte"/>
        </w:rPr>
        <w:t>V</w:t>
      </w:r>
      <w:r w:rsidR="00642BC2" w:rsidRPr="00642BC2">
        <w:rPr>
          <w:rStyle w:val="Forte"/>
        </w:rPr>
        <w:t xml:space="preserve"> - Das</w:t>
      </w:r>
      <w:r w:rsidRPr="00642BC2">
        <w:rPr>
          <w:rStyle w:val="Forte"/>
        </w:rPr>
        <w:t xml:space="preserve"> entrevistas:</w:t>
      </w:r>
    </w:p>
    <w:p w:rsidR="00642BC2" w:rsidRPr="00642BC2" w:rsidRDefault="00642BC2" w:rsidP="00642BC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a) A entrevista será </w:t>
      </w:r>
      <w:r w:rsidR="002218D5">
        <w:t>realizada no dia 15/01/2021 às 15 h</w:t>
      </w:r>
      <w:r w:rsidR="004F1141">
        <w:t>ora</w:t>
      </w:r>
      <w:r w:rsidR="002218D5">
        <w:t>s,</w:t>
      </w:r>
      <w:r w:rsidR="004F1141">
        <w:t xml:space="preserve"> </w:t>
      </w:r>
      <w:r w:rsidRPr="00642BC2">
        <w:t xml:space="preserve">após a entrega dos documentos e versará sobre as competências relacionadas às atribuições da função e sobre o perfil profissional do candidato; </w:t>
      </w:r>
    </w:p>
    <w:p w:rsidR="00642BC2" w:rsidRPr="00642BC2" w:rsidRDefault="00642BC2" w:rsidP="00642BC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 xml:space="preserve">b) Para a realização de entrevistas, o Diretor de Escola, membro nato irretratável, poderá designar comissão constituída por docentes titulares de cargo e/ ou por outros gestores da Unidade Escolar; </w:t>
      </w:r>
    </w:p>
    <w:p w:rsidR="00642BC2" w:rsidRPr="00642BC2" w:rsidRDefault="00642BC2" w:rsidP="00642BC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c) Além do Diretor da Escola a entrevista poderá contar com a participação do Supervisor da Unidade Escolar.</w:t>
      </w: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</w:rPr>
      </w:pPr>
      <w:r w:rsidRPr="00642BC2">
        <w:rPr>
          <w:rStyle w:val="Forte"/>
        </w:rPr>
        <w:t xml:space="preserve">VI – Do Resultado: </w:t>
      </w:r>
    </w:p>
    <w:p w:rsidR="004060F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</w:rPr>
      </w:pPr>
      <w:r w:rsidRPr="00642BC2">
        <w:t>O candidato deverá aguardar contato do Diretor da Escola</w:t>
      </w:r>
      <w:r w:rsidR="001C5F19" w:rsidRPr="00642BC2">
        <w:t>.</w:t>
      </w:r>
    </w:p>
    <w:p w:rsidR="004060F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711EA" w:rsidRDefault="00D711EA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711EA" w:rsidRDefault="00D711EA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711EA" w:rsidRDefault="00D711EA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711EA" w:rsidRPr="00642BC2" w:rsidRDefault="00D711EA" w:rsidP="004060F2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4060F2" w:rsidRPr="00642BC2" w:rsidRDefault="00642BC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rPr>
          <w:rStyle w:val="Forte"/>
        </w:rPr>
        <w:t>VII</w:t>
      </w:r>
      <w:r w:rsidR="004060F2" w:rsidRPr="00642BC2">
        <w:rPr>
          <w:rStyle w:val="Forte"/>
        </w:rPr>
        <w:t xml:space="preserve"> - Das Designações</w:t>
      </w:r>
      <w:r w:rsidR="004060F2" w:rsidRPr="00642BC2">
        <w:t>:</w:t>
      </w:r>
    </w:p>
    <w:p w:rsidR="00642BC2" w:rsidRPr="00642BC2" w:rsidRDefault="004060F2" w:rsidP="004060F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42BC2">
        <w:t>Após análise da Equipe Gestora da Escola</w:t>
      </w:r>
      <w:r w:rsidR="00642BC2" w:rsidRPr="00642BC2">
        <w:t xml:space="preserve">, indicação </w:t>
      </w:r>
      <w:r w:rsidRPr="00642BC2">
        <w:t xml:space="preserve">e aprovação do Conselho de Escola, procederá a designação do </w:t>
      </w:r>
      <w:r w:rsidR="00642BC2" w:rsidRPr="00642BC2">
        <w:t>selecionado entre</w:t>
      </w:r>
      <w:r w:rsidRPr="00642BC2">
        <w:t xml:space="preserve"> os inscritos e </w:t>
      </w:r>
      <w:r w:rsidR="00642BC2" w:rsidRPr="00642BC2">
        <w:t>entrevistados para</w:t>
      </w:r>
      <w:r w:rsidRPr="00642BC2">
        <w:t xml:space="preserve"> a designação da função de Vice Diretor</w:t>
      </w:r>
      <w:r w:rsidR="00642BC2" w:rsidRPr="00642BC2">
        <w:t>.</w:t>
      </w:r>
    </w:p>
    <w:p w:rsidR="00A50BA4" w:rsidRDefault="00A50BA4" w:rsidP="00642BC2">
      <w:pPr>
        <w:pStyle w:val="NormalWeb"/>
        <w:shd w:val="clear" w:color="auto" w:fill="FFFFFF"/>
        <w:spacing w:before="0" w:beforeAutospacing="0" w:after="150" w:afterAutospacing="0"/>
        <w:jc w:val="right"/>
      </w:pPr>
    </w:p>
    <w:p w:rsidR="00E37532" w:rsidRDefault="00E37532" w:rsidP="00642BC2">
      <w:pPr>
        <w:pStyle w:val="NormalWeb"/>
        <w:shd w:val="clear" w:color="auto" w:fill="FFFFFF"/>
        <w:spacing w:before="0" w:beforeAutospacing="0" w:after="150" w:afterAutospacing="0"/>
        <w:jc w:val="right"/>
      </w:pPr>
    </w:p>
    <w:p w:rsidR="00642BC2" w:rsidRPr="00642BC2" w:rsidRDefault="001022D9" w:rsidP="00642BC2">
      <w:pPr>
        <w:pStyle w:val="NormalWeb"/>
        <w:shd w:val="clear" w:color="auto" w:fill="FFFFFF"/>
        <w:spacing w:before="0" w:beforeAutospacing="0" w:after="150" w:afterAutospacing="0"/>
        <w:jc w:val="right"/>
      </w:pPr>
      <w:r>
        <w:t>C</w:t>
      </w:r>
      <w:r w:rsidR="007B0A52">
        <w:t>arapicuiba</w:t>
      </w:r>
      <w:r>
        <w:t>, 1</w:t>
      </w:r>
      <w:r w:rsidR="007B0A52">
        <w:t>3</w:t>
      </w:r>
      <w:bookmarkStart w:id="0" w:name="_GoBack"/>
      <w:bookmarkEnd w:id="0"/>
      <w:r w:rsidR="00642BC2" w:rsidRPr="00642BC2">
        <w:t xml:space="preserve"> de janeiro de 2021.</w:t>
      </w:r>
    </w:p>
    <w:sectPr w:rsidR="00642BC2" w:rsidRPr="00642BC2" w:rsidSect="00041150">
      <w:headerReference w:type="default" r:id="rId6"/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47" w:rsidRDefault="008D5047" w:rsidP="00D711EA">
      <w:pPr>
        <w:spacing w:after="0" w:line="240" w:lineRule="auto"/>
      </w:pPr>
      <w:r>
        <w:separator/>
      </w:r>
    </w:p>
  </w:endnote>
  <w:endnote w:type="continuationSeparator" w:id="0">
    <w:p w:rsidR="008D5047" w:rsidRDefault="008D5047" w:rsidP="00D7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47" w:rsidRDefault="008D5047" w:rsidP="00D711EA">
      <w:pPr>
        <w:spacing w:after="0" w:line="240" w:lineRule="auto"/>
      </w:pPr>
      <w:r>
        <w:separator/>
      </w:r>
    </w:p>
  </w:footnote>
  <w:footnote w:type="continuationSeparator" w:id="0">
    <w:p w:rsidR="008D5047" w:rsidRDefault="008D5047" w:rsidP="00D7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EA" w:rsidRDefault="00D711EA">
    <w:pPr>
      <w:pStyle w:val="Cabealho"/>
    </w:pPr>
  </w:p>
  <w:tbl>
    <w:tblPr>
      <w:tblW w:w="10631" w:type="dxa"/>
      <w:tblInd w:w="-1051" w:type="dxa"/>
      <w:tblLayout w:type="fixed"/>
      <w:tblCellMar>
        <w:left w:w="71" w:type="dxa"/>
        <w:right w:w="71" w:type="dxa"/>
      </w:tblCellMar>
      <w:tblLook w:val="0000"/>
    </w:tblPr>
    <w:tblGrid>
      <w:gridCol w:w="1276"/>
      <w:gridCol w:w="7938"/>
      <w:gridCol w:w="1417"/>
    </w:tblGrid>
    <w:tr w:rsidR="00D711EA" w:rsidRPr="00476E35" w:rsidTr="00D711EA">
      <w:trPr>
        <w:trHeight w:val="1560"/>
      </w:trPr>
      <w:tc>
        <w:tcPr>
          <w:tcW w:w="1276" w:type="dxa"/>
          <w:shd w:val="clear" w:color="auto" w:fill="FFFFFF"/>
        </w:tcPr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left="-71" w:right="-212"/>
            <w:rPr>
              <w:rFonts w:ascii="Times New Roman" w:hAnsi="Times New Roman"/>
            </w:rPr>
          </w:pPr>
          <w:r w:rsidRPr="00047E48">
            <w:rPr>
              <w:rFonts w:ascii="Times New Roman" w:hAnsi="Times New Roman"/>
              <w:noProof/>
              <w:color w:val="0000FF"/>
              <w:lang w:eastAsia="pt-BR"/>
            </w:rPr>
            <w:drawing>
              <wp:inline distT="0" distB="0" distL="0" distR="0">
                <wp:extent cx="720090" cy="807720"/>
                <wp:effectExtent l="0" t="0" r="381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single" w:sz="4" w:space="0" w:color="FFFFFF"/>
          </w:tcBorders>
        </w:tcPr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right="-212"/>
            <w:jc w:val="center"/>
            <w:rPr>
              <w:rFonts w:ascii="Times New Roman" w:hAnsi="Times New Roman"/>
              <w:b/>
              <w:bCs/>
            </w:rPr>
          </w:pP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870"/>
              <w:tab w:val="left" w:pos="1063"/>
              <w:tab w:val="center" w:pos="3189"/>
            </w:tabs>
            <w:ind w:left="-71" w:right="-212"/>
            <w:jc w:val="center"/>
            <w:rPr>
              <w:rFonts w:ascii="Times New Roman" w:hAnsi="Times New Roman"/>
              <w:b/>
            </w:rPr>
          </w:pPr>
          <w:r w:rsidRPr="00047E48">
            <w:rPr>
              <w:rFonts w:ascii="Times New Roman" w:hAnsi="Times New Roman"/>
              <w:b/>
            </w:rPr>
            <w:t>GOVERNO DO ESTADO DE SÃO PAULO</w:t>
          </w: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870"/>
              <w:tab w:val="left" w:pos="1063"/>
              <w:tab w:val="center" w:pos="3189"/>
            </w:tabs>
            <w:ind w:left="-71" w:right="-212"/>
            <w:jc w:val="center"/>
            <w:rPr>
              <w:rFonts w:ascii="Times New Roman" w:hAnsi="Times New Roman"/>
              <w:b/>
              <w:bCs/>
            </w:rPr>
          </w:pPr>
          <w:r w:rsidRPr="00047E48">
            <w:rPr>
              <w:rFonts w:ascii="Times New Roman" w:hAnsi="Times New Roman"/>
              <w:b/>
            </w:rPr>
            <w:t>SECRETARIA DE ESTADO DA EDUCAÇÃO</w:t>
          </w: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left="-71" w:right="-212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</w:rPr>
            <w:t xml:space="preserve">E.E. Prof.ª </w:t>
          </w:r>
          <w:r w:rsidR="00EC17AA">
            <w:rPr>
              <w:rFonts w:ascii="Times New Roman" w:hAnsi="Times New Roman"/>
              <w:b/>
            </w:rPr>
            <w:t>CECILIA DA PALMA VALENTIM SARDINHA</w:t>
          </w: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left="-71" w:right="-1347"/>
            <w:jc w:val="center"/>
            <w:rPr>
              <w:rFonts w:ascii="Times New Roman" w:hAnsi="Times New Roman"/>
              <w:b/>
              <w:bCs/>
            </w:rPr>
          </w:pPr>
          <w:r w:rsidRPr="00047E48">
            <w:rPr>
              <w:rFonts w:ascii="Times New Roman" w:hAnsi="Times New Roman"/>
              <w:b/>
            </w:rPr>
            <w:t xml:space="preserve">Rua </w:t>
          </w:r>
          <w:r w:rsidR="00EC17AA">
            <w:rPr>
              <w:rFonts w:ascii="Times New Roman" w:hAnsi="Times New Roman"/>
              <w:b/>
            </w:rPr>
            <w:t>GALIA</w:t>
          </w:r>
          <w:r w:rsidRPr="00047E48">
            <w:rPr>
              <w:rFonts w:ascii="Times New Roman" w:hAnsi="Times New Roman"/>
              <w:b/>
            </w:rPr>
            <w:t>,</w:t>
          </w:r>
          <w:r w:rsidR="00EC17AA">
            <w:rPr>
              <w:rFonts w:ascii="Times New Roman" w:hAnsi="Times New Roman"/>
              <w:b/>
            </w:rPr>
            <w:t>249</w:t>
          </w:r>
          <w:r w:rsidR="007B0A52">
            <w:rPr>
              <w:rFonts w:ascii="Times New Roman" w:hAnsi="Times New Roman"/>
              <w:b/>
            </w:rPr>
            <w:t xml:space="preserve"> Cidade Ariston</w:t>
          </w:r>
          <w:r>
            <w:rPr>
              <w:rFonts w:ascii="Times New Roman" w:hAnsi="Times New Roman"/>
              <w:b/>
            </w:rPr>
            <w:t xml:space="preserve"> – Carapicuíba - SP</w:t>
          </w:r>
          <w:r w:rsidRPr="00047E48">
            <w:rPr>
              <w:rFonts w:ascii="Times New Roman" w:hAnsi="Times New Roman"/>
              <w:b/>
            </w:rPr>
            <w:t>.</w:t>
          </w: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left="-71" w:right="-212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Fone: 4</w:t>
          </w:r>
          <w:r w:rsidR="007B0A52">
            <w:rPr>
              <w:rFonts w:ascii="Times New Roman" w:hAnsi="Times New Roman"/>
              <w:b/>
              <w:bCs/>
            </w:rPr>
            <w:t>1815271-41818256</w:t>
          </w:r>
          <w:r>
            <w:rPr>
              <w:rFonts w:ascii="Times New Roman" w:hAnsi="Times New Roman"/>
              <w:b/>
              <w:bCs/>
            </w:rPr>
            <w:t xml:space="preserve">    e03</w:t>
          </w:r>
          <w:r w:rsidR="007B0A52">
            <w:rPr>
              <w:rFonts w:ascii="Times New Roman" w:hAnsi="Times New Roman"/>
              <w:b/>
              <w:bCs/>
            </w:rPr>
            <w:t>5452</w:t>
          </w:r>
          <w:r>
            <w:rPr>
              <w:rFonts w:ascii="Times New Roman" w:hAnsi="Times New Roman"/>
              <w:b/>
              <w:bCs/>
            </w:rPr>
            <w:t>a@educacao.sp.gov.br</w:t>
          </w:r>
        </w:p>
      </w:tc>
      <w:tc>
        <w:tcPr>
          <w:tcW w:w="1417" w:type="dxa"/>
          <w:tcBorders>
            <w:top w:val="nil"/>
            <w:left w:val="single" w:sz="4" w:space="0" w:color="FFFFFF"/>
            <w:bottom w:val="nil"/>
            <w:right w:val="nil"/>
          </w:tcBorders>
        </w:tcPr>
        <w:p w:rsidR="00D711EA" w:rsidRPr="00476E35" w:rsidRDefault="00D711EA" w:rsidP="00D711EA">
          <w:pPr>
            <w:rPr>
              <w:rFonts w:ascii="Times New Roman" w:hAnsi="Times New Roman"/>
              <w:b/>
              <w:color w:val="FF0000"/>
            </w:rPr>
          </w:pPr>
        </w:p>
        <w:p w:rsidR="00D711EA" w:rsidRPr="00476E35" w:rsidRDefault="00D711EA" w:rsidP="00D711EA">
          <w:pPr>
            <w:jc w:val="center"/>
            <w:rPr>
              <w:rFonts w:ascii="Times New Roman" w:hAnsi="Times New Roman"/>
              <w:b/>
              <w:color w:val="FF0000"/>
            </w:rPr>
          </w:pPr>
        </w:p>
        <w:p w:rsidR="00D711EA" w:rsidRPr="00047E48" w:rsidRDefault="00D711EA" w:rsidP="00D711EA">
          <w:pPr>
            <w:pStyle w:val="Cabealho"/>
            <w:tabs>
              <w:tab w:val="left" w:pos="-71"/>
              <w:tab w:val="left" w:pos="1063"/>
            </w:tabs>
            <w:ind w:right="-212"/>
            <w:rPr>
              <w:rFonts w:ascii="Times New Roman" w:hAnsi="Times New Roman"/>
              <w:b/>
              <w:bCs/>
              <w:color w:val="FF0000"/>
            </w:rPr>
          </w:pPr>
        </w:p>
      </w:tc>
    </w:tr>
  </w:tbl>
  <w:p w:rsidR="00D711EA" w:rsidRDefault="00D711EA">
    <w:pPr>
      <w:pStyle w:val="Cabealho"/>
    </w:pPr>
  </w:p>
  <w:p w:rsidR="00D711EA" w:rsidRDefault="00D711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0F2"/>
    <w:rsid w:val="00022FC3"/>
    <w:rsid w:val="00041150"/>
    <w:rsid w:val="001022D9"/>
    <w:rsid w:val="001A466E"/>
    <w:rsid w:val="001C326C"/>
    <w:rsid w:val="001C5F19"/>
    <w:rsid w:val="002218D5"/>
    <w:rsid w:val="002270E1"/>
    <w:rsid w:val="002F1E3F"/>
    <w:rsid w:val="002F5497"/>
    <w:rsid w:val="003307BA"/>
    <w:rsid w:val="004060F2"/>
    <w:rsid w:val="004F1141"/>
    <w:rsid w:val="006067EB"/>
    <w:rsid w:val="00642BC2"/>
    <w:rsid w:val="00785E33"/>
    <w:rsid w:val="007A7301"/>
    <w:rsid w:val="007B0A52"/>
    <w:rsid w:val="00835E6F"/>
    <w:rsid w:val="00841B5B"/>
    <w:rsid w:val="008D5047"/>
    <w:rsid w:val="00A50BA4"/>
    <w:rsid w:val="00B0238E"/>
    <w:rsid w:val="00D711EA"/>
    <w:rsid w:val="00DA31B6"/>
    <w:rsid w:val="00E072E9"/>
    <w:rsid w:val="00E37532"/>
    <w:rsid w:val="00E4619C"/>
    <w:rsid w:val="00EC17AA"/>
    <w:rsid w:val="00EE61DC"/>
    <w:rsid w:val="00F52C3E"/>
    <w:rsid w:val="00FC0155"/>
    <w:rsid w:val="43F19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8E"/>
  </w:style>
  <w:style w:type="paragraph" w:styleId="Ttulo1">
    <w:name w:val="heading 1"/>
    <w:basedOn w:val="Normal"/>
    <w:next w:val="Normal"/>
    <w:link w:val="Ttulo1Char"/>
    <w:qFormat/>
    <w:rsid w:val="000411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115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Cs/>
      <w:sz w:val="28"/>
      <w:szCs w:val="20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4115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Cs/>
      <w:sz w:val="36"/>
      <w:szCs w:val="36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0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6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60F2"/>
  </w:style>
  <w:style w:type="character" w:customStyle="1" w:styleId="Ttulo1Char">
    <w:name w:val="Título 1 Char"/>
    <w:basedOn w:val="Fontepargpadro"/>
    <w:link w:val="Ttulo1"/>
    <w:rsid w:val="0004115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41150"/>
    <w:rPr>
      <w:rFonts w:ascii="Times New Roman" w:eastAsia="Times New Roman" w:hAnsi="Times New Roman" w:cs="Times New Roman"/>
      <w:bCs/>
      <w:sz w:val="28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41150"/>
    <w:rPr>
      <w:rFonts w:ascii="Arial" w:eastAsia="Times New Roman" w:hAnsi="Arial" w:cs="Arial"/>
      <w:bCs/>
      <w:sz w:val="36"/>
      <w:szCs w:val="36"/>
      <w:u w:val="single"/>
      <w:lang w:eastAsia="pt-BR"/>
    </w:rPr>
  </w:style>
  <w:style w:type="paragraph" w:styleId="Ttulo">
    <w:name w:val="Title"/>
    <w:basedOn w:val="Normal"/>
    <w:link w:val="TtuloChar"/>
    <w:qFormat/>
    <w:rsid w:val="000411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4115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71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711EA"/>
  </w:style>
  <w:style w:type="paragraph" w:styleId="Rodap">
    <w:name w:val="footer"/>
    <w:basedOn w:val="Normal"/>
    <w:link w:val="RodapChar"/>
    <w:uiPriority w:val="99"/>
    <w:unhideWhenUsed/>
    <w:rsid w:val="00D71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1EA"/>
  </w:style>
  <w:style w:type="paragraph" w:styleId="Textodebalo">
    <w:name w:val="Balloon Text"/>
    <w:basedOn w:val="Normal"/>
    <w:link w:val="TextodebaloChar"/>
    <w:uiPriority w:val="99"/>
    <w:semiHidden/>
    <w:unhideWhenUsed/>
    <w:rsid w:val="00E0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Usuario</cp:lastModifiedBy>
  <cp:revision>2</cp:revision>
  <dcterms:created xsi:type="dcterms:W3CDTF">2021-01-18T18:13:00Z</dcterms:created>
  <dcterms:modified xsi:type="dcterms:W3CDTF">2021-01-18T18:13:00Z</dcterms:modified>
</cp:coreProperties>
</file>