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1" w:type="dxa"/>
        <w:tblInd w:w="-572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2693"/>
        <w:gridCol w:w="2551"/>
      </w:tblGrid>
      <w:tr w:rsidR="008F3B40" w:rsidRPr="00E91181" w:rsidTr="00BC3185"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1E1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BC3185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RETIRADA DE KIT HIGIENE  2020</w:t>
            </w:r>
          </w:p>
        </w:tc>
      </w:tr>
      <w:tr w:rsidR="008F3B40" w:rsidRPr="00E91181" w:rsidTr="00BC3185">
        <w:trPr>
          <w:trHeight w:val="348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E91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ESCOLAS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E911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20 De </w:t>
            </w:r>
            <w:proofErr w:type="gram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Agosto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09/11</w:t>
            </w:r>
          </w:p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Adail Luiz Miller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BC3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Amadeu Olivério,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BC3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Anésia Loureiro Gama,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BC3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Caputo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BC3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Nascimento,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BC3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Ayrton Senna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BC3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Baeta Neves, Dr.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BC3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Brazilia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Tondi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BC3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Carlos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Pezzolo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BC3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Célio Luiz Negrini,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BC3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Clarice de Magalhães Castro,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BC3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Clóvis de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Lucca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BC3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15:00</w:t>
            </w:r>
          </w:p>
        </w:tc>
      </w:tr>
      <w:tr w:rsidR="008F3B40" w:rsidRPr="00E91181" w:rsidTr="00BC3185">
        <w:trPr>
          <w:trHeight w:val="2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​EE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Cynira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Pires dos Santos,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BC3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Domingos Peixoto da Silva,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BC3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​EE Euclydes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Deslandes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Faustina Pinheiro da Silva,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​EE Fausto Cardoso F. de Mello,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Francisco Cristiano Lima Freitas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Francisco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Emygdio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P. Neto, Dr.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​EE Francisco Prestes Maia, Eng.º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Ismael da Silva Junior,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​EE Jacob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Casseb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​EE Jean Piaget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​EE João Batista Bernardes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​EE João Firmino C. de </w:t>
            </w:r>
            <w:proofErr w:type="spellStart"/>
            <w:proofErr w:type="gram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Araújo,Dr</w:t>
            </w:r>
            <w:proofErr w:type="spellEnd"/>
            <w:proofErr w:type="gram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EE João Ramalho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Joaquim </w:t>
            </w:r>
            <w:proofErr w:type="spellStart"/>
            <w:proofErr w:type="gram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M.Bernardes</w:t>
            </w:r>
            <w:proofErr w:type="spellEnd"/>
            <w:proofErr w:type="gram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​EE Jorge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Rahme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EE.José</w:t>
            </w:r>
            <w:proofErr w:type="spellEnd"/>
            <w:proofErr w:type="gram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Fornari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José G. de A. Figueira Dr.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EE. José Jorge do Amaral,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​​EE Julieta Vianna S.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Sant’anna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​​Laudo F. de C., Ministro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​EE Lauro Gomes de Almeida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​​EE Luis dos S., </w:t>
            </w:r>
            <w:proofErr w:type="gram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Metalúrgico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​​EE Luiza Collaço Q. Fonseca,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​​EE Marco A</w:t>
            </w:r>
            <w:r w:rsidR="00DC70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ntônio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Prud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de Toledo,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​​EE Maria Auxiliadora Marques,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​​​EE Maria Cristina Schmidt M.,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Maria Iracema Munhoz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Maria Luiza Ferrari Cícero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Maria Osório T.,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Maria Pires,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Maria Regina </w:t>
            </w:r>
            <w:proofErr w:type="spellStart"/>
            <w:proofErr w:type="gram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D.Fanani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Mario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Maristela Vieira,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Mathias Octávio Roxo N., Dr.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Mauricio Antunes Ferraz,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​EE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Mizuho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Abundância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​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Nail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Franco de Mello Boni,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​EE Nelson Monteiro Palma,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​EE Neusa Figueiredo Marçal,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​EE Omar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Daibert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Reverendo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​EE Omar Donato Bassani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​EE Palmira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Grassiotto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F.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S.,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​​EE Pedra de Carvalho,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​EE Robert Kennedy, Senador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Rudge Ramos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​EE Santa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Dalmolin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Demarchi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Santa Olimpia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</w:t>
            </w:r>
            <w:r w:rsidR="00DC70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de Castro</w:t>
            </w:r>
            <w:r w:rsidR="00DC70F6"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DC70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(EE </w:t>
            </w: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Pedro</w:t>
            </w:r>
            <w:r w:rsidR="00DC70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EE Sergio V. De Mello, Diplomata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EE. Tereza Delta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Tito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​EE Vilma Ap. </w:t>
            </w:r>
            <w:proofErr w:type="spellStart"/>
            <w:proofErr w:type="gram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A.Silveira</w:t>
            </w:r>
            <w:proofErr w:type="spellEnd"/>
            <w:proofErr w:type="gram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​EE Vladimir Herzog, Jornalista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​​EE Walker da Costa Barbosa,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​​EE Wallace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Cockrane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Simonsen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​​EE Yolanda N</w:t>
            </w:r>
            <w:r w:rsidR="00DC70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oronha </w:t>
            </w: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 Nascimento,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​​EE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Yvone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</w:t>
            </w:r>
            <w:r w:rsidR="00DC70F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rutuoso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Prodossimo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​​EE Alexandre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Grigolli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Padre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​​EE Alfredo Burkart,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​​EE Bonifácio de Carvalho, Coronel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​​​EE Edgar Alves da Cunha, Prof.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EE Idalina Macedo Costa Sodré, Dona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​EE Joana Motta,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​​EE Laura Lopes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​​EE Maria da C. Moura Branco,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11:30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​​EE Maria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Trujilo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Torloni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12:00</w:t>
            </w:r>
          </w:p>
        </w:tc>
      </w:tr>
      <w:tr w:rsidR="008F3B40" w:rsidRPr="00E91181" w:rsidTr="00BC318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3B40" w:rsidRPr="00BC3185" w:rsidRDefault="008F3B40" w:rsidP="008F3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EE Yolanda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Ascêncio</w:t>
            </w:r>
            <w:proofErr w:type="spellEnd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Profª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40" w:rsidRPr="00BC3185" w:rsidRDefault="008F3B40" w:rsidP="00BC3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C31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12:30</w:t>
            </w:r>
          </w:p>
        </w:tc>
      </w:tr>
    </w:tbl>
    <w:p w:rsidR="008D7542" w:rsidRDefault="008D7542" w:rsidP="00E91181"/>
    <w:p w:rsidR="008D7542" w:rsidRPr="00BC3185" w:rsidRDefault="00BC3185" w:rsidP="00BC3185">
      <w:pPr>
        <w:jc w:val="right"/>
        <w:rPr>
          <w:rFonts w:ascii="Arial" w:hAnsi="Arial" w:cs="Arial"/>
        </w:rPr>
      </w:pPr>
      <w:r w:rsidRPr="00BC3185">
        <w:rPr>
          <w:rFonts w:ascii="Arial" w:hAnsi="Arial" w:cs="Arial"/>
        </w:rPr>
        <w:t>São Bernardo do Campo, 06 de novembro de 2020.</w:t>
      </w:r>
    </w:p>
    <w:p w:rsidR="008D7542" w:rsidRDefault="008D7542" w:rsidP="00E91181"/>
    <w:p w:rsidR="00BC3185" w:rsidRDefault="00BC3185" w:rsidP="00E91181"/>
    <w:p w:rsidR="00BC3185" w:rsidRDefault="00BC3185" w:rsidP="00E91181"/>
    <w:p w:rsidR="008D7542" w:rsidRPr="00342016" w:rsidRDefault="008D7542" w:rsidP="008D7542">
      <w:pPr>
        <w:spacing w:line="240" w:lineRule="auto"/>
        <w:rPr>
          <w:rFonts w:ascii="Arial" w:hAnsi="Arial" w:cs="Arial"/>
          <w:sz w:val="32"/>
          <w:szCs w:val="32"/>
        </w:rPr>
      </w:pPr>
      <w:r w:rsidRPr="00342016">
        <w:rPr>
          <w:rFonts w:ascii="Arial" w:hAnsi="Arial" w:cs="Arial"/>
          <w:sz w:val="32"/>
          <w:szCs w:val="32"/>
        </w:rPr>
        <w:t>Ilma. Sra.</w:t>
      </w:r>
    </w:p>
    <w:p w:rsidR="008D7542" w:rsidRPr="00342016" w:rsidRDefault="008D7542" w:rsidP="008D7542">
      <w:pPr>
        <w:spacing w:line="240" w:lineRule="auto"/>
        <w:rPr>
          <w:rFonts w:ascii="Arial" w:hAnsi="Arial" w:cs="Arial"/>
          <w:sz w:val="32"/>
          <w:szCs w:val="32"/>
        </w:rPr>
      </w:pPr>
      <w:r w:rsidRPr="00342016">
        <w:rPr>
          <w:rFonts w:ascii="Arial" w:hAnsi="Arial" w:cs="Arial"/>
          <w:sz w:val="32"/>
          <w:szCs w:val="32"/>
        </w:rPr>
        <w:t xml:space="preserve">Ana Carolina </w:t>
      </w:r>
      <w:r>
        <w:rPr>
          <w:rFonts w:ascii="Arial" w:hAnsi="Arial" w:cs="Arial"/>
          <w:sz w:val="32"/>
          <w:szCs w:val="32"/>
        </w:rPr>
        <w:t>Guimarães</w:t>
      </w:r>
    </w:p>
    <w:p w:rsidR="008D7542" w:rsidRDefault="008D7542" w:rsidP="008D7542">
      <w:pPr>
        <w:spacing w:line="240" w:lineRule="auto"/>
        <w:rPr>
          <w:rFonts w:ascii="Arial" w:hAnsi="Arial" w:cs="Arial"/>
          <w:sz w:val="32"/>
          <w:szCs w:val="32"/>
        </w:rPr>
      </w:pPr>
      <w:r w:rsidRPr="00342016">
        <w:rPr>
          <w:rFonts w:ascii="Arial" w:hAnsi="Arial" w:cs="Arial"/>
          <w:sz w:val="32"/>
          <w:szCs w:val="32"/>
        </w:rPr>
        <w:t>Diretor Técnico II – CAF</w:t>
      </w:r>
    </w:p>
    <w:p w:rsidR="008D7542" w:rsidRDefault="008D7542" w:rsidP="008D7542">
      <w:pPr>
        <w:spacing w:line="240" w:lineRule="auto"/>
        <w:rPr>
          <w:rFonts w:ascii="Arial" w:hAnsi="Arial" w:cs="Arial"/>
          <w:sz w:val="32"/>
          <w:szCs w:val="32"/>
        </w:rPr>
      </w:pPr>
    </w:p>
    <w:p w:rsidR="00BC3185" w:rsidRDefault="00BC3185" w:rsidP="008D7542">
      <w:pPr>
        <w:spacing w:line="240" w:lineRule="auto"/>
        <w:rPr>
          <w:rFonts w:ascii="Arial" w:hAnsi="Arial" w:cs="Arial"/>
          <w:sz w:val="32"/>
          <w:szCs w:val="32"/>
        </w:rPr>
      </w:pPr>
    </w:p>
    <w:p w:rsidR="008D7542" w:rsidRDefault="008D7542" w:rsidP="008D7542">
      <w:pPr>
        <w:spacing w:line="240" w:lineRule="auto"/>
        <w:rPr>
          <w:rFonts w:ascii="Arial" w:hAnsi="Arial" w:cs="Arial"/>
          <w:sz w:val="32"/>
          <w:szCs w:val="32"/>
        </w:rPr>
      </w:pPr>
    </w:p>
    <w:p w:rsidR="008D7542" w:rsidRDefault="008D7542" w:rsidP="0057729A">
      <w:pPr>
        <w:spacing w:line="240" w:lineRule="auto"/>
        <w:rPr>
          <w:rFonts w:ascii="Arial" w:hAnsi="Arial" w:cs="Arial"/>
        </w:rPr>
      </w:pPr>
      <w:r w:rsidRPr="008D7542">
        <w:rPr>
          <w:rFonts w:ascii="Arial" w:hAnsi="Arial" w:cs="Arial"/>
          <w:sz w:val="24"/>
          <w:szCs w:val="24"/>
        </w:rPr>
        <w:t>Entregue por Roseli da Silva – Assistente nesta Diretoria de Ensino</w:t>
      </w:r>
    </w:p>
    <w:p w:rsidR="008D7542" w:rsidRPr="00E91181" w:rsidRDefault="008D7542" w:rsidP="00E91181"/>
    <w:sectPr w:rsidR="008D7542" w:rsidRPr="00E91181" w:rsidSect="00134046">
      <w:headerReference w:type="default" r:id="rId6"/>
      <w:pgSz w:w="11906" w:h="16838"/>
      <w:pgMar w:top="0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471" w:rsidRDefault="00AD3471" w:rsidP="000016F7">
      <w:pPr>
        <w:spacing w:after="0" w:line="240" w:lineRule="auto"/>
      </w:pPr>
      <w:r>
        <w:separator/>
      </w:r>
    </w:p>
  </w:endnote>
  <w:endnote w:type="continuationSeparator" w:id="0">
    <w:p w:rsidR="00AD3471" w:rsidRDefault="00AD3471" w:rsidP="0000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471" w:rsidRDefault="00AD3471" w:rsidP="000016F7">
      <w:pPr>
        <w:spacing w:after="0" w:line="240" w:lineRule="auto"/>
      </w:pPr>
      <w:r>
        <w:separator/>
      </w:r>
    </w:p>
  </w:footnote>
  <w:footnote w:type="continuationSeparator" w:id="0">
    <w:p w:rsidR="00AD3471" w:rsidRDefault="00AD3471" w:rsidP="0000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2C5" w:rsidRDefault="001E12C5" w:rsidP="000016F7">
    <w:pPr>
      <w:pStyle w:val="Cabealho"/>
      <w:jc w:val="center"/>
    </w:pPr>
    <w:r>
      <w:rPr>
        <w:rFonts w:ascii="Arial" w:hAnsi="Arial"/>
        <w:b/>
      </w:rPr>
      <w:t>GOVERNO DO ESTADO DE SÃO PAULO</w:t>
    </w:r>
  </w:p>
  <w:p w:rsidR="001E12C5" w:rsidRDefault="001E12C5" w:rsidP="000016F7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</w:rPr>
      <w:t>SECRETARIA DE ESTADO DA EDUCAÇÃO</w:t>
    </w:r>
  </w:p>
  <w:p w:rsidR="001E12C5" w:rsidRDefault="001E12C5" w:rsidP="000016F7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</w:rPr>
      <w:t>DIRETORIA DE ENSINO DA REGIÃO DE SÃO BERNARDO DO CAMPO</w:t>
    </w:r>
    <w:r>
      <w:rPr>
        <w:rFonts w:ascii="Times New Roman" w:eastAsia="Times New Roman" w:hAnsi="Times New Roman" w:cs="Times New Roman"/>
        <w:sz w:val="18"/>
        <w:szCs w:val="18"/>
        <w:lang w:eastAsia="pt-BR"/>
      </w:rPr>
      <w:t xml:space="preserve">                 </w:t>
    </w:r>
  </w:p>
  <w:p w:rsidR="001E12C5" w:rsidRDefault="001E12C5" w:rsidP="000016F7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</w:rPr>
      <w:t>NÚCLEO DE COMPRAS E SERVIÇOS</w:t>
    </w:r>
  </w:p>
  <w:p w:rsidR="001E12C5" w:rsidRDefault="001E12C5" w:rsidP="008F3B40">
    <w:pPr>
      <w:pStyle w:val="Cabealho"/>
      <w:jc w:val="center"/>
    </w:pPr>
    <w:r>
      <w:rPr>
        <w:rFonts w:ascii="Arial" w:hAnsi="Arial"/>
        <w:sz w:val="20"/>
        <w:szCs w:val="20"/>
      </w:rPr>
      <w:t xml:space="preserve">Rua Princesa Maria da Glória, 176 – Nova Petrópolis - </w:t>
    </w:r>
    <w:r>
      <w:rPr>
        <w:rFonts w:ascii="Webdings" w:eastAsia="Webdings" w:hAnsi="Webdings" w:cs="Webdings"/>
        <w:sz w:val="20"/>
        <w:szCs w:val="20"/>
      </w:rPr>
      <w:t></w:t>
    </w:r>
    <w:r>
      <w:rPr>
        <w:rFonts w:ascii="Arial" w:hAnsi="Arial"/>
        <w:sz w:val="20"/>
        <w:szCs w:val="20"/>
      </w:rPr>
      <w:t xml:space="preserve"> 4336-7546                                                     e-mail: desbcncs@educacao.sp.gov.br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C2"/>
    <w:rsid w:val="000016F7"/>
    <w:rsid w:val="00065CAA"/>
    <w:rsid w:val="000750C5"/>
    <w:rsid w:val="000855AF"/>
    <w:rsid w:val="000B26C2"/>
    <w:rsid w:val="001144BB"/>
    <w:rsid w:val="00134046"/>
    <w:rsid w:val="001D2338"/>
    <w:rsid w:val="001E12C5"/>
    <w:rsid w:val="00280F75"/>
    <w:rsid w:val="002D09A4"/>
    <w:rsid w:val="003A490A"/>
    <w:rsid w:val="003D49EC"/>
    <w:rsid w:val="00412D2A"/>
    <w:rsid w:val="004E3EF7"/>
    <w:rsid w:val="00560FB0"/>
    <w:rsid w:val="0057729A"/>
    <w:rsid w:val="00601732"/>
    <w:rsid w:val="00642958"/>
    <w:rsid w:val="006545EB"/>
    <w:rsid w:val="00677CD1"/>
    <w:rsid w:val="006C4197"/>
    <w:rsid w:val="007052A6"/>
    <w:rsid w:val="00747D08"/>
    <w:rsid w:val="0075791D"/>
    <w:rsid w:val="00766411"/>
    <w:rsid w:val="00774749"/>
    <w:rsid w:val="00895F55"/>
    <w:rsid w:val="008D7542"/>
    <w:rsid w:val="008F3B40"/>
    <w:rsid w:val="00930E20"/>
    <w:rsid w:val="009730E8"/>
    <w:rsid w:val="00AB3FAA"/>
    <w:rsid w:val="00AD3471"/>
    <w:rsid w:val="00B03C4D"/>
    <w:rsid w:val="00B42127"/>
    <w:rsid w:val="00B52AEA"/>
    <w:rsid w:val="00B7361A"/>
    <w:rsid w:val="00BA6EA0"/>
    <w:rsid w:val="00BC3185"/>
    <w:rsid w:val="00BC6073"/>
    <w:rsid w:val="00C9468B"/>
    <w:rsid w:val="00D13E7C"/>
    <w:rsid w:val="00D33C8D"/>
    <w:rsid w:val="00D77D54"/>
    <w:rsid w:val="00DB1509"/>
    <w:rsid w:val="00DC70F6"/>
    <w:rsid w:val="00E91181"/>
    <w:rsid w:val="00EF6952"/>
    <w:rsid w:val="00F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4C2E1-2939-4B8B-ADFA-18335C7C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0B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B26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B26C2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B26C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B26C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B26C2"/>
    <w:rPr>
      <w:color w:val="800080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B26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B26C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0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6F7"/>
  </w:style>
  <w:style w:type="paragraph" w:styleId="Rodap">
    <w:name w:val="footer"/>
    <w:basedOn w:val="Normal"/>
    <w:link w:val="RodapChar"/>
    <w:uiPriority w:val="99"/>
    <w:unhideWhenUsed/>
    <w:rsid w:val="0000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Helena Fujinaga Tanaka</dc:creator>
  <cp:keywords/>
  <dc:description/>
  <cp:lastModifiedBy>Celia Regina Baleki Tossato</cp:lastModifiedBy>
  <cp:revision>2</cp:revision>
  <cp:lastPrinted>2020-07-21T18:29:00Z</cp:lastPrinted>
  <dcterms:created xsi:type="dcterms:W3CDTF">2020-11-06T19:39:00Z</dcterms:created>
  <dcterms:modified xsi:type="dcterms:W3CDTF">2020-11-06T19:39:00Z</dcterms:modified>
</cp:coreProperties>
</file>