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6796"/>
      </w:tblGrid>
      <w:tr w:rsidR="001C4A67" w14:paraId="6F8FAA0D" w14:textId="77777777" w:rsidTr="003719F9">
        <w:tc>
          <w:tcPr>
            <w:tcW w:w="1547" w:type="dxa"/>
            <w:shd w:val="clear" w:color="auto" w:fill="A6A6A6" w:themeFill="background1" w:themeFillShade="A6"/>
          </w:tcPr>
          <w:bookmarkStart w:id="0" w:name="_Hlk42086242"/>
          <w:bookmarkStart w:id="1" w:name="_GoBack"/>
          <w:bookmarkEnd w:id="1"/>
          <w:p w14:paraId="6CA11C57" w14:textId="792A8362" w:rsidR="001C4A67" w:rsidRPr="00050587" w:rsidRDefault="00432F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F35F1" wp14:editId="3A0277FE">
                      <wp:simplePos x="0" y="0"/>
                      <wp:positionH relativeFrom="column">
                        <wp:posOffset>-73717</wp:posOffset>
                      </wp:positionH>
                      <wp:positionV relativeFrom="paragraph">
                        <wp:posOffset>-442121</wp:posOffset>
                      </wp:positionV>
                      <wp:extent cx="5335734" cy="405442"/>
                      <wp:effectExtent l="0" t="0" r="17780" b="1397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5734" cy="405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BBF27" w14:textId="79CE6A36" w:rsidR="00432F71" w:rsidRPr="00432F71" w:rsidRDefault="00432F71" w:rsidP="00432F7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32F7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Tutorial para preenchimento do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material: </w:t>
                                  </w:r>
                                  <w:r w:rsidR="004B194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MMR</w:t>
                                  </w:r>
                                  <w:r w:rsidR="00F10DF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_MES_N3_NomeDaEscola</w:t>
                                  </w:r>
                                </w:p>
                                <w:p w14:paraId="3671DA7F" w14:textId="48D8006B" w:rsidR="00432F71" w:rsidRPr="00432F71" w:rsidRDefault="00432F71" w:rsidP="00432F7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94F140" w14:textId="77777777" w:rsidR="00432F71" w:rsidRDefault="00432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F3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-5.8pt;margin-top:-34.8pt;width:420.1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" fillcolor="#ed7d31 [3205]" strokeweight=".5pt">
                      <v:textbox>
                        <w:txbxContent>
                          <w:p w14:paraId="267BBF27" w14:textId="79CE6A36" w:rsidR="00432F71" w:rsidRPr="00432F71" w:rsidRDefault="00432F71" w:rsidP="00432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2F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Tutorial para preenchimento do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material: </w:t>
                            </w:r>
                            <w:r w:rsidR="004B194B">
                              <w:rPr>
                                <w:b/>
                                <w:sz w:val="24"/>
                                <w:szCs w:val="24"/>
                              </w:rPr>
                              <w:t>MMR</w:t>
                            </w:r>
                            <w:r w:rsidR="00F10DF7">
                              <w:rPr>
                                <w:b/>
                                <w:sz w:val="24"/>
                                <w:szCs w:val="24"/>
                              </w:rPr>
                              <w:t>_MES_N3_NomeDaEscola</w:t>
                            </w:r>
                          </w:p>
                          <w:p w14:paraId="3671DA7F" w14:textId="48D8006B" w:rsidR="00432F71" w:rsidRPr="00432F71" w:rsidRDefault="00432F71" w:rsidP="00432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94F140" w14:textId="77777777" w:rsidR="00432F71" w:rsidRDefault="00432F71"/>
                        </w:txbxContent>
                      </v:textbox>
                    </v:shape>
                  </w:pict>
                </mc:Fallback>
              </mc:AlternateContent>
            </w:r>
            <w:r w:rsidR="001C4A67" w:rsidRPr="00050587">
              <w:rPr>
                <w:b/>
                <w:bCs/>
                <w:sz w:val="24"/>
                <w:szCs w:val="24"/>
              </w:rPr>
              <w:t>Numeração das páginas dos slides</w:t>
            </w:r>
          </w:p>
        </w:tc>
        <w:tc>
          <w:tcPr>
            <w:tcW w:w="6796" w:type="dxa"/>
            <w:shd w:val="clear" w:color="auto" w:fill="BFBFBF" w:themeFill="background1" w:themeFillShade="BF"/>
          </w:tcPr>
          <w:p w14:paraId="7BC92B51" w14:textId="3E2EC5FF" w:rsidR="001C4A67" w:rsidRPr="00050587" w:rsidRDefault="001C4A67">
            <w:pPr>
              <w:rPr>
                <w:b/>
                <w:bCs/>
                <w:sz w:val="24"/>
                <w:szCs w:val="24"/>
              </w:rPr>
            </w:pPr>
            <w:r w:rsidRPr="00050587">
              <w:rPr>
                <w:b/>
                <w:bCs/>
                <w:sz w:val="24"/>
                <w:szCs w:val="24"/>
              </w:rPr>
              <w:t xml:space="preserve">Descrição das informações que deverão ser inseridas nos slides </w:t>
            </w:r>
            <w:r w:rsidR="00F659EB">
              <w:rPr>
                <w:b/>
                <w:bCs/>
                <w:sz w:val="24"/>
                <w:szCs w:val="24"/>
              </w:rPr>
              <w:t xml:space="preserve">referentes à Reunião de Nível </w:t>
            </w:r>
            <w:r w:rsidR="00FB4DBC">
              <w:rPr>
                <w:b/>
                <w:bCs/>
                <w:sz w:val="24"/>
                <w:szCs w:val="24"/>
              </w:rPr>
              <w:t>3</w:t>
            </w:r>
            <w:r w:rsidR="00F659EB">
              <w:rPr>
                <w:b/>
                <w:bCs/>
                <w:sz w:val="24"/>
                <w:szCs w:val="24"/>
              </w:rPr>
              <w:t xml:space="preserve"> (N</w:t>
            </w:r>
            <w:r w:rsidR="00FB4DBC">
              <w:rPr>
                <w:b/>
                <w:bCs/>
                <w:sz w:val="24"/>
                <w:szCs w:val="24"/>
              </w:rPr>
              <w:t>3</w:t>
            </w:r>
            <w:r w:rsidRPr="00050587">
              <w:rPr>
                <w:b/>
                <w:bCs/>
                <w:sz w:val="24"/>
                <w:szCs w:val="24"/>
              </w:rPr>
              <w:t>).</w:t>
            </w:r>
          </w:p>
        </w:tc>
      </w:tr>
      <w:tr w:rsidR="001C4A67" w14:paraId="3C22A413" w14:textId="77777777" w:rsidTr="003719F9">
        <w:tc>
          <w:tcPr>
            <w:tcW w:w="1547" w:type="dxa"/>
          </w:tcPr>
          <w:p w14:paraId="757B96A7" w14:textId="77777777" w:rsidR="009033C0" w:rsidRDefault="009033C0" w:rsidP="00FD3EA4">
            <w:pPr>
              <w:jc w:val="center"/>
            </w:pPr>
          </w:p>
          <w:p w14:paraId="214F6E18" w14:textId="77777777" w:rsidR="001C4A67" w:rsidRDefault="001C4A67" w:rsidP="00FD3EA4">
            <w:pPr>
              <w:jc w:val="center"/>
            </w:pPr>
            <w:r>
              <w:t>1</w:t>
            </w:r>
          </w:p>
        </w:tc>
        <w:tc>
          <w:tcPr>
            <w:tcW w:w="6796" w:type="dxa"/>
          </w:tcPr>
          <w:p w14:paraId="7F3F5812" w14:textId="115ECF8E" w:rsidR="001C4A67" w:rsidRDefault="001C4A67" w:rsidP="004D1354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Preencha os campos com o </w:t>
            </w:r>
            <w:r w:rsidR="00F659EB">
              <w:rPr>
                <w:b/>
                <w:bCs/>
              </w:rPr>
              <w:t xml:space="preserve">nome da </w:t>
            </w:r>
            <w:r w:rsidR="00FB4DBC">
              <w:rPr>
                <w:b/>
                <w:bCs/>
              </w:rPr>
              <w:t>Escola</w:t>
            </w:r>
            <w:r>
              <w:t xml:space="preserve">, a </w:t>
            </w:r>
            <w:r w:rsidRPr="00F103E9">
              <w:rPr>
                <w:b/>
                <w:bCs/>
              </w:rPr>
              <w:t xml:space="preserve">data </w:t>
            </w:r>
            <w:r>
              <w:t>em que ocor</w:t>
            </w:r>
            <w:r w:rsidR="0059642D">
              <w:t>rerá a apresentação dos slides,</w:t>
            </w:r>
            <w:r>
              <w:t xml:space="preserve"> </w:t>
            </w:r>
            <w:r w:rsidRPr="00F103E9">
              <w:rPr>
                <w:b/>
                <w:bCs/>
              </w:rPr>
              <w:t>a plataforma</w:t>
            </w:r>
            <w:r>
              <w:t xml:space="preserve"> (ambiente o</w:t>
            </w:r>
            <w:r w:rsidR="0059642D">
              <w:t xml:space="preserve">nline) em que se dará a reunião e </w:t>
            </w:r>
            <w:r w:rsidR="0059642D" w:rsidRPr="00FD3EA4">
              <w:rPr>
                <w:b/>
              </w:rPr>
              <w:t>total de participantes</w:t>
            </w:r>
            <w:r w:rsidR="0059642D">
              <w:t xml:space="preserve"> da reunião.</w:t>
            </w:r>
          </w:p>
        </w:tc>
      </w:tr>
      <w:tr w:rsidR="001C4A67" w14:paraId="193BCCDF" w14:textId="77777777" w:rsidTr="003719F9">
        <w:tc>
          <w:tcPr>
            <w:tcW w:w="1547" w:type="dxa"/>
          </w:tcPr>
          <w:p w14:paraId="6AC1E661" w14:textId="1FA9FC20" w:rsidR="001C4A67" w:rsidRDefault="0059642D" w:rsidP="00FD3EA4">
            <w:pPr>
              <w:jc w:val="center"/>
            </w:pPr>
            <w:r>
              <w:t>2</w:t>
            </w:r>
          </w:p>
        </w:tc>
        <w:tc>
          <w:tcPr>
            <w:tcW w:w="6796" w:type="dxa"/>
          </w:tcPr>
          <w:p w14:paraId="2BAFFAF8" w14:textId="40D2AEDF" w:rsidR="001C4A67" w:rsidRPr="00BC1FA1" w:rsidRDefault="003719F9" w:rsidP="004D1354">
            <w:pPr>
              <w:numPr>
                <w:ilvl w:val="0"/>
                <w:numId w:val="16"/>
              </w:numPr>
              <w:jc w:val="both"/>
            </w:pPr>
            <w:r>
              <w:t xml:space="preserve">Realize a leitura </w:t>
            </w:r>
            <w:r w:rsidR="009764BD">
              <w:t xml:space="preserve">da </w:t>
            </w:r>
            <w:r w:rsidR="009764BD" w:rsidRPr="00F00F8F">
              <w:rPr>
                <w:b/>
              </w:rPr>
              <w:t>pauta</w:t>
            </w:r>
            <w:r w:rsidR="009764BD">
              <w:t xml:space="preserve"> da reunião</w:t>
            </w:r>
            <w:r w:rsidR="009203CD" w:rsidRPr="00BC1FA1">
              <w:t>.</w:t>
            </w:r>
          </w:p>
        </w:tc>
      </w:tr>
      <w:tr w:rsidR="009764BD" w14:paraId="3B11F8E2" w14:textId="77777777" w:rsidTr="003719F9">
        <w:tc>
          <w:tcPr>
            <w:tcW w:w="1547" w:type="dxa"/>
          </w:tcPr>
          <w:p w14:paraId="195BAD4D" w14:textId="3B85CF7E" w:rsidR="009764BD" w:rsidRDefault="009764BD" w:rsidP="009764BD">
            <w:pPr>
              <w:jc w:val="center"/>
            </w:pPr>
            <w:r>
              <w:t>3</w:t>
            </w:r>
          </w:p>
        </w:tc>
        <w:tc>
          <w:tcPr>
            <w:tcW w:w="6796" w:type="dxa"/>
          </w:tcPr>
          <w:p w14:paraId="6D1433BE" w14:textId="4F4CC80C" w:rsidR="009764BD" w:rsidRDefault="003719F9" w:rsidP="004D1354">
            <w:pPr>
              <w:numPr>
                <w:ilvl w:val="0"/>
                <w:numId w:val="16"/>
              </w:numPr>
              <w:jc w:val="both"/>
            </w:pPr>
            <w:r>
              <w:t xml:space="preserve">Contextualize os </w:t>
            </w:r>
            <w:r w:rsidRPr="00F00F8F">
              <w:rPr>
                <w:b/>
              </w:rPr>
              <w:t>impactos multidimensionais</w:t>
            </w:r>
            <w:r>
              <w:t xml:space="preserve"> </w:t>
            </w:r>
            <w:r w:rsidR="00316043">
              <w:t xml:space="preserve">provenientes </w:t>
            </w:r>
            <w:r>
              <w:t>da pandemia na vida escolar do</w:t>
            </w:r>
            <w:r w:rsidR="000B7A2E">
              <w:t>s</w:t>
            </w:r>
            <w:r>
              <w:t xml:space="preserve"> estudante</w:t>
            </w:r>
            <w:r w:rsidR="000B7A2E">
              <w:t>s</w:t>
            </w:r>
            <w:r>
              <w:t>.</w:t>
            </w:r>
          </w:p>
        </w:tc>
      </w:tr>
      <w:tr w:rsidR="009764BD" w14:paraId="5B11AA97" w14:textId="77777777" w:rsidTr="003719F9">
        <w:tc>
          <w:tcPr>
            <w:tcW w:w="1547" w:type="dxa"/>
          </w:tcPr>
          <w:p w14:paraId="0E6A917F" w14:textId="17C4B59D" w:rsidR="009764BD" w:rsidRDefault="009764BD" w:rsidP="009764BD">
            <w:pPr>
              <w:jc w:val="center"/>
            </w:pPr>
            <w:r>
              <w:t>4</w:t>
            </w:r>
          </w:p>
        </w:tc>
        <w:tc>
          <w:tcPr>
            <w:tcW w:w="6796" w:type="dxa"/>
          </w:tcPr>
          <w:p w14:paraId="295C756D" w14:textId="314BC5CE" w:rsidR="009764BD" w:rsidRPr="00BC1FA1" w:rsidRDefault="000B7A2E" w:rsidP="004D1354">
            <w:pPr>
              <w:numPr>
                <w:ilvl w:val="0"/>
                <w:numId w:val="16"/>
              </w:numPr>
              <w:jc w:val="both"/>
            </w:pPr>
            <w:r>
              <w:t xml:space="preserve">Proponha uma reflexão conjunta sobre a temática posta, considerando que muitos alunos </w:t>
            </w:r>
            <w:r w:rsidRPr="00F00F8F">
              <w:rPr>
                <w:b/>
              </w:rPr>
              <w:t>não estão participando</w:t>
            </w:r>
            <w:r>
              <w:t xml:space="preserve"> e realizando as </w:t>
            </w:r>
            <w:r w:rsidRPr="00F00F8F">
              <w:rPr>
                <w:b/>
              </w:rPr>
              <w:t>atividades necessárias</w:t>
            </w:r>
            <w:r>
              <w:t xml:space="preserve"> para sua aprendizagem.</w:t>
            </w:r>
          </w:p>
        </w:tc>
      </w:tr>
      <w:tr w:rsidR="009764BD" w14:paraId="54F79546" w14:textId="77777777" w:rsidTr="003719F9">
        <w:tc>
          <w:tcPr>
            <w:tcW w:w="1547" w:type="dxa"/>
          </w:tcPr>
          <w:p w14:paraId="1B1FB3CA" w14:textId="62D0303B" w:rsidR="009764BD" w:rsidRDefault="004D1354" w:rsidP="004D1354">
            <w:pPr>
              <w:jc w:val="center"/>
            </w:pPr>
            <w:r>
              <w:t>5</w:t>
            </w:r>
          </w:p>
        </w:tc>
        <w:tc>
          <w:tcPr>
            <w:tcW w:w="6796" w:type="dxa"/>
          </w:tcPr>
          <w:p w14:paraId="38634FC2" w14:textId="119BB248" w:rsidR="009764BD" w:rsidRDefault="000B1FAD" w:rsidP="00895ABD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Continuando a reflexão sobre </w:t>
            </w:r>
            <w:r w:rsidR="00895ABD">
              <w:t xml:space="preserve">o </w:t>
            </w:r>
            <w:r w:rsidR="00895ABD" w:rsidRPr="00F00F8F">
              <w:rPr>
                <w:b/>
              </w:rPr>
              <w:t>engajamento dos alunos</w:t>
            </w:r>
            <w:r w:rsidR="00895ABD">
              <w:t xml:space="preserve"> e o </w:t>
            </w:r>
            <w:r w:rsidR="00895ABD" w:rsidRPr="00F00F8F">
              <w:rPr>
                <w:b/>
              </w:rPr>
              <w:t>desenvolvimento de atividades</w:t>
            </w:r>
            <w:r w:rsidR="00895ABD">
              <w:t xml:space="preserve"> para a aprendizagem, considere as questões contidas no slide. </w:t>
            </w:r>
          </w:p>
        </w:tc>
      </w:tr>
      <w:tr w:rsidR="009764BD" w14:paraId="554BA503" w14:textId="77777777" w:rsidTr="003719F9">
        <w:tc>
          <w:tcPr>
            <w:tcW w:w="1547" w:type="dxa"/>
          </w:tcPr>
          <w:p w14:paraId="3926896E" w14:textId="1E27188D" w:rsidR="009764BD" w:rsidRDefault="004D1354" w:rsidP="009764BD">
            <w:pPr>
              <w:jc w:val="center"/>
            </w:pPr>
            <w:r>
              <w:t>6</w:t>
            </w:r>
          </w:p>
        </w:tc>
        <w:tc>
          <w:tcPr>
            <w:tcW w:w="6796" w:type="dxa"/>
          </w:tcPr>
          <w:p w14:paraId="16730320" w14:textId="03573E5B" w:rsidR="009764BD" w:rsidRDefault="00895ABD" w:rsidP="004D1354">
            <w:pPr>
              <w:numPr>
                <w:ilvl w:val="0"/>
                <w:numId w:val="16"/>
              </w:numPr>
              <w:jc w:val="both"/>
            </w:pPr>
            <w:r>
              <w:t xml:space="preserve">Apresente o próximo item da </w:t>
            </w:r>
            <w:r w:rsidRPr="00F00F8F">
              <w:rPr>
                <w:b/>
              </w:rPr>
              <w:t>pauta</w:t>
            </w:r>
            <w:r>
              <w:t>.</w:t>
            </w:r>
          </w:p>
        </w:tc>
      </w:tr>
      <w:tr w:rsidR="009764BD" w14:paraId="35C5D627" w14:textId="77777777" w:rsidTr="003719F9">
        <w:tc>
          <w:tcPr>
            <w:tcW w:w="1547" w:type="dxa"/>
          </w:tcPr>
          <w:p w14:paraId="3EC162BC" w14:textId="6577FE54" w:rsidR="009764BD" w:rsidRDefault="004D1354" w:rsidP="009764BD">
            <w:pPr>
              <w:jc w:val="center"/>
            </w:pPr>
            <w:r>
              <w:t>7</w:t>
            </w:r>
          </w:p>
        </w:tc>
        <w:tc>
          <w:tcPr>
            <w:tcW w:w="6796" w:type="dxa"/>
          </w:tcPr>
          <w:p w14:paraId="1BF58A42" w14:textId="145D4939" w:rsidR="009764BD" w:rsidRPr="00EF074E" w:rsidRDefault="00895ABD" w:rsidP="00895ABD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Contextualize o processo de </w:t>
            </w:r>
            <w:r w:rsidRPr="00F00F8F">
              <w:rPr>
                <w:b/>
              </w:rPr>
              <w:t>Busca Ativa</w:t>
            </w:r>
            <w:r>
              <w:t xml:space="preserve">. </w:t>
            </w:r>
          </w:p>
        </w:tc>
      </w:tr>
      <w:tr w:rsidR="009764BD" w14:paraId="33DC357C" w14:textId="77777777" w:rsidTr="003719F9">
        <w:tc>
          <w:tcPr>
            <w:tcW w:w="1547" w:type="dxa"/>
          </w:tcPr>
          <w:p w14:paraId="459FB216" w14:textId="4362269F" w:rsidR="009764BD" w:rsidRDefault="004D1354" w:rsidP="009764BD">
            <w:pPr>
              <w:jc w:val="center"/>
            </w:pPr>
            <w:r>
              <w:t>8</w:t>
            </w:r>
          </w:p>
        </w:tc>
        <w:tc>
          <w:tcPr>
            <w:tcW w:w="6796" w:type="dxa"/>
          </w:tcPr>
          <w:p w14:paraId="1A7FCCB0" w14:textId="486010D7" w:rsidR="009764BD" w:rsidRPr="00EF074E" w:rsidRDefault="00895ABD" w:rsidP="00195E33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Retome ao PPT da reunião de </w:t>
            </w:r>
            <w:r w:rsidRPr="00F00F8F">
              <w:rPr>
                <w:b/>
              </w:rPr>
              <w:t>N3 passada</w:t>
            </w:r>
            <w:r>
              <w:t>, copie os apontamentos inseridos</w:t>
            </w:r>
            <w:r w:rsidR="004E140A">
              <w:t xml:space="preserve"> no </w:t>
            </w:r>
            <w:r w:rsidR="00195E33">
              <w:rPr>
                <w:b/>
              </w:rPr>
              <w:t>slide</w:t>
            </w:r>
            <w:r>
              <w:t xml:space="preserve"> referente a ação de </w:t>
            </w:r>
            <w:r w:rsidRPr="00F00F8F">
              <w:rPr>
                <w:b/>
              </w:rPr>
              <w:t>Busca Ativa/Engajamento</w:t>
            </w:r>
            <w:r w:rsidR="00195E33">
              <w:rPr>
                <w:b/>
              </w:rPr>
              <w:t xml:space="preserve"> </w:t>
            </w:r>
            <w:r w:rsidR="00195E33" w:rsidRPr="00195E33">
              <w:t>implementada</w:t>
            </w:r>
            <w:r>
              <w:t xml:space="preserve"> e cole-os. </w:t>
            </w:r>
          </w:p>
        </w:tc>
      </w:tr>
      <w:tr w:rsidR="009764BD" w14:paraId="4D5D8D27" w14:textId="77777777" w:rsidTr="003719F9">
        <w:tc>
          <w:tcPr>
            <w:tcW w:w="1547" w:type="dxa"/>
          </w:tcPr>
          <w:p w14:paraId="0D9AE83C" w14:textId="7A6DA1D4" w:rsidR="009764BD" w:rsidRDefault="004D1354" w:rsidP="009764BD">
            <w:pPr>
              <w:jc w:val="center"/>
            </w:pPr>
            <w:r>
              <w:t>9</w:t>
            </w:r>
          </w:p>
        </w:tc>
        <w:tc>
          <w:tcPr>
            <w:tcW w:w="6796" w:type="dxa"/>
          </w:tcPr>
          <w:p w14:paraId="0ACBF408" w14:textId="5EE11CD2" w:rsidR="002108F2" w:rsidRPr="00CF6F29" w:rsidRDefault="00895ABD" w:rsidP="00A02857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Ainda em relação</w:t>
            </w:r>
            <w:r w:rsidR="00A02857">
              <w:t xml:space="preserve"> a ação descrita no slide anterior</w:t>
            </w:r>
            <w:r>
              <w:t xml:space="preserve">, insira </w:t>
            </w:r>
            <w:r w:rsidR="00A02857">
              <w:t xml:space="preserve">os </w:t>
            </w:r>
            <w:r w:rsidR="00A02857" w:rsidRPr="00F00F8F">
              <w:rPr>
                <w:b/>
              </w:rPr>
              <w:t xml:space="preserve">quantitativos </w:t>
            </w:r>
            <w:r w:rsidRPr="00F00F8F">
              <w:rPr>
                <w:b/>
              </w:rPr>
              <w:t>solicitados</w:t>
            </w:r>
            <w:r>
              <w:t>.</w:t>
            </w:r>
          </w:p>
        </w:tc>
      </w:tr>
      <w:tr w:rsidR="009764BD" w14:paraId="65B4EE1E" w14:textId="77777777" w:rsidTr="003719F9">
        <w:tc>
          <w:tcPr>
            <w:tcW w:w="1547" w:type="dxa"/>
          </w:tcPr>
          <w:p w14:paraId="22EEF4E7" w14:textId="24D9759F" w:rsidR="009764BD" w:rsidRDefault="00D15475" w:rsidP="009764BD">
            <w:pPr>
              <w:jc w:val="center"/>
            </w:pPr>
            <w:r>
              <w:t>10</w:t>
            </w:r>
          </w:p>
        </w:tc>
        <w:tc>
          <w:tcPr>
            <w:tcW w:w="6796" w:type="dxa"/>
          </w:tcPr>
          <w:p w14:paraId="4435F997" w14:textId="40377C34" w:rsidR="009764BD" w:rsidRPr="00CF6F29" w:rsidRDefault="00A02857" w:rsidP="00F00F8F">
            <w:pPr>
              <w:pStyle w:val="PargrafodaLista"/>
              <w:numPr>
                <w:ilvl w:val="0"/>
                <w:numId w:val="16"/>
              </w:numPr>
              <w:tabs>
                <w:tab w:val="left" w:pos="1230"/>
              </w:tabs>
              <w:jc w:val="both"/>
            </w:pPr>
            <w:r>
              <w:t xml:space="preserve">Preencha com as suas percepções referentes ao </w:t>
            </w:r>
            <w:r w:rsidRPr="00195E33">
              <w:rPr>
                <w:b/>
              </w:rPr>
              <w:t>esforço e impacto</w:t>
            </w:r>
            <w:r>
              <w:t xml:space="preserve"> investidos na ação de Busca Ativa apresentada.</w:t>
            </w:r>
          </w:p>
        </w:tc>
      </w:tr>
      <w:tr w:rsidR="009764BD" w14:paraId="7A0BE58F" w14:textId="77777777" w:rsidTr="003719F9">
        <w:tc>
          <w:tcPr>
            <w:tcW w:w="1547" w:type="dxa"/>
          </w:tcPr>
          <w:p w14:paraId="455945A9" w14:textId="0E93473A" w:rsidR="009764BD" w:rsidRDefault="00595200" w:rsidP="009764BD">
            <w:pPr>
              <w:jc w:val="center"/>
            </w:pPr>
            <w:r>
              <w:t>11</w:t>
            </w:r>
          </w:p>
        </w:tc>
        <w:tc>
          <w:tcPr>
            <w:tcW w:w="6796" w:type="dxa"/>
          </w:tcPr>
          <w:p w14:paraId="0CD24774" w14:textId="0F0C1CC8" w:rsidR="009764BD" w:rsidRPr="00BC1FA1" w:rsidRDefault="00A02857" w:rsidP="00F00F8F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 xml:space="preserve">Baseando nas reflexões anteriores, aponte os principais </w:t>
            </w:r>
            <w:r w:rsidRPr="00195E33">
              <w:rPr>
                <w:b/>
              </w:rPr>
              <w:t>desafios para o engajamento dos estudantes</w:t>
            </w:r>
            <w:r>
              <w:t xml:space="preserve"> e </w:t>
            </w:r>
            <w:r w:rsidRPr="00195E33">
              <w:rPr>
                <w:b/>
              </w:rPr>
              <w:t>novas ações</w:t>
            </w:r>
            <w:r>
              <w:t xml:space="preserve"> a serem desenvolvidas. </w:t>
            </w:r>
          </w:p>
        </w:tc>
      </w:tr>
      <w:tr w:rsidR="009764BD" w14:paraId="1DF78B85" w14:textId="77777777" w:rsidTr="003719F9">
        <w:tc>
          <w:tcPr>
            <w:tcW w:w="1547" w:type="dxa"/>
          </w:tcPr>
          <w:p w14:paraId="17D43727" w14:textId="473123FC" w:rsidR="009764BD" w:rsidRDefault="009764BD" w:rsidP="009764BD">
            <w:pPr>
              <w:jc w:val="center"/>
            </w:pPr>
            <w:r>
              <w:t>1</w:t>
            </w:r>
            <w:r w:rsidR="00595200">
              <w:t>2</w:t>
            </w:r>
          </w:p>
        </w:tc>
        <w:tc>
          <w:tcPr>
            <w:tcW w:w="6796" w:type="dxa"/>
          </w:tcPr>
          <w:p w14:paraId="43548ED0" w14:textId="12BA67EA" w:rsidR="009764BD" w:rsidRPr="00BC1FA1" w:rsidRDefault="00227CDE" w:rsidP="00F00F8F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jc w:val="both"/>
            </w:pPr>
            <w:r>
              <w:t xml:space="preserve">Apresente o próximo item da </w:t>
            </w:r>
            <w:r w:rsidRPr="00195E33">
              <w:rPr>
                <w:b/>
              </w:rPr>
              <w:t>pauta</w:t>
            </w:r>
            <w:r>
              <w:t>.</w:t>
            </w:r>
          </w:p>
        </w:tc>
      </w:tr>
      <w:tr w:rsidR="009764BD" w14:paraId="07102F1B" w14:textId="77777777" w:rsidTr="003719F9">
        <w:tc>
          <w:tcPr>
            <w:tcW w:w="1547" w:type="dxa"/>
          </w:tcPr>
          <w:p w14:paraId="63CABC11" w14:textId="23A4EB05" w:rsidR="009764BD" w:rsidRDefault="009764BD" w:rsidP="009764BD">
            <w:pPr>
              <w:jc w:val="center"/>
            </w:pPr>
            <w:r>
              <w:t>1</w:t>
            </w:r>
            <w:r w:rsidR="00595200">
              <w:t>3</w:t>
            </w:r>
          </w:p>
        </w:tc>
        <w:tc>
          <w:tcPr>
            <w:tcW w:w="6796" w:type="dxa"/>
          </w:tcPr>
          <w:p w14:paraId="739DC80A" w14:textId="564EE2D9" w:rsidR="009764BD" w:rsidRPr="00BC1FA1" w:rsidRDefault="00227CDE" w:rsidP="00F00F8F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195E33">
              <w:rPr>
                <w:b/>
              </w:rPr>
              <w:t>Introduza a temática</w:t>
            </w:r>
            <w:r>
              <w:t xml:space="preserve"> sobre o Programa de Recuperação e Aprofundamento.</w:t>
            </w:r>
          </w:p>
        </w:tc>
      </w:tr>
      <w:tr w:rsidR="009764BD" w14:paraId="20A53B67" w14:textId="77777777" w:rsidTr="003719F9">
        <w:tc>
          <w:tcPr>
            <w:tcW w:w="1547" w:type="dxa"/>
          </w:tcPr>
          <w:p w14:paraId="29C6ACF5" w14:textId="4566205E" w:rsidR="009764BD" w:rsidRDefault="009764BD" w:rsidP="009764BD">
            <w:pPr>
              <w:jc w:val="center"/>
            </w:pPr>
            <w:r>
              <w:t>1</w:t>
            </w:r>
            <w:r w:rsidR="00AA48E3">
              <w:t>4</w:t>
            </w:r>
          </w:p>
        </w:tc>
        <w:tc>
          <w:tcPr>
            <w:tcW w:w="6796" w:type="dxa"/>
          </w:tcPr>
          <w:p w14:paraId="44D067C2" w14:textId="77777777" w:rsidR="002072A7" w:rsidRDefault="002072A7" w:rsidP="00F00F8F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 xml:space="preserve">Preencha o slide com o </w:t>
            </w:r>
            <w:r w:rsidRPr="00195E33">
              <w:rPr>
                <w:b/>
              </w:rPr>
              <w:t>percentual de professores</w:t>
            </w:r>
            <w:r>
              <w:t xml:space="preserve"> participantes das formações do Programa de Recuperação e Aprofundamento.</w:t>
            </w:r>
          </w:p>
          <w:p w14:paraId="45E5EC40" w14:textId="0A295286" w:rsidR="009764BD" w:rsidRDefault="002072A7" w:rsidP="00F00F8F">
            <w:pPr>
              <w:pStyle w:val="PargrafodaLista"/>
              <w:numPr>
                <w:ilvl w:val="0"/>
                <w:numId w:val="16"/>
              </w:numPr>
              <w:jc w:val="both"/>
            </w:pPr>
            <w:r>
              <w:t>Caso a escola não tenha algum dos segmentos, deixe o quadrado em branco.</w:t>
            </w:r>
          </w:p>
        </w:tc>
      </w:tr>
      <w:tr w:rsidR="009764BD" w14:paraId="4396B59D" w14:textId="77777777" w:rsidTr="003719F9">
        <w:tc>
          <w:tcPr>
            <w:tcW w:w="1547" w:type="dxa"/>
          </w:tcPr>
          <w:p w14:paraId="6D5BC324" w14:textId="766CEB7E" w:rsidR="009764BD" w:rsidRDefault="009764BD" w:rsidP="009764BD">
            <w:pPr>
              <w:jc w:val="center"/>
            </w:pPr>
            <w:r>
              <w:t>1</w:t>
            </w:r>
            <w:r w:rsidR="00AA48E3">
              <w:t>5</w:t>
            </w:r>
          </w:p>
        </w:tc>
        <w:tc>
          <w:tcPr>
            <w:tcW w:w="6796" w:type="dxa"/>
          </w:tcPr>
          <w:p w14:paraId="745A3456" w14:textId="58C8428B" w:rsidR="009764BD" w:rsidRPr="00A613AC" w:rsidRDefault="002072A7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Discuta e registre </w:t>
            </w:r>
            <w:r w:rsidRPr="00195E33">
              <w:rPr>
                <w:b/>
              </w:rPr>
              <w:t>estratégias para o engajamento</w:t>
            </w:r>
            <w:r>
              <w:t xml:space="preserve"> de todos os professores no processo de formação para o Programa de Recuperação e Aprofundamento.</w:t>
            </w:r>
          </w:p>
        </w:tc>
      </w:tr>
      <w:tr w:rsidR="009764BD" w14:paraId="55D59082" w14:textId="77777777" w:rsidTr="003719F9">
        <w:tc>
          <w:tcPr>
            <w:tcW w:w="1547" w:type="dxa"/>
          </w:tcPr>
          <w:p w14:paraId="43808727" w14:textId="796324F0" w:rsidR="009764BD" w:rsidRDefault="002072A7" w:rsidP="009764BD">
            <w:pPr>
              <w:jc w:val="center"/>
            </w:pPr>
            <w:r>
              <w:t>16</w:t>
            </w:r>
          </w:p>
        </w:tc>
        <w:tc>
          <w:tcPr>
            <w:tcW w:w="6796" w:type="dxa"/>
          </w:tcPr>
          <w:p w14:paraId="34CDCA45" w14:textId="7E6E3CE9" w:rsidR="009764BD" w:rsidRPr="00A613AC" w:rsidRDefault="00D447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Proponha uma </w:t>
            </w:r>
            <w:r w:rsidRPr="00C63F3F">
              <w:rPr>
                <w:b/>
              </w:rPr>
              <w:t>reflexão conjunta</w:t>
            </w:r>
            <w:r>
              <w:t xml:space="preserve"> sobre as temáticas postas e registre os apontamentos no slide. </w:t>
            </w:r>
          </w:p>
        </w:tc>
      </w:tr>
      <w:tr w:rsidR="009764BD" w14:paraId="69C34E54" w14:textId="77777777" w:rsidTr="003719F9">
        <w:tc>
          <w:tcPr>
            <w:tcW w:w="1547" w:type="dxa"/>
          </w:tcPr>
          <w:p w14:paraId="3E2F8140" w14:textId="1CD84EA1" w:rsidR="009764BD" w:rsidRDefault="002072A7" w:rsidP="009764BD">
            <w:pPr>
              <w:jc w:val="center"/>
            </w:pPr>
            <w:r>
              <w:t>17</w:t>
            </w:r>
          </w:p>
        </w:tc>
        <w:tc>
          <w:tcPr>
            <w:tcW w:w="6796" w:type="dxa"/>
          </w:tcPr>
          <w:p w14:paraId="3F7E4253" w14:textId="6EC75160" w:rsidR="009764BD" w:rsidRDefault="00D447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Apresente os </w:t>
            </w:r>
            <w:r w:rsidRPr="00C63F3F">
              <w:rPr>
                <w:b/>
              </w:rPr>
              <w:t xml:space="preserve">materiais </w:t>
            </w:r>
            <w:r>
              <w:t xml:space="preserve">disponibilizados para o Programa de Recuperação e Aprofundamento. </w:t>
            </w:r>
          </w:p>
        </w:tc>
      </w:tr>
      <w:tr w:rsidR="009764BD" w14:paraId="0A69C864" w14:textId="77777777" w:rsidTr="003719F9">
        <w:tc>
          <w:tcPr>
            <w:tcW w:w="1547" w:type="dxa"/>
          </w:tcPr>
          <w:p w14:paraId="6996230F" w14:textId="134D4912" w:rsidR="009764BD" w:rsidRDefault="00F00F8F" w:rsidP="00F00F8F">
            <w:pPr>
              <w:jc w:val="center"/>
            </w:pPr>
            <w:r>
              <w:t>18</w:t>
            </w:r>
          </w:p>
        </w:tc>
        <w:tc>
          <w:tcPr>
            <w:tcW w:w="6796" w:type="dxa"/>
          </w:tcPr>
          <w:p w14:paraId="3FCBD9A8" w14:textId="2DA7C405" w:rsidR="009764BD" w:rsidRDefault="00D447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Reflita sobre o </w:t>
            </w:r>
            <w:r w:rsidRPr="00C63F3F">
              <w:rPr>
                <w:b/>
              </w:rPr>
              <w:t>papel do CMSP</w:t>
            </w:r>
            <w:r>
              <w:t xml:space="preserve"> no apoio de professores e estudantes no processo de ensino e aprendizagem.</w:t>
            </w:r>
          </w:p>
        </w:tc>
      </w:tr>
      <w:tr w:rsidR="009764BD" w14:paraId="11504A3D" w14:textId="77777777" w:rsidTr="003719F9">
        <w:tc>
          <w:tcPr>
            <w:tcW w:w="1547" w:type="dxa"/>
          </w:tcPr>
          <w:p w14:paraId="17396D50" w14:textId="4A66F55A" w:rsidR="009764BD" w:rsidRDefault="002072A7" w:rsidP="009764BD">
            <w:pPr>
              <w:jc w:val="center"/>
            </w:pPr>
            <w:r>
              <w:t>19</w:t>
            </w:r>
          </w:p>
          <w:p w14:paraId="643F6347" w14:textId="77777777" w:rsidR="009764BD" w:rsidRPr="00926BB6" w:rsidRDefault="009764BD" w:rsidP="009764BD">
            <w:pPr>
              <w:jc w:val="center"/>
            </w:pPr>
          </w:p>
        </w:tc>
        <w:tc>
          <w:tcPr>
            <w:tcW w:w="6796" w:type="dxa"/>
          </w:tcPr>
          <w:p w14:paraId="11234665" w14:textId="68F99033" w:rsidR="009764BD" w:rsidRDefault="00D447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Apresente o próximo item da </w:t>
            </w:r>
            <w:r w:rsidRPr="007807A7">
              <w:rPr>
                <w:b/>
              </w:rPr>
              <w:t>pauta</w:t>
            </w:r>
            <w:r>
              <w:t>.</w:t>
            </w:r>
          </w:p>
        </w:tc>
      </w:tr>
      <w:tr w:rsidR="00D4478F" w14:paraId="2498CE06" w14:textId="77777777" w:rsidTr="003719F9">
        <w:tc>
          <w:tcPr>
            <w:tcW w:w="1547" w:type="dxa"/>
          </w:tcPr>
          <w:p w14:paraId="5B9F51D6" w14:textId="12D4D553" w:rsidR="00D4478F" w:rsidRDefault="00D4478F" w:rsidP="009764BD">
            <w:pPr>
              <w:jc w:val="center"/>
            </w:pPr>
            <w:r>
              <w:t>20</w:t>
            </w:r>
          </w:p>
        </w:tc>
        <w:tc>
          <w:tcPr>
            <w:tcW w:w="6796" w:type="dxa"/>
          </w:tcPr>
          <w:p w14:paraId="0A1361BA" w14:textId="105B5C9D" w:rsidR="00D4478F" w:rsidRDefault="00D447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Discuta </w:t>
            </w:r>
            <w:r w:rsidR="007807A7">
              <w:t xml:space="preserve">e registre como será o </w:t>
            </w:r>
            <w:r w:rsidR="007807A7" w:rsidRPr="007807A7">
              <w:rPr>
                <w:b/>
              </w:rPr>
              <w:t>atendimento híbrido</w:t>
            </w:r>
            <w:r w:rsidR="007807A7">
              <w:t xml:space="preserve"> e </w:t>
            </w:r>
            <w:r w:rsidR="007807A7" w:rsidRPr="007807A7">
              <w:rPr>
                <w:b/>
              </w:rPr>
              <w:t>como aprimorá-lo</w:t>
            </w:r>
            <w:r w:rsidR="007807A7">
              <w:t>.</w:t>
            </w:r>
          </w:p>
        </w:tc>
      </w:tr>
      <w:tr w:rsidR="00D4478F" w14:paraId="48FC51A4" w14:textId="77777777" w:rsidTr="003719F9">
        <w:tc>
          <w:tcPr>
            <w:tcW w:w="1547" w:type="dxa"/>
          </w:tcPr>
          <w:p w14:paraId="208A365D" w14:textId="4984FB08" w:rsidR="00D4478F" w:rsidRDefault="00272644" w:rsidP="009764BD">
            <w:pPr>
              <w:jc w:val="center"/>
            </w:pPr>
            <w:r>
              <w:t>21</w:t>
            </w:r>
          </w:p>
        </w:tc>
        <w:tc>
          <w:tcPr>
            <w:tcW w:w="6796" w:type="dxa"/>
          </w:tcPr>
          <w:p w14:paraId="71544587" w14:textId="343823EF" w:rsidR="00D4478F" w:rsidRDefault="00F00F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Liste os desafios que a escola enfrentará no </w:t>
            </w:r>
            <w:r w:rsidRPr="007807A7">
              <w:rPr>
                <w:b/>
              </w:rPr>
              <w:t>retorno das aulas presenciais</w:t>
            </w:r>
            <w:r>
              <w:t>.</w:t>
            </w:r>
            <w:r w:rsidRPr="00F00F8F">
              <w:rPr>
                <w:b/>
              </w:rPr>
              <w:t xml:space="preserve"> </w:t>
            </w:r>
          </w:p>
        </w:tc>
      </w:tr>
      <w:tr w:rsidR="00272644" w14:paraId="75F832F0" w14:textId="77777777" w:rsidTr="003719F9">
        <w:tc>
          <w:tcPr>
            <w:tcW w:w="1547" w:type="dxa"/>
          </w:tcPr>
          <w:p w14:paraId="0947FC62" w14:textId="157AD137" w:rsidR="00272644" w:rsidRDefault="00F00F8F" w:rsidP="009764BD">
            <w:pPr>
              <w:jc w:val="center"/>
            </w:pPr>
            <w:r>
              <w:lastRenderedPageBreak/>
              <w:t>22</w:t>
            </w:r>
          </w:p>
        </w:tc>
        <w:tc>
          <w:tcPr>
            <w:tcW w:w="6796" w:type="dxa"/>
          </w:tcPr>
          <w:p w14:paraId="29A9E663" w14:textId="7CAD0A8D" w:rsidR="00272644" w:rsidRDefault="00F00F8F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Apresente o próximo item da </w:t>
            </w:r>
            <w:r w:rsidRPr="007807A7">
              <w:rPr>
                <w:b/>
              </w:rPr>
              <w:t>pauta</w:t>
            </w:r>
            <w:r>
              <w:t>.</w:t>
            </w:r>
          </w:p>
        </w:tc>
      </w:tr>
      <w:tr w:rsidR="009764BD" w14:paraId="687203F4" w14:textId="77777777" w:rsidTr="003719F9">
        <w:tc>
          <w:tcPr>
            <w:tcW w:w="1547" w:type="dxa"/>
          </w:tcPr>
          <w:p w14:paraId="36732BFE" w14:textId="07717236" w:rsidR="009764BD" w:rsidRDefault="00D4478F" w:rsidP="009764BD">
            <w:pPr>
              <w:jc w:val="center"/>
            </w:pPr>
            <w:r>
              <w:t>2</w:t>
            </w:r>
            <w:r w:rsidR="00F00F8F">
              <w:t>3</w:t>
            </w:r>
          </w:p>
        </w:tc>
        <w:tc>
          <w:tcPr>
            <w:tcW w:w="6796" w:type="dxa"/>
          </w:tcPr>
          <w:p w14:paraId="16572F22" w14:textId="77777777" w:rsidR="009764BD" w:rsidRDefault="00705362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>Discuta a necessidade da</w:t>
            </w:r>
            <w:r w:rsidR="00C63F3F">
              <w:t xml:space="preserve"> </w:t>
            </w:r>
            <w:r>
              <w:t xml:space="preserve">elaboração de </w:t>
            </w:r>
            <w:r>
              <w:rPr>
                <w:b/>
              </w:rPr>
              <w:t>ações c</w:t>
            </w:r>
            <w:r w:rsidRPr="00705362">
              <w:rPr>
                <w:b/>
              </w:rPr>
              <w:t>o</w:t>
            </w:r>
            <w:r>
              <w:rPr>
                <w:b/>
              </w:rPr>
              <w:t>rretivas e/ou c</w:t>
            </w:r>
            <w:r w:rsidRPr="00705362">
              <w:rPr>
                <w:b/>
              </w:rPr>
              <w:t>omplementares de Busca Ativa</w:t>
            </w:r>
            <w:r>
              <w:t xml:space="preserve"> e de </w:t>
            </w:r>
            <w:r w:rsidRPr="00705362">
              <w:rPr>
                <w:b/>
              </w:rPr>
              <w:t xml:space="preserve">ações </w:t>
            </w:r>
            <w:r>
              <w:rPr>
                <w:b/>
              </w:rPr>
              <w:t>c</w:t>
            </w:r>
            <w:r w:rsidRPr="00705362">
              <w:rPr>
                <w:b/>
              </w:rPr>
              <w:t>omplementares de Desempenho</w:t>
            </w:r>
            <w:r>
              <w:t>, considerando o processo de aprendizagem dos alunos, neste momento.</w:t>
            </w:r>
          </w:p>
          <w:p w14:paraId="7B6B8FA1" w14:textId="1964A9C0" w:rsidR="00705362" w:rsidRDefault="00705362" w:rsidP="00F00F8F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>É interessante inserir essas ações no sistema para o melhor acompanhamento.</w:t>
            </w:r>
          </w:p>
        </w:tc>
      </w:tr>
      <w:tr w:rsidR="009764BD" w14:paraId="51089190" w14:textId="77777777" w:rsidTr="003719F9">
        <w:tc>
          <w:tcPr>
            <w:tcW w:w="1547" w:type="dxa"/>
          </w:tcPr>
          <w:p w14:paraId="1B3921ED" w14:textId="6EC91343" w:rsidR="009764BD" w:rsidRDefault="00272644" w:rsidP="009764BD">
            <w:pPr>
              <w:jc w:val="center"/>
            </w:pPr>
            <w:r>
              <w:t>24</w:t>
            </w:r>
          </w:p>
        </w:tc>
        <w:tc>
          <w:tcPr>
            <w:tcW w:w="6796" w:type="dxa"/>
          </w:tcPr>
          <w:p w14:paraId="79D73B3D" w14:textId="1BE90433" w:rsidR="004E140A" w:rsidRDefault="009764BD" w:rsidP="004E140A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Preencha </w:t>
            </w:r>
            <w:r w:rsidRPr="004275F9">
              <w:t xml:space="preserve">o </w:t>
            </w:r>
            <w:r w:rsidRPr="00F00F8F">
              <w:rPr>
                <w:bCs/>
              </w:rPr>
              <w:t>campo “Nome da Diretoria”</w:t>
            </w:r>
            <w:r>
              <w:t xml:space="preserve"> e insira no campo </w:t>
            </w:r>
            <w:r w:rsidRPr="00F00F8F">
              <w:rPr>
                <w:b/>
                <w:bCs/>
              </w:rPr>
              <w:t>“Foto do Gestão à Vista”</w:t>
            </w:r>
            <w:r>
              <w:t xml:space="preserve"> as evidências e no campo específico o “</w:t>
            </w:r>
            <w:r w:rsidRPr="00F00F8F">
              <w:rPr>
                <w:b/>
                <w:bCs/>
              </w:rPr>
              <w:t xml:space="preserve">link” </w:t>
            </w:r>
            <w:r>
              <w:t xml:space="preserve">do painel virtual. </w:t>
            </w:r>
          </w:p>
        </w:tc>
      </w:tr>
      <w:tr w:rsidR="004E140A" w14:paraId="5C7BDE8A" w14:textId="77777777" w:rsidTr="003719F9">
        <w:tc>
          <w:tcPr>
            <w:tcW w:w="1547" w:type="dxa"/>
          </w:tcPr>
          <w:p w14:paraId="2784E19D" w14:textId="17153B63" w:rsidR="004E140A" w:rsidRDefault="004E140A" w:rsidP="009764BD">
            <w:pPr>
              <w:jc w:val="center"/>
            </w:pPr>
            <w:r>
              <w:t>25</w:t>
            </w:r>
          </w:p>
        </w:tc>
        <w:tc>
          <w:tcPr>
            <w:tcW w:w="6796" w:type="dxa"/>
          </w:tcPr>
          <w:p w14:paraId="2FD01329" w14:textId="7E28BB24" w:rsidR="004E140A" w:rsidRDefault="004E140A" w:rsidP="004E140A">
            <w:pPr>
              <w:pStyle w:val="PargrafodaLista"/>
              <w:numPr>
                <w:ilvl w:val="0"/>
                <w:numId w:val="19"/>
              </w:numPr>
              <w:jc w:val="both"/>
            </w:pPr>
            <w:r>
              <w:t xml:space="preserve">Os campos </w:t>
            </w:r>
            <w:r w:rsidRPr="00DB4066">
              <w:rPr>
                <w:b/>
                <w:bCs/>
              </w:rPr>
              <w:t>“Imagem para encerramento e Frase para encerramento”</w:t>
            </w:r>
            <w:r>
              <w:t xml:space="preserve"> são opcionais.</w:t>
            </w:r>
          </w:p>
        </w:tc>
      </w:tr>
      <w:bookmarkEnd w:id="0"/>
    </w:tbl>
    <w:p w14:paraId="503CCCD1" w14:textId="77777777" w:rsidR="001C4A67" w:rsidRDefault="001C4A67"/>
    <w:sectPr w:rsidR="001C4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AF3"/>
    <w:multiLevelType w:val="hybridMultilevel"/>
    <w:tmpl w:val="135C20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8F7"/>
    <w:multiLevelType w:val="hybridMultilevel"/>
    <w:tmpl w:val="EA92A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7A4D"/>
    <w:multiLevelType w:val="hybridMultilevel"/>
    <w:tmpl w:val="7C02E5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65C"/>
    <w:multiLevelType w:val="hybridMultilevel"/>
    <w:tmpl w:val="CE3A0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15B4"/>
    <w:multiLevelType w:val="hybridMultilevel"/>
    <w:tmpl w:val="8F005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572A"/>
    <w:multiLevelType w:val="hybridMultilevel"/>
    <w:tmpl w:val="91F02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00AD"/>
    <w:multiLevelType w:val="hybridMultilevel"/>
    <w:tmpl w:val="CFAC8A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6736"/>
    <w:multiLevelType w:val="hybridMultilevel"/>
    <w:tmpl w:val="7F0440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9491D"/>
    <w:multiLevelType w:val="hybridMultilevel"/>
    <w:tmpl w:val="F40E7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1AEC"/>
    <w:multiLevelType w:val="hybridMultilevel"/>
    <w:tmpl w:val="3162CE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97B82"/>
    <w:multiLevelType w:val="hybridMultilevel"/>
    <w:tmpl w:val="E320D9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4F5E"/>
    <w:multiLevelType w:val="hybridMultilevel"/>
    <w:tmpl w:val="6E52BB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12AC7"/>
    <w:multiLevelType w:val="hybridMultilevel"/>
    <w:tmpl w:val="1F3E15D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209F6"/>
    <w:multiLevelType w:val="hybridMultilevel"/>
    <w:tmpl w:val="7C5071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62417"/>
    <w:multiLevelType w:val="hybridMultilevel"/>
    <w:tmpl w:val="6F908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838"/>
    <w:multiLevelType w:val="hybridMultilevel"/>
    <w:tmpl w:val="BE46F3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E0103"/>
    <w:multiLevelType w:val="hybridMultilevel"/>
    <w:tmpl w:val="A48644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ED"/>
    <w:multiLevelType w:val="hybridMultilevel"/>
    <w:tmpl w:val="0AD83B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5F5B"/>
    <w:multiLevelType w:val="hybridMultilevel"/>
    <w:tmpl w:val="066486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14"/>
  </w:num>
  <w:num w:numId="8">
    <w:abstractNumId w:val="9"/>
  </w:num>
  <w:num w:numId="9">
    <w:abstractNumId w:val="16"/>
  </w:num>
  <w:num w:numId="10">
    <w:abstractNumId w:val="15"/>
  </w:num>
  <w:num w:numId="11">
    <w:abstractNumId w:val="2"/>
  </w:num>
  <w:num w:numId="12">
    <w:abstractNumId w:val="18"/>
  </w:num>
  <w:num w:numId="13">
    <w:abstractNumId w:val="0"/>
  </w:num>
  <w:num w:numId="14">
    <w:abstractNumId w:val="17"/>
  </w:num>
  <w:num w:numId="15">
    <w:abstractNumId w:val="10"/>
  </w:num>
  <w:num w:numId="16">
    <w:abstractNumId w:val="11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67"/>
    <w:rsid w:val="00025724"/>
    <w:rsid w:val="000441F6"/>
    <w:rsid w:val="00050587"/>
    <w:rsid w:val="00051D7C"/>
    <w:rsid w:val="000A266D"/>
    <w:rsid w:val="000B1FAD"/>
    <w:rsid w:val="000B7A2E"/>
    <w:rsid w:val="000E138A"/>
    <w:rsid w:val="00103F5D"/>
    <w:rsid w:val="00133622"/>
    <w:rsid w:val="00195E33"/>
    <w:rsid w:val="001C4A67"/>
    <w:rsid w:val="002072A7"/>
    <w:rsid w:val="002108F2"/>
    <w:rsid w:val="00211F08"/>
    <w:rsid w:val="00227CDE"/>
    <w:rsid w:val="0023246F"/>
    <w:rsid w:val="00272644"/>
    <w:rsid w:val="002D6EF7"/>
    <w:rsid w:val="002F20F4"/>
    <w:rsid w:val="0031380D"/>
    <w:rsid w:val="00316043"/>
    <w:rsid w:val="00344387"/>
    <w:rsid w:val="003527BD"/>
    <w:rsid w:val="003719F9"/>
    <w:rsid w:val="00395500"/>
    <w:rsid w:val="003D1902"/>
    <w:rsid w:val="004275F9"/>
    <w:rsid w:val="00432F71"/>
    <w:rsid w:val="0046701D"/>
    <w:rsid w:val="00474117"/>
    <w:rsid w:val="00494018"/>
    <w:rsid w:val="004B194B"/>
    <w:rsid w:val="004D1354"/>
    <w:rsid w:val="004E140A"/>
    <w:rsid w:val="00595200"/>
    <w:rsid w:val="0059642D"/>
    <w:rsid w:val="005A606B"/>
    <w:rsid w:val="006C12F4"/>
    <w:rsid w:val="006C202D"/>
    <w:rsid w:val="006D1A13"/>
    <w:rsid w:val="006F44B5"/>
    <w:rsid w:val="00704E76"/>
    <w:rsid w:val="00705362"/>
    <w:rsid w:val="0072548F"/>
    <w:rsid w:val="00725F11"/>
    <w:rsid w:val="007474A1"/>
    <w:rsid w:val="007807A7"/>
    <w:rsid w:val="007A66BA"/>
    <w:rsid w:val="007B6271"/>
    <w:rsid w:val="00814347"/>
    <w:rsid w:val="00895ABD"/>
    <w:rsid w:val="008B16A6"/>
    <w:rsid w:val="008C7972"/>
    <w:rsid w:val="009033C0"/>
    <w:rsid w:val="009203CD"/>
    <w:rsid w:val="00926BB6"/>
    <w:rsid w:val="009764BD"/>
    <w:rsid w:val="009E423C"/>
    <w:rsid w:val="009F4B08"/>
    <w:rsid w:val="00A02857"/>
    <w:rsid w:val="00A613AC"/>
    <w:rsid w:val="00AA48E3"/>
    <w:rsid w:val="00AD4DAB"/>
    <w:rsid w:val="00AE47AB"/>
    <w:rsid w:val="00B105DA"/>
    <w:rsid w:val="00B6149C"/>
    <w:rsid w:val="00BB38A9"/>
    <w:rsid w:val="00BC1FA1"/>
    <w:rsid w:val="00BD3D22"/>
    <w:rsid w:val="00BE1883"/>
    <w:rsid w:val="00BE3C76"/>
    <w:rsid w:val="00C450AF"/>
    <w:rsid w:val="00C63F3F"/>
    <w:rsid w:val="00C86A10"/>
    <w:rsid w:val="00C959AD"/>
    <w:rsid w:val="00CA6507"/>
    <w:rsid w:val="00CE3E91"/>
    <w:rsid w:val="00CF6F29"/>
    <w:rsid w:val="00D15475"/>
    <w:rsid w:val="00D4478F"/>
    <w:rsid w:val="00DB20BC"/>
    <w:rsid w:val="00DB4066"/>
    <w:rsid w:val="00DB5434"/>
    <w:rsid w:val="00E734D1"/>
    <w:rsid w:val="00E973D5"/>
    <w:rsid w:val="00EF074E"/>
    <w:rsid w:val="00F00F8F"/>
    <w:rsid w:val="00F04A0A"/>
    <w:rsid w:val="00F103E9"/>
    <w:rsid w:val="00F10DF7"/>
    <w:rsid w:val="00F375F4"/>
    <w:rsid w:val="00F43193"/>
    <w:rsid w:val="00F659EB"/>
    <w:rsid w:val="00FB4DBC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8DE"/>
  <w15:chartTrackingRefBased/>
  <w15:docId w15:val="{06A6CE5A-BEA3-4789-9279-995A6907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03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apple-converted-space">
    <w:name w:val="x_xapple-converted-space"/>
    <w:basedOn w:val="Fontepargpadro"/>
    <w:rsid w:val="00211F08"/>
  </w:style>
  <w:style w:type="paragraph" w:customStyle="1" w:styleId="xxmsonormal">
    <w:name w:val="x_xmsonormal"/>
    <w:basedOn w:val="Normal"/>
    <w:rsid w:val="0021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sohyperlink">
    <w:name w:val="x_msohyperlink"/>
    <w:basedOn w:val="Fontepargpadro"/>
    <w:rsid w:val="00211F08"/>
  </w:style>
  <w:style w:type="character" w:styleId="Hyperlink">
    <w:name w:val="Hyperlink"/>
    <w:basedOn w:val="Fontepargpadro"/>
    <w:uiPriority w:val="99"/>
    <w:semiHidden/>
    <w:unhideWhenUsed/>
    <w:rsid w:val="0021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chrispqs@gmail.com</cp:lastModifiedBy>
  <cp:revision>2</cp:revision>
  <cp:lastPrinted>2020-08-04T19:16:00Z</cp:lastPrinted>
  <dcterms:created xsi:type="dcterms:W3CDTF">2020-10-13T13:39:00Z</dcterms:created>
  <dcterms:modified xsi:type="dcterms:W3CDTF">2020-10-13T13:39:00Z</dcterms:modified>
</cp:coreProperties>
</file>