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8703D" w14:textId="18B2B8A7" w:rsidR="008A4964" w:rsidRPr="008A4964" w:rsidRDefault="008A4964" w:rsidP="008A4964">
      <w:pPr>
        <w:pStyle w:val="Ttulo"/>
        <w:spacing w:line="276" w:lineRule="auto"/>
        <w:ind w:left="720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                                                                                                             </w:t>
      </w:r>
    </w:p>
    <w:p w14:paraId="07993903" w14:textId="77777777" w:rsidR="008A4964" w:rsidRDefault="008A4964" w:rsidP="0034465B">
      <w:pPr>
        <w:pStyle w:val="Corpodetexto"/>
        <w:spacing w:line="276" w:lineRule="auto"/>
        <w:ind w:right="-136" w:firstLine="1134"/>
        <w:jc w:val="both"/>
      </w:pPr>
    </w:p>
    <w:p w14:paraId="20EE575D" w14:textId="0BED77AE" w:rsidR="008A4964" w:rsidRPr="008A4964" w:rsidRDefault="008A4964" w:rsidP="008A4964">
      <w:pPr>
        <w:pStyle w:val="Corpodetexto"/>
        <w:ind w:right="-136" w:firstLine="1134"/>
        <w:rPr>
          <w:b/>
          <w:sz w:val="24"/>
        </w:rPr>
      </w:pPr>
      <w:r w:rsidRPr="008A4964">
        <w:rPr>
          <w:b/>
          <w:sz w:val="24"/>
        </w:rPr>
        <w:t>Protocolo de Entregas – Diretoria de Ensino com Gestão  Centralizada</w:t>
      </w:r>
    </w:p>
    <w:p w14:paraId="0220A222" w14:textId="77777777" w:rsidR="008A4964" w:rsidRDefault="008A4964" w:rsidP="0034465B">
      <w:pPr>
        <w:pStyle w:val="Corpodetexto"/>
        <w:spacing w:line="276" w:lineRule="auto"/>
        <w:ind w:right="-136" w:firstLine="1134"/>
        <w:jc w:val="both"/>
      </w:pPr>
    </w:p>
    <w:p w14:paraId="4C9616D0" w14:textId="6FCEEB68" w:rsidR="00EB3F9B" w:rsidRDefault="00B87A6D" w:rsidP="00EB3F9B">
      <w:pPr>
        <w:pStyle w:val="Corpodetexto"/>
        <w:spacing w:line="276" w:lineRule="auto"/>
        <w:ind w:left="101" w:right="-136" w:firstLine="1033"/>
        <w:jc w:val="both"/>
      </w:pPr>
      <w:r w:rsidRPr="00B87A6D">
        <w:t xml:space="preserve">Em continuidade a distribuição dos kits </w:t>
      </w:r>
      <w:r w:rsidR="00EB3F9B">
        <w:t>de alimentação aos alunos, iniciaremos a segunda entrega, portanto, as</w:t>
      </w:r>
      <w:r w:rsidR="001E1E44" w:rsidRPr="00DE0EF2">
        <w:t xml:space="preserve"> escolas de</w:t>
      </w:r>
      <w:r w:rsidR="00B07F16" w:rsidRPr="00DE0EF2">
        <w:t>v</w:t>
      </w:r>
      <w:r w:rsidR="00EB3F9B">
        <w:t>em</w:t>
      </w:r>
      <w:r w:rsidR="00DE0EF2">
        <w:t xml:space="preserve"> </w:t>
      </w:r>
      <w:r w:rsidR="008932F1">
        <w:t xml:space="preserve">se </w:t>
      </w:r>
      <w:r w:rsidR="00DE0EF2">
        <w:t>organizar</w:t>
      </w:r>
      <w:r w:rsidR="00EB3F9B">
        <w:t xml:space="preserve"> a partir do dia</w:t>
      </w:r>
      <w:r w:rsidR="008932F1" w:rsidRPr="00EB3F9B">
        <w:t xml:space="preserve"> </w:t>
      </w:r>
      <w:r w:rsidR="00026CED" w:rsidRPr="00EB3F9B">
        <w:rPr>
          <w:b/>
        </w:rPr>
        <w:t>1</w:t>
      </w:r>
      <w:r w:rsidR="006E77B7">
        <w:rPr>
          <w:b/>
        </w:rPr>
        <w:t>8</w:t>
      </w:r>
      <w:r w:rsidR="00026CED" w:rsidRPr="00EB3F9B">
        <w:rPr>
          <w:b/>
        </w:rPr>
        <w:t>/09</w:t>
      </w:r>
      <w:r w:rsidR="00EB3F9B">
        <w:rPr>
          <w:b/>
        </w:rPr>
        <w:t>/2020</w:t>
      </w:r>
      <w:r w:rsidR="001E1E44" w:rsidRPr="00DE0EF2">
        <w:t xml:space="preserve">. As unidades podem organizar por </w:t>
      </w:r>
      <w:r w:rsidR="00A12894">
        <w:t xml:space="preserve">ordem alfabética em </w:t>
      </w:r>
      <w:r w:rsidR="001E1E44" w:rsidRPr="00DE0EF2">
        <w:t>turmas, em horários pré determi</w:t>
      </w:r>
      <w:r w:rsidR="00DE0EF2">
        <w:t>nados, de forma a evitar</w:t>
      </w:r>
      <w:r w:rsidR="001E1E44" w:rsidRPr="00DE0EF2">
        <w:t xml:space="preserve"> aglomerações na unidade escolar.</w:t>
      </w:r>
      <w:r w:rsidR="00A12894">
        <w:t xml:space="preserve"> A quantidade de turmas variará entre as unidades escolares, conforme o número de estudantes interessados.</w:t>
      </w:r>
    </w:p>
    <w:p w14:paraId="23BF2826" w14:textId="5522E54F" w:rsidR="006A768F" w:rsidRPr="00DE0EF2" w:rsidRDefault="006A768F" w:rsidP="00EB3F9B">
      <w:pPr>
        <w:pStyle w:val="Corpodetexto"/>
        <w:spacing w:line="276" w:lineRule="auto"/>
        <w:ind w:right="-136"/>
        <w:jc w:val="both"/>
      </w:pPr>
    </w:p>
    <w:p w14:paraId="267B46D5" w14:textId="77942ACF" w:rsidR="006A768F" w:rsidRPr="00DE0EF2" w:rsidRDefault="006A768F" w:rsidP="0034465B">
      <w:pPr>
        <w:pStyle w:val="Corpodetexto"/>
        <w:spacing w:before="9" w:line="276" w:lineRule="auto"/>
        <w:jc w:val="both"/>
      </w:pPr>
    </w:p>
    <w:p w14:paraId="6259208F" w14:textId="6A7E9140" w:rsidR="006A768F" w:rsidRDefault="001E1E44" w:rsidP="0034465B">
      <w:pPr>
        <w:pStyle w:val="Corpodetexto"/>
        <w:spacing w:line="276" w:lineRule="auto"/>
        <w:ind w:right="-136" w:firstLine="1134"/>
        <w:jc w:val="both"/>
      </w:pPr>
      <w:r w:rsidRPr="00DE0EF2">
        <w:t>As escolas poderão organizar retiradas mediante agendamento prévio ou, divul</w:t>
      </w:r>
      <w:r w:rsidR="000727F7">
        <w:t xml:space="preserve">gar até o dia </w:t>
      </w:r>
      <w:r w:rsidR="00026CED" w:rsidRPr="00EB3F9B">
        <w:rPr>
          <w:b/>
        </w:rPr>
        <w:t>21</w:t>
      </w:r>
      <w:r w:rsidR="008932F1" w:rsidRPr="00EB3F9B">
        <w:rPr>
          <w:b/>
        </w:rPr>
        <w:t>/0</w:t>
      </w:r>
      <w:r w:rsidR="00026CED" w:rsidRPr="00EB3F9B">
        <w:rPr>
          <w:b/>
        </w:rPr>
        <w:t>9</w:t>
      </w:r>
      <w:r w:rsidR="008932F1" w:rsidRPr="00EB3F9B">
        <w:rPr>
          <w:b/>
        </w:rPr>
        <w:t>/2020</w:t>
      </w:r>
      <w:r w:rsidR="000727F7">
        <w:t xml:space="preserve"> </w:t>
      </w:r>
      <w:r w:rsidRPr="00DE0EF2">
        <w:t>uma lista pré definida com horários de retiradas por anos ou turmas.</w:t>
      </w:r>
      <w:r w:rsidR="00EB3F9B" w:rsidRPr="00EB3F9B">
        <w:t xml:space="preserve"> </w:t>
      </w:r>
      <w:r w:rsidR="00EB3F9B" w:rsidRPr="00DE0EF2">
        <w:t>As escolas também deverão organizar ligações, mensagens de WhatsApp e comunicações online através de páginas oficiais ou grupos da escola</w:t>
      </w:r>
      <w:r w:rsidR="00EB3F9B">
        <w:t>,</w:t>
      </w:r>
      <w:r w:rsidR="00EB3F9B" w:rsidRPr="00DE0EF2">
        <w:t xml:space="preserve"> a fim de garantir que as informações cheguem às famílias.</w:t>
      </w:r>
    </w:p>
    <w:p w14:paraId="149728E2" w14:textId="77777777" w:rsidR="00FE3833" w:rsidRPr="00DE0EF2" w:rsidRDefault="00FE3833" w:rsidP="0034465B">
      <w:pPr>
        <w:pStyle w:val="Corpodetexto"/>
        <w:spacing w:line="276" w:lineRule="auto"/>
        <w:ind w:right="-136" w:firstLine="1134"/>
        <w:jc w:val="both"/>
      </w:pPr>
    </w:p>
    <w:p w14:paraId="654FF953" w14:textId="31E648AB" w:rsidR="00940491" w:rsidRDefault="00FE3833" w:rsidP="00940491">
      <w:pPr>
        <w:pStyle w:val="Corpodetexto"/>
        <w:spacing w:line="276" w:lineRule="auto"/>
        <w:ind w:right="-136" w:firstLine="1134"/>
        <w:jc w:val="both"/>
      </w:pPr>
      <w:r>
        <w:t xml:space="preserve">É </w:t>
      </w:r>
      <w:r w:rsidR="00940491">
        <w:t>importante que as escolas</w:t>
      </w:r>
      <w:r w:rsidR="00940491" w:rsidRPr="00DE0EF2">
        <w:t xml:space="preserve"> </w:t>
      </w:r>
      <w:r w:rsidR="00940491">
        <w:t>garantam</w:t>
      </w:r>
      <w:r w:rsidR="00940491" w:rsidRPr="00DE0EF2">
        <w:t xml:space="preserve"> que as bases cadastrais d</w:t>
      </w:r>
      <w:r w:rsidR="00940491">
        <w:t>as famílias de sua unidade estejam</w:t>
      </w:r>
      <w:r w:rsidR="00940491" w:rsidRPr="00DE0EF2">
        <w:t xml:space="preserve"> devidamente atualizadas para que seja possível comunicar as mesmas acerca do cronograma de entregas e realizar agendamentos, caso necessário.</w:t>
      </w:r>
    </w:p>
    <w:p w14:paraId="481CD71E" w14:textId="77777777" w:rsidR="00940491" w:rsidRDefault="00940491" w:rsidP="00940491">
      <w:pPr>
        <w:pStyle w:val="Corpodetexto"/>
        <w:spacing w:line="276" w:lineRule="auto"/>
        <w:ind w:left="101" w:right="122" w:firstLine="1033"/>
        <w:jc w:val="both"/>
      </w:pPr>
    </w:p>
    <w:p w14:paraId="15757E4E" w14:textId="5C0C2C85" w:rsidR="00940491" w:rsidRDefault="00940491" w:rsidP="00940491">
      <w:pPr>
        <w:pStyle w:val="Corpodetexto"/>
        <w:spacing w:line="276" w:lineRule="auto"/>
        <w:ind w:left="101" w:right="-136" w:firstLine="1033"/>
        <w:jc w:val="both"/>
      </w:pPr>
      <w:r w:rsidRPr="00DE0EF2">
        <w:t xml:space="preserve">As escolas receberão a relação dos alunos que optaram por receber os alimentos e deverão organizar as listas de alunos por </w:t>
      </w:r>
      <w:r>
        <w:t xml:space="preserve">ordem alfabética </w:t>
      </w:r>
      <w:r w:rsidRPr="00DE0EF2">
        <w:t>e respectivas turmas, com base na Secretaria Digital, para fins de controle da retirada dos</w:t>
      </w:r>
      <w:r w:rsidRPr="00DE0EF2">
        <w:rPr>
          <w:color w:val="FF0000"/>
        </w:rPr>
        <w:t xml:space="preserve"> </w:t>
      </w:r>
      <w:r w:rsidRPr="00DE0EF2">
        <w:t xml:space="preserve">mesmos. </w:t>
      </w:r>
    </w:p>
    <w:p w14:paraId="1042FD39" w14:textId="77777777" w:rsidR="006A768F" w:rsidRPr="00DE0EF2" w:rsidRDefault="006A768F" w:rsidP="0034465B">
      <w:pPr>
        <w:pStyle w:val="Corpodetexto"/>
        <w:spacing w:line="276" w:lineRule="auto"/>
        <w:ind w:right="-136" w:firstLine="1134"/>
        <w:jc w:val="both"/>
      </w:pPr>
    </w:p>
    <w:p w14:paraId="3E28C522" w14:textId="6B8356D3" w:rsidR="00EB3F9B" w:rsidRDefault="00AE1FC8" w:rsidP="0034465B">
      <w:pPr>
        <w:pStyle w:val="Corpodetexto"/>
        <w:spacing w:line="276" w:lineRule="auto"/>
        <w:ind w:right="-136" w:firstLine="1134"/>
        <w:jc w:val="both"/>
      </w:pPr>
      <w:r>
        <w:t>Para a montagem dos kits de alimentação as Unidades Escolares, se necessário, poderão realizar o remanejamento dos alimentos entre as escolas, para que atenda a composição proposta dos kits.</w:t>
      </w:r>
    </w:p>
    <w:p w14:paraId="28A6BEE3" w14:textId="77777777" w:rsidR="00846DA7" w:rsidRDefault="00846DA7" w:rsidP="0034465B">
      <w:pPr>
        <w:pStyle w:val="Corpodetexto"/>
        <w:spacing w:line="276" w:lineRule="auto"/>
        <w:ind w:right="-136" w:firstLine="1134"/>
        <w:jc w:val="both"/>
      </w:pPr>
    </w:p>
    <w:p w14:paraId="194B01E9" w14:textId="77777777" w:rsidR="00940491" w:rsidRDefault="00940491" w:rsidP="00940491">
      <w:pPr>
        <w:pStyle w:val="Corpodetexto"/>
        <w:spacing w:line="276" w:lineRule="auto"/>
        <w:ind w:left="101" w:right="-136" w:firstLine="1033"/>
        <w:jc w:val="both"/>
      </w:pPr>
      <w:r w:rsidRPr="00DE0EF2">
        <w:t>O “kit alimentação” poderá ser retirado pelos próprios alunos ou responsáveis. Nos casos de responsáveis idosos ou classificados no grupo de risco, pode</w:t>
      </w:r>
      <w:r>
        <w:t>rá</w:t>
      </w:r>
      <w:r w:rsidRPr="00DE0EF2">
        <w:t xml:space="preserve"> ser emitida uma autorização por escrito a um terceiro, que deverá </w:t>
      </w:r>
      <w:r>
        <w:t>portar</w:t>
      </w:r>
      <w:r w:rsidRPr="00DE0EF2">
        <w:t xml:space="preserve"> documento de identificação no momento da retirada. </w:t>
      </w:r>
      <w:r>
        <w:t>É obrigatório o uso de máscara no momento do atendimento.</w:t>
      </w:r>
    </w:p>
    <w:p w14:paraId="6A8AFA51" w14:textId="38D84FDF" w:rsidR="00176679" w:rsidRPr="00DE0EF2" w:rsidRDefault="00176679" w:rsidP="00BE088B">
      <w:pPr>
        <w:pStyle w:val="Corpodetexto"/>
        <w:spacing w:line="276" w:lineRule="auto"/>
        <w:ind w:right="-136"/>
        <w:jc w:val="both"/>
      </w:pPr>
    </w:p>
    <w:p w14:paraId="4A439DDF" w14:textId="65EDC5F9" w:rsidR="00176679" w:rsidRDefault="00176679" w:rsidP="00926D13">
      <w:pPr>
        <w:pStyle w:val="Corpodetexto"/>
        <w:spacing w:line="276" w:lineRule="auto"/>
        <w:ind w:right="122"/>
        <w:jc w:val="both"/>
      </w:pPr>
    </w:p>
    <w:p w14:paraId="30A0B097" w14:textId="79DE72F9" w:rsidR="00176679" w:rsidRPr="00DE0EF2" w:rsidRDefault="00940491" w:rsidP="00E32160">
      <w:pPr>
        <w:pStyle w:val="Corpodetexto"/>
        <w:spacing w:line="276" w:lineRule="auto"/>
        <w:ind w:left="101" w:right="-136" w:firstLine="1033"/>
        <w:jc w:val="both"/>
      </w:pPr>
      <w:r>
        <w:t xml:space="preserve">É </w:t>
      </w:r>
      <w:r w:rsidR="00176679" w:rsidRPr="00DE0EF2">
        <w:t xml:space="preserve">fundamental </w:t>
      </w:r>
      <w:r>
        <w:t xml:space="preserve">que </w:t>
      </w:r>
      <w:r w:rsidR="00176679" w:rsidRPr="00DE0EF2">
        <w:t xml:space="preserve">as escolas </w:t>
      </w:r>
      <w:r w:rsidR="00926D13">
        <w:t>observem</w:t>
      </w:r>
      <w:r w:rsidR="00176679" w:rsidRPr="00DE0EF2">
        <w:t xml:space="preserve"> as </w:t>
      </w:r>
      <w:r w:rsidR="00176679" w:rsidRPr="00DE0EF2">
        <w:rPr>
          <w:b/>
          <w:bCs/>
        </w:rPr>
        <w:t>regras de distanciamento social exigidos nos protocolos da Secretaria de Saúde do Estado e do Comitê Extraordinário COVID19</w:t>
      </w:r>
      <w:r w:rsidR="00176679" w:rsidRPr="00DE0EF2">
        <w:t>, garantindo que:</w:t>
      </w:r>
    </w:p>
    <w:p w14:paraId="1FA3568B" w14:textId="77777777" w:rsidR="00176679" w:rsidRPr="00DE0EF2" w:rsidRDefault="00176679" w:rsidP="0034465B">
      <w:pPr>
        <w:pStyle w:val="Corpodetexto"/>
        <w:spacing w:line="276" w:lineRule="auto"/>
        <w:ind w:left="101" w:right="233"/>
        <w:jc w:val="both"/>
      </w:pPr>
    </w:p>
    <w:p w14:paraId="583BC320" w14:textId="5BD68493" w:rsidR="00176679" w:rsidRPr="00DE0EF2" w:rsidRDefault="00176679" w:rsidP="00E32160">
      <w:pPr>
        <w:pStyle w:val="Corpodetexto"/>
        <w:numPr>
          <w:ilvl w:val="0"/>
          <w:numId w:val="3"/>
        </w:numPr>
        <w:spacing w:line="276" w:lineRule="auto"/>
        <w:ind w:left="0" w:right="-136" w:firstLine="1134"/>
        <w:jc w:val="both"/>
      </w:pPr>
      <w:r w:rsidRPr="00DE0EF2">
        <w:t>A equipe da unidade escolar realize a montagem do kit alimentação conforme os itens descritos abaixo ultilizando os EPIs (máscara, luva descatável e touca descartável) de forma adequada e com distanciamento de</w:t>
      </w:r>
      <w:r w:rsidR="0034465B">
        <w:t>, no mí</w:t>
      </w:r>
      <w:r w:rsidRPr="00DE0EF2">
        <w:t>nimo</w:t>
      </w:r>
      <w:r w:rsidR="0034465B">
        <w:t>,</w:t>
      </w:r>
      <w:r w:rsidRPr="00DE0EF2">
        <w:t xml:space="preserve"> um metro e meio.</w:t>
      </w:r>
    </w:p>
    <w:p w14:paraId="07B9780C" w14:textId="77777777" w:rsidR="00176679" w:rsidRPr="00DE0EF2" w:rsidRDefault="00176679" w:rsidP="0034465B">
      <w:pPr>
        <w:pStyle w:val="Corpodetexto"/>
        <w:spacing w:line="276" w:lineRule="auto"/>
        <w:ind w:left="821" w:right="85"/>
        <w:jc w:val="both"/>
      </w:pPr>
    </w:p>
    <w:p w14:paraId="713F1A88" w14:textId="7BB44B8B" w:rsidR="00176679" w:rsidRDefault="00176679" w:rsidP="0034465B">
      <w:pPr>
        <w:pStyle w:val="Corpodetexto"/>
        <w:spacing w:line="276" w:lineRule="auto"/>
        <w:ind w:right="85" w:firstLine="1134"/>
        <w:jc w:val="both"/>
        <w:rPr>
          <w:b/>
        </w:rPr>
      </w:pPr>
      <w:r w:rsidRPr="0034465B">
        <w:rPr>
          <w:b/>
        </w:rPr>
        <w:t>Importante:</w:t>
      </w:r>
    </w:p>
    <w:p w14:paraId="4EC3150C" w14:textId="77777777" w:rsidR="0034465B" w:rsidRPr="0034465B" w:rsidRDefault="0034465B" w:rsidP="0034465B">
      <w:pPr>
        <w:pStyle w:val="Corpodetexto"/>
        <w:spacing w:line="276" w:lineRule="auto"/>
        <w:ind w:right="85" w:firstLine="1134"/>
        <w:jc w:val="both"/>
        <w:rPr>
          <w:b/>
        </w:rPr>
      </w:pPr>
    </w:p>
    <w:p w14:paraId="1CE9B9C3" w14:textId="29F8AF81" w:rsidR="00176679" w:rsidRPr="00DE0EF2" w:rsidRDefault="00176679" w:rsidP="00E32160">
      <w:pPr>
        <w:pStyle w:val="Corpodetexto"/>
        <w:spacing w:line="276" w:lineRule="auto"/>
        <w:ind w:left="1134" w:right="-136"/>
        <w:jc w:val="both"/>
      </w:pPr>
      <w:r w:rsidRPr="00DE0EF2">
        <w:lastRenderedPageBreak/>
        <w:t>- Reforçar a higiene pessoal e cuidados ao tossir, espirrar ou manipular o rosto;</w:t>
      </w:r>
    </w:p>
    <w:p w14:paraId="4D88261C" w14:textId="67A147C8" w:rsidR="00176679" w:rsidRPr="00DE0EF2" w:rsidRDefault="00176679" w:rsidP="00E32160">
      <w:pPr>
        <w:pStyle w:val="Corpodetexto"/>
        <w:spacing w:line="276" w:lineRule="auto"/>
        <w:ind w:left="1134" w:right="-136"/>
        <w:jc w:val="both"/>
      </w:pPr>
      <w:r w:rsidRPr="00DE0EF2">
        <w:t xml:space="preserve">- Antes e durante o manuseio dos produtos, </w:t>
      </w:r>
      <w:r w:rsidR="0034465B">
        <w:t>higienizar</w:t>
      </w:r>
      <w:r w:rsidRPr="00DE0EF2">
        <w:t xml:space="preserve"> constantemente as mãos com álcool em gel e, em pias, com água e sabão</w:t>
      </w:r>
      <w:r w:rsidR="0034465B">
        <w:t xml:space="preserve"> apropriado;</w:t>
      </w:r>
    </w:p>
    <w:p w14:paraId="7B2AE9D1" w14:textId="6B0F30F9" w:rsidR="00176679" w:rsidRPr="00DE0EF2" w:rsidRDefault="00176679" w:rsidP="00E32160">
      <w:pPr>
        <w:pStyle w:val="Corpodetexto"/>
        <w:spacing w:line="276" w:lineRule="auto"/>
        <w:ind w:left="1134" w:right="-136"/>
        <w:jc w:val="both"/>
      </w:pPr>
      <w:r w:rsidRPr="00DE0EF2">
        <w:t xml:space="preserve">- Atentar-se para as constantes orientações e informações divulgadas pelos órgãos </w:t>
      </w:r>
      <w:r w:rsidR="0034465B">
        <w:t>de saúde;</w:t>
      </w:r>
    </w:p>
    <w:p w14:paraId="3858FB7A" w14:textId="08B2B044" w:rsidR="00176679" w:rsidRPr="00DE0EF2" w:rsidRDefault="0034465B" w:rsidP="00E32160">
      <w:pPr>
        <w:pStyle w:val="Corpodetexto"/>
        <w:spacing w:line="276" w:lineRule="auto"/>
        <w:ind w:left="1134" w:right="-136"/>
        <w:jc w:val="both"/>
        <w:rPr>
          <w:color w:val="FF0000"/>
        </w:rPr>
      </w:pPr>
      <w:r>
        <w:t>- Monitorar possíves interco</w:t>
      </w:r>
      <w:r w:rsidR="00176679" w:rsidRPr="00DE0EF2">
        <w:t>rrências e sintomas tais como: febre, tosse, dor de cabeça, sintomas respiratórios e afastar os funcionários sintomáticos das atividades imediatamente</w:t>
      </w:r>
      <w:r w:rsidR="00176679" w:rsidRPr="00DE0EF2">
        <w:rPr>
          <w:color w:val="FF0000"/>
        </w:rPr>
        <w:t>.</w:t>
      </w:r>
    </w:p>
    <w:p w14:paraId="48B4373C" w14:textId="77777777" w:rsidR="00176679" w:rsidRPr="00DE0EF2" w:rsidRDefault="00176679" w:rsidP="0034465B">
      <w:pPr>
        <w:pStyle w:val="Corpodetexto"/>
        <w:spacing w:line="276" w:lineRule="auto"/>
        <w:ind w:left="821" w:right="85"/>
        <w:jc w:val="both"/>
        <w:rPr>
          <w:color w:val="FF0000"/>
        </w:rPr>
      </w:pPr>
    </w:p>
    <w:p w14:paraId="44B7D050" w14:textId="77777777" w:rsidR="00176679" w:rsidRPr="00DE0EF2" w:rsidRDefault="00176679" w:rsidP="00E32160">
      <w:pPr>
        <w:pStyle w:val="Corpodetexto"/>
        <w:numPr>
          <w:ilvl w:val="0"/>
          <w:numId w:val="3"/>
        </w:numPr>
        <w:spacing w:line="276" w:lineRule="auto"/>
        <w:ind w:left="0" w:right="-136" w:firstLine="1134"/>
        <w:jc w:val="both"/>
      </w:pPr>
      <w:r w:rsidRPr="00DE0EF2">
        <w:t>Essa montagem dever ser efetuada antes de iniciar as entregas para que não haja demora e consequentemente aglomeração na escola.</w:t>
      </w:r>
    </w:p>
    <w:p w14:paraId="5ABF6CE5" w14:textId="77777777" w:rsidR="00176679" w:rsidRPr="00DE0EF2" w:rsidRDefault="00176679" w:rsidP="00E32160">
      <w:pPr>
        <w:pStyle w:val="Corpodetexto"/>
        <w:spacing w:line="276" w:lineRule="auto"/>
        <w:ind w:left="101" w:right="-136"/>
        <w:jc w:val="both"/>
      </w:pPr>
    </w:p>
    <w:p w14:paraId="7CC1733E" w14:textId="2CDD6CB7" w:rsidR="00176679" w:rsidRPr="006E77B7" w:rsidRDefault="00176679" w:rsidP="00E32160">
      <w:pPr>
        <w:pStyle w:val="PargrafodaLista"/>
        <w:numPr>
          <w:ilvl w:val="0"/>
          <w:numId w:val="3"/>
        </w:numPr>
        <w:tabs>
          <w:tab w:val="left" w:pos="461"/>
        </w:tabs>
        <w:spacing w:line="276" w:lineRule="auto"/>
        <w:ind w:left="0" w:right="-136" w:firstLine="1134"/>
        <w:jc w:val="both"/>
      </w:pPr>
      <w:r w:rsidRPr="006E77B7">
        <w:t xml:space="preserve">Os “kits alimentação” ja montados </w:t>
      </w:r>
      <w:r w:rsidR="000727F7" w:rsidRPr="006E77B7">
        <w:t>devem estar</w:t>
      </w:r>
      <w:r w:rsidRPr="006E77B7">
        <w:t xml:space="preserve"> disponíveis em pelo menos uma sala (limpa e organizada) onde serão designados no máximo duas pessoas </w:t>
      </w:r>
      <w:r w:rsidR="000727F7" w:rsidRPr="006E77B7">
        <w:t>para</w:t>
      </w:r>
      <w:r w:rsidRPr="006E77B7">
        <w:t xml:space="preserve"> sua distribuição. Estas pessoas devem estar dentro da sala e fazer o controle em lista das retiradas e a distribuição </w:t>
      </w:r>
      <w:r w:rsidR="000727F7" w:rsidRPr="006E77B7">
        <w:t>dos itens</w:t>
      </w:r>
      <w:r w:rsidRPr="006E77B7">
        <w:t xml:space="preserve"> na porta de cada sala, vedando a entrada de outras pessoas. Deverá ser disponibilizado álcool em gel na entrada da escola e no local de retirada dos kits</w:t>
      </w:r>
      <w:r w:rsidR="000727F7" w:rsidRPr="006E77B7">
        <w:t>.</w:t>
      </w:r>
      <w:r w:rsidR="00924AC8" w:rsidRPr="006E77B7">
        <w:t xml:space="preserve"> Orientar a aferição da temperatura do</w:t>
      </w:r>
      <w:r w:rsidR="005E7E2A" w:rsidRPr="006E77B7">
        <w:t>s</w:t>
      </w:r>
      <w:r w:rsidR="00924AC8" w:rsidRPr="006E77B7">
        <w:t xml:space="preserve"> responsáveis pela retirada antes de adentar a escola e permitir a entrada somente com mascaras, caso necessário a escola poderá fornecer.</w:t>
      </w:r>
    </w:p>
    <w:p w14:paraId="246EFA80" w14:textId="77777777" w:rsidR="00176679" w:rsidRPr="00DE0EF2" w:rsidRDefault="00176679" w:rsidP="0034465B">
      <w:pPr>
        <w:pStyle w:val="PargrafodaLista"/>
        <w:tabs>
          <w:tab w:val="left" w:pos="822"/>
        </w:tabs>
        <w:spacing w:line="276" w:lineRule="auto"/>
        <w:ind w:right="152" w:firstLine="0"/>
        <w:jc w:val="both"/>
      </w:pPr>
    </w:p>
    <w:p w14:paraId="508CC668" w14:textId="77777777" w:rsidR="00176679" w:rsidRPr="00DE0EF2" w:rsidRDefault="00176679" w:rsidP="00E32160">
      <w:pPr>
        <w:pStyle w:val="Corpodetexto"/>
        <w:numPr>
          <w:ilvl w:val="0"/>
          <w:numId w:val="3"/>
        </w:numPr>
        <w:spacing w:line="276" w:lineRule="auto"/>
        <w:ind w:left="0" w:right="-136" w:firstLine="1134"/>
        <w:jc w:val="both"/>
      </w:pPr>
      <w:r w:rsidRPr="00DE0EF2">
        <w:t>A escola deve organizar para que as salas em que estiverem ocorrendo distribuição simultânea não tenham grande proximidade, especialmente pensando no distanciamento social necessário para a formação de filas. Recomenda-se que as escolas utilizem mais de um pavimento como estratégia para o</w:t>
      </w:r>
      <w:r w:rsidRPr="000727F7">
        <w:t xml:space="preserve"> </w:t>
      </w:r>
      <w:r w:rsidRPr="00DE0EF2">
        <w:t>distanciamento.</w:t>
      </w:r>
    </w:p>
    <w:p w14:paraId="4FB0A48A" w14:textId="5C7D6F55" w:rsidR="000727F7" w:rsidRDefault="000727F7" w:rsidP="00E32160">
      <w:pPr>
        <w:pStyle w:val="Corpodetexto"/>
        <w:spacing w:line="276" w:lineRule="auto"/>
        <w:ind w:left="1134" w:right="-136"/>
        <w:jc w:val="both"/>
      </w:pPr>
    </w:p>
    <w:p w14:paraId="6BBB604E" w14:textId="77777777" w:rsidR="000727F7" w:rsidRDefault="000727F7" w:rsidP="00E32160">
      <w:pPr>
        <w:pStyle w:val="Corpodetexto"/>
        <w:numPr>
          <w:ilvl w:val="0"/>
          <w:numId w:val="3"/>
        </w:numPr>
        <w:spacing w:line="276" w:lineRule="auto"/>
        <w:ind w:left="0" w:right="-136" w:firstLine="1134"/>
        <w:jc w:val="both"/>
      </w:pPr>
      <w:r w:rsidRPr="00DE0EF2">
        <w:t>A escola deve demarcar nos corredores ou áreas de acesso às salas de distribuição, marcas no chão com medida de pelo menos 1,5m, garantindo que os responsáveis ou alunos, obedeçam a</w:t>
      </w:r>
      <w:r w:rsidRPr="000727F7">
        <w:t xml:space="preserve"> </w:t>
      </w:r>
      <w:r w:rsidRPr="00DE0EF2">
        <w:t>sinalização.</w:t>
      </w:r>
    </w:p>
    <w:p w14:paraId="0E6A7BA3" w14:textId="77777777" w:rsidR="000727F7" w:rsidRDefault="000727F7" w:rsidP="00E32160">
      <w:pPr>
        <w:pStyle w:val="PargrafodaLista"/>
        <w:ind w:right="-136"/>
      </w:pPr>
    </w:p>
    <w:p w14:paraId="2FB289E0" w14:textId="77777777" w:rsidR="000727F7" w:rsidRDefault="000727F7" w:rsidP="00E32160">
      <w:pPr>
        <w:pStyle w:val="Corpodetexto"/>
        <w:numPr>
          <w:ilvl w:val="0"/>
          <w:numId w:val="3"/>
        </w:numPr>
        <w:spacing w:line="276" w:lineRule="auto"/>
        <w:ind w:left="0" w:right="-136" w:firstLine="1134"/>
        <w:jc w:val="both"/>
      </w:pPr>
      <w:r w:rsidRPr="00DE0EF2">
        <w:t>Deve estar sinalizado de forma ampla e clara na entrada das unidades escolares e nas áreas comuns, onde estão ocorrendo as entregas de cada</w:t>
      </w:r>
      <w:r w:rsidRPr="000727F7">
        <w:rPr>
          <w:spacing w:val="-21"/>
        </w:rPr>
        <w:t xml:space="preserve"> </w:t>
      </w:r>
      <w:r w:rsidRPr="00DE0EF2">
        <w:t>ano.</w:t>
      </w:r>
    </w:p>
    <w:p w14:paraId="6F601935" w14:textId="77777777" w:rsidR="000727F7" w:rsidRDefault="000727F7" w:rsidP="00E32160">
      <w:pPr>
        <w:pStyle w:val="PargrafodaLista"/>
        <w:ind w:right="-136"/>
      </w:pPr>
    </w:p>
    <w:p w14:paraId="3E3D9024" w14:textId="47C240BD" w:rsidR="000727F7" w:rsidRDefault="000727F7" w:rsidP="00E32160">
      <w:pPr>
        <w:pStyle w:val="Corpodetexto"/>
        <w:numPr>
          <w:ilvl w:val="0"/>
          <w:numId w:val="3"/>
        </w:numPr>
        <w:spacing w:line="276" w:lineRule="auto"/>
        <w:ind w:left="0" w:right="-136" w:firstLine="1134"/>
        <w:jc w:val="both"/>
      </w:pPr>
      <w:r w:rsidRPr="00DE0EF2">
        <w:t xml:space="preserve">As escolas devem garantir a presença de funcionários que </w:t>
      </w:r>
      <w:r>
        <w:t>orientem</w:t>
      </w:r>
      <w:r w:rsidRPr="00DE0EF2">
        <w:t xml:space="preserve"> a circulação de pessoas e </w:t>
      </w:r>
      <w:r>
        <w:t>realizem</w:t>
      </w:r>
      <w:r w:rsidRPr="00DE0EF2">
        <w:t xml:space="preserve"> entregas pontuais aos responsáveis por alunos de diferentes</w:t>
      </w:r>
      <w:r w:rsidRPr="000727F7">
        <w:rPr>
          <w:spacing w:val="-2"/>
        </w:rPr>
        <w:t xml:space="preserve"> </w:t>
      </w:r>
      <w:r w:rsidRPr="00DE0EF2">
        <w:t>anos.</w:t>
      </w:r>
    </w:p>
    <w:p w14:paraId="66A7EAAE" w14:textId="52E3083A" w:rsidR="000727F7" w:rsidRDefault="000727F7" w:rsidP="000727F7">
      <w:pPr>
        <w:pStyle w:val="Corpodetexto"/>
        <w:spacing w:line="276" w:lineRule="auto"/>
        <w:ind w:right="85"/>
        <w:jc w:val="both"/>
      </w:pPr>
    </w:p>
    <w:p w14:paraId="100FFE05" w14:textId="77777777" w:rsidR="007003C5" w:rsidRDefault="000727F7" w:rsidP="00E32160">
      <w:pPr>
        <w:pStyle w:val="Corpodetexto"/>
        <w:spacing w:line="276" w:lineRule="auto"/>
        <w:ind w:left="101" w:right="-136" w:firstLine="1033"/>
        <w:jc w:val="both"/>
      </w:pPr>
      <w:r w:rsidRPr="00DE0EF2">
        <w:t xml:space="preserve">As unidades escolares devem assegurar </w:t>
      </w:r>
      <w:r w:rsidR="00E32160">
        <w:t xml:space="preserve">que </w:t>
      </w:r>
      <w:r w:rsidRPr="00DE0EF2">
        <w:t xml:space="preserve">os Equipamentos de Proteção Individuais e </w:t>
      </w:r>
      <w:r w:rsidRPr="00926D13">
        <w:rPr>
          <w:b/>
        </w:rPr>
        <w:t>sacos plásticos transparentes</w:t>
      </w:r>
      <w:r w:rsidRPr="00DE0EF2">
        <w:t xml:space="preserve"> </w:t>
      </w:r>
      <w:r w:rsidRPr="00926D13">
        <w:rPr>
          <w:b/>
        </w:rPr>
        <w:t>(armazenamento dos alimentos)</w:t>
      </w:r>
      <w:r w:rsidRPr="00DE0EF2">
        <w:t xml:space="preserve"> estejam disponíveis para os funcionários que r</w:t>
      </w:r>
      <w:r w:rsidR="00926D13">
        <w:t>ealizarão a montagem e entregas</w:t>
      </w:r>
      <w:r w:rsidR="007003C5">
        <w:t>, abaixo segue informações sobre os sacos que podem ser utilizados:</w:t>
      </w:r>
    </w:p>
    <w:p w14:paraId="5A71EBCE" w14:textId="77777777" w:rsidR="007003C5" w:rsidRDefault="007003C5" w:rsidP="00E32160">
      <w:pPr>
        <w:pStyle w:val="Corpodetexto"/>
        <w:spacing w:line="276" w:lineRule="auto"/>
        <w:ind w:left="101" w:right="-136" w:firstLine="1033"/>
        <w:jc w:val="both"/>
      </w:pPr>
    </w:p>
    <w:p w14:paraId="682A7688" w14:textId="4287EDC4" w:rsidR="007003C5" w:rsidRDefault="00A6199B" w:rsidP="00A6199B">
      <w:pPr>
        <w:pStyle w:val="Corpodetexto"/>
        <w:spacing w:line="276" w:lineRule="auto"/>
        <w:ind w:left="101" w:right="-136" w:firstLine="1033"/>
        <w:jc w:val="center"/>
      </w:pPr>
      <w:r>
        <w:rPr>
          <w:noProof/>
          <w:lang w:val="pt-BR" w:eastAsia="pt-BR"/>
        </w:rPr>
        <w:drawing>
          <wp:inline distT="0" distB="0" distL="0" distR="0" wp14:anchorId="502BBF9D" wp14:editId="15D25EB4">
            <wp:extent cx="1381125" cy="86460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77" cy="8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Saco plástico transparente para alimentos, comercializado em diversos tamanhos.</w:t>
      </w:r>
    </w:p>
    <w:p w14:paraId="1419D823" w14:textId="77777777" w:rsidR="007003C5" w:rsidRDefault="007003C5" w:rsidP="00E32160">
      <w:pPr>
        <w:pStyle w:val="Corpodetexto"/>
        <w:spacing w:line="276" w:lineRule="auto"/>
        <w:ind w:left="101" w:right="-136" w:firstLine="1033"/>
        <w:jc w:val="both"/>
      </w:pPr>
    </w:p>
    <w:p w14:paraId="29BD8A28" w14:textId="40122B74" w:rsidR="00E32160" w:rsidRDefault="00926D13" w:rsidP="00E32160">
      <w:pPr>
        <w:pStyle w:val="Corpodetexto"/>
        <w:spacing w:line="276" w:lineRule="auto"/>
        <w:ind w:left="101" w:right="-136" w:firstLine="1033"/>
        <w:jc w:val="both"/>
        <w:rPr>
          <w:b/>
        </w:rPr>
      </w:pPr>
      <w:r>
        <w:t xml:space="preserve">Estes insumos </w:t>
      </w:r>
      <w:r w:rsidR="000727F7" w:rsidRPr="00DE0EF2">
        <w:t>podem ser adquiridos por meio do PDDE Paulista nas próprias escol</w:t>
      </w:r>
      <w:r w:rsidR="00E32160">
        <w:t>as ou pelas próprias Diretorias,</w:t>
      </w:r>
      <w:r w:rsidR="000727F7" w:rsidRPr="00DE0EF2">
        <w:t xml:space="preserve"> nos casos em que a escola não tenha recebido o recurso ou esteja com limitações por conta da regularização da APM.</w:t>
      </w:r>
      <w:r w:rsidR="00846DA7" w:rsidRPr="00846DA7">
        <w:t xml:space="preserve"> </w:t>
      </w:r>
      <w:r w:rsidR="00846DA7" w:rsidRPr="006E77B7">
        <w:rPr>
          <w:b/>
        </w:rPr>
        <w:t>É expressamente  proibida a ultilização de sacos de lixos para fazer a montagem dos kits.</w:t>
      </w:r>
    </w:p>
    <w:p w14:paraId="6C05852C" w14:textId="2AD2E25F" w:rsidR="007003C5" w:rsidRDefault="007003C5" w:rsidP="00E32160">
      <w:pPr>
        <w:pStyle w:val="Corpodetexto"/>
        <w:spacing w:line="276" w:lineRule="auto"/>
        <w:ind w:left="101" w:right="-136" w:firstLine="1033"/>
        <w:jc w:val="both"/>
        <w:rPr>
          <w:b/>
        </w:rPr>
      </w:pPr>
    </w:p>
    <w:p w14:paraId="774313E0" w14:textId="78AE4D4A" w:rsidR="007003C5" w:rsidRPr="007003C5" w:rsidRDefault="007003C5" w:rsidP="00E32160">
      <w:pPr>
        <w:pStyle w:val="Corpodetexto"/>
        <w:spacing w:line="276" w:lineRule="auto"/>
        <w:ind w:left="101" w:right="-136" w:firstLine="1033"/>
        <w:jc w:val="both"/>
      </w:pPr>
    </w:p>
    <w:p w14:paraId="66834E05" w14:textId="77777777" w:rsidR="00E32160" w:rsidRDefault="00E32160" w:rsidP="00E32160">
      <w:pPr>
        <w:pStyle w:val="Corpodetexto"/>
        <w:spacing w:line="276" w:lineRule="auto"/>
        <w:ind w:left="101" w:right="-136" w:firstLine="1033"/>
        <w:jc w:val="both"/>
      </w:pPr>
    </w:p>
    <w:p w14:paraId="10D7C194" w14:textId="3561248B" w:rsidR="00E32160" w:rsidRDefault="000727F7" w:rsidP="00E32160">
      <w:pPr>
        <w:pStyle w:val="Corpodetexto"/>
        <w:spacing w:line="276" w:lineRule="auto"/>
        <w:ind w:left="101" w:right="-136" w:firstLine="1033"/>
        <w:jc w:val="both"/>
      </w:pPr>
      <w:r w:rsidRPr="00DE0EF2">
        <w:t>No caso de unidades escolares cedidas ou em obras, a Diretoria Regional de Ensino deverá comunicar às famílias onde serão entregue</w:t>
      </w:r>
      <w:r w:rsidR="00E32160">
        <w:t>s</w:t>
      </w:r>
      <w:r w:rsidRPr="00DE0EF2">
        <w:t xml:space="preserve"> os </w:t>
      </w:r>
      <w:r w:rsidR="00E32160">
        <w:t>kits</w:t>
      </w:r>
      <w:r w:rsidRPr="00DE0EF2">
        <w:t xml:space="preserve"> daquela unidade, podendo ser na própria Diretoria ou em outra unidade escolar próxima.</w:t>
      </w:r>
    </w:p>
    <w:p w14:paraId="298959FA" w14:textId="77777777" w:rsidR="00E32160" w:rsidRDefault="00E32160" w:rsidP="00E32160">
      <w:pPr>
        <w:pStyle w:val="Corpodetexto"/>
        <w:spacing w:line="276" w:lineRule="auto"/>
        <w:ind w:left="101" w:right="-136" w:firstLine="1033"/>
        <w:jc w:val="both"/>
      </w:pPr>
    </w:p>
    <w:p w14:paraId="248F4868" w14:textId="0DA3340B" w:rsidR="00E32160" w:rsidRDefault="000727F7" w:rsidP="00E32160">
      <w:pPr>
        <w:pStyle w:val="Corpodetexto"/>
        <w:spacing w:line="276" w:lineRule="auto"/>
        <w:ind w:left="101" w:right="-136" w:firstLine="1033"/>
        <w:jc w:val="both"/>
      </w:pPr>
      <w:r w:rsidRPr="00DE0EF2">
        <w:t>Todas as Unidades Escol</w:t>
      </w:r>
      <w:r w:rsidR="00E32160">
        <w:t>ares da Rede Estadual de Ensino</w:t>
      </w:r>
      <w:r w:rsidRPr="00DE0EF2">
        <w:t xml:space="preserve"> deverão ser orientadas desde a separação dos alimentos, higienização, montagem e entrega, preservando sempre pela vida do próximo e evitando – de todas as formas – aglomerações no ambiente escolar</w:t>
      </w:r>
      <w:r w:rsidR="00E32160">
        <w:t>.</w:t>
      </w:r>
    </w:p>
    <w:p w14:paraId="60446FD2" w14:textId="10C205D8" w:rsidR="00E32160" w:rsidRDefault="00E32160" w:rsidP="00AC349F">
      <w:pPr>
        <w:pStyle w:val="Corpodetexto"/>
        <w:spacing w:line="276" w:lineRule="auto"/>
        <w:ind w:right="-136"/>
        <w:jc w:val="both"/>
      </w:pPr>
    </w:p>
    <w:p w14:paraId="698D9705" w14:textId="77777777" w:rsidR="00E32160" w:rsidRDefault="000727F7" w:rsidP="00E32160">
      <w:pPr>
        <w:pStyle w:val="Corpodetexto"/>
        <w:spacing w:line="276" w:lineRule="auto"/>
        <w:ind w:left="101" w:right="-136" w:firstLine="1033"/>
        <w:jc w:val="both"/>
      </w:pPr>
      <w:r w:rsidRPr="00DE0EF2">
        <w:t>Na distribuição dos kits, o F</w:t>
      </w:r>
      <w:r w:rsidR="00E32160">
        <w:t xml:space="preserve">undo </w:t>
      </w:r>
      <w:r w:rsidRPr="00DE0EF2">
        <w:t>N</w:t>
      </w:r>
      <w:r w:rsidR="00E32160">
        <w:t xml:space="preserve">acional de </w:t>
      </w:r>
      <w:r w:rsidRPr="00DE0EF2">
        <w:t>D</w:t>
      </w:r>
      <w:r w:rsidR="00E32160">
        <w:t xml:space="preserve">esenvolvimento da </w:t>
      </w:r>
      <w:r w:rsidRPr="00DE0EF2">
        <w:t>E</w:t>
      </w:r>
      <w:r w:rsidR="00E32160">
        <w:t>ducação - FNDE</w:t>
      </w:r>
      <w:r w:rsidRPr="00DE0EF2">
        <w:t xml:space="preserve"> recomenda que sejam incluídas orientações às famílias dos estudantes para que limpem as embalagens </w:t>
      </w:r>
      <w:r w:rsidR="00E32160">
        <w:t xml:space="preserve">dos produtos e as embalagens entregues com </w:t>
      </w:r>
      <w:r w:rsidRPr="00DE0EF2">
        <w:t>álcool e</w:t>
      </w:r>
      <w:r w:rsidR="00E32160">
        <w:t xml:space="preserve">m gel ou lavem com água e sabão, </w:t>
      </w:r>
      <w:r w:rsidRPr="00DE0EF2">
        <w:t xml:space="preserve">de preferência, antes destes adentrarem na moradia. </w:t>
      </w:r>
    </w:p>
    <w:p w14:paraId="0A2D4C43" w14:textId="77777777" w:rsidR="00E32160" w:rsidRDefault="00E32160" w:rsidP="00E32160">
      <w:pPr>
        <w:pStyle w:val="Corpodetexto"/>
        <w:spacing w:line="276" w:lineRule="auto"/>
        <w:ind w:left="101" w:right="-136" w:firstLine="1033"/>
        <w:jc w:val="both"/>
      </w:pPr>
    </w:p>
    <w:p w14:paraId="7040C62A" w14:textId="62503118" w:rsidR="000727F7" w:rsidRPr="00BC4C98" w:rsidRDefault="00466697" w:rsidP="00E32160">
      <w:pPr>
        <w:pStyle w:val="Corpodetexto"/>
        <w:spacing w:line="276" w:lineRule="auto"/>
        <w:ind w:left="101" w:right="-136" w:firstLine="1033"/>
        <w:jc w:val="both"/>
        <w:rPr>
          <w:b/>
        </w:rPr>
      </w:pPr>
      <w:r>
        <w:t xml:space="preserve">Além disso, estamos </w:t>
      </w:r>
      <w:r w:rsidR="00BC4C98">
        <w:t>disponibilizando</w:t>
      </w:r>
      <w:r w:rsidR="00E32160">
        <w:t xml:space="preserve"> </w:t>
      </w:r>
      <w:r w:rsidR="000727F7" w:rsidRPr="00DE0EF2">
        <w:t>um passo a passo da lavagem das mão</w:t>
      </w:r>
      <w:r w:rsidR="00E32160">
        <w:t>s</w:t>
      </w:r>
      <w:r w:rsidR="00BC4C98">
        <w:t xml:space="preserve"> e </w:t>
      </w:r>
      <w:r w:rsidR="00BC4C98" w:rsidRPr="00ED3A6A">
        <w:t>folheto de Educação Alimentar e Nutricional</w:t>
      </w:r>
      <w:r w:rsidR="00ED3A6A">
        <w:t xml:space="preserve"> sobre a</w:t>
      </w:r>
      <w:r w:rsidR="00ED3A6A" w:rsidRPr="00ED3A6A">
        <w:t>limentos in natura vs. ultraprocessados</w:t>
      </w:r>
      <w:r w:rsidR="00BC4C98" w:rsidRPr="00ED3A6A">
        <w:rPr>
          <w:b/>
        </w:rPr>
        <w:t>.</w:t>
      </w:r>
    </w:p>
    <w:p w14:paraId="2BC43B83" w14:textId="222BD0F5" w:rsidR="00466697" w:rsidRDefault="00466697" w:rsidP="00E32160">
      <w:pPr>
        <w:pStyle w:val="Corpodetexto"/>
        <w:spacing w:line="276" w:lineRule="auto"/>
        <w:ind w:left="101" w:right="-136" w:firstLine="1033"/>
        <w:jc w:val="both"/>
      </w:pPr>
    </w:p>
    <w:p w14:paraId="05FBFB9C" w14:textId="1797E9C9" w:rsidR="00466697" w:rsidRDefault="00466697" w:rsidP="00E32160">
      <w:pPr>
        <w:pStyle w:val="Corpodetexto"/>
        <w:spacing w:line="276" w:lineRule="auto"/>
        <w:ind w:left="101" w:right="-136" w:firstLine="1033"/>
        <w:jc w:val="both"/>
      </w:pPr>
      <w:r>
        <w:t>Cada kit deve conter a orientação d</w:t>
      </w:r>
      <w:r w:rsidR="00BC4C98">
        <w:t xml:space="preserve">e higienização das embalagens, </w:t>
      </w:r>
      <w:r>
        <w:t xml:space="preserve">higienização das mãos, </w:t>
      </w:r>
      <w:r w:rsidR="00BC4C98">
        <w:t>e folheto</w:t>
      </w:r>
      <w:r w:rsidR="00425A23" w:rsidRPr="00425A23">
        <w:t xml:space="preserve"> sobre alimentos in natura vs. ultraprocessados</w:t>
      </w:r>
      <w:r w:rsidR="00425A23">
        <w:t xml:space="preserve"> </w:t>
      </w:r>
      <w:r w:rsidR="00BC4C98">
        <w:t xml:space="preserve"> </w:t>
      </w:r>
      <w:r>
        <w:t>constantes desse documento.</w:t>
      </w:r>
    </w:p>
    <w:p w14:paraId="035AC744" w14:textId="77777777" w:rsidR="00E32160" w:rsidRDefault="00E32160" w:rsidP="00E32160">
      <w:pPr>
        <w:pStyle w:val="Corpodetexto"/>
        <w:spacing w:line="276" w:lineRule="auto"/>
        <w:ind w:left="101" w:right="-136" w:firstLine="1033"/>
        <w:jc w:val="both"/>
      </w:pPr>
    </w:p>
    <w:p w14:paraId="4E3F2E4E" w14:textId="0530201F" w:rsidR="00B4229A" w:rsidRPr="00233AD6" w:rsidRDefault="00233AD6" w:rsidP="00233AD6">
      <w:pPr>
        <w:pStyle w:val="Corpodetexto"/>
        <w:spacing w:line="276" w:lineRule="auto"/>
        <w:ind w:left="101" w:right="-136" w:firstLine="1033"/>
        <w:jc w:val="both"/>
        <w:rPr>
          <w:lang w:val="pt-BR"/>
        </w:rPr>
      </w:pPr>
      <w:r w:rsidRPr="00233AD6">
        <w:rPr>
          <w:lang w:val="pt-BR"/>
        </w:rPr>
        <w:t>Para complementação dos kits poderão</w:t>
      </w:r>
      <w:r w:rsidR="0042031A" w:rsidRPr="00233AD6">
        <w:rPr>
          <w:lang w:val="pt-BR"/>
        </w:rPr>
        <w:t xml:space="preserve"> ser </w:t>
      </w:r>
      <w:r w:rsidRPr="00233AD6">
        <w:rPr>
          <w:lang w:val="pt-BR"/>
        </w:rPr>
        <w:t>disponibilizados</w:t>
      </w:r>
      <w:r w:rsidR="0042031A" w:rsidRPr="00233AD6">
        <w:rPr>
          <w:lang w:val="pt-BR"/>
        </w:rPr>
        <w:t xml:space="preserve"> gêneros que possuam a data de validade até o dia </w:t>
      </w:r>
      <w:r w:rsidR="0042031A" w:rsidRPr="00233AD6">
        <w:rPr>
          <w:b/>
          <w:u w:val="single"/>
          <w:lang w:val="pt-BR"/>
        </w:rPr>
        <w:t>23/10/2020</w:t>
      </w:r>
      <w:r w:rsidR="0042031A" w:rsidRPr="00233AD6">
        <w:rPr>
          <w:lang w:val="pt-BR"/>
        </w:rPr>
        <w:t>.</w:t>
      </w:r>
      <w:r w:rsidRPr="00233AD6">
        <w:rPr>
          <w:lang w:val="pt-BR"/>
        </w:rPr>
        <w:t xml:space="preserve"> Porém, é importante avaliar se </w:t>
      </w:r>
      <w:r>
        <w:rPr>
          <w:lang w:val="pt-BR"/>
        </w:rPr>
        <w:t xml:space="preserve">a </w:t>
      </w:r>
      <w:r w:rsidRPr="00233AD6">
        <w:rPr>
          <w:lang w:val="pt-BR"/>
        </w:rPr>
        <w:t xml:space="preserve">Unidade Escolar terá </w:t>
      </w:r>
      <w:r w:rsidR="0042031A" w:rsidRPr="00233AD6">
        <w:rPr>
          <w:lang w:val="pt-BR"/>
        </w:rPr>
        <w:t>atividades em setembro,</w:t>
      </w:r>
      <w:r w:rsidRPr="00233AD6">
        <w:rPr>
          <w:lang w:val="pt-BR"/>
        </w:rPr>
        <w:t xml:space="preserve"> pois, caso tenha,</w:t>
      </w:r>
      <w:r w:rsidR="0042031A" w:rsidRPr="00233AD6">
        <w:rPr>
          <w:lang w:val="pt-BR"/>
        </w:rPr>
        <w:t xml:space="preserve"> </w:t>
      </w:r>
      <w:r w:rsidR="0042031A" w:rsidRPr="00233AD6">
        <w:rPr>
          <w:b/>
          <w:u w:val="single"/>
          <w:lang w:val="pt-BR"/>
        </w:rPr>
        <w:t>não</w:t>
      </w:r>
      <w:r w:rsidR="0042031A" w:rsidRPr="00233AD6">
        <w:rPr>
          <w:lang w:val="pt-BR"/>
        </w:rPr>
        <w:t xml:space="preserve"> deverão ser disponibilizados todos os gêneros em estoque para </w:t>
      </w:r>
      <w:r w:rsidR="0042031A" w:rsidRPr="00233AD6">
        <w:rPr>
          <w:b/>
          <w:bCs/>
          <w:lang w:val="pt-BR"/>
        </w:rPr>
        <w:t>COMPLEMENTO DOS KITS</w:t>
      </w:r>
      <w:r w:rsidR="0042031A" w:rsidRPr="00233AD6">
        <w:rPr>
          <w:lang w:val="pt-BR"/>
        </w:rPr>
        <w:t>.</w:t>
      </w:r>
    </w:p>
    <w:p w14:paraId="59B3CC2B" w14:textId="77777777" w:rsidR="00E32160" w:rsidRPr="0042031A" w:rsidRDefault="00E32160" w:rsidP="00233AD6">
      <w:pPr>
        <w:pStyle w:val="Corpodetexto"/>
        <w:spacing w:line="276" w:lineRule="auto"/>
        <w:ind w:left="101" w:right="-136" w:firstLine="1033"/>
        <w:jc w:val="both"/>
        <w:rPr>
          <w:lang w:val="pt-BR"/>
        </w:rPr>
      </w:pPr>
    </w:p>
    <w:p w14:paraId="1D36603A" w14:textId="77777777" w:rsidR="00E32160" w:rsidRDefault="00E32160" w:rsidP="00E32160">
      <w:pPr>
        <w:pStyle w:val="Corpodetexto"/>
        <w:spacing w:line="276" w:lineRule="auto"/>
        <w:ind w:right="85"/>
      </w:pPr>
    </w:p>
    <w:p w14:paraId="212FBFC7" w14:textId="5A704F8E" w:rsidR="000727F7" w:rsidRPr="00DE0EF2" w:rsidRDefault="00E32160" w:rsidP="006E77B7">
      <w:pPr>
        <w:pStyle w:val="Corpodetexto"/>
        <w:spacing w:line="276" w:lineRule="auto"/>
        <w:ind w:right="85"/>
        <w:jc w:val="center"/>
        <w:rPr>
          <w:color w:val="FF0000"/>
        </w:rPr>
      </w:pPr>
      <w:r w:rsidRPr="00E32160">
        <w:rPr>
          <w:b/>
          <w:bCs/>
        </w:rPr>
        <w:t>**IMPORTANTE VERIFICAR A DATA DE VALIDADE DE TODOS OS PRODUTOS.**</w:t>
      </w:r>
      <w:r w:rsidR="006E77B7" w:rsidRPr="00DE0EF2">
        <w:rPr>
          <w:color w:val="FF0000"/>
        </w:rPr>
        <w:t xml:space="preserve"> </w:t>
      </w:r>
    </w:p>
    <w:p w14:paraId="3FDCF85B" w14:textId="77777777" w:rsidR="000727F7" w:rsidRPr="00DE0EF2" w:rsidRDefault="000727F7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456D0FE0" w14:textId="77777777" w:rsidR="00E32160" w:rsidRDefault="000727F7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  <w:r w:rsidRPr="00DE0EF2">
        <w:rPr>
          <w:color w:val="FF0000"/>
        </w:rPr>
        <w:t xml:space="preserve"> </w:t>
      </w:r>
    </w:p>
    <w:p w14:paraId="1642B8C2" w14:textId="0A3B3CFD" w:rsidR="00E32160" w:rsidRDefault="00E32160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1D9F7E12" w14:textId="0AB428F2" w:rsidR="00B04FDD" w:rsidRDefault="00B04FDD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3C938C6E" w14:textId="037F1A80" w:rsidR="00B04FDD" w:rsidRDefault="00B04FDD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3E285F5E" w14:textId="2DDF5BD6" w:rsidR="00B04FDD" w:rsidRDefault="00B04FDD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6CD2ED8B" w14:textId="72EFCE4D" w:rsidR="00B04FDD" w:rsidRDefault="00B04FDD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74CA53E2" w14:textId="1101054F" w:rsidR="00B04FDD" w:rsidRDefault="00B04FDD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6F355315" w14:textId="6BC12CFC" w:rsidR="00B04FDD" w:rsidRDefault="00B04FDD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6CE7B029" w14:textId="0F5E1566" w:rsidR="00B04FDD" w:rsidRDefault="00B04FDD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2767B150" w14:textId="500A19EF" w:rsidR="00B04FDD" w:rsidRDefault="00B04FDD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4AFADCA6" w14:textId="2E7C93D7" w:rsidR="00AC349F" w:rsidRDefault="00AC349F" w:rsidP="00A6199B">
      <w:pPr>
        <w:pStyle w:val="Corpodetexto"/>
        <w:spacing w:line="276" w:lineRule="auto"/>
        <w:ind w:right="85"/>
        <w:jc w:val="both"/>
        <w:rPr>
          <w:color w:val="FF0000"/>
        </w:rPr>
      </w:pPr>
    </w:p>
    <w:p w14:paraId="47D9F5B8" w14:textId="77777777" w:rsidR="00AC349F" w:rsidRDefault="00AC349F" w:rsidP="000727F7">
      <w:pPr>
        <w:pStyle w:val="Corpodetexto"/>
        <w:spacing w:line="276" w:lineRule="auto"/>
        <w:ind w:left="101" w:right="85"/>
        <w:jc w:val="both"/>
        <w:rPr>
          <w:color w:val="FF0000"/>
        </w:rPr>
      </w:pPr>
    </w:p>
    <w:p w14:paraId="1B308457" w14:textId="18B6B3AF" w:rsidR="000727F7" w:rsidRPr="00233AD6" w:rsidRDefault="000727F7" w:rsidP="00E32160">
      <w:pPr>
        <w:pStyle w:val="Corpodetexto"/>
        <w:spacing w:line="276" w:lineRule="auto"/>
        <w:ind w:left="101" w:right="85"/>
        <w:jc w:val="center"/>
        <w:rPr>
          <w:sz w:val="24"/>
          <w:szCs w:val="24"/>
        </w:rPr>
      </w:pPr>
      <w:r w:rsidRPr="00233AD6">
        <w:rPr>
          <w:b/>
          <w:bCs/>
          <w:sz w:val="24"/>
          <w:szCs w:val="24"/>
        </w:rPr>
        <w:t>Sobre o “kit alimentação</w:t>
      </w:r>
      <w:r w:rsidRPr="00233AD6">
        <w:rPr>
          <w:sz w:val="24"/>
          <w:szCs w:val="24"/>
        </w:rPr>
        <w:t>”</w:t>
      </w:r>
    </w:p>
    <w:p w14:paraId="2F51C9CF" w14:textId="77777777" w:rsidR="000727F7" w:rsidRPr="00233AD6" w:rsidRDefault="000727F7" w:rsidP="000727F7">
      <w:pPr>
        <w:pStyle w:val="Corpodetexto"/>
        <w:spacing w:line="276" w:lineRule="auto"/>
        <w:ind w:left="101" w:right="85"/>
        <w:jc w:val="both"/>
      </w:pPr>
    </w:p>
    <w:p w14:paraId="6FB7D99F" w14:textId="142B800B" w:rsidR="000727F7" w:rsidRPr="00233AD6" w:rsidRDefault="000727F7" w:rsidP="00E32160">
      <w:pPr>
        <w:pStyle w:val="Corpodetexto"/>
        <w:spacing w:line="276" w:lineRule="auto"/>
        <w:ind w:right="-136" w:firstLine="1134"/>
        <w:jc w:val="both"/>
      </w:pPr>
      <w:r w:rsidRPr="00233AD6">
        <w:t xml:space="preserve">É importante informar </w:t>
      </w:r>
      <w:r w:rsidR="00E32160" w:rsidRPr="00233AD6">
        <w:t xml:space="preserve">que os kits foram </w:t>
      </w:r>
      <w:r w:rsidRPr="00233AD6">
        <w:t>elaborados exclusivamente para o</w:t>
      </w:r>
      <w:r w:rsidR="00E32160" w:rsidRPr="00233AD6">
        <w:t>s</w:t>
      </w:r>
      <w:r w:rsidRPr="00233AD6">
        <w:t xml:space="preserve"> aluno</w:t>
      </w:r>
      <w:r w:rsidR="00E32160" w:rsidRPr="00233AD6">
        <w:t>s</w:t>
      </w:r>
      <w:r w:rsidRPr="00233AD6">
        <w:t xml:space="preserve"> e os itens são suficientes para o atendimento no período </w:t>
      </w:r>
      <w:r w:rsidR="000576FB" w:rsidRPr="00233AD6">
        <w:t xml:space="preserve">de até </w:t>
      </w:r>
      <w:r w:rsidR="000576FB" w:rsidRPr="00233AD6">
        <w:rPr>
          <w:b/>
        </w:rPr>
        <w:t>60</w:t>
      </w:r>
      <w:r w:rsidRPr="00233AD6">
        <w:rPr>
          <w:b/>
        </w:rPr>
        <w:t xml:space="preserve"> dias</w:t>
      </w:r>
      <w:r w:rsidRPr="00233AD6">
        <w:t>.</w:t>
      </w:r>
    </w:p>
    <w:p w14:paraId="06C382D9" w14:textId="77777777" w:rsidR="006E77B7" w:rsidRPr="00233AD6" w:rsidRDefault="006E77B7" w:rsidP="00E32160">
      <w:pPr>
        <w:pStyle w:val="Corpodetexto"/>
        <w:spacing w:line="276" w:lineRule="auto"/>
        <w:ind w:left="101" w:right="-136" w:firstLine="1033"/>
        <w:jc w:val="both"/>
      </w:pPr>
    </w:p>
    <w:p w14:paraId="7B249747" w14:textId="522A5983" w:rsidR="000727F7" w:rsidRPr="00233AD6" w:rsidRDefault="000727F7" w:rsidP="00E32160">
      <w:pPr>
        <w:pStyle w:val="Corpodetexto"/>
        <w:spacing w:line="276" w:lineRule="auto"/>
        <w:ind w:left="101" w:right="-136" w:firstLine="1033"/>
        <w:jc w:val="both"/>
      </w:pPr>
      <w:r w:rsidRPr="00233AD6">
        <w:t>Salientamos que, para confecção dos kits foi empregado como critério principal</w:t>
      </w:r>
      <w:r w:rsidR="00E32160" w:rsidRPr="00233AD6">
        <w:t>,</w:t>
      </w:r>
      <w:r w:rsidRPr="00233AD6">
        <w:t xml:space="preserve"> seguindo as recomendações dadas pelo FNDE em sua cartilha de orientações, a utilização dos itens disponíveis no</w:t>
      </w:r>
      <w:r w:rsidR="00E32160" w:rsidRPr="00233AD6">
        <w:t>s</w:t>
      </w:r>
      <w:r w:rsidRPr="00233AD6">
        <w:t xml:space="preserve"> estoque</w:t>
      </w:r>
      <w:r w:rsidR="00E32160" w:rsidRPr="00233AD6">
        <w:t>s</w:t>
      </w:r>
      <w:r w:rsidRPr="00233AD6">
        <w:t>, priorizando as datas de validade para que não houvesse desperdício de alimentos, portanto</w:t>
      </w:r>
      <w:r w:rsidR="00E32160" w:rsidRPr="00233AD6">
        <w:t xml:space="preserve">, houve </w:t>
      </w:r>
      <w:r w:rsidRPr="00233AD6">
        <w:t xml:space="preserve">variação de produtos nos kits, para que assim conseguíssemos atender todos os </w:t>
      </w:r>
      <w:r w:rsidR="00E32160" w:rsidRPr="00233AD6">
        <w:t>interessados</w:t>
      </w:r>
      <w:r w:rsidRPr="00233AD6">
        <w:t>.</w:t>
      </w:r>
    </w:p>
    <w:p w14:paraId="6ABF6BF0" w14:textId="7C96425A" w:rsidR="000727F7" w:rsidRPr="00233AD6" w:rsidRDefault="000727F7" w:rsidP="000727F7">
      <w:pPr>
        <w:pStyle w:val="Corpodetexto"/>
        <w:spacing w:line="276" w:lineRule="auto"/>
        <w:ind w:right="85"/>
        <w:jc w:val="both"/>
      </w:pPr>
    </w:p>
    <w:p w14:paraId="2B7C6ECF" w14:textId="4BF95ED2" w:rsidR="00E32160" w:rsidRPr="00233AD6" w:rsidRDefault="00E32160" w:rsidP="000727F7">
      <w:pPr>
        <w:pStyle w:val="Corpodetexto"/>
        <w:spacing w:line="276" w:lineRule="auto"/>
        <w:ind w:right="85"/>
        <w:jc w:val="both"/>
      </w:pPr>
    </w:p>
    <w:p w14:paraId="46847561" w14:textId="0C0F2F9E" w:rsidR="00E32160" w:rsidRPr="00233AD6" w:rsidRDefault="00E32160" w:rsidP="00E32160">
      <w:pPr>
        <w:pStyle w:val="Corpodetexto"/>
        <w:spacing w:line="276" w:lineRule="auto"/>
        <w:ind w:right="85" w:firstLine="1134"/>
        <w:jc w:val="both"/>
      </w:pPr>
      <w:r w:rsidRPr="00233AD6">
        <w:t>A composição do kit alimentação será da seguite forma:</w:t>
      </w:r>
    </w:p>
    <w:p w14:paraId="3DA266C3" w14:textId="77777777" w:rsidR="003F4880" w:rsidRPr="00233AD6" w:rsidRDefault="003F4880" w:rsidP="00E32160">
      <w:pPr>
        <w:pStyle w:val="Corpodetexto"/>
        <w:spacing w:line="276" w:lineRule="auto"/>
        <w:ind w:right="85" w:firstLine="1134"/>
        <w:jc w:val="both"/>
      </w:pPr>
    </w:p>
    <w:p w14:paraId="6297EAD2" w14:textId="77777777" w:rsidR="00E32160" w:rsidRPr="00233AD6" w:rsidRDefault="00E32160" w:rsidP="00E32160">
      <w:pPr>
        <w:pStyle w:val="Corpodetexto"/>
        <w:spacing w:line="276" w:lineRule="auto"/>
        <w:ind w:left="101" w:right="85" w:firstLine="619"/>
        <w:jc w:val="both"/>
      </w:pPr>
    </w:p>
    <w:p w14:paraId="7918594C" w14:textId="37749AE6" w:rsidR="00E32160" w:rsidRPr="00233AD6" w:rsidRDefault="00E32160" w:rsidP="00E32160">
      <w:pPr>
        <w:pStyle w:val="Corpodetexto"/>
        <w:spacing w:line="276" w:lineRule="auto"/>
        <w:ind w:left="101" w:right="85" w:firstLine="1033"/>
        <w:jc w:val="both"/>
        <w:rPr>
          <w:b/>
          <w:bCs/>
        </w:rPr>
      </w:pPr>
      <w:r w:rsidRPr="00233AD6">
        <w:rPr>
          <w:b/>
        </w:rPr>
        <w:t>“</w:t>
      </w:r>
      <w:r w:rsidR="00823610" w:rsidRPr="00233AD6">
        <w:rPr>
          <w:b/>
        </w:rPr>
        <w:t>k</w:t>
      </w:r>
      <w:r w:rsidRPr="00233AD6">
        <w:rPr>
          <w:b/>
        </w:rPr>
        <w:t xml:space="preserve">it alimentação” </w:t>
      </w:r>
    </w:p>
    <w:p w14:paraId="2A9AC0FE" w14:textId="77777777" w:rsidR="00E32160" w:rsidRPr="00233AD6" w:rsidRDefault="00E32160" w:rsidP="00E32160">
      <w:pPr>
        <w:pStyle w:val="Corpodetexto"/>
        <w:spacing w:line="276" w:lineRule="auto"/>
        <w:ind w:left="101" w:right="85" w:firstLine="1033"/>
        <w:jc w:val="both"/>
      </w:pPr>
    </w:p>
    <w:p w14:paraId="2F3CB4A3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b/>
          <w:bCs/>
          <w:color w:val="000000"/>
          <w:sz w:val="24"/>
          <w:szCs w:val="24"/>
        </w:rPr>
        <w:t>Regular</w:t>
      </w:r>
    </w:p>
    <w:p w14:paraId="46EA9314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5 Kg de arroz </w:t>
      </w:r>
    </w:p>
    <w:p w14:paraId="30193325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2 kg de feijão (qualquer tipo) </w:t>
      </w:r>
      <w:r w:rsidRPr="00233AD6">
        <w:rPr>
          <w:rFonts w:ascii="Arial" w:hAnsi="Arial" w:cs="Arial"/>
          <w:b/>
          <w:bCs/>
          <w:color w:val="000000"/>
          <w:sz w:val="24"/>
          <w:szCs w:val="24"/>
        </w:rPr>
        <w:t>ou </w:t>
      </w:r>
      <w:r w:rsidRPr="00233AD6">
        <w:rPr>
          <w:rFonts w:ascii="Arial" w:hAnsi="Arial" w:cs="Arial"/>
          <w:color w:val="000000"/>
          <w:sz w:val="24"/>
          <w:szCs w:val="24"/>
        </w:rPr>
        <w:t>1kg de feijão + 1kg de lentilha</w:t>
      </w:r>
    </w:p>
    <w:p w14:paraId="51CBD3DA" w14:textId="5AB7FF29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2</w:t>
      </w:r>
      <w:r w:rsidR="00926D13" w:rsidRPr="00233AD6">
        <w:rPr>
          <w:rFonts w:ascii="Arial" w:hAnsi="Arial" w:cs="Arial"/>
          <w:color w:val="000000"/>
          <w:sz w:val="24"/>
          <w:szCs w:val="24"/>
        </w:rPr>
        <w:t xml:space="preserve"> </w:t>
      </w:r>
      <w:r w:rsidRPr="00233AD6">
        <w:rPr>
          <w:rFonts w:ascii="Arial" w:hAnsi="Arial" w:cs="Arial"/>
          <w:color w:val="000000"/>
          <w:sz w:val="24"/>
          <w:szCs w:val="24"/>
        </w:rPr>
        <w:t>kg de proteína (atum, sardinha ou carnes congeladas)</w:t>
      </w:r>
    </w:p>
    <w:p w14:paraId="138B41FE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 </w:t>
      </w:r>
    </w:p>
    <w:p w14:paraId="606F610C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 </w:t>
      </w:r>
    </w:p>
    <w:p w14:paraId="2BEAF6E8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Style w:val="mark35hplmp8f"/>
          <w:rFonts w:ascii="Arial" w:hAnsi="Arial" w:cs="Arial"/>
          <w:b/>
          <w:bCs/>
          <w:color w:val="000000"/>
          <w:sz w:val="24"/>
          <w:szCs w:val="24"/>
        </w:rPr>
        <w:t>Integral</w:t>
      </w:r>
    </w:p>
    <w:p w14:paraId="700EEB2F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5 Kg de arroz </w:t>
      </w:r>
    </w:p>
    <w:p w14:paraId="0761602A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2 kg de feijão (qualquer tipo) ou 1kg de feijão + 1kg de lentilha</w:t>
      </w:r>
    </w:p>
    <w:p w14:paraId="3DB2E8ED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2 kg de proteína (atum, sardinha </w:t>
      </w:r>
      <w:r w:rsidRPr="00233AD6">
        <w:rPr>
          <w:rFonts w:ascii="Arial" w:hAnsi="Arial" w:cs="Arial"/>
          <w:b/>
          <w:bCs/>
          <w:color w:val="000000"/>
          <w:sz w:val="24"/>
          <w:szCs w:val="24"/>
        </w:rPr>
        <w:t>ou </w:t>
      </w:r>
      <w:r w:rsidRPr="00233AD6">
        <w:rPr>
          <w:rFonts w:ascii="Arial" w:hAnsi="Arial" w:cs="Arial"/>
          <w:color w:val="000000"/>
          <w:sz w:val="24"/>
          <w:szCs w:val="24"/>
        </w:rPr>
        <w:t>carnes congeladas)</w:t>
      </w:r>
    </w:p>
    <w:p w14:paraId="139E9262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>2 kg de composto lácteo (qualquer sabor)</w:t>
      </w:r>
    </w:p>
    <w:p w14:paraId="45627B9D" w14:textId="30AF6065" w:rsidR="00A14679" w:rsidRPr="00233AD6" w:rsidRDefault="006A2666" w:rsidP="00A14679">
      <w:pPr>
        <w:pStyle w:val="NormalWeb"/>
        <w:shd w:val="clear" w:color="auto" w:fill="FFFFFF"/>
        <w:rPr>
          <w:rFonts w:ascii="Arial" w:hAnsi="Arial" w:cs="Arial"/>
          <w:color w:val="323130"/>
        </w:rPr>
      </w:pPr>
      <w:r w:rsidRPr="00233AD6">
        <w:rPr>
          <w:rFonts w:ascii="Arial" w:hAnsi="Arial" w:cs="Arial"/>
          <w:color w:val="000000"/>
          <w:sz w:val="24"/>
          <w:szCs w:val="24"/>
        </w:rPr>
        <w:t xml:space="preserve">1 </w:t>
      </w:r>
      <w:r w:rsidR="00A14679" w:rsidRPr="00233AD6">
        <w:rPr>
          <w:rFonts w:ascii="Arial" w:hAnsi="Arial" w:cs="Arial"/>
          <w:color w:val="000000"/>
          <w:sz w:val="24"/>
          <w:szCs w:val="24"/>
        </w:rPr>
        <w:t>kg de biscoito (qualquer tipo)</w:t>
      </w:r>
    </w:p>
    <w:p w14:paraId="6E2D10D9" w14:textId="77777777" w:rsidR="00A14679" w:rsidRPr="00233AD6" w:rsidRDefault="00A14679" w:rsidP="00A14679">
      <w:pPr>
        <w:pStyle w:val="NormalWeb"/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233AD6">
        <w:rPr>
          <w:rFonts w:ascii="Arial" w:hAnsi="Arial" w:cs="Arial"/>
          <w:color w:val="000000"/>
          <w:sz w:val="24"/>
          <w:szCs w:val="24"/>
        </w:rPr>
        <w:t>1 kg de mistura para torta </w:t>
      </w:r>
      <w:r w:rsidRPr="00233AD6">
        <w:rPr>
          <w:rFonts w:ascii="Arial" w:hAnsi="Arial" w:cs="Arial"/>
          <w:b/>
          <w:bCs/>
          <w:color w:val="000000"/>
          <w:sz w:val="24"/>
          <w:szCs w:val="24"/>
        </w:rPr>
        <w:t>ou </w:t>
      </w:r>
      <w:r w:rsidRPr="00233AD6">
        <w:rPr>
          <w:rFonts w:ascii="Arial" w:hAnsi="Arial" w:cs="Arial"/>
          <w:color w:val="000000"/>
          <w:sz w:val="24"/>
          <w:szCs w:val="24"/>
        </w:rPr>
        <w:t>2 kg de mistura para bolo</w:t>
      </w:r>
    </w:p>
    <w:p w14:paraId="5517EDB1" w14:textId="77777777" w:rsidR="006E77B7" w:rsidRPr="00233AD6" w:rsidRDefault="006E77B7" w:rsidP="00A14679">
      <w:pPr>
        <w:pStyle w:val="NormalWeb"/>
        <w:shd w:val="clear" w:color="auto" w:fill="FFFFFF"/>
        <w:rPr>
          <w:rFonts w:ascii="Arial" w:hAnsi="Arial" w:cs="Arial"/>
          <w:color w:val="000000"/>
          <w:sz w:val="24"/>
          <w:szCs w:val="24"/>
        </w:rPr>
      </w:pPr>
    </w:p>
    <w:p w14:paraId="576A9A30" w14:textId="77777777" w:rsidR="006E77B7" w:rsidRPr="00233AD6" w:rsidRDefault="006E77B7" w:rsidP="006E77B7">
      <w:pPr>
        <w:pStyle w:val="NormalWeb"/>
        <w:shd w:val="clear" w:color="auto" w:fill="FFFFFF"/>
        <w:ind w:left="720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4B152F47" w14:textId="77777777" w:rsidR="006E77B7" w:rsidRPr="00233AD6" w:rsidRDefault="006E77B7" w:rsidP="00233AD6">
      <w:pPr>
        <w:pStyle w:val="NormalWeb"/>
        <w:shd w:val="clear" w:color="auto" w:fill="FFFFFF"/>
        <w:ind w:left="720"/>
        <w:jc w:val="both"/>
        <w:rPr>
          <w:rFonts w:ascii="Arial" w:hAnsi="Arial" w:cs="Arial"/>
          <w:b/>
          <w:color w:val="323130"/>
        </w:rPr>
      </w:pPr>
      <w:r w:rsidRPr="00233AD6">
        <w:rPr>
          <w:rFonts w:ascii="Arial" w:hAnsi="Arial" w:cs="Arial"/>
          <w:b/>
          <w:color w:val="000000"/>
          <w:sz w:val="24"/>
          <w:szCs w:val="24"/>
          <w:u w:val="single"/>
        </w:rPr>
        <w:t>IMPORTANTE</w:t>
      </w:r>
      <w:r w:rsidRPr="00233AD6">
        <w:rPr>
          <w:rFonts w:ascii="Arial" w:hAnsi="Arial" w:cs="Arial"/>
          <w:b/>
          <w:color w:val="000000"/>
          <w:sz w:val="24"/>
          <w:szCs w:val="24"/>
        </w:rPr>
        <w:t xml:space="preserve"> - Para alunos que possuem restrição alimentar, o kit deverá ser modificado para que atenda a dieta do aluno. No anexo I encaminhamos a relação das escolas, alunos, patologia e a composição do kit.</w:t>
      </w:r>
    </w:p>
    <w:p w14:paraId="12068F66" w14:textId="77777777" w:rsidR="006E77B7" w:rsidRPr="00233AD6" w:rsidRDefault="006E77B7" w:rsidP="00A14679">
      <w:pPr>
        <w:pStyle w:val="NormalWeb"/>
        <w:shd w:val="clear" w:color="auto" w:fill="FFFFFF"/>
        <w:rPr>
          <w:rFonts w:ascii="Arial" w:hAnsi="Arial" w:cs="Arial"/>
          <w:color w:val="000000"/>
          <w:sz w:val="24"/>
          <w:szCs w:val="24"/>
        </w:rPr>
      </w:pPr>
    </w:p>
    <w:p w14:paraId="30D5C6EB" w14:textId="77777777" w:rsidR="00D10165" w:rsidRPr="00233AD6" w:rsidRDefault="00D10165" w:rsidP="00A14679">
      <w:pPr>
        <w:pStyle w:val="NormalWeb"/>
        <w:shd w:val="clear" w:color="auto" w:fill="FFFFFF"/>
        <w:rPr>
          <w:rFonts w:ascii="Arial" w:hAnsi="Arial" w:cs="Arial"/>
          <w:color w:val="000000"/>
          <w:sz w:val="24"/>
          <w:szCs w:val="24"/>
          <w:lang w:val="pt-PT"/>
        </w:rPr>
      </w:pPr>
    </w:p>
    <w:p w14:paraId="143CE4B1" w14:textId="1A8DE632" w:rsidR="00D10165" w:rsidRPr="00233AD6" w:rsidRDefault="006E77B7" w:rsidP="00A14679">
      <w:pPr>
        <w:pStyle w:val="NormalWeb"/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233AD6">
        <w:rPr>
          <w:rFonts w:ascii="Arial" w:hAnsi="Arial" w:cs="Arial"/>
          <w:b/>
          <w:color w:val="000000"/>
          <w:sz w:val="24"/>
          <w:szCs w:val="24"/>
          <w:u w:val="single"/>
        </w:rPr>
        <w:t>ATENÇÃO</w:t>
      </w:r>
      <w:r w:rsidR="00D10165" w:rsidRPr="00233AD6">
        <w:rPr>
          <w:rFonts w:ascii="Arial" w:hAnsi="Arial" w:cs="Arial"/>
          <w:color w:val="000000"/>
          <w:sz w:val="24"/>
          <w:szCs w:val="24"/>
        </w:rPr>
        <w:t xml:space="preserve">: Neste momento autorizaremos a </w:t>
      </w:r>
      <w:r w:rsidR="00D10165" w:rsidRPr="00233AD6">
        <w:rPr>
          <w:rFonts w:ascii="Arial" w:hAnsi="Arial" w:cs="Arial"/>
          <w:b/>
          <w:color w:val="000000"/>
          <w:sz w:val="24"/>
          <w:szCs w:val="24"/>
        </w:rPr>
        <w:t>distribuição dos congelados</w:t>
      </w:r>
      <w:r w:rsidR="00D10165" w:rsidRPr="00233AD6">
        <w:rPr>
          <w:rFonts w:ascii="Arial" w:hAnsi="Arial" w:cs="Arial"/>
          <w:color w:val="000000"/>
          <w:sz w:val="24"/>
          <w:szCs w:val="24"/>
        </w:rPr>
        <w:t xml:space="preserve">, mas deverão ser seguidos </w:t>
      </w:r>
      <w:r w:rsidR="00BC27BD" w:rsidRPr="00233AD6">
        <w:rPr>
          <w:rFonts w:ascii="Arial" w:hAnsi="Arial" w:cs="Arial"/>
          <w:color w:val="000000"/>
          <w:sz w:val="24"/>
          <w:szCs w:val="24"/>
        </w:rPr>
        <w:t>os seguintes passos:</w:t>
      </w:r>
    </w:p>
    <w:p w14:paraId="04CFBC3D" w14:textId="77777777" w:rsidR="006E77B7" w:rsidRPr="00233AD6" w:rsidRDefault="006E77B7" w:rsidP="006E77B7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233AD6">
        <w:rPr>
          <w:rFonts w:ascii="Arial" w:hAnsi="Arial" w:cs="Arial"/>
          <w:color w:val="000000"/>
          <w:sz w:val="24"/>
          <w:szCs w:val="24"/>
        </w:rPr>
        <w:t xml:space="preserve">A Direção da escola deve avaliar se estão preservadas as características dos produtos, se não apresentam amolecimento e deformações, embalagens molhadas ou deformadas, com camada de gelo, acúmulo de líquidos ou cristais de gelo, estado da embalagem, coloração e cheiro do produto. </w:t>
      </w:r>
    </w:p>
    <w:p w14:paraId="30751A0C" w14:textId="77777777" w:rsidR="006E77B7" w:rsidRPr="00233AD6" w:rsidRDefault="006E77B7" w:rsidP="006E77B7">
      <w:pPr>
        <w:pStyle w:val="NormalWeb"/>
        <w:shd w:val="clear" w:color="auto" w:fill="FFFFFF"/>
        <w:ind w:left="720"/>
        <w:rPr>
          <w:rFonts w:ascii="Arial" w:hAnsi="Arial" w:cs="Arial"/>
          <w:color w:val="000000"/>
          <w:sz w:val="24"/>
          <w:szCs w:val="24"/>
        </w:rPr>
      </w:pPr>
    </w:p>
    <w:p w14:paraId="17750671" w14:textId="77777777" w:rsidR="006E77B7" w:rsidRPr="00233AD6" w:rsidRDefault="006E77B7" w:rsidP="006E77B7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233AD6">
        <w:rPr>
          <w:rFonts w:ascii="Arial" w:hAnsi="Arial" w:cs="Arial"/>
          <w:color w:val="000000"/>
          <w:sz w:val="24"/>
          <w:szCs w:val="24"/>
        </w:rPr>
        <w:t>Em caso de dúvidas sobre as condições dos produtos, a Unidade Escolar deverá acionar Diretoria de Ensino que entrará em contato com o DAESC. Caso a DE tenha agente técnica de assistência à saúde – nutricionista, ela poderá realizar essa avaliação na Unidade Escolar;</w:t>
      </w:r>
    </w:p>
    <w:p w14:paraId="7F84ECD9" w14:textId="77777777" w:rsidR="006E77B7" w:rsidRPr="00233AD6" w:rsidRDefault="006E77B7" w:rsidP="006E77B7">
      <w:pPr>
        <w:pStyle w:val="NormalWeb"/>
        <w:shd w:val="clear" w:color="auto" w:fill="FFFFFF"/>
        <w:rPr>
          <w:rFonts w:ascii="Arial" w:hAnsi="Arial" w:cs="Arial"/>
          <w:color w:val="000000"/>
          <w:sz w:val="24"/>
          <w:szCs w:val="24"/>
        </w:rPr>
      </w:pPr>
    </w:p>
    <w:p w14:paraId="297F2BD5" w14:textId="77777777" w:rsidR="006E77B7" w:rsidRPr="00233AD6" w:rsidRDefault="006E77B7" w:rsidP="006E77B7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233AD6">
        <w:rPr>
          <w:rFonts w:ascii="Arial" w:hAnsi="Arial" w:cs="Arial"/>
          <w:color w:val="000000"/>
          <w:sz w:val="24"/>
          <w:szCs w:val="24"/>
        </w:rPr>
        <w:t xml:space="preserve"> A Unidade Escolar deve orientar </w:t>
      </w:r>
      <w:r w:rsidRPr="00233A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 responsável pela retirada a avaliar o produto </w:t>
      </w:r>
      <w:r w:rsidRPr="00233AD6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conforme informações que constam no termo e esclarecer </w:t>
      </w:r>
      <w:r w:rsidRPr="00233AD6">
        <w:rPr>
          <w:rFonts w:ascii="Arial" w:hAnsi="Arial" w:cs="Arial"/>
          <w:b/>
          <w:color w:val="000000"/>
          <w:sz w:val="24"/>
          <w:szCs w:val="24"/>
        </w:rPr>
        <w:t xml:space="preserve">que está assumindo o compromisso de realizar adequadamente o transporte desse produto da unidade escolar até a sua casa, o </w:t>
      </w:r>
      <w:r w:rsidRPr="00233AD6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armazenamento e o preparo</w:t>
      </w:r>
    </w:p>
    <w:p w14:paraId="0EC14C8B" w14:textId="77777777" w:rsidR="006E77B7" w:rsidRPr="00233AD6" w:rsidRDefault="006E77B7" w:rsidP="006E77B7">
      <w:pPr>
        <w:pStyle w:val="PargrafodaLista"/>
        <w:rPr>
          <w:color w:val="000000"/>
          <w:sz w:val="24"/>
          <w:szCs w:val="24"/>
          <w:shd w:val="clear" w:color="auto" w:fill="FFFFFF"/>
        </w:rPr>
      </w:pPr>
    </w:p>
    <w:p w14:paraId="28A232E2" w14:textId="77777777" w:rsidR="006E77B7" w:rsidRPr="00233AD6" w:rsidRDefault="006E77B7" w:rsidP="006E77B7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233A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Ao ser retirado da escola o congelado deverá ser levado diretamente para a residência. Sendo assim, orientamos que </w:t>
      </w:r>
      <w:r w:rsidRPr="00233AD6">
        <w:rPr>
          <w:rFonts w:ascii="Arial" w:hAnsi="Arial" w:cs="Arial"/>
          <w:sz w:val="24"/>
          <w:szCs w:val="24"/>
        </w:rPr>
        <w:t>evite paradas durante o trajeto até sua casa, para que os produtos sejam logo acondicionados na geladeira.</w:t>
      </w:r>
      <w:r w:rsidRPr="00233A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 produto só poderá ser armazenado no freezer se estiver totalmente congelado. O transporte dos alimentos perecíveis deve ser realizado em condições de tempo e temperatura que impeçam a contaminação e o desenvolvimento de microrganismos deteriorantes;</w:t>
      </w:r>
    </w:p>
    <w:p w14:paraId="7186DF64" w14:textId="77777777" w:rsidR="006E77B7" w:rsidRPr="00233AD6" w:rsidRDefault="006E77B7" w:rsidP="006E77B7">
      <w:pPr>
        <w:pStyle w:val="PargrafodaLista"/>
        <w:rPr>
          <w:color w:val="000000"/>
          <w:sz w:val="24"/>
          <w:szCs w:val="24"/>
          <w:highlight w:val="yellow"/>
          <w:shd w:val="clear" w:color="auto" w:fill="FFFFFF"/>
        </w:rPr>
      </w:pPr>
    </w:p>
    <w:p w14:paraId="5E34F09E" w14:textId="77777777" w:rsidR="006E77B7" w:rsidRPr="00233AD6" w:rsidRDefault="006E77B7" w:rsidP="006E77B7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33A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233AD6"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O descongelamento de alimentos congelados deve ser efetuado segundo a recomendação do fabricante (verificar na embalagem). É proibido descongelar alimentos em temperatura ambiente. </w:t>
      </w:r>
    </w:p>
    <w:p w14:paraId="2FFFCFD1" w14:textId="77777777" w:rsidR="006E77B7" w:rsidRPr="00233AD6" w:rsidRDefault="006E77B7" w:rsidP="006E77B7">
      <w:pPr>
        <w:pStyle w:val="NormalWeb"/>
        <w:shd w:val="clear" w:color="auto" w:fill="FFFFFF"/>
        <w:ind w:left="720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233AD6">
        <w:rPr>
          <w:rFonts w:ascii="Arial" w:hAnsi="Arial" w:cs="Arial"/>
          <w:b/>
          <w:color w:val="201F1E"/>
          <w:sz w:val="24"/>
          <w:szCs w:val="24"/>
          <w:shd w:val="clear" w:color="auto" w:fill="FFFFFF"/>
        </w:rPr>
        <w:t>O descongelamento deve ser efetuado sob refrigeração e após ser descongelado, o produto não deve ser recongelado;</w:t>
      </w:r>
    </w:p>
    <w:p w14:paraId="03D4466B" w14:textId="77777777" w:rsidR="006E77B7" w:rsidRPr="00233AD6" w:rsidRDefault="006E77B7" w:rsidP="006E77B7">
      <w:pPr>
        <w:pStyle w:val="PargrafodaLista"/>
        <w:rPr>
          <w:color w:val="000000"/>
          <w:sz w:val="24"/>
          <w:szCs w:val="24"/>
          <w:highlight w:val="yellow"/>
          <w:shd w:val="clear" w:color="auto" w:fill="FFFFFF"/>
        </w:rPr>
      </w:pPr>
    </w:p>
    <w:p w14:paraId="019E20E9" w14:textId="1F363C49" w:rsidR="006E77B7" w:rsidRPr="00233AD6" w:rsidRDefault="006E77B7" w:rsidP="006E77B7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33AD6">
        <w:rPr>
          <w:rFonts w:ascii="Arial" w:hAnsi="Arial" w:cs="Arial"/>
          <w:color w:val="000000"/>
          <w:sz w:val="24"/>
          <w:szCs w:val="24"/>
          <w:shd w:val="clear" w:color="auto" w:fill="FFFFFF"/>
        </w:rPr>
        <w:t>Ao chegar em casa caso o produto esteja com sinais de descongelamento, orientamos</w:t>
      </w:r>
      <w:r w:rsidR="00104827" w:rsidRPr="00233A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reavaliar e se necessário realizar</w:t>
      </w:r>
      <w:r w:rsidRPr="00233A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 preparo para o mesmo dia ou para o seguinte.</w:t>
      </w:r>
    </w:p>
    <w:p w14:paraId="2A613A4D" w14:textId="77777777" w:rsidR="006E77B7" w:rsidRPr="00233AD6" w:rsidRDefault="006E77B7" w:rsidP="006E77B7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F066387" w14:textId="77777777" w:rsidR="006E77B7" w:rsidRPr="00233AD6" w:rsidRDefault="006E77B7" w:rsidP="006E77B7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325294A" w14:textId="77777777" w:rsidR="006E77B7" w:rsidRPr="00233AD6" w:rsidRDefault="006E77B7" w:rsidP="006E77B7">
      <w:pPr>
        <w:pStyle w:val="NormalWeb"/>
        <w:shd w:val="clear" w:color="auto" w:fill="FFFFFF"/>
        <w:ind w:left="720"/>
        <w:jc w:val="both"/>
        <w:rPr>
          <w:rFonts w:ascii="Arial" w:hAnsi="Arial" w:cs="Arial"/>
          <w:b/>
          <w:color w:val="201F1E"/>
          <w:sz w:val="24"/>
          <w:szCs w:val="24"/>
          <w:highlight w:val="yellow"/>
          <w:shd w:val="clear" w:color="auto" w:fill="FFFFFF"/>
        </w:rPr>
      </w:pPr>
      <w:r w:rsidRPr="00233AD6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Atenção alguns congelados já estão prontos para o consumo, portanto após descongelado, retirar o produto da embalagem, aquecer e servir.</w:t>
      </w:r>
    </w:p>
    <w:p w14:paraId="07C1EFEF" w14:textId="77777777" w:rsidR="00C530FE" w:rsidRPr="00233AD6" w:rsidRDefault="00C530FE" w:rsidP="00A14679">
      <w:pPr>
        <w:pStyle w:val="NormalWeb"/>
        <w:shd w:val="clear" w:color="auto" w:fill="FFFFFF"/>
        <w:rPr>
          <w:rFonts w:ascii="Arial" w:hAnsi="Arial" w:cs="Arial"/>
          <w:color w:val="000000"/>
          <w:sz w:val="24"/>
          <w:szCs w:val="24"/>
        </w:rPr>
      </w:pPr>
    </w:p>
    <w:p w14:paraId="632CA9DC" w14:textId="77777777" w:rsidR="00926D13" w:rsidRPr="00233AD6" w:rsidRDefault="00926D13" w:rsidP="00926D13">
      <w:pPr>
        <w:pStyle w:val="NormalWeb"/>
        <w:shd w:val="clear" w:color="auto" w:fill="FFFFFF"/>
        <w:ind w:left="360"/>
        <w:rPr>
          <w:rFonts w:ascii="Arial" w:eastAsia="Arial" w:hAnsi="Arial" w:cs="Arial"/>
          <w:bCs/>
          <w:color w:val="000000" w:themeColor="text1"/>
          <w:lang w:val="pt-PT" w:eastAsia="en-US"/>
        </w:rPr>
      </w:pPr>
    </w:p>
    <w:p w14:paraId="6B998882" w14:textId="4023E360" w:rsidR="009F7976" w:rsidRPr="00233AD6" w:rsidRDefault="009F7976" w:rsidP="009F7976">
      <w:pPr>
        <w:widowControl/>
        <w:autoSpaceDE/>
        <w:autoSpaceDN/>
        <w:jc w:val="both"/>
        <w:rPr>
          <w:rFonts w:eastAsia="Times New Roman"/>
          <w:b/>
          <w:sz w:val="24"/>
          <w:szCs w:val="24"/>
          <w:lang w:val="pt-BR" w:eastAsia="pt-BR"/>
        </w:rPr>
      </w:pPr>
      <w:r w:rsidRPr="00233AD6">
        <w:rPr>
          <w:rFonts w:eastAsiaTheme="minorEastAsia"/>
          <w:b/>
          <w:kern w:val="24"/>
          <w:sz w:val="24"/>
          <w:szCs w:val="24"/>
          <w:lang w:val="pt-BR" w:eastAsia="pt-BR"/>
        </w:rPr>
        <w:t>Em caso de recusa do congelado, o responsável poderá optar pelo recebimento de atum/sardinha.</w:t>
      </w:r>
    </w:p>
    <w:p w14:paraId="1937357B" w14:textId="760B6315" w:rsidR="009028D0" w:rsidRDefault="009028D0" w:rsidP="009028D0">
      <w:pPr>
        <w:pStyle w:val="NormalWeb"/>
        <w:shd w:val="clear" w:color="auto" w:fill="FFFFFF"/>
        <w:ind w:left="720"/>
        <w:rPr>
          <w:b/>
          <w:color w:val="323130"/>
        </w:rPr>
      </w:pPr>
    </w:p>
    <w:p w14:paraId="2DE50DB2" w14:textId="77777777" w:rsidR="009028D0" w:rsidRDefault="009028D0" w:rsidP="009028D0">
      <w:pPr>
        <w:pStyle w:val="NormalWeb"/>
        <w:shd w:val="clear" w:color="auto" w:fill="FFFFFF"/>
        <w:ind w:left="720"/>
        <w:rPr>
          <w:b/>
          <w:color w:val="323130"/>
        </w:rPr>
      </w:pPr>
    </w:p>
    <w:p w14:paraId="4C74609B" w14:textId="77777777" w:rsidR="00E32160" w:rsidRPr="009028D0" w:rsidRDefault="00E32160" w:rsidP="00E32160">
      <w:pPr>
        <w:pStyle w:val="Corpodetexto"/>
        <w:spacing w:line="276" w:lineRule="auto"/>
        <w:ind w:left="101" w:right="85"/>
        <w:jc w:val="both"/>
        <w:rPr>
          <w:bCs/>
          <w:color w:val="000000" w:themeColor="text1"/>
        </w:rPr>
      </w:pPr>
    </w:p>
    <w:p w14:paraId="27AAE949" w14:textId="77777777" w:rsidR="00E32160" w:rsidRPr="00DE0EF2" w:rsidRDefault="00E32160" w:rsidP="00E32160">
      <w:pPr>
        <w:pStyle w:val="Corpodetexto"/>
        <w:spacing w:line="276" w:lineRule="auto"/>
        <w:ind w:left="101" w:right="85"/>
        <w:jc w:val="both"/>
      </w:pPr>
    </w:p>
    <w:p w14:paraId="38B78D69" w14:textId="702B0933" w:rsidR="00E32160" w:rsidRPr="00DE0EF2" w:rsidRDefault="00E32160" w:rsidP="000727F7">
      <w:pPr>
        <w:pStyle w:val="Corpodetexto"/>
        <w:spacing w:line="276" w:lineRule="auto"/>
        <w:ind w:right="85"/>
        <w:jc w:val="both"/>
        <w:sectPr w:rsidR="00E32160" w:rsidRPr="00DE0EF2" w:rsidSect="00EE498B">
          <w:headerReference w:type="default" r:id="rId9"/>
          <w:footerReference w:type="default" r:id="rId10"/>
          <w:type w:val="continuous"/>
          <w:pgSz w:w="11920" w:h="16860"/>
          <w:pgMar w:top="1843" w:right="1361" w:bottom="278" w:left="1338" w:header="748" w:footer="720" w:gutter="0"/>
          <w:cols w:space="720"/>
          <w:docGrid w:linePitch="299"/>
        </w:sectPr>
      </w:pPr>
    </w:p>
    <w:p w14:paraId="7237BB9E" w14:textId="5F25993A" w:rsidR="00B50D25" w:rsidRPr="00DE0EF2" w:rsidRDefault="00B50D25" w:rsidP="00BD7A81">
      <w:pPr>
        <w:pStyle w:val="Corpodetexto"/>
        <w:spacing w:line="276" w:lineRule="auto"/>
        <w:ind w:right="85"/>
        <w:jc w:val="both"/>
      </w:pPr>
    </w:p>
    <w:p w14:paraId="2106F134" w14:textId="42A9338A" w:rsidR="00BD7A81" w:rsidRPr="00BD7A81" w:rsidRDefault="00BD7A81" w:rsidP="00BD7A81">
      <w:pPr>
        <w:widowControl/>
        <w:autoSpaceDE/>
        <w:autoSpaceDN/>
        <w:spacing w:before="100" w:beforeAutospacing="1" w:after="165" w:line="276" w:lineRule="auto"/>
        <w:jc w:val="center"/>
        <w:rPr>
          <w:rFonts w:eastAsia="Times New Roman"/>
          <w:b/>
          <w:bCs/>
          <w:lang w:val="pt-BR" w:eastAsia="pt-BR"/>
        </w:rPr>
      </w:pPr>
      <w:r w:rsidRPr="00DE0EF2">
        <w:rPr>
          <w:rFonts w:eastAsia="Times New Roman"/>
          <w:b/>
          <w:bCs/>
          <w:lang w:val="pt-BR" w:eastAsia="pt-BR"/>
        </w:rPr>
        <w:t>Higienização das embalagens</w:t>
      </w:r>
    </w:p>
    <w:p w14:paraId="49046E32" w14:textId="59FC1D59" w:rsidR="00B50D25" w:rsidRPr="00DE0EF2" w:rsidRDefault="00B50D25" w:rsidP="00BD7A81">
      <w:pPr>
        <w:widowControl/>
        <w:autoSpaceDE/>
        <w:autoSpaceDN/>
        <w:spacing w:before="100" w:beforeAutospacing="1" w:after="165" w:line="276" w:lineRule="auto"/>
        <w:ind w:right="-136" w:firstLine="1134"/>
        <w:jc w:val="both"/>
        <w:rPr>
          <w:rFonts w:eastAsia="Times New Roman"/>
          <w:lang w:val="pt-BR" w:eastAsia="pt-BR"/>
        </w:rPr>
      </w:pPr>
      <w:r w:rsidRPr="00DE0EF2">
        <w:rPr>
          <w:rFonts w:eastAsia="Times New Roman"/>
          <w:lang w:val="pt-BR" w:eastAsia="pt-BR"/>
        </w:rPr>
        <w:t xml:space="preserve">É recomendado realizar a higienização das embalagens dos produtos adquiridos para evitar a contaminação do COVID-19. Para isso </w:t>
      </w:r>
      <w:r w:rsidR="00BD7A81">
        <w:rPr>
          <w:rFonts w:eastAsia="Times New Roman"/>
          <w:lang w:val="pt-BR" w:eastAsia="pt-BR"/>
        </w:rPr>
        <w:t>deve ser utilizado</w:t>
      </w:r>
      <w:r w:rsidRPr="00DE0EF2">
        <w:rPr>
          <w:rFonts w:eastAsia="Times New Roman"/>
          <w:lang w:val="pt-BR" w:eastAsia="pt-BR"/>
        </w:rPr>
        <w:t xml:space="preserve"> água e sabão ou álcool 70%.</w:t>
      </w:r>
    </w:p>
    <w:p w14:paraId="4A044589" w14:textId="54A02832" w:rsidR="00B50D25" w:rsidRPr="00DE0EF2" w:rsidRDefault="00B50D25" w:rsidP="00BD7A81">
      <w:pPr>
        <w:widowControl/>
        <w:autoSpaceDE/>
        <w:autoSpaceDN/>
        <w:spacing w:before="100" w:beforeAutospacing="1" w:after="165" w:line="276" w:lineRule="auto"/>
        <w:ind w:right="-136" w:firstLine="1134"/>
        <w:jc w:val="both"/>
        <w:rPr>
          <w:rFonts w:eastAsia="Times New Roman"/>
          <w:lang w:val="pt-BR" w:eastAsia="pt-BR"/>
        </w:rPr>
      </w:pPr>
      <w:r w:rsidRPr="00DE0EF2">
        <w:rPr>
          <w:rFonts w:eastAsia="Times New Roman"/>
          <w:lang w:val="pt-BR" w:eastAsia="pt-BR"/>
        </w:rPr>
        <w:t xml:space="preserve">Antes de armazenar o </w:t>
      </w:r>
      <w:r w:rsidR="00BC4C98">
        <w:rPr>
          <w:rFonts w:eastAsia="Times New Roman"/>
          <w:lang w:val="pt-BR" w:eastAsia="pt-BR"/>
        </w:rPr>
        <w:t>alimento</w:t>
      </w:r>
      <w:r w:rsidRPr="00DE0EF2">
        <w:rPr>
          <w:rFonts w:eastAsia="Times New Roman"/>
          <w:lang w:val="pt-BR" w:eastAsia="pt-BR"/>
        </w:rPr>
        <w:t>, use água e sabão para limpar as embalagens, ou ainda pode-se utilizar álcool 70% fazendo movimento de fricção nos produtos (necessário para ação do álcool).</w:t>
      </w:r>
    </w:p>
    <w:p w14:paraId="20EC7CA7" w14:textId="77777777" w:rsidR="00B50D25" w:rsidRPr="00DE0EF2" w:rsidRDefault="00B50D25" w:rsidP="00BD7A81">
      <w:pPr>
        <w:widowControl/>
        <w:autoSpaceDE/>
        <w:autoSpaceDN/>
        <w:spacing w:after="160" w:line="276" w:lineRule="auto"/>
        <w:ind w:right="-136"/>
        <w:jc w:val="both"/>
        <w:rPr>
          <w:rFonts w:eastAsia="Calibri"/>
          <w:lang w:val="pt-BR"/>
        </w:rPr>
      </w:pPr>
    </w:p>
    <w:p w14:paraId="7BC0985F" w14:textId="34BDCD8A" w:rsidR="00BD7A81" w:rsidRDefault="00BD7A81" w:rsidP="00BD7A81">
      <w:pPr>
        <w:widowControl/>
        <w:autoSpaceDE/>
        <w:autoSpaceDN/>
        <w:spacing w:after="160" w:line="276" w:lineRule="auto"/>
        <w:ind w:right="-136"/>
        <w:jc w:val="center"/>
        <w:rPr>
          <w:rFonts w:eastAsia="Calibri"/>
          <w:b/>
          <w:lang w:val="pt-BR"/>
        </w:rPr>
      </w:pPr>
      <w:r>
        <w:rPr>
          <w:rFonts w:eastAsia="Calibri"/>
          <w:b/>
          <w:lang w:val="pt-BR"/>
        </w:rPr>
        <w:t>Higienização das mãos com água e sabonete</w:t>
      </w:r>
    </w:p>
    <w:p w14:paraId="7144CD1D" w14:textId="26128A3E" w:rsidR="00BD7A81" w:rsidRDefault="00BD7A81" w:rsidP="00BD7A81">
      <w:pPr>
        <w:widowControl/>
        <w:autoSpaceDE/>
        <w:autoSpaceDN/>
        <w:spacing w:after="160" w:line="276" w:lineRule="auto"/>
        <w:ind w:right="-136" w:firstLine="1134"/>
        <w:jc w:val="both"/>
        <w:rPr>
          <w:rFonts w:eastAsia="Calibri"/>
          <w:b/>
          <w:lang w:val="pt-BR"/>
        </w:rPr>
      </w:pPr>
      <w:r w:rsidRPr="00DE0EF2">
        <w:rPr>
          <w:rFonts w:eastAsia="Calibri"/>
          <w:noProof/>
          <w:lang w:val="pt-BR" w:eastAsia="pt-BR"/>
        </w:rPr>
        <w:drawing>
          <wp:inline distT="0" distB="0" distL="0" distR="0" wp14:anchorId="314B8CC1" wp14:editId="3A638747">
            <wp:extent cx="4257675" cy="2913797"/>
            <wp:effectExtent l="0" t="0" r="0" b="1270"/>
            <wp:docPr id="7" name="Picture 7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" name="Picture 77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3876" cy="291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E4278" w14:textId="1FAB85F0" w:rsidR="00BD7A81" w:rsidRDefault="00BD7A81" w:rsidP="00BD7A81">
      <w:pPr>
        <w:tabs>
          <w:tab w:val="left" w:pos="1275"/>
        </w:tabs>
        <w:spacing w:line="276" w:lineRule="auto"/>
        <w:rPr>
          <w:rFonts w:eastAsia="Calibri"/>
          <w:lang w:val="pt-BR"/>
        </w:rPr>
      </w:pPr>
      <w:r>
        <w:rPr>
          <w:rFonts w:eastAsia="Calibri"/>
          <w:lang w:val="pt-BR"/>
        </w:rPr>
        <w:tab/>
      </w:r>
      <w:r w:rsidRPr="00DE0EF2">
        <w:rPr>
          <w:rFonts w:eastAsia="Calibri"/>
          <w:noProof/>
          <w:lang w:val="pt-BR" w:eastAsia="pt-BR"/>
        </w:rPr>
        <w:drawing>
          <wp:inline distT="0" distB="0" distL="0" distR="0" wp14:anchorId="26BD6F4C" wp14:editId="110C380A">
            <wp:extent cx="4257675" cy="1504950"/>
            <wp:effectExtent l="0" t="0" r="9525" b="0"/>
            <wp:docPr id="9" name="Picture 7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" name="Picture 778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910" cy="150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1A63" w14:textId="4D0BF7A5" w:rsidR="00BD7A81" w:rsidRDefault="00BD7A81" w:rsidP="00BD7A81">
      <w:pPr>
        <w:spacing w:line="276" w:lineRule="auto"/>
        <w:rPr>
          <w:rFonts w:eastAsia="Calibri"/>
          <w:lang w:val="pt-BR"/>
        </w:rPr>
      </w:pPr>
    </w:p>
    <w:p w14:paraId="5F285AEB" w14:textId="3EFA975A" w:rsidR="00BD7A81" w:rsidRDefault="00BD7A81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  <w:r>
        <w:rPr>
          <w:rFonts w:eastAsia="Calibri"/>
          <w:lang w:val="pt-BR"/>
        </w:rPr>
        <w:tab/>
      </w:r>
      <w:r w:rsidRPr="00DE0EF2">
        <w:rPr>
          <w:rFonts w:eastAsia="Calibri"/>
          <w:noProof/>
          <w:lang w:val="pt-BR" w:eastAsia="pt-BR"/>
        </w:rPr>
        <w:drawing>
          <wp:inline distT="0" distB="0" distL="0" distR="0" wp14:anchorId="14A5C65C" wp14:editId="464EEBA4">
            <wp:extent cx="4086225" cy="1364615"/>
            <wp:effectExtent l="0" t="0" r="9525" b="6985"/>
            <wp:docPr id="10" name="Picture 7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" name="Picture 77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6922" cy="136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1198" w14:textId="77777777" w:rsidR="003E1B54" w:rsidRDefault="003E1B54" w:rsidP="003E1B54">
      <w:pPr>
        <w:pStyle w:val="NormalWeb"/>
        <w:spacing w:before="300" w:after="225" w:line="360" w:lineRule="auto"/>
        <w:ind w:firstLine="708"/>
        <w:jc w:val="center"/>
        <w:textAlignment w:val="baseline"/>
        <w:rPr>
          <w:rFonts w:ascii="Arial" w:hAnsi="Arial" w:cs="Arial"/>
          <w:b/>
          <w:bCs/>
          <w:u w:val="single"/>
        </w:rPr>
      </w:pPr>
    </w:p>
    <w:p w14:paraId="1C6E5A7A" w14:textId="1DF27B3A" w:rsidR="003E1B54" w:rsidRPr="006E77B7" w:rsidRDefault="003E1B54" w:rsidP="003E1B54">
      <w:pPr>
        <w:pStyle w:val="NormalWeb"/>
        <w:spacing w:before="300" w:after="225" w:line="360" w:lineRule="auto"/>
        <w:ind w:firstLine="708"/>
        <w:jc w:val="center"/>
        <w:textAlignment w:val="baseline"/>
        <w:rPr>
          <w:rFonts w:ascii="Arial" w:hAnsi="Arial" w:cs="Arial"/>
          <w:b/>
          <w:bCs/>
          <w:i/>
          <w:u w:val="single"/>
        </w:rPr>
      </w:pPr>
      <w:r w:rsidRPr="006E77B7">
        <w:rPr>
          <w:rFonts w:ascii="Arial" w:hAnsi="Arial" w:cs="Arial"/>
          <w:b/>
          <w:bCs/>
          <w:i/>
          <w:u w:val="single"/>
        </w:rPr>
        <w:t>ALIMENTOS</w:t>
      </w:r>
      <w:r w:rsidRPr="006E77B7">
        <w:rPr>
          <w:rFonts w:ascii="Arial" w:hAnsi="Arial" w:cs="Arial"/>
          <w:b/>
          <w:bCs/>
          <w:i/>
          <w:iCs/>
          <w:u w:val="single"/>
        </w:rPr>
        <w:t xml:space="preserve"> IN NATURA </w:t>
      </w:r>
      <w:r w:rsidRPr="006E77B7">
        <w:rPr>
          <w:rFonts w:ascii="Arial" w:hAnsi="Arial" w:cs="Arial"/>
          <w:b/>
          <w:bCs/>
          <w:i/>
          <w:u w:val="single"/>
        </w:rPr>
        <w:t>vs. ULTRAPROCESSADOS</w:t>
      </w:r>
    </w:p>
    <w:p w14:paraId="5091CE04" w14:textId="77777777" w:rsidR="003E1B54" w:rsidRDefault="003E1B54" w:rsidP="003E1B54">
      <w:pPr>
        <w:pStyle w:val="NormalWeb"/>
        <w:spacing w:before="300" w:after="225"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CE0248">
        <w:rPr>
          <w:rFonts w:ascii="Arial" w:hAnsi="Arial" w:cs="Arial"/>
        </w:rPr>
        <w:t>A grande maioria dos alimentos que consumimos passa por algum tipo de processamento - a definição de processamento é dada pelo conjunto de métodos que tornem os alimentos comestíveis, garantam a segurança alimentar e conservem os alimentos por um determinado período. Muitas vezes o processamento de um determinado alimento é indispensável para a garantia de que não haverá intoxicação alimentar ao consumi-lo.</w:t>
      </w:r>
    </w:p>
    <w:p w14:paraId="0499452D" w14:textId="77777777" w:rsidR="003E1B54" w:rsidRDefault="003E1B54" w:rsidP="003E1B54">
      <w:pPr>
        <w:pStyle w:val="NormalWeb"/>
        <w:spacing w:before="300" w:after="225"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CE0248">
        <w:rPr>
          <w:rFonts w:ascii="Arial" w:hAnsi="Arial" w:cs="Arial"/>
        </w:rPr>
        <w:t>Chegamos a um patamar em que as tecnologias utilizadas pela</w:t>
      </w:r>
      <w:r>
        <w:rPr>
          <w:rFonts w:ascii="Arial" w:hAnsi="Arial" w:cs="Arial"/>
        </w:rPr>
        <w:t>s</w:t>
      </w:r>
      <w:r w:rsidRPr="00CE0248">
        <w:rPr>
          <w:rFonts w:ascii="Arial" w:hAnsi="Arial" w:cs="Arial"/>
        </w:rPr>
        <w:t xml:space="preserve"> indústria</w:t>
      </w:r>
      <w:r>
        <w:rPr>
          <w:rFonts w:ascii="Arial" w:hAnsi="Arial" w:cs="Arial"/>
        </w:rPr>
        <w:t>s alimentícias</w:t>
      </w:r>
      <w:r w:rsidRPr="00CE0248">
        <w:rPr>
          <w:rFonts w:ascii="Arial" w:hAnsi="Arial" w:cs="Arial"/>
        </w:rPr>
        <w:t xml:space="preserve"> vão muito além da conservação - hoje temos alimentos disponíveis que agregam praticidade e satisfação, mas não necessariamente a função de suprir as necessidades nutricionais humanas.</w:t>
      </w:r>
    </w:p>
    <w:p w14:paraId="06FF7B09" w14:textId="77777777" w:rsidR="003E1B54" w:rsidRPr="00873904" w:rsidRDefault="003E1B54" w:rsidP="003E1B54">
      <w:pPr>
        <w:pStyle w:val="NormalWeb"/>
        <w:spacing w:before="300" w:after="225"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873904">
        <w:rPr>
          <w:rFonts w:ascii="Arial" w:hAnsi="Arial" w:cs="Arial"/>
        </w:rPr>
        <w:t>A alimentação saudável é fundamental para o bom funcionamento do organismo e para uma qualidade de vida melhor</w:t>
      </w:r>
      <w:r>
        <w:rPr>
          <w:rFonts w:ascii="Arial" w:hAnsi="Arial" w:cs="Arial"/>
        </w:rPr>
        <w:t xml:space="preserve">. </w:t>
      </w:r>
      <w:r w:rsidRPr="00873904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G</w:t>
      </w:r>
      <w:r w:rsidRPr="00873904">
        <w:rPr>
          <w:rFonts w:ascii="Arial" w:hAnsi="Arial" w:cs="Arial"/>
        </w:rPr>
        <w:t xml:space="preserve">uia </w:t>
      </w:r>
      <w:r>
        <w:rPr>
          <w:rFonts w:ascii="Arial" w:hAnsi="Arial" w:cs="Arial"/>
        </w:rPr>
        <w:t>A</w:t>
      </w:r>
      <w:r w:rsidRPr="00873904">
        <w:rPr>
          <w:rFonts w:ascii="Arial" w:hAnsi="Arial" w:cs="Arial"/>
        </w:rPr>
        <w:t>limentar</w:t>
      </w:r>
      <w:r>
        <w:rPr>
          <w:rFonts w:ascii="Arial" w:hAnsi="Arial" w:cs="Arial"/>
        </w:rPr>
        <w:t xml:space="preserve"> para a População</w:t>
      </w:r>
      <w:r w:rsidRPr="00873904">
        <w:rPr>
          <w:rFonts w:ascii="Arial" w:hAnsi="Arial" w:cs="Arial"/>
        </w:rPr>
        <w:t xml:space="preserve"> Brasileir</w:t>
      </w:r>
      <w:r>
        <w:rPr>
          <w:rFonts w:ascii="Arial" w:hAnsi="Arial" w:cs="Arial"/>
        </w:rPr>
        <w:t>a</w:t>
      </w:r>
      <w:r w:rsidRPr="00873904">
        <w:rPr>
          <w:rFonts w:ascii="Arial" w:hAnsi="Arial" w:cs="Arial"/>
        </w:rPr>
        <w:t xml:space="preserve"> traz uma série de recomendações. Entre elas estão os alimentos in natura x ultraprocessados e ressalta a diferença entre eles. </w:t>
      </w:r>
    </w:p>
    <w:p w14:paraId="121FB7C7" w14:textId="77777777" w:rsidR="003E1B54" w:rsidRDefault="003E1B54" w:rsidP="003E1B54">
      <w:pPr>
        <w:pStyle w:val="PargrafodaLista"/>
        <w:ind w:left="1080"/>
        <w:rPr>
          <w:i/>
          <w:sz w:val="24"/>
        </w:rPr>
      </w:pPr>
    </w:p>
    <w:p w14:paraId="65DA06E9" w14:textId="77777777" w:rsidR="003E1B54" w:rsidRPr="005E2A88" w:rsidRDefault="003E1B54" w:rsidP="003E1B54">
      <w:pPr>
        <w:pStyle w:val="PargrafodaLista"/>
        <w:widowControl/>
        <w:numPr>
          <w:ilvl w:val="0"/>
          <w:numId w:val="8"/>
        </w:numPr>
        <w:autoSpaceDE/>
        <w:autoSpaceDN/>
        <w:spacing w:after="160" w:line="259" w:lineRule="auto"/>
        <w:contextualSpacing/>
        <w:rPr>
          <w:b/>
          <w:bCs/>
          <w:i/>
          <w:sz w:val="24"/>
        </w:rPr>
      </w:pPr>
      <w:r w:rsidRPr="005E2A88">
        <w:rPr>
          <w:b/>
          <w:bCs/>
          <w:iCs/>
          <w:sz w:val="24"/>
        </w:rPr>
        <w:t>ALIMENTOS</w:t>
      </w:r>
      <w:r w:rsidRPr="005E2A88">
        <w:rPr>
          <w:b/>
          <w:bCs/>
          <w:i/>
          <w:sz w:val="24"/>
        </w:rPr>
        <w:t xml:space="preserve"> IN NATURA </w:t>
      </w:r>
    </w:p>
    <w:p w14:paraId="78480CA1" w14:textId="77777777" w:rsidR="003E1B54" w:rsidRDefault="003E1B54" w:rsidP="003E1B54">
      <w:pPr>
        <w:ind w:firstLine="708"/>
        <w:jc w:val="both"/>
        <w:rPr>
          <w:sz w:val="24"/>
        </w:rPr>
      </w:pPr>
      <w:r w:rsidRPr="0075284B">
        <w:rPr>
          <w:sz w:val="24"/>
        </w:rPr>
        <w:t xml:space="preserve">Alimentos </w:t>
      </w:r>
      <w:r w:rsidRPr="00A96429">
        <w:rPr>
          <w:i/>
          <w:iCs/>
          <w:sz w:val="24"/>
        </w:rPr>
        <w:t>in natura</w:t>
      </w:r>
      <w:r w:rsidRPr="0075284B">
        <w:rPr>
          <w:sz w:val="24"/>
        </w:rPr>
        <w:t xml:space="preserve"> são</w:t>
      </w:r>
      <w:r>
        <w:rPr>
          <w:sz w:val="24"/>
        </w:rPr>
        <w:t xml:space="preserve"> aqueles que vem direto</w:t>
      </w:r>
      <w:r w:rsidRPr="0075284B">
        <w:rPr>
          <w:sz w:val="24"/>
        </w:rPr>
        <w:t xml:space="preserve"> de plantas ou de animais e não sofrem qualquer alteração após deixar a natureza. </w:t>
      </w:r>
    </w:p>
    <w:p w14:paraId="7F198395" w14:textId="77777777" w:rsidR="003E1B54" w:rsidRPr="0075284B" w:rsidRDefault="003E1B54" w:rsidP="003E1B54">
      <w:pPr>
        <w:jc w:val="both"/>
        <w:rPr>
          <w:sz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1B023A80" wp14:editId="3F8B07E8">
            <wp:simplePos x="0" y="0"/>
            <wp:positionH relativeFrom="margin">
              <wp:posOffset>34290</wp:posOffset>
            </wp:positionH>
            <wp:positionV relativeFrom="paragraph">
              <wp:posOffset>154305</wp:posOffset>
            </wp:positionV>
            <wp:extent cx="1892300" cy="956310"/>
            <wp:effectExtent l="0" t="0" r="0" b="0"/>
            <wp:wrapSquare wrapText="bothSides"/>
            <wp:docPr id="14" name="Imagem 14" descr="Um simples personagem de desenho animado de peixe - Download de Ve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m simples personagem de desenho animado de peixe - Download de Ve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9D827" w14:textId="77777777" w:rsidR="003E1B54" w:rsidRDefault="003E1B54" w:rsidP="003E1B54">
      <w:pPr>
        <w:jc w:val="both"/>
        <w:rPr>
          <w:sz w:val="24"/>
        </w:rPr>
      </w:pPr>
      <w:r w:rsidRPr="0075284B">
        <w:rPr>
          <w:b/>
          <w:i/>
          <w:sz w:val="24"/>
        </w:rPr>
        <w:t xml:space="preserve">Exemplos: </w:t>
      </w:r>
      <w:r>
        <w:rPr>
          <w:sz w:val="24"/>
        </w:rPr>
        <w:t>Peixes frescos, l</w:t>
      </w:r>
      <w:r w:rsidRPr="0075284B">
        <w:rPr>
          <w:sz w:val="24"/>
        </w:rPr>
        <w:t>egumes, verduras, frutas, batata, mandioca e outras raízes e tubérculos in natura.</w:t>
      </w:r>
    </w:p>
    <w:p w14:paraId="10460EBD" w14:textId="77777777" w:rsidR="003E1B54" w:rsidRDefault="003E1B54" w:rsidP="003E1B54">
      <w:pPr>
        <w:jc w:val="both"/>
        <w:rPr>
          <w:b/>
          <w:i/>
          <w:sz w:val="24"/>
        </w:rPr>
      </w:pPr>
    </w:p>
    <w:p w14:paraId="6AB00F79" w14:textId="77777777" w:rsidR="003E1B54" w:rsidRPr="0075284B" w:rsidRDefault="003E1B54" w:rsidP="003E1B54">
      <w:pPr>
        <w:jc w:val="both"/>
        <w:rPr>
          <w:b/>
          <w:i/>
          <w:sz w:val="24"/>
        </w:rPr>
      </w:pPr>
    </w:p>
    <w:p w14:paraId="7F4E723D" w14:textId="77777777" w:rsidR="003E1B54" w:rsidRPr="005E2A88" w:rsidRDefault="003E1B54" w:rsidP="003E1B54">
      <w:pPr>
        <w:pStyle w:val="PargrafodaLista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rPr>
          <w:b/>
          <w:bCs/>
          <w:iCs/>
          <w:sz w:val="24"/>
        </w:rPr>
      </w:pPr>
      <w:r w:rsidRPr="005E2A88">
        <w:rPr>
          <w:b/>
          <w:bCs/>
          <w:iCs/>
          <w:sz w:val="24"/>
        </w:rPr>
        <w:t xml:space="preserve">ALIMENTOS MINIMAMENTE PROCESSADOS </w:t>
      </w:r>
    </w:p>
    <w:p w14:paraId="7F8193D4" w14:textId="77777777" w:rsidR="003E1B54" w:rsidRPr="0075284B" w:rsidRDefault="003E1B54" w:rsidP="003E1B54">
      <w:pPr>
        <w:ind w:firstLine="360"/>
        <w:jc w:val="both"/>
        <w:rPr>
          <w:sz w:val="24"/>
        </w:rPr>
      </w:pPr>
      <w:r w:rsidRPr="0075284B">
        <w:rPr>
          <w:sz w:val="24"/>
        </w:rPr>
        <w:t xml:space="preserve">Alimentos minimamente processados </w:t>
      </w:r>
      <w:r>
        <w:rPr>
          <w:sz w:val="24"/>
        </w:rPr>
        <w:t xml:space="preserve">são </w:t>
      </w:r>
      <w:r w:rsidRPr="0075284B">
        <w:rPr>
          <w:sz w:val="24"/>
        </w:rPr>
        <w:t xml:space="preserve">alimentos </w:t>
      </w:r>
      <w:r w:rsidRPr="00A96429">
        <w:rPr>
          <w:i/>
          <w:iCs/>
          <w:sz w:val="24"/>
        </w:rPr>
        <w:t>in natura</w:t>
      </w:r>
      <w:r w:rsidRPr="0075284B">
        <w:rPr>
          <w:sz w:val="24"/>
        </w:rPr>
        <w:t xml:space="preserve"> que </w:t>
      </w:r>
      <w:r>
        <w:rPr>
          <w:sz w:val="24"/>
        </w:rPr>
        <w:t xml:space="preserve">passaram por alguém processo de limpeza, secagem, moagem, fracionamento ou outros similares e </w:t>
      </w:r>
      <w:r w:rsidRPr="0075284B">
        <w:rPr>
          <w:sz w:val="24"/>
        </w:rPr>
        <w:t xml:space="preserve">não </w:t>
      </w:r>
      <w:r>
        <w:rPr>
          <w:sz w:val="24"/>
        </w:rPr>
        <w:t>tiveram</w:t>
      </w:r>
      <w:r w:rsidRPr="0075284B">
        <w:rPr>
          <w:sz w:val="24"/>
        </w:rPr>
        <w:t xml:space="preserve"> </w:t>
      </w:r>
      <w:r>
        <w:rPr>
          <w:sz w:val="24"/>
        </w:rPr>
        <w:t>adição</w:t>
      </w:r>
      <w:r w:rsidRPr="0075284B">
        <w:rPr>
          <w:sz w:val="24"/>
        </w:rPr>
        <w:t xml:space="preserve"> de sal, açúcar, óleos, gorduras ou outras substâncias ao alimento original.</w:t>
      </w:r>
    </w:p>
    <w:p w14:paraId="29112E05" w14:textId="7ED0A2AD" w:rsidR="003E1B54" w:rsidRDefault="003E1B54" w:rsidP="003E1B54">
      <w:pPr>
        <w:jc w:val="both"/>
        <w:rPr>
          <w:sz w:val="24"/>
        </w:rPr>
      </w:pPr>
      <w:r w:rsidRPr="0075284B">
        <w:rPr>
          <w:b/>
          <w:i/>
          <w:sz w:val="24"/>
        </w:rPr>
        <w:t>Exemplo</w:t>
      </w:r>
      <w:r w:rsidR="00E70EB1">
        <w:rPr>
          <w:b/>
          <w:i/>
          <w:sz w:val="24"/>
        </w:rPr>
        <w:t>s</w:t>
      </w:r>
      <w:r w:rsidRPr="0075284B">
        <w:rPr>
          <w:b/>
          <w:i/>
          <w:sz w:val="24"/>
        </w:rPr>
        <w:t xml:space="preserve">: </w:t>
      </w:r>
      <w:r w:rsidRPr="0075284B">
        <w:rPr>
          <w:sz w:val="24"/>
        </w:rPr>
        <w:t xml:space="preserve">Carnes de gado, de porco e de aves e pescados frescos, resfriados ou congelados; </w:t>
      </w:r>
      <w:r>
        <w:rPr>
          <w:sz w:val="24"/>
        </w:rPr>
        <w:t>Arroz polido, parboilizado; feijão de todos as cores.</w:t>
      </w:r>
    </w:p>
    <w:p w14:paraId="58FD80A3" w14:textId="103CD824" w:rsidR="003E1B54" w:rsidRDefault="003E1B54" w:rsidP="003E1B54">
      <w:pPr>
        <w:jc w:val="both"/>
        <w:rPr>
          <w:sz w:val="24"/>
        </w:rPr>
      </w:pPr>
    </w:p>
    <w:p w14:paraId="093C9846" w14:textId="74AA7BEF" w:rsidR="003E1B54" w:rsidRDefault="003E1B54" w:rsidP="003E1B54">
      <w:pPr>
        <w:jc w:val="both"/>
        <w:rPr>
          <w:sz w:val="24"/>
        </w:rPr>
      </w:pPr>
    </w:p>
    <w:p w14:paraId="4B617D1B" w14:textId="76094341" w:rsidR="003E1B54" w:rsidRDefault="003E1B54" w:rsidP="003E1B54">
      <w:pPr>
        <w:jc w:val="both"/>
        <w:rPr>
          <w:sz w:val="24"/>
        </w:rPr>
      </w:pPr>
    </w:p>
    <w:p w14:paraId="5C661BA2" w14:textId="543EFBFA" w:rsidR="003E1B54" w:rsidRDefault="003E1B54" w:rsidP="003E1B54">
      <w:pPr>
        <w:jc w:val="both"/>
        <w:rPr>
          <w:sz w:val="24"/>
        </w:rPr>
      </w:pPr>
    </w:p>
    <w:p w14:paraId="0F5595C4" w14:textId="615F41EA" w:rsidR="003E1B54" w:rsidRDefault="003E1B54" w:rsidP="003E1B54">
      <w:pPr>
        <w:jc w:val="both"/>
        <w:rPr>
          <w:sz w:val="24"/>
        </w:rPr>
      </w:pPr>
    </w:p>
    <w:p w14:paraId="1E709350" w14:textId="5FD02DB7" w:rsidR="003E1B54" w:rsidRDefault="003E1B54" w:rsidP="003E1B54">
      <w:pPr>
        <w:jc w:val="both"/>
        <w:rPr>
          <w:sz w:val="24"/>
        </w:rPr>
      </w:pPr>
    </w:p>
    <w:p w14:paraId="5076B486" w14:textId="77777777" w:rsidR="003E1B54" w:rsidRDefault="003E1B54" w:rsidP="003E1B54">
      <w:pPr>
        <w:jc w:val="both"/>
        <w:rPr>
          <w:sz w:val="24"/>
        </w:rPr>
      </w:pPr>
    </w:p>
    <w:p w14:paraId="131F2EFD" w14:textId="77777777" w:rsidR="003E1B54" w:rsidRPr="005E2A88" w:rsidRDefault="003E1B54" w:rsidP="003E1B54">
      <w:pPr>
        <w:pStyle w:val="PargrafodaLista"/>
        <w:widowControl/>
        <w:numPr>
          <w:ilvl w:val="0"/>
          <w:numId w:val="7"/>
        </w:numPr>
        <w:autoSpaceDE/>
        <w:autoSpaceDN/>
        <w:spacing w:after="160" w:line="360" w:lineRule="auto"/>
        <w:contextualSpacing/>
        <w:jc w:val="both"/>
        <w:rPr>
          <w:b/>
          <w:bCs/>
          <w:iCs/>
          <w:sz w:val="24"/>
        </w:rPr>
      </w:pPr>
      <w:r w:rsidRPr="005E2A88">
        <w:rPr>
          <w:b/>
          <w:bCs/>
          <w:iCs/>
          <w:sz w:val="24"/>
        </w:rPr>
        <w:t>ALIMENTOS PROCESSADOS</w:t>
      </w:r>
    </w:p>
    <w:p w14:paraId="2E5A6A17" w14:textId="77777777" w:rsidR="003E1B54" w:rsidRDefault="003E1B54" w:rsidP="003E1B54">
      <w:pPr>
        <w:spacing w:line="360" w:lineRule="auto"/>
        <w:ind w:firstLine="360"/>
        <w:jc w:val="both"/>
        <w:rPr>
          <w:sz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53BB2D17" wp14:editId="4EBDB514">
            <wp:simplePos x="0" y="0"/>
            <wp:positionH relativeFrom="margin">
              <wp:posOffset>15240</wp:posOffset>
            </wp:positionH>
            <wp:positionV relativeFrom="paragraph">
              <wp:posOffset>706755</wp:posOffset>
            </wp:positionV>
            <wp:extent cx="1771650" cy="1594485"/>
            <wp:effectExtent l="0" t="0" r="0" b="5715"/>
            <wp:wrapSquare wrapText="bothSides"/>
            <wp:docPr id="15" name="Imagem 15" descr="Sardinhas Clip Art Vetor e Ilustração. 1.590 Sardinhas clipart de imagens  Royalty Free Vetor EPS disponíveis de centenas de ilustradores e design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rdinhas Clip Art Vetor e Ilustração. 1.590 Sardinhas clipart de imagens  Royalty Free Vetor EPS disponíveis de centenas de ilustradores e design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"/>
                    <a:stretch/>
                  </pic:blipFill>
                  <pic:spPr bwMode="auto">
                    <a:xfrm>
                      <a:off x="0" y="0"/>
                      <a:ext cx="177165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84B">
        <w:rPr>
          <w:sz w:val="24"/>
        </w:rPr>
        <w:t xml:space="preserve">Alimentos processados são fabricados pela indústria com a adição de sal ou açúcar a alimentos in natura para torná-los duráveis e mais agradáveis ao paladar. </w:t>
      </w:r>
    </w:p>
    <w:p w14:paraId="5DA4C773" w14:textId="77777777" w:rsidR="003E1B54" w:rsidRDefault="003E1B54" w:rsidP="003E1B54">
      <w:pPr>
        <w:jc w:val="both"/>
        <w:rPr>
          <w:b/>
          <w:i/>
          <w:sz w:val="24"/>
        </w:rPr>
      </w:pPr>
    </w:p>
    <w:p w14:paraId="1584717A" w14:textId="77777777" w:rsidR="003E1B54" w:rsidRPr="0075284B" w:rsidRDefault="003E1B54" w:rsidP="003E1B54">
      <w:pPr>
        <w:jc w:val="both"/>
        <w:rPr>
          <w:sz w:val="24"/>
        </w:rPr>
      </w:pPr>
      <w:r w:rsidRPr="0075284B">
        <w:rPr>
          <w:b/>
          <w:i/>
          <w:sz w:val="24"/>
        </w:rPr>
        <w:t xml:space="preserve">Exemplos: </w:t>
      </w:r>
      <w:r>
        <w:rPr>
          <w:sz w:val="24"/>
        </w:rPr>
        <w:tab/>
        <w:t>Conservas enlatadas (Sardinha, ervilha, milho, palmito, atum, cebola, entre outros.)</w:t>
      </w:r>
      <w:r w:rsidRPr="0075284B">
        <w:rPr>
          <w:sz w:val="24"/>
        </w:rPr>
        <w:t>; ex</w:t>
      </w:r>
      <w:r>
        <w:rPr>
          <w:sz w:val="24"/>
        </w:rPr>
        <w:t>trato ou concentrados de tomate</w:t>
      </w:r>
      <w:r w:rsidRPr="0075284B">
        <w:rPr>
          <w:sz w:val="24"/>
        </w:rPr>
        <w:t>; frutas em calda</w:t>
      </w:r>
      <w:r>
        <w:rPr>
          <w:sz w:val="24"/>
        </w:rPr>
        <w:t xml:space="preserve"> e</w:t>
      </w:r>
      <w:r w:rsidRPr="0075284B">
        <w:rPr>
          <w:sz w:val="24"/>
        </w:rPr>
        <w:t xml:space="preserve"> frutas cristalizadas; carne seca e toucinho; </w:t>
      </w:r>
      <w:r>
        <w:rPr>
          <w:sz w:val="24"/>
        </w:rPr>
        <w:t xml:space="preserve">queijos. </w:t>
      </w:r>
    </w:p>
    <w:p w14:paraId="150221FA" w14:textId="77777777" w:rsidR="003E1B54" w:rsidRDefault="003E1B54" w:rsidP="003E1B54">
      <w:pPr>
        <w:rPr>
          <w:b/>
          <w:i/>
          <w:sz w:val="24"/>
        </w:rPr>
      </w:pPr>
    </w:p>
    <w:p w14:paraId="0DDE2055" w14:textId="77777777" w:rsidR="003E1B54" w:rsidRPr="005E2A88" w:rsidRDefault="003E1B54" w:rsidP="003E1B54">
      <w:pPr>
        <w:pStyle w:val="PargrafodaLista"/>
        <w:widowControl/>
        <w:numPr>
          <w:ilvl w:val="0"/>
          <w:numId w:val="7"/>
        </w:numPr>
        <w:autoSpaceDE/>
        <w:autoSpaceDN/>
        <w:spacing w:after="160" w:line="360" w:lineRule="auto"/>
        <w:contextualSpacing/>
        <w:rPr>
          <w:b/>
          <w:bCs/>
          <w:iCs/>
          <w:sz w:val="24"/>
        </w:rPr>
      </w:pPr>
      <w:r w:rsidRPr="005E2A88">
        <w:rPr>
          <w:b/>
          <w:bCs/>
          <w:iCs/>
          <w:sz w:val="24"/>
        </w:rPr>
        <w:t xml:space="preserve">ALIMENTOS ULTRAPROCESSADOS </w:t>
      </w:r>
    </w:p>
    <w:p w14:paraId="1D8B0C50" w14:textId="77777777" w:rsidR="003E1B54" w:rsidRDefault="003E1B54" w:rsidP="003E1B54">
      <w:pPr>
        <w:spacing w:line="360" w:lineRule="auto"/>
        <w:ind w:firstLine="360"/>
        <w:jc w:val="both"/>
        <w:rPr>
          <w:sz w:val="24"/>
        </w:rPr>
      </w:pPr>
      <w:r w:rsidRPr="006811CB">
        <w:rPr>
          <w:noProof/>
          <w:sz w:val="24"/>
          <w:lang w:val="pt-BR" w:eastAsia="pt-BR"/>
        </w:rPr>
        <w:drawing>
          <wp:anchor distT="0" distB="0" distL="114300" distR="114300" simplePos="0" relativeHeight="251660288" behindDoc="0" locked="0" layoutInCell="1" allowOverlap="1" wp14:anchorId="5ED8A56B" wp14:editId="384EDBF4">
            <wp:simplePos x="0" y="0"/>
            <wp:positionH relativeFrom="column">
              <wp:posOffset>120015</wp:posOffset>
            </wp:positionH>
            <wp:positionV relativeFrom="paragraph">
              <wp:posOffset>704215</wp:posOffset>
            </wp:positionV>
            <wp:extent cx="1457325" cy="1800860"/>
            <wp:effectExtent l="0" t="0" r="9525" b="889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r="17127"/>
                    <a:stretch/>
                  </pic:blipFill>
                  <pic:spPr bwMode="auto">
                    <a:xfrm>
                      <a:off x="0" y="0"/>
                      <a:ext cx="14573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8FB">
        <w:rPr>
          <w:sz w:val="24"/>
        </w:rPr>
        <w:t xml:space="preserve">Alimentos ultraprocessados, são produtos cuja fabricação envolve diversas etapas e técnicas de processamento e vários ingredientes, muitos deles de uso exclusivamente </w:t>
      </w:r>
      <w:r>
        <w:rPr>
          <w:sz w:val="24"/>
        </w:rPr>
        <w:t>indústria e que seus nomes quase nunca já ouvimos falar.</w:t>
      </w:r>
    </w:p>
    <w:p w14:paraId="7A640BB6" w14:textId="77777777" w:rsidR="003E1B54" w:rsidRDefault="003E1B54" w:rsidP="003E1B54">
      <w:pPr>
        <w:jc w:val="both"/>
        <w:rPr>
          <w:b/>
          <w:i/>
          <w:sz w:val="24"/>
        </w:rPr>
      </w:pPr>
    </w:p>
    <w:p w14:paraId="6B223D3A" w14:textId="77777777" w:rsidR="003E1B54" w:rsidRPr="0075284B" w:rsidRDefault="003E1B54" w:rsidP="003E1B54">
      <w:pPr>
        <w:jc w:val="both"/>
        <w:rPr>
          <w:sz w:val="24"/>
        </w:rPr>
      </w:pPr>
      <w:r w:rsidRPr="0075284B">
        <w:rPr>
          <w:b/>
          <w:i/>
          <w:sz w:val="24"/>
        </w:rPr>
        <w:t>Exemplos:</w:t>
      </w:r>
      <w:r w:rsidRPr="0075284B">
        <w:rPr>
          <w:sz w:val="24"/>
        </w:rPr>
        <w:t xml:space="preserve"> Vários tipos de biscoitos</w:t>
      </w:r>
      <w:r>
        <w:rPr>
          <w:sz w:val="24"/>
        </w:rPr>
        <w:t xml:space="preserve"> (principalmente recheados)</w:t>
      </w:r>
      <w:r w:rsidRPr="0075284B">
        <w:rPr>
          <w:sz w:val="24"/>
        </w:rPr>
        <w:t xml:space="preserve">, sorvetes, balas e </w:t>
      </w:r>
      <w:r>
        <w:rPr>
          <w:sz w:val="24"/>
        </w:rPr>
        <w:t>salgadinhos</w:t>
      </w:r>
      <w:r w:rsidRPr="0075284B">
        <w:rPr>
          <w:sz w:val="24"/>
        </w:rPr>
        <w:t xml:space="preserve"> em geral, cereais aç</w:t>
      </w:r>
      <w:r>
        <w:rPr>
          <w:sz w:val="24"/>
        </w:rPr>
        <w:t>ucarados</w:t>
      </w:r>
      <w:r w:rsidRPr="0075284B">
        <w:rPr>
          <w:sz w:val="24"/>
        </w:rPr>
        <w:t xml:space="preserve">, </w:t>
      </w:r>
      <w:r>
        <w:rPr>
          <w:sz w:val="24"/>
        </w:rPr>
        <w:t xml:space="preserve">bolos, sucos em pó, refrigerantes, </w:t>
      </w:r>
      <w:r w:rsidRPr="006811CB">
        <w:rPr>
          <w:i/>
          <w:iCs/>
          <w:sz w:val="24"/>
        </w:rPr>
        <w:t>nuggets</w:t>
      </w:r>
      <w:r>
        <w:rPr>
          <w:sz w:val="24"/>
        </w:rPr>
        <w:t>, entre outros.</w:t>
      </w:r>
    </w:p>
    <w:p w14:paraId="1B93BA81" w14:textId="77777777" w:rsidR="003E1B54" w:rsidRPr="0075284B" w:rsidRDefault="003E1B54" w:rsidP="003E1B54">
      <w:pPr>
        <w:rPr>
          <w:sz w:val="24"/>
        </w:rPr>
      </w:pPr>
    </w:p>
    <w:p w14:paraId="0D66B804" w14:textId="77777777" w:rsidR="003E1B54" w:rsidRDefault="003E1B54" w:rsidP="003E1B54">
      <w:pPr>
        <w:spacing w:line="360" w:lineRule="auto"/>
        <w:jc w:val="center"/>
        <w:rPr>
          <w:b/>
          <w:sz w:val="24"/>
          <w:shd w:val="clear" w:color="auto" w:fill="FFFFFF"/>
        </w:rPr>
      </w:pPr>
    </w:p>
    <w:p w14:paraId="38AE1A11" w14:textId="77777777" w:rsidR="003E1B54" w:rsidRPr="00ED76A8" w:rsidRDefault="003E1B54" w:rsidP="003E1B54">
      <w:pPr>
        <w:spacing w:line="360" w:lineRule="auto"/>
        <w:jc w:val="center"/>
        <w:rPr>
          <w:b/>
          <w:sz w:val="24"/>
        </w:rPr>
      </w:pPr>
      <w:r w:rsidRPr="00ED76A8">
        <w:rPr>
          <w:b/>
          <w:sz w:val="24"/>
          <w:shd w:val="clear" w:color="auto" w:fill="FFFFFF"/>
        </w:rPr>
        <w:t>POR</w:t>
      </w:r>
      <w:r>
        <w:rPr>
          <w:b/>
          <w:sz w:val="24"/>
          <w:shd w:val="clear" w:color="auto" w:fill="FFFFFF"/>
        </w:rPr>
        <w:t xml:space="preserve"> </w:t>
      </w:r>
      <w:r w:rsidRPr="00ED76A8">
        <w:rPr>
          <w:b/>
          <w:sz w:val="24"/>
          <w:shd w:val="clear" w:color="auto" w:fill="FFFFFF"/>
        </w:rPr>
        <w:t>QUE EVITAR OS ULTRAPROCESSADOS</w:t>
      </w:r>
      <w:r>
        <w:rPr>
          <w:b/>
          <w:sz w:val="24"/>
          <w:shd w:val="clear" w:color="auto" w:fill="FFFFFF"/>
        </w:rPr>
        <w:t>?</w:t>
      </w:r>
    </w:p>
    <w:p w14:paraId="0A2AC2E3" w14:textId="77777777" w:rsidR="003E1B54" w:rsidRDefault="003E1B54" w:rsidP="003E1B54">
      <w:pPr>
        <w:spacing w:line="360" w:lineRule="auto"/>
        <w:ind w:firstLine="708"/>
        <w:jc w:val="both"/>
        <w:rPr>
          <w:sz w:val="24"/>
        </w:rPr>
      </w:pPr>
      <w:r w:rsidRPr="0075284B">
        <w:rPr>
          <w:sz w:val="24"/>
        </w:rPr>
        <w:t>O Ministério da Saúde recomenda evitar</w:t>
      </w:r>
      <w:r>
        <w:rPr>
          <w:sz w:val="24"/>
        </w:rPr>
        <w:t xml:space="preserve"> o consumo de </w:t>
      </w:r>
      <w:r w:rsidRPr="0075284B">
        <w:rPr>
          <w:sz w:val="24"/>
        </w:rPr>
        <w:t>ultraprocessados</w:t>
      </w:r>
      <w:r>
        <w:rPr>
          <w:sz w:val="24"/>
        </w:rPr>
        <w:t xml:space="preserve">, pois são considerados de baixo teor nutricional </w:t>
      </w:r>
      <w:r w:rsidRPr="0075284B">
        <w:rPr>
          <w:sz w:val="24"/>
        </w:rPr>
        <w:t>e</w:t>
      </w:r>
      <w:r>
        <w:rPr>
          <w:sz w:val="24"/>
        </w:rPr>
        <w:t xml:space="preserve"> proporcionam uma falsa sensação de </w:t>
      </w:r>
      <w:r w:rsidRPr="0075284B">
        <w:rPr>
          <w:sz w:val="24"/>
        </w:rPr>
        <w:t xml:space="preserve">saciedade, por isso tendem a ser consumidos em excesso. </w:t>
      </w:r>
    </w:p>
    <w:p w14:paraId="25834799" w14:textId="77777777" w:rsidR="003E1B54" w:rsidRPr="0075284B" w:rsidRDefault="003E1B54" w:rsidP="003E1B54">
      <w:pPr>
        <w:spacing w:line="360" w:lineRule="auto"/>
        <w:ind w:firstLine="708"/>
        <w:jc w:val="both"/>
        <w:rPr>
          <w:sz w:val="24"/>
        </w:rPr>
      </w:pPr>
      <w:r w:rsidRPr="0075284B">
        <w:rPr>
          <w:sz w:val="24"/>
        </w:rPr>
        <w:t xml:space="preserve">O </w:t>
      </w:r>
      <w:r>
        <w:rPr>
          <w:sz w:val="24"/>
        </w:rPr>
        <w:t>alto consumo</w:t>
      </w:r>
      <w:r w:rsidRPr="0075284B">
        <w:rPr>
          <w:sz w:val="24"/>
        </w:rPr>
        <w:t xml:space="preserve"> de</w:t>
      </w:r>
      <w:r>
        <w:rPr>
          <w:sz w:val="24"/>
        </w:rPr>
        <w:t>sses produtos pode causar</w:t>
      </w:r>
      <w:r w:rsidRPr="0075284B">
        <w:rPr>
          <w:sz w:val="24"/>
        </w:rPr>
        <w:t xml:space="preserve"> doenças como obesidade, diabetes e doenças cardíacas. </w:t>
      </w:r>
      <w:r>
        <w:rPr>
          <w:sz w:val="24"/>
        </w:rPr>
        <w:t>E</w:t>
      </w:r>
      <w:r w:rsidRPr="0075284B">
        <w:rPr>
          <w:sz w:val="24"/>
        </w:rPr>
        <w:t>sses alimentos são considerados perigosos</w:t>
      </w:r>
      <w:r>
        <w:rPr>
          <w:sz w:val="24"/>
        </w:rPr>
        <w:t xml:space="preserve"> não apenas as pessoas mais também a</w:t>
      </w:r>
      <w:r w:rsidRPr="0075284B">
        <w:rPr>
          <w:sz w:val="24"/>
        </w:rPr>
        <w:t>meaçam a sustentabilidade do planeta.</w:t>
      </w:r>
    </w:p>
    <w:p w14:paraId="385E76D9" w14:textId="77777777" w:rsidR="003E1B54" w:rsidRPr="00731459" w:rsidRDefault="003E1B54" w:rsidP="003E1B54">
      <w:pPr>
        <w:spacing w:line="360" w:lineRule="auto"/>
        <w:ind w:firstLine="708"/>
        <w:jc w:val="both"/>
      </w:pPr>
      <w:r w:rsidRPr="00731459">
        <w:rPr>
          <w:sz w:val="24"/>
        </w:rPr>
        <w:t xml:space="preserve">Então segue a </w:t>
      </w:r>
      <w:r w:rsidRPr="00A96429">
        <w:rPr>
          <w:b/>
          <w:bCs/>
          <w:iCs/>
          <w:sz w:val="24"/>
          <w:u w:val="single"/>
          <w:shd w:val="clear" w:color="auto" w:fill="FFFFFF"/>
        </w:rPr>
        <w:t>regra de ouro:</w:t>
      </w:r>
      <w:r w:rsidRPr="00731459"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</w:t>
      </w:r>
      <w:r w:rsidRPr="00731459">
        <w:rPr>
          <w:sz w:val="24"/>
          <w:shd w:val="clear" w:color="auto" w:fill="FFFFFF"/>
        </w:rPr>
        <w:t>ara uma melhor qualidade de vida</w:t>
      </w:r>
      <w:r>
        <w:rPr>
          <w:sz w:val="24"/>
          <w:shd w:val="clear" w:color="auto" w:fill="FFFFFF"/>
        </w:rPr>
        <w:t>, p</w:t>
      </w:r>
      <w:r w:rsidRPr="00731459">
        <w:rPr>
          <w:sz w:val="24"/>
        </w:rPr>
        <w:t>refira sempre alimentos </w:t>
      </w:r>
      <w:r w:rsidRPr="00731459">
        <w:rPr>
          <w:b/>
          <w:bCs/>
          <w:i/>
          <w:iCs/>
          <w:sz w:val="24"/>
        </w:rPr>
        <w:t>in</w:t>
      </w:r>
      <w:r>
        <w:rPr>
          <w:b/>
          <w:bCs/>
          <w:i/>
          <w:iCs/>
          <w:sz w:val="24"/>
        </w:rPr>
        <w:t xml:space="preserve"> </w:t>
      </w:r>
      <w:r w:rsidRPr="00731459">
        <w:rPr>
          <w:b/>
          <w:bCs/>
          <w:i/>
          <w:iCs/>
          <w:sz w:val="24"/>
        </w:rPr>
        <w:t>natura</w:t>
      </w:r>
      <w:r w:rsidRPr="00731459">
        <w:rPr>
          <w:b/>
          <w:bCs/>
          <w:sz w:val="24"/>
        </w:rPr>
        <w:t> ou minimamente</w:t>
      </w:r>
      <w:r w:rsidRPr="00731459">
        <w:rPr>
          <w:sz w:val="24"/>
        </w:rPr>
        <w:t xml:space="preserve"> </w:t>
      </w:r>
      <w:r w:rsidRPr="00A96429">
        <w:rPr>
          <w:b/>
          <w:bCs/>
          <w:sz w:val="24"/>
        </w:rPr>
        <w:t>processados</w:t>
      </w:r>
      <w:r w:rsidRPr="00731459">
        <w:rPr>
          <w:sz w:val="24"/>
        </w:rPr>
        <w:t> ao invés</w:t>
      </w:r>
      <w:r>
        <w:rPr>
          <w:sz w:val="24"/>
        </w:rPr>
        <w:t xml:space="preserve"> </w:t>
      </w:r>
      <w:r w:rsidRPr="00731459">
        <w:rPr>
          <w:sz w:val="24"/>
        </w:rPr>
        <w:t>de alimentos ultraprocessados</w:t>
      </w:r>
      <w:r w:rsidRPr="00731459">
        <w:rPr>
          <w:sz w:val="24"/>
          <w:shd w:val="clear" w:color="auto" w:fill="FFFFFF"/>
        </w:rPr>
        <w:t xml:space="preserve"> </w:t>
      </w:r>
    </w:p>
    <w:p w14:paraId="414E00E3" w14:textId="4458F090" w:rsidR="00ED3A6A" w:rsidRDefault="00ED3A6A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</w:p>
    <w:p w14:paraId="2311A4BF" w14:textId="76EA0475" w:rsidR="003E1B54" w:rsidRDefault="003E1B54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</w:p>
    <w:p w14:paraId="0AB9EAE0" w14:textId="19745C48" w:rsidR="003E1B54" w:rsidRDefault="003E1B54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</w:p>
    <w:p w14:paraId="200505E2" w14:textId="7BBF6CC4" w:rsidR="003E1B54" w:rsidRDefault="003E1B54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</w:p>
    <w:p w14:paraId="79BC87D9" w14:textId="50B4785B" w:rsidR="003E1B54" w:rsidRDefault="003E1B54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</w:p>
    <w:p w14:paraId="367A23E2" w14:textId="4ED5CD2F" w:rsidR="003E1B54" w:rsidRDefault="00F46083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  <w:r>
        <w:rPr>
          <w:rFonts w:eastAsia="Calibri"/>
          <w:lang w:val="pt-BR"/>
        </w:rPr>
        <w:t xml:space="preserve">                </w:t>
      </w:r>
      <w:bookmarkStart w:id="0" w:name="_GoBack"/>
      <w:bookmarkEnd w:id="0"/>
      <w:r w:rsidR="007E5240">
        <w:rPr>
          <w:rFonts w:eastAsia="Calibri"/>
          <w:lang w:val="pt-BR"/>
        </w:rPr>
        <w:t>Fonte:</w:t>
      </w:r>
      <w:r w:rsidR="007E5240" w:rsidRPr="007E5240">
        <w:t xml:space="preserve"> </w:t>
      </w:r>
      <w:r w:rsidR="007E5240" w:rsidRPr="007E5240">
        <w:rPr>
          <w:rFonts w:eastAsia="Calibri"/>
          <w:lang w:val="pt-BR"/>
        </w:rPr>
        <w:t>Guia Alimentar para a População Brasileira</w:t>
      </w:r>
      <w:r>
        <w:rPr>
          <w:rFonts w:eastAsia="Calibri"/>
          <w:lang w:val="pt-BR"/>
        </w:rPr>
        <w:t xml:space="preserve"> – Ministério da Saúde</w:t>
      </w:r>
    </w:p>
    <w:p w14:paraId="79B97D97" w14:textId="5C13FCA5" w:rsidR="003E1B54" w:rsidRDefault="003E1B54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</w:p>
    <w:p w14:paraId="0998ED87" w14:textId="27D0AD2F" w:rsidR="00ED3A6A" w:rsidRPr="00BD7A81" w:rsidRDefault="00ED3A6A" w:rsidP="00BD7A81">
      <w:pPr>
        <w:tabs>
          <w:tab w:val="left" w:pos="1485"/>
        </w:tabs>
        <w:spacing w:line="276" w:lineRule="auto"/>
        <w:rPr>
          <w:rFonts w:eastAsia="Calibri"/>
          <w:lang w:val="pt-BR"/>
        </w:rPr>
      </w:pPr>
    </w:p>
    <w:p w14:paraId="52644F87" w14:textId="77777777" w:rsidR="00353F5F" w:rsidRDefault="00353F5F" w:rsidP="00353F5F">
      <w:pPr>
        <w:widowControl/>
        <w:autoSpaceDE/>
        <w:autoSpaceDN/>
        <w:spacing w:after="160" w:line="276" w:lineRule="auto"/>
        <w:jc w:val="center"/>
        <w:rPr>
          <w:rFonts w:eastAsia="Calibri"/>
          <w:b/>
          <w:lang w:val="pt-BR"/>
        </w:rPr>
      </w:pPr>
    </w:p>
    <w:p w14:paraId="76EC1BF3" w14:textId="4AE0EB08" w:rsidR="00353F5F" w:rsidRDefault="00353F5F" w:rsidP="00D82C9A">
      <w:pPr>
        <w:widowControl/>
        <w:autoSpaceDE/>
        <w:autoSpaceDN/>
        <w:spacing w:after="160" w:line="276" w:lineRule="auto"/>
        <w:jc w:val="center"/>
        <w:rPr>
          <w:rFonts w:eastAsia="Calibri"/>
          <w:b/>
          <w:lang w:val="pt-BR"/>
        </w:rPr>
      </w:pPr>
      <w:r w:rsidRPr="00353F5F">
        <w:rPr>
          <w:rFonts w:eastAsia="Calibri"/>
          <w:b/>
          <w:lang w:val="pt-BR"/>
        </w:rPr>
        <w:t xml:space="preserve">Termo de recebimento do </w:t>
      </w:r>
      <w:r>
        <w:rPr>
          <w:rFonts w:eastAsia="Calibri"/>
          <w:b/>
          <w:lang w:val="pt-BR"/>
        </w:rPr>
        <w:t>‘</w:t>
      </w:r>
      <w:r w:rsidRPr="00353F5F">
        <w:rPr>
          <w:rFonts w:eastAsia="Calibri"/>
          <w:b/>
          <w:lang w:val="pt-BR"/>
        </w:rPr>
        <w:t>kit alimentação</w:t>
      </w:r>
      <w:r>
        <w:rPr>
          <w:rFonts w:eastAsia="Calibri"/>
          <w:b/>
          <w:lang w:val="pt-BR"/>
        </w:rPr>
        <w:t>”</w:t>
      </w:r>
    </w:p>
    <w:tbl>
      <w:tblPr>
        <w:tblW w:w="957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6"/>
        <w:gridCol w:w="1049"/>
        <w:gridCol w:w="1052"/>
        <w:gridCol w:w="1048"/>
        <w:gridCol w:w="1051"/>
        <w:gridCol w:w="1050"/>
        <w:gridCol w:w="890"/>
        <w:gridCol w:w="1217"/>
        <w:gridCol w:w="1015"/>
      </w:tblGrid>
      <w:tr w:rsidR="00353F5F" w:rsidRPr="00353F5F" w14:paraId="06DF65F5" w14:textId="77777777" w:rsidTr="00A41048">
        <w:trPr>
          <w:trHeight w:val="270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CA2A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964F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21A7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CC0D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D409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116C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E1FE5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6EDC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9928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6EB9A858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13FD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9C49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9261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88CD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FA1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011F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E804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AE8D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53E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52C49FA2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39AB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3F25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491C" w14:textId="77777777" w:rsidR="00353F5F" w:rsidRPr="00353F5F" w:rsidRDefault="00353F5F" w:rsidP="00353F5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3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6267" w14:textId="77777777" w:rsidR="00353F5F" w:rsidRPr="00353F5F" w:rsidRDefault="00353F5F" w:rsidP="00353F5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Identificação da escola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0235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573D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8A89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69AA2E97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D90D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FA15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D4360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E7943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EF2CE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59F28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77E99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8ED8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D773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5B433C5D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5290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E33E2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2935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DABA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F0CE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E381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AF72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6B53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30DC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2D051548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B0D3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5DDB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50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4DD0" w14:textId="4B20F2FD" w:rsidR="00353F5F" w:rsidRPr="00353F5F" w:rsidRDefault="00353F5F" w:rsidP="00353F5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Termo de recebimento do “kit alimentação”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E155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44C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60D4D137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2B39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E8CC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B1B3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06D4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D4F2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3157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9FF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738A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4070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48CD08CA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249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8721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C167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39AD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7099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73C0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623F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C808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96C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3CF57FC7" w14:textId="77777777" w:rsidTr="00A41048">
        <w:trPr>
          <w:trHeight w:val="270"/>
        </w:trPr>
        <w:tc>
          <w:tcPr>
            <w:tcW w:w="33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0592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Dados do aluno solicitante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AA39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3409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0341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A11D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C0D6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896A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78E46FD0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BEB9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9959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B284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3ADC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D9A6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72F8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80BD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BB30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E2E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46808BB0" w14:textId="77777777" w:rsidTr="00A41048">
        <w:trPr>
          <w:trHeight w:val="270"/>
        </w:trPr>
        <w:tc>
          <w:tcPr>
            <w:tcW w:w="645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6BBB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Nome:________________________________________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D7CC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R.A:_____________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987C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277E4C59" w14:textId="77777777" w:rsidTr="00A41048">
        <w:trPr>
          <w:trHeight w:val="270"/>
        </w:trPr>
        <w:tc>
          <w:tcPr>
            <w:tcW w:w="33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B315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Ano/Série:_______________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205CB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1C6E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8014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Período:__________________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4A1F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065CA8F2" w14:textId="77777777" w:rsidTr="00A41048">
        <w:trPr>
          <w:trHeight w:val="270"/>
        </w:trPr>
        <w:tc>
          <w:tcPr>
            <w:tcW w:w="8563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B7F1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Endereço:_______________________________________________________________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6893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7D44EEAE" w14:textId="77777777" w:rsidTr="00A41048">
        <w:trPr>
          <w:trHeight w:val="270"/>
        </w:trPr>
        <w:tc>
          <w:tcPr>
            <w:tcW w:w="540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01B7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Telefone para contato:______________________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8CFD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B900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0ED8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1FC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4B679238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7DE0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CD2C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DFCF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E557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E59C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9BEB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3ECA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C2F8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7A09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52FC5C69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5E5C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8371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DDE77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Nesta data, eu ____________________________________________ (aluno ou </w:t>
            </w:r>
          </w:p>
        </w:tc>
      </w:tr>
      <w:tr w:rsidR="00353F5F" w:rsidRPr="00353F5F" w14:paraId="52242B4A" w14:textId="77777777" w:rsidTr="00A41048">
        <w:trPr>
          <w:trHeight w:val="270"/>
        </w:trPr>
        <w:tc>
          <w:tcPr>
            <w:tcW w:w="9578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40954" w14:textId="77777777" w:rsid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r</w:t>
            </w: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esponsável</w:t>
            </w: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)</w:t>
            </w: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 portador do RG ____________,</w:t>
            </w: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 declaro que recebi o "Kit Alimentação" contendo os seguintes produtos:</w:t>
            </w:r>
          </w:p>
          <w:p w14:paraId="074D0906" w14:textId="77777777" w:rsid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  <w:tbl>
            <w:tblPr>
              <w:tblStyle w:val="Tabelacomgrade"/>
              <w:tblW w:w="0" w:type="auto"/>
              <w:tblInd w:w="6" w:type="dxa"/>
              <w:tblLook w:val="04A0" w:firstRow="1" w:lastRow="0" w:firstColumn="1" w:lastColumn="0" w:noHBand="0" w:noVBand="1"/>
            </w:tblPr>
            <w:tblGrid>
              <w:gridCol w:w="2614"/>
              <w:gridCol w:w="1497"/>
              <w:gridCol w:w="1798"/>
              <w:gridCol w:w="1649"/>
              <w:gridCol w:w="1698"/>
            </w:tblGrid>
            <w:tr w:rsidR="00353F5F" w14:paraId="5E0F7DF3" w14:textId="77777777" w:rsidTr="00A41048">
              <w:trPr>
                <w:trHeight w:val="242"/>
              </w:trPr>
              <w:tc>
                <w:tcPr>
                  <w:tcW w:w="2614" w:type="dxa"/>
                </w:tcPr>
                <w:p w14:paraId="77469720" w14:textId="701131EE" w:rsidR="00353F5F" w:rsidRP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</w:pPr>
                  <w:r w:rsidRPr="00353F5F"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  <w:t>Produto</w:t>
                  </w:r>
                </w:p>
              </w:tc>
              <w:tc>
                <w:tcPr>
                  <w:tcW w:w="1497" w:type="dxa"/>
                </w:tcPr>
                <w:p w14:paraId="6A208F13" w14:textId="7F1AA759" w:rsidR="00353F5F" w:rsidRP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</w:pPr>
                  <w:r w:rsidRPr="00353F5F"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  <w:t>Embalagem</w:t>
                  </w:r>
                </w:p>
              </w:tc>
              <w:tc>
                <w:tcPr>
                  <w:tcW w:w="1798" w:type="dxa"/>
                </w:tcPr>
                <w:p w14:paraId="7E1DADD5" w14:textId="0003EA21" w:rsidR="00353F5F" w:rsidRP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</w:pPr>
                  <w:r w:rsidRPr="00353F5F"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  <w:t>Marca</w:t>
                  </w:r>
                </w:p>
              </w:tc>
              <w:tc>
                <w:tcPr>
                  <w:tcW w:w="1649" w:type="dxa"/>
                </w:tcPr>
                <w:p w14:paraId="53A2ADBA" w14:textId="313E55DB" w:rsidR="00353F5F" w:rsidRP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</w:pPr>
                  <w:r w:rsidRPr="00353F5F"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  <w:t>Lote</w:t>
                  </w:r>
                </w:p>
              </w:tc>
              <w:tc>
                <w:tcPr>
                  <w:tcW w:w="1698" w:type="dxa"/>
                </w:tcPr>
                <w:p w14:paraId="22EFA166" w14:textId="73E6AB39" w:rsidR="00353F5F" w:rsidRP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</w:pPr>
                  <w:r w:rsidRPr="00353F5F"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  <w:t>Validade</w:t>
                  </w:r>
                </w:p>
              </w:tc>
            </w:tr>
            <w:tr w:rsidR="00353F5F" w14:paraId="4F84AFA4" w14:textId="77777777" w:rsidTr="00A41048">
              <w:trPr>
                <w:trHeight w:val="228"/>
              </w:trPr>
              <w:tc>
                <w:tcPr>
                  <w:tcW w:w="2614" w:type="dxa"/>
                </w:tcPr>
                <w:p w14:paraId="135FC073" w14:textId="4E277BF3" w:rsidR="00353F5F" w:rsidRDefault="00B04FDD" w:rsidP="00353F5F">
                  <w:pPr>
                    <w:widowControl/>
                    <w:autoSpaceDE/>
                    <w:autoSpaceDN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Arroz</w:t>
                  </w:r>
                </w:p>
              </w:tc>
              <w:tc>
                <w:tcPr>
                  <w:tcW w:w="1497" w:type="dxa"/>
                </w:tcPr>
                <w:p w14:paraId="5B66C834" w14:textId="434EEE4B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5kg</w:t>
                  </w:r>
                </w:p>
              </w:tc>
              <w:tc>
                <w:tcPr>
                  <w:tcW w:w="1798" w:type="dxa"/>
                </w:tcPr>
                <w:p w14:paraId="111B5739" w14:textId="4410D11B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xxx</w:t>
                  </w:r>
                </w:p>
              </w:tc>
              <w:tc>
                <w:tcPr>
                  <w:tcW w:w="1649" w:type="dxa"/>
                </w:tcPr>
                <w:p w14:paraId="60EDE180" w14:textId="6E8FD9EF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xxx</w:t>
                  </w:r>
                </w:p>
              </w:tc>
              <w:tc>
                <w:tcPr>
                  <w:tcW w:w="1698" w:type="dxa"/>
                </w:tcPr>
                <w:p w14:paraId="20F0C365" w14:textId="3054A4C2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__/__/____</w:t>
                  </w:r>
                </w:p>
              </w:tc>
            </w:tr>
            <w:tr w:rsidR="00353F5F" w14:paraId="43C5106F" w14:textId="77777777" w:rsidTr="00A41048">
              <w:trPr>
                <w:trHeight w:val="242"/>
              </w:trPr>
              <w:tc>
                <w:tcPr>
                  <w:tcW w:w="2614" w:type="dxa"/>
                </w:tcPr>
                <w:p w14:paraId="3052F807" w14:textId="5BCAF8BC" w:rsidR="00353F5F" w:rsidRDefault="00353F5F" w:rsidP="00B04FDD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 xml:space="preserve">Feijão </w:t>
                  </w:r>
                </w:p>
              </w:tc>
              <w:tc>
                <w:tcPr>
                  <w:tcW w:w="1497" w:type="dxa"/>
                </w:tcPr>
                <w:p w14:paraId="7A01E906" w14:textId="625D607A" w:rsidR="00353F5F" w:rsidRDefault="00B04FDD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2</w:t>
                  </w:r>
                  <w:r w:rsidR="00353F5F"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kg</w:t>
                  </w:r>
                </w:p>
              </w:tc>
              <w:tc>
                <w:tcPr>
                  <w:tcW w:w="1798" w:type="dxa"/>
                </w:tcPr>
                <w:p w14:paraId="36558C22" w14:textId="5DF2CEBA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xxx</w:t>
                  </w:r>
                </w:p>
              </w:tc>
              <w:tc>
                <w:tcPr>
                  <w:tcW w:w="1649" w:type="dxa"/>
                </w:tcPr>
                <w:p w14:paraId="0AEDBF0F" w14:textId="3B379402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xxx</w:t>
                  </w:r>
                </w:p>
              </w:tc>
              <w:tc>
                <w:tcPr>
                  <w:tcW w:w="1698" w:type="dxa"/>
                </w:tcPr>
                <w:p w14:paraId="5DC75998" w14:textId="67E06D1D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 w:rsidRPr="00D44914"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__/__/____</w:t>
                  </w:r>
                </w:p>
              </w:tc>
            </w:tr>
            <w:tr w:rsidR="00353F5F" w14:paraId="49E1302D" w14:textId="77777777" w:rsidTr="00A41048">
              <w:trPr>
                <w:trHeight w:val="228"/>
              </w:trPr>
              <w:tc>
                <w:tcPr>
                  <w:tcW w:w="2614" w:type="dxa"/>
                </w:tcPr>
                <w:p w14:paraId="7A144198" w14:textId="17104D8F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Atum em pouch</w:t>
                  </w:r>
                </w:p>
              </w:tc>
              <w:tc>
                <w:tcPr>
                  <w:tcW w:w="1497" w:type="dxa"/>
                </w:tcPr>
                <w:p w14:paraId="76256B29" w14:textId="6680DC70" w:rsidR="00353F5F" w:rsidRDefault="009970F4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2</w:t>
                  </w:r>
                  <w:r w:rsidR="00353F5F"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kg</w:t>
                  </w:r>
                </w:p>
              </w:tc>
              <w:tc>
                <w:tcPr>
                  <w:tcW w:w="1798" w:type="dxa"/>
                </w:tcPr>
                <w:p w14:paraId="148D0958" w14:textId="0346E051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xxx</w:t>
                  </w:r>
                </w:p>
              </w:tc>
              <w:tc>
                <w:tcPr>
                  <w:tcW w:w="1649" w:type="dxa"/>
                </w:tcPr>
                <w:p w14:paraId="01AC3BC8" w14:textId="45D494B1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xxx</w:t>
                  </w:r>
                </w:p>
              </w:tc>
              <w:tc>
                <w:tcPr>
                  <w:tcW w:w="1698" w:type="dxa"/>
                </w:tcPr>
                <w:p w14:paraId="477E0DB8" w14:textId="27C6D03F" w:rsidR="00353F5F" w:rsidRDefault="00353F5F" w:rsidP="00353F5F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  <w:r w:rsidRPr="00D44914"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  <w:t>__/__/____</w:t>
                  </w:r>
                </w:p>
              </w:tc>
            </w:tr>
            <w:tr w:rsidR="00353F5F" w14:paraId="699D81FF" w14:textId="77777777" w:rsidTr="00A41048">
              <w:trPr>
                <w:trHeight w:val="242"/>
              </w:trPr>
              <w:tc>
                <w:tcPr>
                  <w:tcW w:w="2614" w:type="dxa"/>
                </w:tcPr>
                <w:p w14:paraId="5F020124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497" w:type="dxa"/>
                </w:tcPr>
                <w:p w14:paraId="6AF2B744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798" w:type="dxa"/>
                </w:tcPr>
                <w:p w14:paraId="7C6D88D6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649" w:type="dxa"/>
                </w:tcPr>
                <w:p w14:paraId="1127718E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698" w:type="dxa"/>
                </w:tcPr>
                <w:p w14:paraId="313C1926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</w:tr>
            <w:tr w:rsidR="00353F5F" w14:paraId="5C5588ED" w14:textId="77777777" w:rsidTr="00A41048">
              <w:trPr>
                <w:trHeight w:val="228"/>
              </w:trPr>
              <w:tc>
                <w:tcPr>
                  <w:tcW w:w="2614" w:type="dxa"/>
                </w:tcPr>
                <w:p w14:paraId="5A910082" w14:textId="03577C2B" w:rsidR="00353F5F" w:rsidRP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</w:pPr>
                  <w:r w:rsidRPr="00353F5F">
                    <w:rPr>
                      <w:rFonts w:ascii="Calibri" w:eastAsia="Times New Roman" w:hAnsi="Calibri" w:cs="Times New Roman"/>
                      <w:b/>
                      <w:color w:val="000000"/>
                      <w:lang w:val="pt-BR" w:eastAsia="pt-BR"/>
                    </w:rPr>
                    <w:t>Incluir demais produtos</w:t>
                  </w:r>
                </w:p>
              </w:tc>
              <w:tc>
                <w:tcPr>
                  <w:tcW w:w="1497" w:type="dxa"/>
                </w:tcPr>
                <w:p w14:paraId="07CD5226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798" w:type="dxa"/>
                </w:tcPr>
                <w:p w14:paraId="6AD523E4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649" w:type="dxa"/>
                </w:tcPr>
                <w:p w14:paraId="0DCEC27D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698" w:type="dxa"/>
                </w:tcPr>
                <w:p w14:paraId="5007F52C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</w:tr>
            <w:tr w:rsidR="00353F5F" w14:paraId="3DFF1C6B" w14:textId="77777777" w:rsidTr="00A41048">
              <w:trPr>
                <w:trHeight w:val="242"/>
              </w:trPr>
              <w:tc>
                <w:tcPr>
                  <w:tcW w:w="2614" w:type="dxa"/>
                </w:tcPr>
                <w:p w14:paraId="5872D42C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497" w:type="dxa"/>
                </w:tcPr>
                <w:p w14:paraId="4842814A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798" w:type="dxa"/>
                </w:tcPr>
                <w:p w14:paraId="3A66BD8A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649" w:type="dxa"/>
                </w:tcPr>
                <w:p w14:paraId="12821FD1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698" w:type="dxa"/>
                </w:tcPr>
                <w:p w14:paraId="250B4FBF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</w:tr>
            <w:tr w:rsidR="00353F5F" w14:paraId="544DB9B9" w14:textId="77777777" w:rsidTr="00A41048">
              <w:trPr>
                <w:trHeight w:val="228"/>
              </w:trPr>
              <w:tc>
                <w:tcPr>
                  <w:tcW w:w="2614" w:type="dxa"/>
                </w:tcPr>
                <w:p w14:paraId="7EF1FA07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497" w:type="dxa"/>
                </w:tcPr>
                <w:p w14:paraId="2411D17C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798" w:type="dxa"/>
                </w:tcPr>
                <w:p w14:paraId="5A9E4E19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649" w:type="dxa"/>
                </w:tcPr>
                <w:p w14:paraId="0626FCF0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  <w:tc>
                <w:tcPr>
                  <w:tcW w:w="1698" w:type="dxa"/>
                </w:tcPr>
                <w:p w14:paraId="20C22D39" w14:textId="77777777" w:rsidR="00353F5F" w:rsidRDefault="00353F5F" w:rsidP="00353F5F">
                  <w:pPr>
                    <w:widowControl/>
                    <w:autoSpaceDE/>
                    <w:autoSpaceDN/>
                    <w:jc w:val="both"/>
                    <w:rPr>
                      <w:rFonts w:ascii="Calibri" w:eastAsia="Times New Roman" w:hAnsi="Calibri" w:cs="Times New Roman"/>
                      <w:color w:val="000000"/>
                      <w:lang w:val="pt-BR" w:eastAsia="pt-BR"/>
                    </w:rPr>
                  </w:pPr>
                </w:p>
              </w:tc>
            </w:tr>
          </w:tbl>
          <w:p w14:paraId="3672188A" w14:textId="58A6851A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</w:tr>
      <w:tr w:rsidR="00353F5F" w:rsidRPr="00353F5F" w14:paraId="3AF89C02" w14:textId="77777777" w:rsidTr="00A41048">
        <w:trPr>
          <w:trHeight w:val="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A8D2" w14:textId="63E0D7A7" w:rsidR="00A41048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728E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8B81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8623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E859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6D16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94CC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2B9B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9673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1D5951CE" w14:textId="77777777" w:rsidTr="00A41048">
        <w:trPr>
          <w:trHeight w:val="399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03BE" w14:textId="475435A9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8E5B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F621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04E4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5B72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FC3C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38C8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FFDD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8565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5D55686C" w14:textId="77777777" w:rsidTr="00A41048">
        <w:trPr>
          <w:trHeight w:val="270"/>
        </w:trPr>
        <w:tc>
          <w:tcPr>
            <w:tcW w:w="9578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4E457" w14:textId="77777777" w:rsidR="00A41048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Os produtos </w:t>
            </w: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se encontram com as embalagens í</w:t>
            </w: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ntegras e na validade declarada acima.</w:t>
            </w:r>
            <w:r w:rsid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 </w:t>
            </w:r>
          </w:p>
          <w:p w14:paraId="06A404B6" w14:textId="5CF99BDC" w:rsidR="00353F5F" w:rsidRPr="00353F5F" w:rsidRDefault="009F7976" w:rsidP="00E77E30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Avaliei </w:t>
            </w:r>
            <w:r w:rsidR="00E77E30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o produto </w:t>
            </w:r>
            <w:r w:rsid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congelad</w:t>
            </w:r>
            <w:r w:rsidR="00E77E30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o (carnes)</w:t>
            </w:r>
            <w:r w:rsid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e </w:t>
            </w:r>
            <w:r w:rsidR="00A41048" w:rsidRP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estão preservadas as características dos produtos, não apresen</w:t>
            </w:r>
            <w:r w:rsid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tam amolecimento, deformações, </w:t>
            </w:r>
            <w:r w:rsidR="00A41048" w:rsidRP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acúmulo de líquidos</w:t>
            </w:r>
            <w:r w:rsid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. A e</w:t>
            </w:r>
            <w:r w:rsidR="00A41048" w:rsidRP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mbalagem</w:t>
            </w:r>
            <w:r w:rsid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 está integra, coloração e cheiro característicos do </w:t>
            </w:r>
            <w:r w:rsidR="00A41048" w:rsidRPr="00A41048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produto.</w:t>
            </w:r>
          </w:p>
        </w:tc>
      </w:tr>
      <w:tr w:rsidR="00353F5F" w:rsidRPr="00353F5F" w14:paraId="75EA0E91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DAD1" w14:textId="01D4043C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46C3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8193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E355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0255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312D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4AF7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A160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A9D5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70246943" w14:textId="77777777" w:rsidTr="00A41048">
        <w:trPr>
          <w:trHeight w:val="270"/>
        </w:trPr>
        <w:tc>
          <w:tcPr>
            <w:tcW w:w="9578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FDD54" w14:textId="77777777" w:rsid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  <w:p w14:paraId="2F3DC7BD" w14:textId="53CE98FC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Nome do respon</w:t>
            </w: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sável pela retirada:</w:t>
            </w:r>
          </w:p>
        </w:tc>
      </w:tr>
      <w:tr w:rsidR="00353F5F" w:rsidRPr="00353F5F" w14:paraId="1ECE8617" w14:textId="77777777" w:rsidTr="00A41048">
        <w:trPr>
          <w:trHeight w:val="270"/>
        </w:trPr>
        <w:tc>
          <w:tcPr>
            <w:tcW w:w="33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F310" w14:textId="77777777" w:rsid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  <w:p w14:paraId="3FE713BE" w14:textId="3A574742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RG: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4926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5221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C0A94" w14:textId="62D8E8E1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</w:tr>
      <w:tr w:rsidR="00353F5F" w:rsidRPr="00353F5F" w14:paraId="5C7E9C93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361D" w14:textId="77777777" w:rsid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  <w:p w14:paraId="73FAEE47" w14:textId="4F79C50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 xml:space="preserve">Assinatura: 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1665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2397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3E49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359C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7943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E624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D503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9713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7AC37BE1" w14:textId="77777777" w:rsidTr="00A41048">
        <w:trPr>
          <w:trHeight w:val="270"/>
        </w:trPr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109E" w14:textId="77777777" w:rsid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  <w:p w14:paraId="0049AA18" w14:textId="5E24385E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Data: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0368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7876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1A44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5C8D" w14:textId="5067C016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4963" w14:textId="77777777" w:rsidR="00353F5F" w:rsidRPr="00353F5F" w:rsidRDefault="00353F5F" w:rsidP="00353F5F">
            <w:pPr>
              <w:widowControl/>
              <w:autoSpaceDE/>
              <w:autoSpaceDN/>
              <w:jc w:val="both"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55B2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  <w:tr w:rsidR="00353F5F" w:rsidRPr="00353F5F" w14:paraId="34EB6EF6" w14:textId="77777777" w:rsidTr="00A41048">
        <w:trPr>
          <w:trHeight w:val="78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46E5C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A9091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90004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25E2A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33A64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3CC98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CBAE2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A5DDE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11E6" w14:textId="77777777" w:rsidR="00353F5F" w:rsidRPr="00353F5F" w:rsidRDefault="00353F5F" w:rsidP="00353F5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pt-BR" w:eastAsia="pt-BR"/>
              </w:rPr>
            </w:pPr>
            <w:r w:rsidRPr="00353F5F">
              <w:rPr>
                <w:rFonts w:ascii="Calibri" w:eastAsia="Times New Roman" w:hAnsi="Calibri" w:cs="Times New Roman"/>
                <w:color w:val="000000"/>
                <w:lang w:val="pt-BR" w:eastAsia="pt-BR"/>
              </w:rPr>
              <w:t> </w:t>
            </w:r>
          </w:p>
        </w:tc>
      </w:tr>
    </w:tbl>
    <w:p w14:paraId="225920E3" w14:textId="10FE2EC1" w:rsidR="00353F5F" w:rsidRDefault="00353F5F" w:rsidP="002722AD">
      <w:pPr>
        <w:widowControl/>
        <w:autoSpaceDE/>
        <w:autoSpaceDN/>
        <w:spacing w:after="160" w:line="276" w:lineRule="auto"/>
        <w:rPr>
          <w:rFonts w:eastAsia="Calibri"/>
          <w:b/>
          <w:lang w:val="pt-BR"/>
        </w:rPr>
      </w:pPr>
    </w:p>
    <w:p w14:paraId="025452BF" w14:textId="4FD04B5A" w:rsidR="002722AD" w:rsidRPr="002722AD" w:rsidRDefault="002722AD" w:rsidP="002722AD">
      <w:pPr>
        <w:widowControl/>
        <w:autoSpaceDE/>
        <w:autoSpaceDN/>
        <w:spacing w:after="160" w:line="276" w:lineRule="auto"/>
        <w:rPr>
          <w:rFonts w:eastAsia="Calibri"/>
          <w:lang w:val="pt-BR"/>
        </w:rPr>
      </w:pPr>
      <w:r>
        <w:rPr>
          <w:rFonts w:eastAsia="Calibri"/>
          <w:b/>
          <w:lang w:val="pt-BR"/>
        </w:rPr>
        <w:t xml:space="preserve">Obs: </w:t>
      </w:r>
      <w:r w:rsidRPr="002722AD">
        <w:rPr>
          <w:rFonts w:eastAsia="Calibri"/>
          <w:lang w:val="pt-BR"/>
        </w:rPr>
        <w:t>o termo de recebimento deve ser elaborado em duas vias, sendo uma para o aluno e/ou responsável e outra para a unidade escolar.</w:t>
      </w:r>
    </w:p>
    <w:p w14:paraId="601372A1" w14:textId="31A57D0E" w:rsidR="00B50D25" w:rsidRDefault="00B50D25" w:rsidP="0034465B">
      <w:pPr>
        <w:pStyle w:val="Corpodetexto"/>
        <w:spacing w:line="276" w:lineRule="auto"/>
        <w:ind w:left="101" w:right="85"/>
        <w:jc w:val="both"/>
      </w:pPr>
    </w:p>
    <w:p w14:paraId="34BB522F" w14:textId="77777777" w:rsidR="00D82C9A" w:rsidRDefault="00D82C9A" w:rsidP="0034465B">
      <w:pPr>
        <w:pStyle w:val="Corpodetexto"/>
        <w:spacing w:line="276" w:lineRule="auto"/>
        <w:ind w:left="101" w:right="85"/>
        <w:jc w:val="both"/>
      </w:pPr>
    </w:p>
    <w:p w14:paraId="787D2753" w14:textId="7895ACB8" w:rsidR="004F5B4E" w:rsidRDefault="004F5B4E" w:rsidP="0034465B">
      <w:pPr>
        <w:pStyle w:val="Corpodetexto"/>
        <w:spacing w:line="276" w:lineRule="auto"/>
        <w:ind w:left="101" w:right="85"/>
        <w:jc w:val="both"/>
        <w:rPr>
          <w:b/>
        </w:rPr>
      </w:pPr>
      <w:r w:rsidRPr="004F5B4E">
        <w:rPr>
          <w:b/>
        </w:rPr>
        <w:t>Orientações para registro de baixa dos produtos inerentes à composição do “kit alimentação”</w:t>
      </w:r>
    </w:p>
    <w:p w14:paraId="1B3EC515" w14:textId="77777777" w:rsidR="004F5B4E" w:rsidRDefault="004F5B4E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2E0DA810" w14:textId="3F87C7F7" w:rsidR="004F5B4E" w:rsidRDefault="00D82C9A" w:rsidP="00D82C9A">
      <w:pPr>
        <w:pStyle w:val="Corpodetexto"/>
        <w:spacing w:line="276" w:lineRule="auto"/>
        <w:ind w:left="101" w:right="85"/>
        <w:jc w:val="center"/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39D3DBA8" wp14:editId="167475BA">
            <wp:extent cx="5576062" cy="6810375"/>
            <wp:effectExtent l="0" t="0" r="571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17" cy="681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7A96" w14:textId="6B209D1D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5D384C75" w14:textId="53DA0622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6E2A3A30" w14:textId="65073C98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61AC887B" w14:textId="32FCBACA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2496A4A3" w14:textId="4236BF1B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494E49FF" w14:textId="5B7997A6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62BB973D" w14:textId="51A5FA7E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67878CDC" w14:textId="5633D300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1D32833D" w14:textId="77777777" w:rsidR="00D82C9A" w:rsidRDefault="00D82C9A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1EC6F267" w14:textId="77777777" w:rsidR="0063212C" w:rsidRDefault="0063212C" w:rsidP="0034465B">
      <w:pPr>
        <w:pStyle w:val="Corpodetexto"/>
        <w:spacing w:line="276" w:lineRule="auto"/>
        <w:ind w:left="101" w:right="85"/>
        <w:jc w:val="both"/>
        <w:rPr>
          <w:b/>
        </w:rPr>
      </w:pPr>
    </w:p>
    <w:p w14:paraId="2CEEB6A4" w14:textId="10CAE5E0" w:rsidR="004F5B4E" w:rsidRPr="004F5B4E" w:rsidRDefault="00084907" w:rsidP="00D82C9A">
      <w:pPr>
        <w:jc w:val="center"/>
      </w:pPr>
      <w:r>
        <w:rPr>
          <w:noProof/>
          <w:lang w:val="pt-BR" w:eastAsia="pt-BR"/>
        </w:rPr>
        <w:drawing>
          <wp:inline distT="0" distB="0" distL="0" distR="0" wp14:anchorId="6205E722" wp14:editId="2CA2767C">
            <wp:extent cx="5258626" cy="62388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09" cy="62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4D3F" w14:textId="5CE18340" w:rsidR="004F5B4E" w:rsidRDefault="004F5B4E" w:rsidP="004F5B4E"/>
    <w:p w14:paraId="527507A3" w14:textId="61336696" w:rsidR="004F5B4E" w:rsidRDefault="004F5B4E" w:rsidP="004F5B4E">
      <w:pPr>
        <w:tabs>
          <w:tab w:val="left" w:pos="2190"/>
        </w:tabs>
      </w:pPr>
      <w:r>
        <w:tab/>
      </w:r>
    </w:p>
    <w:p w14:paraId="0BF37AE9" w14:textId="43B42623" w:rsidR="004F5B4E" w:rsidRDefault="004F5B4E" w:rsidP="004F5B4E">
      <w:pPr>
        <w:tabs>
          <w:tab w:val="left" w:pos="2190"/>
        </w:tabs>
      </w:pPr>
    </w:p>
    <w:p w14:paraId="7127D82A" w14:textId="209CC017" w:rsidR="0063212C" w:rsidRDefault="0063212C" w:rsidP="004F5B4E">
      <w:pPr>
        <w:tabs>
          <w:tab w:val="left" w:pos="2190"/>
        </w:tabs>
      </w:pPr>
    </w:p>
    <w:p w14:paraId="3881FD82" w14:textId="6DE7452E" w:rsidR="0063212C" w:rsidRDefault="0063212C" w:rsidP="004F5B4E">
      <w:pPr>
        <w:tabs>
          <w:tab w:val="left" w:pos="2190"/>
        </w:tabs>
      </w:pPr>
    </w:p>
    <w:p w14:paraId="5C55F78F" w14:textId="690720E8" w:rsidR="0063212C" w:rsidRDefault="0063212C" w:rsidP="004F5B4E">
      <w:pPr>
        <w:tabs>
          <w:tab w:val="left" w:pos="2190"/>
        </w:tabs>
      </w:pPr>
    </w:p>
    <w:p w14:paraId="51865D11" w14:textId="2AAD2786" w:rsidR="0063212C" w:rsidRDefault="0063212C" w:rsidP="004F5B4E">
      <w:pPr>
        <w:tabs>
          <w:tab w:val="left" w:pos="2190"/>
        </w:tabs>
      </w:pPr>
    </w:p>
    <w:p w14:paraId="4FD20B0F" w14:textId="77777777" w:rsidR="0063212C" w:rsidRDefault="0063212C" w:rsidP="004F5B4E">
      <w:pPr>
        <w:tabs>
          <w:tab w:val="left" w:pos="2190"/>
        </w:tabs>
      </w:pPr>
    </w:p>
    <w:p w14:paraId="59F4ED70" w14:textId="01ADBFEC" w:rsidR="004F5B4E" w:rsidRDefault="004F5B4E" w:rsidP="004F5B4E">
      <w:pPr>
        <w:tabs>
          <w:tab w:val="left" w:pos="2190"/>
        </w:tabs>
      </w:pPr>
    </w:p>
    <w:p w14:paraId="21B98168" w14:textId="01A86DFF" w:rsidR="004F5B4E" w:rsidRDefault="004F5B4E" w:rsidP="004F5B4E">
      <w:pPr>
        <w:tabs>
          <w:tab w:val="left" w:pos="1470"/>
        </w:tabs>
      </w:pPr>
      <w:r>
        <w:tab/>
      </w:r>
    </w:p>
    <w:p w14:paraId="633D9129" w14:textId="77777777" w:rsidR="004F5B4E" w:rsidRPr="004F5B4E" w:rsidRDefault="004F5B4E" w:rsidP="004F5B4E"/>
    <w:p w14:paraId="26FDB8D1" w14:textId="21C11709" w:rsidR="004F5B4E" w:rsidRDefault="004F5B4E" w:rsidP="004F5B4E">
      <w:pPr>
        <w:tabs>
          <w:tab w:val="left" w:pos="975"/>
        </w:tabs>
      </w:pPr>
    </w:p>
    <w:p w14:paraId="079D7383" w14:textId="3E6527C1" w:rsidR="00084907" w:rsidRDefault="00084907" w:rsidP="004F5B4E">
      <w:pPr>
        <w:tabs>
          <w:tab w:val="left" w:pos="975"/>
        </w:tabs>
      </w:pPr>
    </w:p>
    <w:p w14:paraId="49B2F5AC" w14:textId="77777777" w:rsidR="00084907" w:rsidRDefault="00084907" w:rsidP="004F5B4E">
      <w:pPr>
        <w:tabs>
          <w:tab w:val="left" w:pos="975"/>
        </w:tabs>
      </w:pPr>
    </w:p>
    <w:p w14:paraId="6AAD9695" w14:textId="4BACB89C" w:rsidR="004F5B4E" w:rsidRPr="004F5B4E" w:rsidRDefault="004F5B4E" w:rsidP="004F5B4E"/>
    <w:p w14:paraId="0636DDAC" w14:textId="6F747B12" w:rsidR="004F5B4E" w:rsidRPr="004F5B4E" w:rsidRDefault="00D82C9A" w:rsidP="00D82C9A">
      <w:pPr>
        <w:tabs>
          <w:tab w:val="left" w:pos="1095"/>
        </w:tabs>
        <w:jc w:val="center"/>
      </w:pPr>
      <w:r>
        <w:rPr>
          <w:noProof/>
          <w:lang w:val="pt-BR" w:eastAsia="pt-BR"/>
        </w:rPr>
        <w:drawing>
          <wp:inline distT="0" distB="0" distL="0" distR="0" wp14:anchorId="16E28E4F" wp14:editId="1E39D56D">
            <wp:extent cx="5063654" cy="6677025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11" cy="66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B4E" w:rsidRPr="004F5B4E">
      <w:pgSz w:w="11920" w:h="16860"/>
      <w:pgMar w:top="1840" w:right="1360" w:bottom="280" w:left="13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FD2DC4" w14:textId="77777777" w:rsidR="0094224E" w:rsidRDefault="0094224E">
      <w:r>
        <w:separator/>
      </w:r>
    </w:p>
  </w:endnote>
  <w:endnote w:type="continuationSeparator" w:id="0">
    <w:p w14:paraId="532D298E" w14:textId="77777777" w:rsidR="0094224E" w:rsidRDefault="0094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14D6A" w14:textId="2A5584EC" w:rsidR="00176679" w:rsidRDefault="00176679">
    <w:pPr>
      <w:pStyle w:val="Rodap"/>
    </w:pPr>
  </w:p>
  <w:p w14:paraId="2DD9171F" w14:textId="7C58D261" w:rsidR="00176679" w:rsidRDefault="00176679">
    <w:pPr>
      <w:pStyle w:val="Rodap"/>
    </w:pPr>
  </w:p>
  <w:p w14:paraId="768BD66F" w14:textId="6DAE629F" w:rsidR="00176679" w:rsidRDefault="00176679">
    <w:pPr>
      <w:pStyle w:val="Rodap"/>
    </w:pPr>
  </w:p>
  <w:p w14:paraId="560A692B" w14:textId="77777777" w:rsidR="00176679" w:rsidRDefault="001766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8E0EB" w14:textId="77777777" w:rsidR="0094224E" w:rsidRDefault="0094224E">
      <w:r>
        <w:separator/>
      </w:r>
    </w:p>
  </w:footnote>
  <w:footnote w:type="continuationSeparator" w:id="0">
    <w:p w14:paraId="143C2D2F" w14:textId="77777777" w:rsidR="0094224E" w:rsidRDefault="00942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85405" w14:textId="77777777" w:rsidR="006A768F" w:rsidRDefault="001E1E4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8240" behindDoc="1" locked="0" layoutInCell="1" allowOverlap="1" wp14:anchorId="48BED486" wp14:editId="5BEBE5C8">
          <wp:simplePos x="0" y="0"/>
          <wp:positionH relativeFrom="page">
            <wp:posOffset>5224081</wp:posOffset>
          </wp:positionH>
          <wp:positionV relativeFrom="page">
            <wp:posOffset>476650</wp:posOffset>
          </wp:positionV>
          <wp:extent cx="1410881" cy="695909"/>
          <wp:effectExtent l="0" t="0" r="0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0881" cy="695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52BA"/>
    <w:multiLevelType w:val="hybridMultilevel"/>
    <w:tmpl w:val="909298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F6335"/>
    <w:multiLevelType w:val="hybridMultilevel"/>
    <w:tmpl w:val="7990EDC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9221BE"/>
    <w:multiLevelType w:val="hybridMultilevel"/>
    <w:tmpl w:val="36ACDC32"/>
    <w:lvl w:ilvl="0" w:tplc="07500224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cs="Arial" w:hint="default"/>
        <w:b/>
        <w:spacing w:val="-7"/>
        <w:w w:val="100"/>
        <w:sz w:val="22"/>
        <w:szCs w:val="22"/>
        <w:lang w:val="pt-PT" w:eastAsia="en-US" w:bidi="ar-SA"/>
      </w:rPr>
    </w:lvl>
    <w:lvl w:ilvl="1" w:tplc="8FAADC7E">
      <w:numFmt w:val="bullet"/>
      <w:lvlText w:val="•"/>
      <w:lvlJc w:val="left"/>
      <w:pPr>
        <w:ind w:left="1660" w:hanging="361"/>
      </w:pPr>
      <w:rPr>
        <w:rFonts w:hint="default"/>
        <w:lang w:val="pt-PT" w:eastAsia="en-US" w:bidi="ar-SA"/>
      </w:rPr>
    </w:lvl>
    <w:lvl w:ilvl="2" w:tplc="86A84AEE">
      <w:numFmt w:val="bullet"/>
      <w:lvlText w:val="•"/>
      <w:lvlJc w:val="left"/>
      <w:pPr>
        <w:ind w:left="2500" w:hanging="361"/>
      </w:pPr>
      <w:rPr>
        <w:rFonts w:hint="default"/>
        <w:lang w:val="pt-PT" w:eastAsia="en-US" w:bidi="ar-SA"/>
      </w:rPr>
    </w:lvl>
    <w:lvl w:ilvl="3" w:tplc="EAEAAC34">
      <w:numFmt w:val="bullet"/>
      <w:lvlText w:val="•"/>
      <w:lvlJc w:val="left"/>
      <w:pPr>
        <w:ind w:left="3340" w:hanging="361"/>
      </w:pPr>
      <w:rPr>
        <w:rFonts w:hint="default"/>
        <w:lang w:val="pt-PT" w:eastAsia="en-US" w:bidi="ar-SA"/>
      </w:rPr>
    </w:lvl>
    <w:lvl w:ilvl="4" w:tplc="B5FABEFA">
      <w:numFmt w:val="bullet"/>
      <w:lvlText w:val="•"/>
      <w:lvlJc w:val="left"/>
      <w:pPr>
        <w:ind w:left="4180" w:hanging="361"/>
      </w:pPr>
      <w:rPr>
        <w:rFonts w:hint="default"/>
        <w:lang w:val="pt-PT" w:eastAsia="en-US" w:bidi="ar-SA"/>
      </w:rPr>
    </w:lvl>
    <w:lvl w:ilvl="5" w:tplc="0994E914">
      <w:numFmt w:val="bullet"/>
      <w:lvlText w:val="•"/>
      <w:lvlJc w:val="left"/>
      <w:pPr>
        <w:ind w:left="5020" w:hanging="361"/>
      </w:pPr>
      <w:rPr>
        <w:rFonts w:hint="default"/>
        <w:lang w:val="pt-PT" w:eastAsia="en-US" w:bidi="ar-SA"/>
      </w:rPr>
    </w:lvl>
    <w:lvl w:ilvl="6" w:tplc="2196BB6A">
      <w:numFmt w:val="bullet"/>
      <w:lvlText w:val="•"/>
      <w:lvlJc w:val="left"/>
      <w:pPr>
        <w:ind w:left="5860" w:hanging="361"/>
      </w:pPr>
      <w:rPr>
        <w:rFonts w:hint="default"/>
        <w:lang w:val="pt-PT" w:eastAsia="en-US" w:bidi="ar-SA"/>
      </w:rPr>
    </w:lvl>
    <w:lvl w:ilvl="7" w:tplc="716474F0">
      <w:numFmt w:val="bullet"/>
      <w:lvlText w:val="•"/>
      <w:lvlJc w:val="left"/>
      <w:pPr>
        <w:ind w:left="6700" w:hanging="361"/>
      </w:pPr>
      <w:rPr>
        <w:rFonts w:hint="default"/>
        <w:lang w:val="pt-PT" w:eastAsia="en-US" w:bidi="ar-SA"/>
      </w:rPr>
    </w:lvl>
    <w:lvl w:ilvl="8" w:tplc="8F3C9090">
      <w:numFmt w:val="bullet"/>
      <w:lvlText w:val="•"/>
      <w:lvlJc w:val="left"/>
      <w:pPr>
        <w:ind w:left="7540" w:hanging="361"/>
      </w:pPr>
      <w:rPr>
        <w:rFonts w:hint="default"/>
        <w:lang w:val="pt-PT" w:eastAsia="en-US" w:bidi="ar-SA"/>
      </w:rPr>
    </w:lvl>
  </w:abstractNum>
  <w:abstractNum w:abstractNumId="3" w15:restartNumberingAfterBreak="0">
    <w:nsid w:val="204E0E48"/>
    <w:multiLevelType w:val="hybridMultilevel"/>
    <w:tmpl w:val="B1628530"/>
    <w:lvl w:ilvl="0" w:tplc="05FE4C12">
      <w:start w:val="1"/>
      <w:numFmt w:val="decimal"/>
      <w:lvlText w:val="%1."/>
      <w:lvlJc w:val="left"/>
      <w:pPr>
        <w:ind w:left="8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41" w:hanging="360"/>
      </w:pPr>
    </w:lvl>
    <w:lvl w:ilvl="2" w:tplc="0416001B" w:tentative="1">
      <w:start w:val="1"/>
      <w:numFmt w:val="lowerRoman"/>
      <w:lvlText w:val="%3."/>
      <w:lvlJc w:val="right"/>
      <w:pPr>
        <w:ind w:left="2261" w:hanging="180"/>
      </w:pPr>
    </w:lvl>
    <w:lvl w:ilvl="3" w:tplc="0416000F" w:tentative="1">
      <w:start w:val="1"/>
      <w:numFmt w:val="decimal"/>
      <w:lvlText w:val="%4."/>
      <w:lvlJc w:val="left"/>
      <w:pPr>
        <w:ind w:left="2981" w:hanging="360"/>
      </w:pPr>
    </w:lvl>
    <w:lvl w:ilvl="4" w:tplc="04160019" w:tentative="1">
      <w:start w:val="1"/>
      <w:numFmt w:val="lowerLetter"/>
      <w:lvlText w:val="%5."/>
      <w:lvlJc w:val="left"/>
      <w:pPr>
        <w:ind w:left="3701" w:hanging="360"/>
      </w:pPr>
    </w:lvl>
    <w:lvl w:ilvl="5" w:tplc="0416001B" w:tentative="1">
      <w:start w:val="1"/>
      <w:numFmt w:val="lowerRoman"/>
      <w:lvlText w:val="%6."/>
      <w:lvlJc w:val="right"/>
      <w:pPr>
        <w:ind w:left="4421" w:hanging="180"/>
      </w:pPr>
    </w:lvl>
    <w:lvl w:ilvl="6" w:tplc="0416000F" w:tentative="1">
      <w:start w:val="1"/>
      <w:numFmt w:val="decimal"/>
      <w:lvlText w:val="%7."/>
      <w:lvlJc w:val="left"/>
      <w:pPr>
        <w:ind w:left="5141" w:hanging="360"/>
      </w:pPr>
    </w:lvl>
    <w:lvl w:ilvl="7" w:tplc="04160019" w:tentative="1">
      <w:start w:val="1"/>
      <w:numFmt w:val="lowerLetter"/>
      <w:lvlText w:val="%8."/>
      <w:lvlJc w:val="left"/>
      <w:pPr>
        <w:ind w:left="5861" w:hanging="360"/>
      </w:pPr>
    </w:lvl>
    <w:lvl w:ilvl="8" w:tplc="0416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4" w15:restartNumberingAfterBreak="0">
    <w:nsid w:val="23C32FE9"/>
    <w:multiLevelType w:val="hybridMultilevel"/>
    <w:tmpl w:val="B1628530"/>
    <w:lvl w:ilvl="0" w:tplc="05FE4C12">
      <w:start w:val="1"/>
      <w:numFmt w:val="decimal"/>
      <w:lvlText w:val="%1."/>
      <w:lvlJc w:val="left"/>
      <w:pPr>
        <w:ind w:left="8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41" w:hanging="360"/>
      </w:pPr>
    </w:lvl>
    <w:lvl w:ilvl="2" w:tplc="0416001B" w:tentative="1">
      <w:start w:val="1"/>
      <w:numFmt w:val="lowerRoman"/>
      <w:lvlText w:val="%3."/>
      <w:lvlJc w:val="right"/>
      <w:pPr>
        <w:ind w:left="2261" w:hanging="180"/>
      </w:pPr>
    </w:lvl>
    <w:lvl w:ilvl="3" w:tplc="0416000F" w:tentative="1">
      <w:start w:val="1"/>
      <w:numFmt w:val="decimal"/>
      <w:lvlText w:val="%4."/>
      <w:lvlJc w:val="left"/>
      <w:pPr>
        <w:ind w:left="2981" w:hanging="360"/>
      </w:pPr>
    </w:lvl>
    <w:lvl w:ilvl="4" w:tplc="04160019" w:tentative="1">
      <w:start w:val="1"/>
      <w:numFmt w:val="lowerLetter"/>
      <w:lvlText w:val="%5."/>
      <w:lvlJc w:val="left"/>
      <w:pPr>
        <w:ind w:left="3701" w:hanging="360"/>
      </w:pPr>
    </w:lvl>
    <w:lvl w:ilvl="5" w:tplc="0416001B" w:tentative="1">
      <w:start w:val="1"/>
      <w:numFmt w:val="lowerRoman"/>
      <w:lvlText w:val="%6."/>
      <w:lvlJc w:val="right"/>
      <w:pPr>
        <w:ind w:left="4421" w:hanging="180"/>
      </w:pPr>
    </w:lvl>
    <w:lvl w:ilvl="6" w:tplc="0416000F" w:tentative="1">
      <w:start w:val="1"/>
      <w:numFmt w:val="decimal"/>
      <w:lvlText w:val="%7."/>
      <w:lvlJc w:val="left"/>
      <w:pPr>
        <w:ind w:left="5141" w:hanging="360"/>
      </w:pPr>
    </w:lvl>
    <w:lvl w:ilvl="7" w:tplc="04160019" w:tentative="1">
      <w:start w:val="1"/>
      <w:numFmt w:val="lowerLetter"/>
      <w:lvlText w:val="%8."/>
      <w:lvlJc w:val="left"/>
      <w:pPr>
        <w:ind w:left="5861" w:hanging="360"/>
      </w:pPr>
    </w:lvl>
    <w:lvl w:ilvl="8" w:tplc="0416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5" w15:restartNumberingAfterBreak="0">
    <w:nsid w:val="2F1D2E16"/>
    <w:multiLevelType w:val="hybridMultilevel"/>
    <w:tmpl w:val="82EE50FE"/>
    <w:lvl w:ilvl="0" w:tplc="9648C482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cs="Arial" w:hint="default"/>
        <w:spacing w:val="-7"/>
        <w:w w:val="100"/>
        <w:sz w:val="22"/>
        <w:szCs w:val="22"/>
        <w:lang w:val="pt-PT" w:eastAsia="en-US" w:bidi="ar-SA"/>
      </w:rPr>
    </w:lvl>
    <w:lvl w:ilvl="1" w:tplc="6CCAFDBA">
      <w:numFmt w:val="bullet"/>
      <w:lvlText w:val="•"/>
      <w:lvlJc w:val="left"/>
      <w:pPr>
        <w:ind w:left="1660" w:hanging="361"/>
      </w:pPr>
      <w:rPr>
        <w:rFonts w:hint="default"/>
        <w:lang w:val="pt-PT" w:eastAsia="en-US" w:bidi="ar-SA"/>
      </w:rPr>
    </w:lvl>
    <w:lvl w:ilvl="2" w:tplc="54F80A60">
      <w:numFmt w:val="bullet"/>
      <w:lvlText w:val="•"/>
      <w:lvlJc w:val="left"/>
      <w:pPr>
        <w:ind w:left="2500" w:hanging="361"/>
      </w:pPr>
      <w:rPr>
        <w:rFonts w:hint="default"/>
        <w:lang w:val="pt-PT" w:eastAsia="en-US" w:bidi="ar-SA"/>
      </w:rPr>
    </w:lvl>
    <w:lvl w:ilvl="3" w:tplc="50D0CC60">
      <w:numFmt w:val="bullet"/>
      <w:lvlText w:val="•"/>
      <w:lvlJc w:val="left"/>
      <w:pPr>
        <w:ind w:left="3340" w:hanging="361"/>
      </w:pPr>
      <w:rPr>
        <w:rFonts w:hint="default"/>
        <w:lang w:val="pt-PT" w:eastAsia="en-US" w:bidi="ar-SA"/>
      </w:rPr>
    </w:lvl>
    <w:lvl w:ilvl="4" w:tplc="04CAF23A">
      <w:numFmt w:val="bullet"/>
      <w:lvlText w:val="•"/>
      <w:lvlJc w:val="left"/>
      <w:pPr>
        <w:ind w:left="4180" w:hanging="361"/>
      </w:pPr>
      <w:rPr>
        <w:rFonts w:hint="default"/>
        <w:lang w:val="pt-PT" w:eastAsia="en-US" w:bidi="ar-SA"/>
      </w:rPr>
    </w:lvl>
    <w:lvl w:ilvl="5" w:tplc="2A02DB14">
      <w:numFmt w:val="bullet"/>
      <w:lvlText w:val="•"/>
      <w:lvlJc w:val="left"/>
      <w:pPr>
        <w:ind w:left="5020" w:hanging="361"/>
      </w:pPr>
      <w:rPr>
        <w:rFonts w:hint="default"/>
        <w:lang w:val="pt-PT" w:eastAsia="en-US" w:bidi="ar-SA"/>
      </w:rPr>
    </w:lvl>
    <w:lvl w:ilvl="6" w:tplc="13BEDE6E">
      <w:numFmt w:val="bullet"/>
      <w:lvlText w:val="•"/>
      <w:lvlJc w:val="left"/>
      <w:pPr>
        <w:ind w:left="5860" w:hanging="361"/>
      </w:pPr>
      <w:rPr>
        <w:rFonts w:hint="default"/>
        <w:lang w:val="pt-PT" w:eastAsia="en-US" w:bidi="ar-SA"/>
      </w:rPr>
    </w:lvl>
    <w:lvl w:ilvl="7" w:tplc="B7DE3892">
      <w:numFmt w:val="bullet"/>
      <w:lvlText w:val="•"/>
      <w:lvlJc w:val="left"/>
      <w:pPr>
        <w:ind w:left="6700" w:hanging="361"/>
      </w:pPr>
      <w:rPr>
        <w:rFonts w:hint="default"/>
        <w:lang w:val="pt-PT" w:eastAsia="en-US" w:bidi="ar-SA"/>
      </w:rPr>
    </w:lvl>
    <w:lvl w:ilvl="8" w:tplc="8A5AFFF6">
      <w:numFmt w:val="bullet"/>
      <w:lvlText w:val="•"/>
      <w:lvlJc w:val="left"/>
      <w:pPr>
        <w:ind w:left="7540" w:hanging="361"/>
      </w:pPr>
      <w:rPr>
        <w:rFonts w:hint="default"/>
        <w:lang w:val="pt-PT" w:eastAsia="en-US" w:bidi="ar-SA"/>
      </w:rPr>
    </w:lvl>
  </w:abstractNum>
  <w:abstractNum w:abstractNumId="6" w15:restartNumberingAfterBreak="0">
    <w:nsid w:val="34990667"/>
    <w:multiLevelType w:val="hybridMultilevel"/>
    <w:tmpl w:val="91061F94"/>
    <w:lvl w:ilvl="0" w:tplc="E1120C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3A63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6279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A001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3650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967C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C280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90F3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4ECA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5F16171"/>
    <w:multiLevelType w:val="hybridMultilevel"/>
    <w:tmpl w:val="9A88C4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F47F5"/>
    <w:multiLevelType w:val="hybridMultilevel"/>
    <w:tmpl w:val="300A6002"/>
    <w:lvl w:ilvl="0" w:tplc="B24EFD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8F"/>
    <w:rsid w:val="00026CED"/>
    <w:rsid w:val="00027262"/>
    <w:rsid w:val="00040B33"/>
    <w:rsid w:val="000576FB"/>
    <w:rsid w:val="00065552"/>
    <w:rsid w:val="000727F7"/>
    <w:rsid w:val="00084907"/>
    <w:rsid w:val="000E6754"/>
    <w:rsid w:val="00104827"/>
    <w:rsid w:val="00147466"/>
    <w:rsid w:val="00176679"/>
    <w:rsid w:val="001A3385"/>
    <w:rsid w:val="001D7DE6"/>
    <w:rsid w:val="001E1E44"/>
    <w:rsid w:val="00204992"/>
    <w:rsid w:val="0021185C"/>
    <w:rsid w:val="00233AD6"/>
    <w:rsid w:val="00253BC8"/>
    <w:rsid w:val="002722AD"/>
    <w:rsid w:val="002A7988"/>
    <w:rsid w:val="002C0BF7"/>
    <w:rsid w:val="002E16D1"/>
    <w:rsid w:val="002F562D"/>
    <w:rsid w:val="0034465B"/>
    <w:rsid w:val="00353F5F"/>
    <w:rsid w:val="003C2A1E"/>
    <w:rsid w:val="003E1B54"/>
    <w:rsid w:val="003F4880"/>
    <w:rsid w:val="00402DF7"/>
    <w:rsid w:val="0042031A"/>
    <w:rsid w:val="00425A23"/>
    <w:rsid w:val="00466697"/>
    <w:rsid w:val="004829C1"/>
    <w:rsid w:val="00490D18"/>
    <w:rsid w:val="004C7616"/>
    <w:rsid w:val="004F53B8"/>
    <w:rsid w:val="004F5B4E"/>
    <w:rsid w:val="005431BA"/>
    <w:rsid w:val="005D6ACD"/>
    <w:rsid w:val="005E6622"/>
    <w:rsid w:val="005E7E2A"/>
    <w:rsid w:val="00600F75"/>
    <w:rsid w:val="0063212C"/>
    <w:rsid w:val="0065150F"/>
    <w:rsid w:val="006A2666"/>
    <w:rsid w:val="006A4027"/>
    <w:rsid w:val="006A768F"/>
    <w:rsid w:val="006E77B7"/>
    <w:rsid w:val="007003C5"/>
    <w:rsid w:val="007A20CD"/>
    <w:rsid w:val="007E5240"/>
    <w:rsid w:val="007E6DBD"/>
    <w:rsid w:val="00823610"/>
    <w:rsid w:val="008261D8"/>
    <w:rsid w:val="008431A9"/>
    <w:rsid w:val="00846DA7"/>
    <w:rsid w:val="008932F1"/>
    <w:rsid w:val="008A4964"/>
    <w:rsid w:val="008E514C"/>
    <w:rsid w:val="008F2D9F"/>
    <w:rsid w:val="009024CE"/>
    <w:rsid w:val="009028D0"/>
    <w:rsid w:val="009200FC"/>
    <w:rsid w:val="00924AC8"/>
    <w:rsid w:val="00926D13"/>
    <w:rsid w:val="00927B54"/>
    <w:rsid w:val="00940491"/>
    <w:rsid w:val="0094224E"/>
    <w:rsid w:val="009970F4"/>
    <w:rsid w:val="009D3DEB"/>
    <w:rsid w:val="009F7976"/>
    <w:rsid w:val="00A01A84"/>
    <w:rsid w:val="00A12894"/>
    <w:rsid w:val="00A14679"/>
    <w:rsid w:val="00A41048"/>
    <w:rsid w:val="00A6199B"/>
    <w:rsid w:val="00A62101"/>
    <w:rsid w:val="00AC244C"/>
    <w:rsid w:val="00AC349F"/>
    <w:rsid w:val="00AE1FC8"/>
    <w:rsid w:val="00B04FDD"/>
    <w:rsid w:val="00B07F16"/>
    <w:rsid w:val="00B31CD8"/>
    <w:rsid w:val="00B4229A"/>
    <w:rsid w:val="00B50D25"/>
    <w:rsid w:val="00B87A6D"/>
    <w:rsid w:val="00BB241B"/>
    <w:rsid w:val="00BB4EC3"/>
    <w:rsid w:val="00BC27BD"/>
    <w:rsid w:val="00BC4C98"/>
    <w:rsid w:val="00BD7A81"/>
    <w:rsid w:val="00BE088B"/>
    <w:rsid w:val="00C02415"/>
    <w:rsid w:val="00C530FE"/>
    <w:rsid w:val="00D10165"/>
    <w:rsid w:val="00D30373"/>
    <w:rsid w:val="00D4393B"/>
    <w:rsid w:val="00D82C9A"/>
    <w:rsid w:val="00DB2F11"/>
    <w:rsid w:val="00DC5807"/>
    <w:rsid w:val="00DC7C30"/>
    <w:rsid w:val="00DE0EF2"/>
    <w:rsid w:val="00DF4675"/>
    <w:rsid w:val="00E32160"/>
    <w:rsid w:val="00E5176D"/>
    <w:rsid w:val="00E70EB1"/>
    <w:rsid w:val="00E731B2"/>
    <w:rsid w:val="00E77E30"/>
    <w:rsid w:val="00E83950"/>
    <w:rsid w:val="00EB3F9B"/>
    <w:rsid w:val="00EC7DA7"/>
    <w:rsid w:val="00ED3A6A"/>
    <w:rsid w:val="00EE0DFC"/>
    <w:rsid w:val="00EE2960"/>
    <w:rsid w:val="00EE498B"/>
    <w:rsid w:val="00EF77A9"/>
    <w:rsid w:val="00F05DA3"/>
    <w:rsid w:val="00F248A9"/>
    <w:rsid w:val="00F46083"/>
    <w:rsid w:val="00FB028C"/>
    <w:rsid w:val="00FC43DD"/>
    <w:rsid w:val="00FD77FA"/>
    <w:rsid w:val="00FE3833"/>
    <w:rsid w:val="00FE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AD6E4"/>
  <w15:docId w15:val="{0A5FC463-E1BE-46A9-B99E-51B85773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7"/>
      <w:ind w:left="3295" w:right="3301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34"/>
    <w:qFormat/>
    <w:pPr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7667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76679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17667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6679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59"/>
    <w:rsid w:val="00353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1289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1289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12894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1289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12894"/>
    <w:rPr>
      <w:rFonts w:ascii="Arial" w:eastAsia="Arial" w:hAnsi="Arial" w:cs="Arial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289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2894"/>
    <w:rPr>
      <w:rFonts w:ascii="Segoe UI" w:eastAsia="Arial" w:hAnsi="Segoe UI" w:cs="Segoe UI"/>
      <w:sz w:val="18"/>
      <w:szCs w:val="18"/>
      <w:lang w:val="pt-PT"/>
    </w:rPr>
  </w:style>
  <w:style w:type="paragraph" w:styleId="NormalWeb">
    <w:name w:val="Normal (Web)"/>
    <w:basedOn w:val="Normal"/>
    <w:uiPriority w:val="99"/>
    <w:unhideWhenUsed/>
    <w:rsid w:val="00A14679"/>
    <w:pPr>
      <w:widowControl/>
      <w:autoSpaceDE/>
      <w:autoSpaceDN/>
    </w:pPr>
    <w:rPr>
      <w:rFonts w:ascii="Calibri" w:eastAsiaTheme="minorHAnsi" w:hAnsi="Calibri" w:cs="Calibri"/>
      <w:lang w:val="pt-BR" w:eastAsia="pt-BR"/>
    </w:rPr>
  </w:style>
  <w:style w:type="character" w:customStyle="1" w:styleId="mark35hplmp8f">
    <w:name w:val="mark35hplmp8f"/>
    <w:basedOn w:val="Fontepargpadro"/>
    <w:rsid w:val="00A14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7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94CDC-C40C-4ECE-9821-E6744D7B1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12</Pages>
  <Words>2410</Words>
  <Characters>13015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Priscila Gutul Galdino</cp:lastModifiedBy>
  <cp:revision>21</cp:revision>
  <cp:lastPrinted>2020-09-16T22:43:00Z</cp:lastPrinted>
  <dcterms:created xsi:type="dcterms:W3CDTF">2020-09-16T11:15:00Z</dcterms:created>
  <dcterms:modified xsi:type="dcterms:W3CDTF">2020-09-17T20:07:00Z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2020-05-05T00:00:00Z</vt:filetime>
  </property>
</Properties>
</file>