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86" w:type="dxa"/>
        <w:jc w:val="center"/>
        <w:tblLook w:val="04A0" w:firstRow="1" w:lastRow="0" w:firstColumn="1" w:lastColumn="0" w:noHBand="0" w:noVBand="1"/>
      </w:tblPr>
      <w:tblGrid>
        <w:gridCol w:w="4390"/>
        <w:gridCol w:w="5896"/>
      </w:tblGrid>
      <w:tr w:rsidR="0057208B" w:rsidRPr="00EF099E" w14:paraId="50AFF5CF" w14:textId="77777777" w:rsidTr="0057208B">
        <w:trPr>
          <w:trHeight w:val="470"/>
          <w:jc w:val="center"/>
        </w:trPr>
        <w:tc>
          <w:tcPr>
            <w:tcW w:w="10286" w:type="dxa"/>
            <w:gridSpan w:val="2"/>
            <w:shd w:val="clear" w:color="auto" w:fill="FFFFFF" w:themeFill="background1"/>
            <w:vAlign w:val="center"/>
          </w:tcPr>
          <w:p w14:paraId="17A5FD7E" w14:textId="1C306129" w:rsidR="00ED2A49" w:rsidRDefault="0081674D" w:rsidP="0057208B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167DB2">
              <w:rPr>
                <w:b/>
                <w:i/>
                <w:noProof/>
                <w:sz w:val="4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637E02" wp14:editId="45D24467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27940</wp:posOffset>
                  </wp:positionV>
                  <wp:extent cx="590550" cy="539750"/>
                  <wp:effectExtent l="0" t="0" r="0" b="0"/>
                  <wp:wrapSquare wrapText="bothSides"/>
                  <wp:docPr id="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28731" y1="44361" x2="27612" y2="66917"/>
                                        <a14:foregroundMark x1="66791" y1="46617" x2="66418" y2="63722"/>
                                        <a14:foregroundMark x1="68657" y1="44361" x2="75560" y2="45301"/>
                                        <a14:foregroundMark x1="77612" y1="49624" x2="77239" y2="68985"/>
                                        <a14:foregroundMark x1="75000" y1="70489" x2="66978" y2="70113"/>
                                        <a14:foregroundMark x1="53918" y1="54511" x2="53172" y2="66165"/>
                                        <a14:foregroundMark x1="41045" y1="53383" x2="41045" y2="70113"/>
                                        <a14:foregroundMark x1="54478" y1="71429" x2="60821" y2="71241"/>
                                        <a14:foregroundMark x1="60448" y1="54699" x2="56157" y2="52256"/>
                                        <a14:foregroundMark x1="48694" y1="53571" x2="47575" y2="70301"/>
                                        <a14:foregroundMark x1="27052" y1="43609" x2="36940" y2="43985"/>
                                        <a14:foregroundMark x1="36381" y1="57519" x2="30410" y2="57707"/>
                                        <a14:foregroundMark x1="27612" y1="70301" x2="27799" y2="65789"/>
                                        <a14:foregroundMark x1="26493" y1="26128" x2="26306" y2="36654"/>
                                        <a14:foregroundMark x1="36754" y1="26504" x2="36381" y2="39098"/>
                                        <a14:foregroundMark x1="72948" y1="26504" x2="72948" y2="38346"/>
                                        <a14:foregroundMark x1="77799" y1="26504" x2="78172" y2="38534"/>
                                        <a14:foregroundMark x1="64739" y1="27068" x2="61940" y2="37594"/>
                                        <a14:foregroundMark x1="63806" y1="23120" x2="66045" y2="23120"/>
                                        <a14:foregroundMark x1="66791" y1="29511" x2="68843" y2="38158"/>
                                        <a14:foregroundMark x1="56716" y1="26692" x2="56716" y2="40038"/>
                                        <a14:foregroundMark x1="46455" y1="26128" x2="45149" y2="29699"/>
                                        <a14:foregroundMark x1="50373" y1="39662" x2="50373" y2="33835"/>
                                        <a14:foregroundMark x1="31343" y1="38910" x2="31716" y2="33647"/>
                                        <a14:foregroundMark x1="32090" y1="28383" x2="31157" y2="26692"/>
                                        <a14:foregroundMark x1="45896" y1="38910" x2="48507" y2="39474"/>
                                        <a14:foregroundMark x1="47015" y1="43797" x2="47201" y2="48496"/>
                                        <a14:foregroundMark x1="55597" y1="43421" x2="55597" y2="46805"/>
                                        <a14:foregroundMark x1="51493" y1="42857" x2="52052" y2="45489"/>
                                        <a14:foregroundMark x1="53172" y1="47744" x2="53918" y2="4736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B97">
              <w:rPr>
                <w:b/>
                <w:sz w:val="28"/>
                <w:szCs w:val="28"/>
              </w:rPr>
              <w:t xml:space="preserve">              </w:t>
            </w:r>
            <w:r w:rsidR="0057208B">
              <w:rPr>
                <w:b/>
                <w:sz w:val="28"/>
                <w:szCs w:val="28"/>
              </w:rPr>
              <w:t xml:space="preserve"> </w:t>
            </w:r>
          </w:p>
          <w:p w14:paraId="55FA9C12" w14:textId="5F46104E" w:rsidR="0057208B" w:rsidRPr="00EF099E" w:rsidRDefault="00E20BB7" w:rsidP="00E20BB7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REGISTRO DA R</w:t>
            </w:r>
            <w:r w:rsidR="0057208B" w:rsidRPr="00EF099E">
              <w:rPr>
                <w:b/>
                <w:sz w:val="28"/>
                <w:szCs w:val="28"/>
              </w:rPr>
              <w:t xml:space="preserve">EUNIÃO DE NÍVEL </w:t>
            </w:r>
            <w:r w:rsidR="00EF1D26">
              <w:rPr>
                <w:b/>
                <w:sz w:val="28"/>
                <w:szCs w:val="28"/>
              </w:rPr>
              <w:t>3</w:t>
            </w:r>
          </w:p>
          <w:p w14:paraId="6FBB52F3" w14:textId="77777777" w:rsidR="00E20BB7" w:rsidRDefault="00E20BB7" w:rsidP="00E20BB7">
            <w:pPr>
              <w:rPr>
                <w:sz w:val="24"/>
                <w:szCs w:val="24"/>
              </w:rPr>
            </w:pPr>
          </w:p>
          <w:p w14:paraId="685EC523" w14:textId="34A8DCDD" w:rsidR="00E90D63" w:rsidRDefault="00EF1D26" w:rsidP="00E2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ESCOLAR</w:t>
            </w:r>
            <w:r w:rsidR="0057208B" w:rsidRPr="006C7B97">
              <w:rPr>
                <w:sz w:val="24"/>
                <w:szCs w:val="24"/>
              </w:rPr>
              <w:t>:</w:t>
            </w:r>
            <w:r w:rsidR="00A1639E">
              <w:rPr>
                <w:sz w:val="24"/>
                <w:szCs w:val="24"/>
              </w:rPr>
              <w:t xml:space="preserve"> </w:t>
            </w:r>
            <w:r w:rsidR="004C07FB">
              <w:rPr>
                <w:sz w:val="24"/>
                <w:szCs w:val="24"/>
              </w:rPr>
              <w:t xml:space="preserve">          </w:t>
            </w:r>
            <w:r w:rsidR="00F56368">
              <w:rPr>
                <w:sz w:val="24"/>
                <w:szCs w:val="24"/>
              </w:rPr>
              <w:t xml:space="preserve">            </w:t>
            </w:r>
            <w:r w:rsidR="00826061">
              <w:rPr>
                <w:sz w:val="24"/>
                <w:szCs w:val="24"/>
              </w:rPr>
              <w:t xml:space="preserve">          </w:t>
            </w:r>
            <w:r w:rsidR="00C55EEF">
              <w:rPr>
                <w:sz w:val="24"/>
                <w:szCs w:val="24"/>
              </w:rPr>
              <w:t xml:space="preserve">  </w:t>
            </w:r>
            <w:r w:rsidR="00F56368">
              <w:rPr>
                <w:sz w:val="24"/>
                <w:szCs w:val="24"/>
              </w:rPr>
              <w:t xml:space="preserve"> </w:t>
            </w:r>
            <w:r w:rsidR="00E20BB7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F56368">
              <w:rPr>
                <w:sz w:val="24"/>
                <w:szCs w:val="24"/>
              </w:rPr>
              <w:t xml:space="preserve">  </w:t>
            </w:r>
            <w:r w:rsidR="0057208B" w:rsidRPr="0081674D">
              <w:rPr>
                <w:sz w:val="24"/>
                <w:szCs w:val="24"/>
              </w:rPr>
              <w:t xml:space="preserve">DATA: </w:t>
            </w:r>
            <w:r w:rsidR="00F56368">
              <w:rPr>
                <w:sz w:val="24"/>
                <w:szCs w:val="24"/>
              </w:rPr>
              <w:t xml:space="preserve">                                               </w:t>
            </w:r>
            <w:r w:rsidR="004C07FB">
              <w:rPr>
                <w:sz w:val="24"/>
                <w:szCs w:val="24"/>
              </w:rPr>
              <w:t xml:space="preserve">                              </w:t>
            </w:r>
            <w:r w:rsidR="009308A5">
              <w:rPr>
                <w:sz w:val="24"/>
                <w:szCs w:val="24"/>
              </w:rPr>
              <w:t>HORÁRIO</w:t>
            </w:r>
            <w:r w:rsidR="00E20BB7">
              <w:rPr>
                <w:sz w:val="24"/>
                <w:szCs w:val="24"/>
              </w:rPr>
              <w:t xml:space="preserve"> (início e término): </w:t>
            </w:r>
            <w:r w:rsidR="004C07FB">
              <w:rPr>
                <w:sz w:val="24"/>
                <w:szCs w:val="24"/>
              </w:rPr>
              <w:t xml:space="preserve"> </w:t>
            </w:r>
            <w:r w:rsidR="00E47A04">
              <w:rPr>
                <w:sz w:val="24"/>
                <w:szCs w:val="24"/>
              </w:rPr>
              <w:t xml:space="preserve">     </w:t>
            </w:r>
            <w:r w:rsidR="00E20BB7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E47A04">
              <w:rPr>
                <w:sz w:val="24"/>
                <w:szCs w:val="24"/>
              </w:rPr>
              <w:t xml:space="preserve"> </w:t>
            </w:r>
            <w:r w:rsidR="000C03D2" w:rsidRPr="0081674D">
              <w:rPr>
                <w:sz w:val="24"/>
                <w:szCs w:val="24"/>
              </w:rPr>
              <w:t xml:space="preserve"> </w:t>
            </w:r>
            <w:r w:rsidR="009308A5">
              <w:rPr>
                <w:sz w:val="24"/>
                <w:szCs w:val="24"/>
              </w:rPr>
              <w:t>Nº DE PARTICIPANTES</w:t>
            </w:r>
            <w:r w:rsidR="0008344C">
              <w:rPr>
                <w:sz w:val="24"/>
                <w:szCs w:val="24"/>
              </w:rPr>
              <w:t xml:space="preserve">:  </w:t>
            </w:r>
          </w:p>
          <w:p w14:paraId="0199CB1F" w14:textId="77777777" w:rsidR="00F94D88" w:rsidRDefault="00E20BB7" w:rsidP="00E2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OU FERRAMENTA DE APRESENTAÇÃO:</w:t>
            </w:r>
            <w:r w:rsidR="00E90D63">
              <w:rPr>
                <w:sz w:val="24"/>
                <w:szCs w:val="24"/>
              </w:rPr>
              <w:t xml:space="preserve"> </w:t>
            </w:r>
            <w:r w:rsidR="00F94D88">
              <w:rPr>
                <w:sz w:val="24"/>
                <w:szCs w:val="24"/>
              </w:rPr>
              <w:t xml:space="preserve">  </w:t>
            </w:r>
          </w:p>
          <w:p w14:paraId="0A423B74" w14:textId="1921306B" w:rsidR="00826061" w:rsidRDefault="00F94D88" w:rsidP="00E2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FUNÇÃO DE QUEM REALIZOU O REGISTRO:</w:t>
            </w:r>
          </w:p>
          <w:p w14:paraId="6618638D" w14:textId="10F9DC42" w:rsidR="00D664D7" w:rsidRPr="009308A5" w:rsidRDefault="00826061" w:rsidP="0039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664D7">
              <w:rPr>
                <w:sz w:val="24"/>
                <w:szCs w:val="24"/>
              </w:rPr>
              <w:t xml:space="preserve">                       </w:t>
            </w:r>
            <w:r w:rsidR="00BC3FD5">
              <w:rPr>
                <w:sz w:val="24"/>
                <w:szCs w:val="24"/>
              </w:rPr>
              <w:t xml:space="preserve"> </w:t>
            </w:r>
          </w:p>
        </w:tc>
      </w:tr>
      <w:tr w:rsidR="004A79FC" w:rsidRPr="00EF099E" w14:paraId="00DBDF25" w14:textId="77777777" w:rsidTr="0056181C">
        <w:trPr>
          <w:trHeight w:val="470"/>
          <w:jc w:val="center"/>
        </w:trPr>
        <w:tc>
          <w:tcPr>
            <w:tcW w:w="4390" w:type="dxa"/>
            <w:shd w:val="clear" w:color="auto" w:fill="A6A6A6" w:themeFill="background1" w:themeFillShade="A6"/>
            <w:vAlign w:val="center"/>
          </w:tcPr>
          <w:p w14:paraId="0975DB06" w14:textId="3CC814F9" w:rsidR="004A79FC" w:rsidRPr="00EF099E" w:rsidRDefault="00F94D88" w:rsidP="004E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TEMÁTICAS</w:t>
            </w:r>
          </w:p>
        </w:tc>
        <w:tc>
          <w:tcPr>
            <w:tcW w:w="5896" w:type="dxa"/>
            <w:shd w:val="clear" w:color="auto" w:fill="A6A6A6" w:themeFill="background1" w:themeFillShade="A6"/>
            <w:vAlign w:val="center"/>
          </w:tcPr>
          <w:p w14:paraId="5FC76E35" w14:textId="2972305C" w:rsidR="004A79FC" w:rsidRPr="00EF099E" w:rsidRDefault="003426EC" w:rsidP="005D2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REGISTRO DA APRESENTAÇÃO E DISCUSSÕES</w:t>
            </w:r>
          </w:p>
        </w:tc>
      </w:tr>
      <w:tr w:rsidR="004A79FC" w:rsidRPr="00EF099E" w14:paraId="6AD7024A" w14:textId="77777777" w:rsidTr="00B34A88">
        <w:trPr>
          <w:trHeight w:val="896"/>
          <w:jc w:val="center"/>
        </w:trPr>
        <w:tc>
          <w:tcPr>
            <w:tcW w:w="4390" w:type="dxa"/>
            <w:vAlign w:val="center"/>
          </w:tcPr>
          <w:p w14:paraId="4568E896" w14:textId="799F5555" w:rsidR="004A79FC" w:rsidRPr="003A7FA8" w:rsidRDefault="00F94D88" w:rsidP="00F94D88">
            <w:pPr>
              <w:jc w:val="both"/>
              <w:rPr>
                <w:sz w:val="24"/>
                <w:szCs w:val="24"/>
              </w:rPr>
            </w:pPr>
            <w:r w:rsidRPr="003A7FA8">
              <w:rPr>
                <w:b/>
                <w:sz w:val="24"/>
                <w:szCs w:val="24"/>
              </w:rPr>
              <w:t>Nome e função</w:t>
            </w:r>
            <w:r w:rsidRPr="003A7FA8">
              <w:rPr>
                <w:sz w:val="24"/>
                <w:szCs w:val="24"/>
              </w:rPr>
              <w:t xml:space="preserve"> de quem conduziu a reunião:</w:t>
            </w:r>
          </w:p>
        </w:tc>
        <w:tc>
          <w:tcPr>
            <w:tcW w:w="5896" w:type="dxa"/>
            <w:vAlign w:val="center"/>
          </w:tcPr>
          <w:p w14:paraId="05A6CB6F" w14:textId="3F998240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12B8851B" w14:textId="77777777" w:rsidTr="002A7D2F">
        <w:trPr>
          <w:trHeight w:val="629"/>
          <w:jc w:val="center"/>
        </w:trPr>
        <w:tc>
          <w:tcPr>
            <w:tcW w:w="4390" w:type="dxa"/>
            <w:vAlign w:val="center"/>
          </w:tcPr>
          <w:p w14:paraId="557FCE16" w14:textId="391E48AC" w:rsidR="004A79FC" w:rsidRPr="003A7FA8" w:rsidRDefault="009F26D5" w:rsidP="009413A9">
            <w:pPr>
              <w:jc w:val="both"/>
              <w:rPr>
                <w:sz w:val="24"/>
                <w:szCs w:val="24"/>
              </w:rPr>
            </w:pPr>
            <w:r w:rsidRPr="003A7FA8">
              <w:rPr>
                <w:sz w:val="24"/>
                <w:szCs w:val="24"/>
              </w:rPr>
              <w:t>Temas</w:t>
            </w:r>
            <w:r w:rsidR="00735E24" w:rsidRPr="003A7FA8">
              <w:rPr>
                <w:sz w:val="24"/>
                <w:szCs w:val="24"/>
              </w:rPr>
              <w:t xml:space="preserve"> </w:t>
            </w:r>
            <w:r w:rsidR="00FE0D8A" w:rsidRPr="003A7FA8">
              <w:rPr>
                <w:sz w:val="24"/>
                <w:szCs w:val="24"/>
              </w:rPr>
              <w:t>abordados na</w:t>
            </w:r>
            <w:r w:rsidR="00F94D88" w:rsidRPr="003A7FA8">
              <w:rPr>
                <w:b/>
                <w:sz w:val="24"/>
                <w:szCs w:val="24"/>
              </w:rPr>
              <w:t xml:space="preserve"> contextualização da reunião</w:t>
            </w:r>
            <w:r w:rsidR="00F94D88" w:rsidRPr="003A7FA8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248162D0" w14:textId="6F8AD10F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6213D542" w14:textId="77777777" w:rsidTr="008708E4">
        <w:trPr>
          <w:trHeight w:val="1052"/>
          <w:jc w:val="center"/>
        </w:trPr>
        <w:tc>
          <w:tcPr>
            <w:tcW w:w="4390" w:type="dxa"/>
            <w:vAlign w:val="center"/>
          </w:tcPr>
          <w:p w14:paraId="5099418E" w14:textId="27ED5099" w:rsidR="004A79FC" w:rsidRPr="003A7FA8" w:rsidRDefault="003D19B0" w:rsidP="009413A9">
            <w:pPr>
              <w:jc w:val="both"/>
              <w:rPr>
                <w:sz w:val="24"/>
                <w:szCs w:val="24"/>
              </w:rPr>
            </w:pPr>
            <w:r w:rsidRPr="003A7FA8">
              <w:rPr>
                <w:sz w:val="24"/>
                <w:szCs w:val="24"/>
              </w:rPr>
              <w:t>Apontamentos</w:t>
            </w:r>
            <w:r w:rsidR="004A79FC" w:rsidRPr="003A7FA8">
              <w:rPr>
                <w:sz w:val="24"/>
                <w:szCs w:val="24"/>
              </w:rPr>
              <w:t xml:space="preserve"> referente</w:t>
            </w:r>
            <w:r w:rsidRPr="003A7FA8">
              <w:rPr>
                <w:sz w:val="24"/>
                <w:szCs w:val="24"/>
              </w:rPr>
              <w:t>s</w:t>
            </w:r>
            <w:r w:rsidR="004A79FC" w:rsidRPr="003A7FA8">
              <w:rPr>
                <w:sz w:val="24"/>
                <w:szCs w:val="24"/>
              </w:rPr>
              <w:t xml:space="preserve"> as </w:t>
            </w:r>
            <w:r w:rsidR="004A79FC" w:rsidRPr="003A7FA8">
              <w:rPr>
                <w:b/>
                <w:sz w:val="24"/>
                <w:szCs w:val="24"/>
              </w:rPr>
              <w:t>ações complementares e/ou corretivas</w:t>
            </w:r>
            <w:r w:rsidRPr="003A7FA8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0754FA52" w14:textId="77777777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C85BB9" w:rsidRPr="00EF099E" w14:paraId="4D592179" w14:textId="77777777" w:rsidTr="008708E4">
        <w:trPr>
          <w:trHeight w:val="1052"/>
          <w:jc w:val="center"/>
        </w:trPr>
        <w:tc>
          <w:tcPr>
            <w:tcW w:w="4390" w:type="dxa"/>
            <w:vAlign w:val="center"/>
          </w:tcPr>
          <w:p w14:paraId="085B3118" w14:textId="316D656B" w:rsidR="00C85BB9" w:rsidRPr="003A7FA8" w:rsidRDefault="00C85BB9" w:rsidP="0094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acerca das discussões sobre</w:t>
            </w:r>
            <w:r w:rsidRPr="003A7FA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r w:rsidRPr="00C85BB9">
              <w:rPr>
                <w:b/>
                <w:bCs/>
                <w:sz w:val="24"/>
                <w:szCs w:val="24"/>
              </w:rPr>
              <w:t>execução do Plano de Melhoria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96" w:type="dxa"/>
            <w:vAlign w:val="center"/>
          </w:tcPr>
          <w:p w14:paraId="2D771B25" w14:textId="77777777" w:rsidR="00C85BB9" w:rsidRPr="00EF099E" w:rsidRDefault="00C85BB9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3A7FA8" w:rsidRPr="00EF099E" w14:paraId="068C8EEE" w14:textId="77777777" w:rsidTr="008708E4">
        <w:trPr>
          <w:trHeight w:val="1052"/>
          <w:jc w:val="center"/>
        </w:trPr>
        <w:tc>
          <w:tcPr>
            <w:tcW w:w="4390" w:type="dxa"/>
            <w:vAlign w:val="center"/>
          </w:tcPr>
          <w:p w14:paraId="363D2326" w14:textId="7CBB14BB" w:rsidR="003A7FA8" w:rsidRPr="003A7FA8" w:rsidRDefault="003A7FA8" w:rsidP="0094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Descrição acerca das discussões em relação aos </w:t>
            </w:r>
            <w:r w:rsidRPr="009F5463">
              <w:rPr>
                <w:b/>
                <w:sz w:val="24"/>
                <w:szCs w:val="24"/>
              </w:rPr>
              <w:t>níveis de engajamento</w:t>
            </w:r>
            <w:r>
              <w:rPr>
                <w:sz w:val="24"/>
                <w:szCs w:val="24"/>
              </w:rPr>
              <w:t xml:space="preserve"> (emocional, cognitivo, comportamental):</w:t>
            </w:r>
          </w:p>
        </w:tc>
        <w:tc>
          <w:tcPr>
            <w:tcW w:w="5896" w:type="dxa"/>
            <w:vAlign w:val="center"/>
          </w:tcPr>
          <w:p w14:paraId="627A3D3F" w14:textId="77777777" w:rsidR="003A7FA8" w:rsidRPr="00EF099E" w:rsidRDefault="003A7FA8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42EA0C0B" w14:textId="77777777" w:rsidTr="00597D19">
        <w:trPr>
          <w:trHeight w:val="1052"/>
          <w:jc w:val="center"/>
        </w:trPr>
        <w:tc>
          <w:tcPr>
            <w:tcW w:w="4390" w:type="dxa"/>
            <w:vAlign w:val="center"/>
          </w:tcPr>
          <w:p w14:paraId="0F9A15D9" w14:textId="423BE245" w:rsidR="004A79FC" w:rsidRPr="003A7FA8" w:rsidRDefault="003D19B0" w:rsidP="00F94D88">
            <w:pPr>
              <w:jc w:val="both"/>
              <w:rPr>
                <w:sz w:val="24"/>
                <w:szCs w:val="24"/>
              </w:rPr>
            </w:pPr>
            <w:r w:rsidRPr="003A7FA8">
              <w:rPr>
                <w:sz w:val="24"/>
                <w:szCs w:val="24"/>
              </w:rPr>
              <w:t>Descrição d</w:t>
            </w:r>
            <w:r w:rsidR="003A4B59" w:rsidRPr="003A7FA8">
              <w:rPr>
                <w:sz w:val="24"/>
                <w:szCs w:val="24"/>
              </w:rPr>
              <w:t xml:space="preserve">a prática  de </w:t>
            </w:r>
            <w:r w:rsidR="003A4B59" w:rsidRPr="003A7FA8">
              <w:rPr>
                <w:b/>
                <w:sz w:val="24"/>
                <w:szCs w:val="24"/>
              </w:rPr>
              <w:t>Engajamento</w:t>
            </w:r>
            <w:r w:rsidR="003A4B59" w:rsidRPr="003A7FA8">
              <w:rPr>
                <w:sz w:val="24"/>
                <w:szCs w:val="24"/>
              </w:rPr>
              <w:t xml:space="preserve"> escolhida pela escola,  com comentários acerca da   apresentação e aplicabilidade da ação:</w:t>
            </w:r>
          </w:p>
        </w:tc>
        <w:tc>
          <w:tcPr>
            <w:tcW w:w="5896" w:type="dxa"/>
            <w:vAlign w:val="center"/>
          </w:tcPr>
          <w:p w14:paraId="264868D2" w14:textId="77777777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73EC7E89" w14:textId="77777777" w:rsidTr="00634F2B">
        <w:trPr>
          <w:trHeight w:val="1052"/>
          <w:jc w:val="center"/>
        </w:trPr>
        <w:tc>
          <w:tcPr>
            <w:tcW w:w="4390" w:type="dxa"/>
            <w:vAlign w:val="center"/>
          </w:tcPr>
          <w:p w14:paraId="76BD38CD" w14:textId="0F22C2F1" w:rsidR="004A79FC" w:rsidRDefault="003A7FA8" w:rsidP="009413A9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Descrição das discussões sobre o </w:t>
            </w:r>
            <w:r w:rsidRPr="009F5463">
              <w:rPr>
                <w:b/>
                <w:sz w:val="24"/>
                <w:szCs w:val="24"/>
              </w:rPr>
              <w:t>ensino híbrido:</w:t>
            </w:r>
          </w:p>
        </w:tc>
        <w:tc>
          <w:tcPr>
            <w:tcW w:w="5896" w:type="dxa"/>
            <w:vAlign w:val="center"/>
          </w:tcPr>
          <w:p w14:paraId="7A5A43EB" w14:textId="439D63C1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189B8BA9" w14:textId="77777777" w:rsidTr="00EB3172">
        <w:trPr>
          <w:trHeight w:val="1052"/>
          <w:jc w:val="center"/>
        </w:trPr>
        <w:tc>
          <w:tcPr>
            <w:tcW w:w="4390" w:type="dxa"/>
            <w:vAlign w:val="center"/>
          </w:tcPr>
          <w:p w14:paraId="3403E9A8" w14:textId="4F4C4B0A" w:rsidR="004A79FC" w:rsidRDefault="002D2553" w:rsidP="009413A9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Apontamentos referentes às</w:t>
            </w:r>
            <w:r w:rsidR="003D19B0">
              <w:rPr>
                <w:sz w:val="24"/>
                <w:szCs w:val="24"/>
              </w:rPr>
              <w:t xml:space="preserve"> </w:t>
            </w:r>
            <w:r w:rsidR="003D19B0" w:rsidRPr="00063390">
              <w:rPr>
                <w:b/>
                <w:sz w:val="24"/>
                <w:szCs w:val="24"/>
              </w:rPr>
              <w:t>demandas</w:t>
            </w:r>
            <w:r w:rsidR="003D19B0">
              <w:rPr>
                <w:sz w:val="24"/>
                <w:szCs w:val="24"/>
              </w:rPr>
              <w:t xml:space="preserve"> que necessitam de apoio da Diretoria de Ensino:</w:t>
            </w:r>
          </w:p>
        </w:tc>
        <w:tc>
          <w:tcPr>
            <w:tcW w:w="5896" w:type="dxa"/>
            <w:vAlign w:val="center"/>
          </w:tcPr>
          <w:p w14:paraId="56A87BA0" w14:textId="53402708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0EDD6484" w14:textId="77777777" w:rsidTr="00FE0D8A">
        <w:trPr>
          <w:trHeight w:val="734"/>
          <w:jc w:val="center"/>
        </w:trPr>
        <w:tc>
          <w:tcPr>
            <w:tcW w:w="4390" w:type="dxa"/>
            <w:vAlign w:val="center"/>
          </w:tcPr>
          <w:p w14:paraId="246DD317" w14:textId="2F6EA3D4" w:rsidR="004A79FC" w:rsidRPr="00FE209B" w:rsidRDefault="002D2553" w:rsidP="009413A9">
            <w:pPr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 xml:space="preserve">Descrição da apresentação do </w:t>
            </w:r>
            <w:r w:rsidRPr="00063390">
              <w:rPr>
                <w:b/>
                <w:sz w:val="24"/>
                <w:szCs w:val="24"/>
              </w:rPr>
              <w:t>painel de Gestão à Vista</w:t>
            </w:r>
            <w:r>
              <w:rPr>
                <w:sz w:val="24"/>
                <w:szCs w:val="24"/>
              </w:rPr>
              <w:t xml:space="preserve"> (abordagem clara e significativa) com o levantamento dos itens essenciais para o cumprimento de sua função:</w:t>
            </w:r>
          </w:p>
        </w:tc>
        <w:tc>
          <w:tcPr>
            <w:tcW w:w="5896" w:type="dxa"/>
            <w:vAlign w:val="center"/>
          </w:tcPr>
          <w:p w14:paraId="1FAB6F66" w14:textId="428FCB5D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14815572" w14:textId="77777777" w:rsidTr="00A11D0D">
        <w:trPr>
          <w:trHeight w:val="575"/>
          <w:jc w:val="center"/>
        </w:trPr>
        <w:tc>
          <w:tcPr>
            <w:tcW w:w="4390" w:type="dxa"/>
            <w:vAlign w:val="center"/>
          </w:tcPr>
          <w:p w14:paraId="3368D1F0" w14:textId="4DD6680E" w:rsidR="004A79FC" w:rsidRPr="0004402B" w:rsidRDefault="002D2553" w:rsidP="009413A9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Descrição de </w:t>
            </w:r>
            <w:r w:rsidRPr="00063390">
              <w:rPr>
                <w:b/>
                <w:sz w:val="24"/>
                <w:szCs w:val="24"/>
              </w:rPr>
              <w:t>outros materiais</w:t>
            </w:r>
            <w:r>
              <w:rPr>
                <w:sz w:val="24"/>
                <w:szCs w:val="24"/>
              </w:rPr>
              <w:t xml:space="preserve"> apresentados , além do PPT na integra, caso haja:</w:t>
            </w:r>
          </w:p>
        </w:tc>
        <w:tc>
          <w:tcPr>
            <w:tcW w:w="5896" w:type="dxa"/>
            <w:vAlign w:val="center"/>
          </w:tcPr>
          <w:p w14:paraId="5CCBE0F1" w14:textId="3562C56A" w:rsidR="004A79FC" w:rsidRPr="00EF099E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EC4354" w:rsidRPr="00EF099E" w14:paraId="2739DE8F" w14:textId="77777777" w:rsidTr="00EC4354">
        <w:trPr>
          <w:trHeight w:val="445"/>
          <w:jc w:val="center"/>
        </w:trPr>
        <w:tc>
          <w:tcPr>
            <w:tcW w:w="10286" w:type="dxa"/>
            <w:gridSpan w:val="2"/>
            <w:vAlign w:val="center"/>
          </w:tcPr>
          <w:p w14:paraId="40B7AC5D" w14:textId="27532D23" w:rsidR="00EC4354" w:rsidRPr="00063390" w:rsidRDefault="00EC4354" w:rsidP="009413A9">
            <w:pPr>
              <w:jc w:val="both"/>
              <w:rPr>
                <w:sz w:val="24"/>
                <w:szCs w:val="24"/>
              </w:rPr>
            </w:pPr>
            <w:r w:rsidRPr="00963288">
              <w:rPr>
                <w:b/>
                <w:sz w:val="24"/>
                <w:szCs w:val="24"/>
              </w:rPr>
              <w:t>Pontos de atenção</w:t>
            </w:r>
            <w:r w:rsidR="00AD30D5">
              <w:rPr>
                <w:b/>
                <w:sz w:val="24"/>
                <w:szCs w:val="24"/>
              </w:rPr>
              <w:t xml:space="preserve"> </w:t>
            </w:r>
            <w:r w:rsidR="00AD30D5" w:rsidRPr="00063390">
              <w:rPr>
                <w:sz w:val="24"/>
                <w:szCs w:val="24"/>
              </w:rPr>
              <w:t xml:space="preserve">(descreva os pontos que necessitam </w:t>
            </w:r>
            <w:r w:rsidR="002D2553" w:rsidRPr="00063390">
              <w:rPr>
                <w:sz w:val="24"/>
                <w:szCs w:val="24"/>
              </w:rPr>
              <w:t>ser adequados,</w:t>
            </w:r>
            <w:r w:rsidR="00AD30D5" w:rsidRPr="00063390">
              <w:rPr>
                <w:sz w:val="24"/>
                <w:szCs w:val="24"/>
              </w:rPr>
              <w:t xml:space="preserve"> </w:t>
            </w:r>
            <w:r w:rsidR="002D2553" w:rsidRPr="00063390">
              <w:rPr>
                <w:sz w:val="24"/>
                <w:szCs w:val="24"/>
              </w:rPr>
              <w:t>modificados ou inseridos</w:t>
            </w:r>
            <w:r w:rsidR="00063390" w:rsidRPr="00063390">
              <w:rPr>
                <w:sz w:val="24"/>
                <w:szCs w:val="24"/>
              </w:rPr>
              <w:t xml:space="preserve"> dentro do contexto escolar</w:t>
            </w:r>
            <w:r w:rsidR="002D2553" w:rsidRPr="00063390">
              <w:rPr>
                <w:sz w:val="24"/>
                <w:szCs w:val="24"/>
              </w:rPr>
              <w:t>):</w:t>
            </w:r>
          </w:p>
          <w:p w14:paraId="1BBDC67B" w14:textId="77777777" w:rsidR="00395C67" w:rsidRDefault="00395C67" w:rsidP="009413A9">
            <w:pPr>
              <w:jc w:val="both"/>
              <w:rPr>
                <w:sz w:val="24"/>
                <w:szCs w:val="24"/>
              </w:rPr>
            </w:pPr>
          </w:p>
          <w:p w14:paraId="6FCD04B1" w14:textId="4D06DF9F" w:rsidR="00395C67" w:rsidRPr="00EF099E" w:rsidRDefault="00395C67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EC4354" w:rsidRPr="00EF099E" w14:paraId="78B2E06A" w14:textId="77777777" w:rsidTr="00EC4354">
        <w:trPr>
          <w:trHeight w:val="445"/>
          <w:jc w:val="center"/>
        </w:trPr>
        <w:tc>
          <w:tcPr>
            <w:tcW w:w="10286" w:type="dxa"/>
            <w:gridSpan w:val="2"/>
            <w:vAlign w:val="center"/>
          </w:tcPr>
          <w:p w14:paraId="365CAFDD" w14:textId="4AB0110E" w:rsidR="00B330DB" w:rsidRDefault="00EC4354" w:rsidP="009413A9">
            <w:pPr>
              <w:jc w:val="both"/>
              <w:rPr>
                <w:sz w:val="24"/>
                <w:szCs w:val="24"/>
              </w:rPr>
            </w:pPr>
            <w:r w:rsidRPr="00963288">
              <w:rPr>
                <w:b/>
                <w:sz w:val="24"/>
                <w:szCs w:val="24"/>
              </w:rPr>
              <w:lastRenderedPageBreak/>
              <w:t>Pontos de destaque</w:t>
            </w:r>
            <w:r w:rsidR="00063390">
              <w:rPr>
                <w:b/>
                <w:sz w:val="24"/>
                <w:szCs w:val="24"/>
              </w:rPr>
              <w:t xml:space="preserve"> </w:t>
            </w:r>
            <w:r w:rsidR="00063390" w:rsidRPr="00063390">
              <w:rPr>
                <w:sz w:val="24"/>
                <w:szCs w:val="24"/>
              </w:rPr>
              <w:t>(descreva os aspectos positivos e exitosos dentro do contexto escolar):</w:t>
            </w:r>
          </w:p>
          <w:p w14:paraId="79AC0F60" w14:textId="77777777" w:rsidR="00EF7C75" w:rsidRDefault="00EF7C75" w:rsidP="009413A9">
            <w:pPr>
              <w:jc w:val="both"/>
              <w:rPr>
                <w:sz w:val="24"/>
                <w:szCs w:val="24"/>
              </w:rPr>
            </w:pPr>
          </w:p>
          <w:p w14:paraId="2EF7EFAF" w14:textId="08713287" w:rsidR="00EF7C75" w:rsidRDefault="00EF7C75" w:rsidP="009413A9">
            <w:pPr>
              <w:jc w:val="both"/>
              <w:rPr>
                <w:sz w:val="24"/>
                <w:szCs w:val="24"/>
              </w:rPr>
            </w:pPr>
          </w:p>
        </w:tc>
      </w:tr>
    </w:tbl>
    <w:p w14:paraId="65E58671" w14:textId="77777777" w:rsidR="002C62C7" w:rsidRDefault="002C62C7" w:rsidP="009413A9">
      <w:pPr>
        <w:spacing w:after="240"/>
        <w:jc w:val="both"/>
        <w:rPr>
          <w:sz w:val="28"/>
        </w:rPr>
      </w:pPr>
    </w:p>
    <w:sectPr w:rsidR="002C62C7" w:rsidSect="00E7415A">
      <w:footerReference w:type="default" r:id="rId10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D328" w14:textId="77777777" w:rsidR="006344C5" w:rsidRDefault="006344C5" w:rsidP="00A957FD">
      <w:pPr>
        <w:spacing w:after="0" w:line="240" w:lineRule="auto"/>
      </w:pPr>
      <w:r>
        <w:separator/>
      </w:r>
    </w:p>
  </w:endnote>
  <w:endnote w:type="continuationSeparator" w:id="0">
    <w:p w14:paraId="1A25387C" w14:textId="77777777" w:rsidR="006344C5" w:rsidRDefault="006344C5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EBD4" w14:textId="77777777" w:rsidR="00826061" w:rsidRDefault="00826061">
    <w:pPr>
      <w:pStyle w:val="Rodap"/>
      <w:jc w:val="right"/>
    </w:pPr>
  </w:p>
  <w:p w14:paraId="494CEBA6" w14:textId="77777777" w:rsidR="00826061" w:rsidRDefault="008260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435C" w14:textId="77777777" w:rsidR="006344C5" w:rsidRDefault="006344C5" w:rsidP="00A957FD">
      <w:pPr>
        <w:spacing w:after="0" w:line="240" w:lineRule="auto"/>
      </w:pPr>
      <w:r>
        <w:separator/>
      </w:r>
    </w:p>
  </w:footnote>
  <w:footnote w:type="continuationSeparator" w:id="0">
    <w:p w14:paraId="7E24C9D5" w14:textId="77777777" w:rsidR="006344C5" w:rsidRDefault="006344C5" w:rsidP="00A9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C08"/>
    <w:multiLevelType w:val="hybridMultilevel"/>
    <w:tmpl w:val="0F9E70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2F6"/>
    <w:multiLevelType w:val="hybridMultilevel"/>
    <w:tmpl w:val="6B74A1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F46"/>
    <w:multiLevelType w:val="hybridMultilevel"/>
    <w:tmpl w:val="079C3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D57"/>
    <w:multiLevelType w:val="hybridMultilevel"/>
    <w:tmpl w:val="A7AAC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503"/>
    <w:multiLevelType w:val="hybridMultilevel"/>
    <w:tmpl w:val="33188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55A5"/>
    <w:multiLevelType w:val="hybridMultilevel"/>
    <w:tmpl w:val="B620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6619"/>
    <w:multiLevelType w:val="hybridMultilevel"/>
    <w:tmpl w:val="2AC06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248D2"/>
    <w:multiLevelType w:val="hybridMultilevel"/>
    <w:tmpl w:val="C4C8C0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7D25"/>
    <w:multiLevelType w:val="hybridMultilevel"/>
    <w:tmpl w:val="6B62FE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6421"/>
    <w:multiLevelType w:val="hybridMultilevel"/>
    <w:tmpl w:val="064CDB84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B4E623B"/>
    <w:multiLevelType w:val="hybridMultilevel"/>
    <w:tmpl w:val="8FDA069A"/>
    <w:lvl w:ilvl="0" w:tplc="51DA80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F4F68"/>
    <w:multiLevelType w:val="hybridMultilevel"/>
    <w:tmpl w:val="04BAC2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66486"/>
    <w:multiLevelType w:val="hybridMultilevel"/>
    <w:tmpl w:val="659CA0F6"/>
    <w:lvl w:ilvl="0" w:tplc="DE16A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BF1112"/>
    <w:multiLevelType w:val="hybridMultilevel"/>
    <w:tmpl w:val="1428C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CE2E26"/>
    <w:multiLevelType w:val="hybridMultilevel"/>
    <w:tmpl w:val="4C0A7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7"/>
  </w:num>
  <w:num w:numId="5">
    <w:abstractNumId w:val="18"/>
  </w:num>
  <w:num w:numId="6">
    <w:abstractNumId w:val="4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21"/>
  </w:num>
  <w:num w:numId="13">
    <w:abstractNumId w:val="8"/>
  </w:num>
  <w:num w:numId="14">
    <w:abstractNumId w:val="22"/>
  </w:num>
  <w:num w:numId="15">
    <w:abstractNumId w:val="25"/>
  </w:num>
  <w:num w:numId="16">
    <w:abstractNumId w:val="7"/>
  </w:num>
  <w:num w:numId="17">
    <w:abstractNumId w:val="2"/>
  </w:num>
  <w:num w:numId="18">
    <w:abstractNumId w:val="23"/>
  </w:num>
  <w:num w:numId="19">
    <w:abstractNumId w:val="1"/>
  </w:num>
  <w:num w:numId="20">
    <w:abstractNumId w:val="5"/>
  </w:num>
  <w:num w:numId="21">
    <w:abstractNumId w:val="15"/>
  </w:num>
  <w:num w:numId="22">
    <w:abstractNumId w:val="20"/>
  </w:num>
  <w:num w:numId="23">
    <w:abstractNumId w:val="9"/>
  </w:num>
  <w:num w:numId="24">
    <w:abstractNumId w:val="1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FD"/>
    <w:rsid w:val="000062F1"/>
    <w:rsid w:val="00012DF5"/>
    <w:rsid w:val="00017CD0"/>
    <w:rsid w:val="00030135"/>
    <w:rsid w:val="00030C42"/>
    <w:rsid w:val="0003288F"/>
    <w:rsid w:val="00032C3B"/>
    <w:rsid w:val="0003486C"/>
    <w:rsid w:val="00037A28"/>
    <w:rsid w:val="0004402B"/>
    <w:rsid w:val="0004796C"/>
    <w:rsid w:val="000570C4"/>
    <w:rsid w:val="000606B0"/>
    <w:rsid w:val="000628AE"/>
    <w:rsid w:val="00063390"/>
    <w:rsid w:val="000710F5"/>
    <w:rsid w:val="000712E8"/>
    <w:rsid w:val="00075789"/>
    <w:rsid w:val="000758E8"/>
    <w:rsid w:val="00075E9E"/>
    <w:rsid w:val="00080802"/>
    <w:rsid w:val="000814DD"/>
    <w:rsid w:val="00081B7D"/>
    <w:rsid w:val="0008344C"/>
    <w:rsid w:val="000A7F26"/>
    <w:rsid w:val="000B345D"/>
    <w:rsid w:val="000B4AC8"/>
    <w:rsid w:val="000C03D2"/>
    <w:rsid w:val="000C43C0"/>
    <w:rsid w:val="000C7195"/>
    <w:rsid w:val="000D2DD7"/>
    <w:rsid w:val="000D6989"/>
    <w:rsid w:val="000E4B98"/>
    <w:rsid w:val="000F5443"/>
    <w:rsid w:val="001046F9"/>
    <w:rsid w:val="00125130"/>
    <w:rsid w:val="0012583F"/>
    <w:rsid w:val="00133605"/>
    <w:rsid w:val="001372A4"/>
    <w:rsid w:val="001571CF"/>
    <w:rsid w:val="0016113F"/>
    <w:rsid w:val="00167A18"/>
    <w:rsid w:val="00167DB2"/>
    <w:rsid w:val="00170AC1"/>
    <w:rsid w:val="001A139A"/>
    <w:rsid w:val="001A4411"/>
    <w:rsid w:val="001A522C"/>
    <w:rsid w:val="001B77C2"/>
    <w:rsid w:val="001C2666"/>
    <w:rsid w:val="001D6F21"/>
    <w:rsid w:val="001D7D90"/>
    <w:rsid w:val="001E0B47"/>
    <w:rsid w:val="001E70CB"/>
    <w:rsid w:val="001F07F1"/>
    <w:rsid w:val="0021428C"/>
    <w:rsid w:val="002166F5"/>
    <w:rsid w:val="00220082"/>
    <w:rsid w:val="0022014C"/>
    <w:rsid w:val="00226F86"/>
    <w:rsid w:val="00231940"/>
    <w:rsid w:val="00233245"/>
    <w:rsid w:val="0023529B"/>
    <w:rsid w:val="00236A5E"/>
    <w:rsid w:val="002400D1"/>
    <w:rsid w:val="00244CC9"/>
    <w:rsid w:val="00257CDD"/>
    <w:rsid w:val="00260648"/>
    <w:rsid w:val="002618C3"/>
    <w:rsid w:val="00270C04"/>
    <w:rsid w:val="00276E00"/>
    <w:rsid w:val="00283953"/>
    <w:rsid w:val="002845E6"/>
    <w:rsid w:val="002849AB"/>
    <w:rsid w:val="00284CC2"/>
    <w:rsid w:val="00286EF5"/>
    <w:rsid w:val="00295331"/>
    <w:rsid w:val="00295DBF"/>
    <w:rsid w:val="002A5399"/>
    <w:rsid w:val="002B5B89"/>
    <w:rsid w:val="002C2A99"/>
    <w:rsid w:val="002C2D34"/>
    <w:rsid w:val="002C62C7"/>
    <w:rsid w:val="002D2553"/>
    <w:rsid w:val="002E13CF"/>
    <w:rsid w:val="002E425B"/>
    <w:rsid w:val="002F357F"/>
    <w:rsid w:val="00313A65"/>
    <w:rsid w:val="00315FD4"/>
    <w:rsid w:val="00324D25"/>
    <w:rsid w:val="0033357C"/>
    <w:rsid w:val="003426EC"/>
    <w:rsid w:val="00343D54"/>
    <w:rsid w:val="00344E58"/>
    <w:rsid w:val="00350F34"/>
    <w:rsid w:val="00352814"/>
    <w:rsid w:val="00352B75"/>
    <w:rsid w:val="0036220B"/>
    <w:rsid w:val="00374FDE"/>
    <w:rsid w:val="003825A8"/>
    <w:rsid w:val="00385CA7"/>
    <w:rsid w:val="00386FFE"/>
    <w:rsid w:val="00395C67"/>
    <w:rsid w:val="00397499"/>
    <w:rsid w:val="00397765"/>
    <w:rsid w:val="003A4B59"/>
    <w:rsid w:val="003A7FA8"/>
    <w:rsid w:val="003B2C53"/>
    <w:rsid w:val="003C353F"/>
    <w:rsid w:val="003D19B0"/>
    <w:rsid w:val="003D4E8B"/>
    <w:rsid w:val="003D68FB"/>
    <w:rsid w:val="003D7C23"/>
    <w:rsid w:val="003E07D9"/>
    <w:rsid w:val="003F2CEC"/>
    <w:rsid w:val="0040559E"/>
    <w:rsid w:val="00411A58"/>
    <w:rsid w:val="00411C68"/>
    <w:rsid w:val="00413D0C"/>
    <w:rsid w:val="00414F26"/>
    <w:rsid w:val="00417D6A"/>
    <w:rsid w:val="00422B06"/>
    <w:rsid w:val="00424578"/>
    <w:rsid w:val="00426058"/>
    <w:rsid w:val="00427820"/>
    <w:rsid w:val="00435AEB"/>
    <w:rsid w:val="00436DC5"/>
    <w:rsid w:val="00437C0C"/>
    <w:rsid w:val="00442799"/>
    <w:rsid w:val="00450068"/>
    <w:rsid w:val="004528FC"/>
    <w:rsid w:val="0045589A"/>
    <w:rsid w:val="004563EC"/>
    <w:rsid w:val="004574FD"/>
    <w:rsid w:val="00461E88"/>
    <w:rsid w:val="00482BFB"/>
    <w:rsid w:val="00483D55"/>
    <w:rsid w:val="004962D1"/>
    <w:rsid w:val="004A1611"/>
    <w:rsid w:val="004A2AAD"/>
    <w:rsid w:val="004A39CA"/>
    <w:rsid w:val="004A79FC"/>
    <w:rsid w:val="004B2D4A"/>
    <w:rsid w:val="004B304B"/>
    <w:rsid w:val="004B48F4"/>
    <w:rsid w:val="004B5557"/>
    <w:rsid w:val="004B59EA"/>
    <w:rsid w:val="004B5A11"/>
    <w:rsid w:val="004B5A85"/>
    <w:rsid w:val="004B718C"/>
    <w:rsid w:val="004B7ECC"/>
    <w:rsid w:val="004C07FB"/>
    <w:rsid w:val="004D0D9D"/>
    <w:rsid w:val="004D53CE"/>
    <w:rsid w:val="004D7D93"/>
    <w:rsid w:val="004E0785"/>
    <w:rsid w:val="004E12C9"/>
    <w:rsid w:val="004E4AC0"/>
    <w:rsid w:val="004F0A68"/>
    <w:rsid w:val="004F39F5"/>
    <w:rsid w:val="004F77BE"/>
    <w:rsid w:val="00504BBF"/>
    <w:rsid w:val="00510307"/>
    <w:rsid w:val="00510E33"/>
    <w:rsid w:val="0052007B"/>
    <w:rsid w:val="0052246D"/>
    <w:rsid w:val="005247E7"/>
    <w:rsid w:val="00526652"/>
    <w:rsid w:val="00546715"/>
    <w:rsid w:val="00552BBF"/>
    <w:rsid w:val="0056209E"/>
    <w:rsid w:val="00567D46"/>
    <w:rsid w:val="0057208B"/>
    <w:rsid w:val="00576A07"/>
    <w:rsid w:val="0057776F"/>
    <w:rsid w:val="005929A5"/>
    <w:rsid w:val="005A4EC8"/>
    <w:rsid w:val="005A4F14"/>
    <w:rsid w:val="005B0458"/>
    <w:rsid w:val="005B3AFD"/>
    <w:rsid w:val="005C0006"/>
    <w:rsid w:val="005C1600"/>
    <w:rsid w:val="005C54F0"/>
    <w:rsid w:val="005D1681"/>
    <w:rsid w:val="005D29FD"/>
    <w:rsid w:val="005D5173"/>
    <w:rsid w:val="005E6407"/>
    <w:rsid w:val="005F3C9B"/>
    <w:rsid w:val="0060501A"/>
    <w:rsid w:val="00606888"/>
    <w:rsid w:val="00612FDB"/>
    <w:rsid w:val="00614315"/>
    <w:rsid w:val="00615148"/>
    <w:rsid w:val="00622D08"/>
    <w:rsid w:val="00630204"/>
    <w:rsid w:val="00630B26"/>
    <w:rsid w:val="006344C5"/>
    <w:rsid w:val="0063718F"/>
    <w:rsid w:val="006427FC"/>
    <w:rsid w:val="00647A41"/>
    <w:rsid w:val="00647F6D"/>
    <w:rsid w:val="00654CBB"/>
    <w:rsid w:val="006602BF"/>
    <w:rsid w:val="00663E01"/>
    <w:rsid w:val="00665921"/>
    <w:rsid w:val="006739DE"/>
    <w:rsid w:val="00680780"/>
    <w:rsid w:val="00680ACA"/>
    <w:rsid w:val="00681A8C"/>
    <w:rsid w:val="00684169"/>
    <w:rsid w:val="006844F8"/>
    <w:rsid w:val="00691929"/>
    <w:rsid w:val="00692BAE"/>
    <w:rsid w:val="00694D7F"/>
    <w:rsid w:val="006969AF"/>
    <w:rsid w:val="0069760D"/>
    <w:rsid w:val="006A7C9C"/>
    <w:rsid w:val="006B309F"/>
    <w:rsid w:val="006C0A8C"/>
    <w:rsid w:val="006C1E67"/>
    <w:rsid w:val="006C1F03"/>
    <w:rsid w:val="006C3273"/>
    <w:rsid w:val="006C75A8"/>
    <w:rsid w:val="006C7B97"/>
    <w:rsid w:val="006D3020"/>
    <w:rsid w:val="006D40CC"/>
    <w:rsid w:val="006E037E"/>
    <w:rsid w:val="006E461D"/>
    <w:rsid w:val="006F3375"/>
    <w:rsid w:val="006F3666"/>
    <w:rsid w:val="006F4915"/>
    <w:rsid w:val="006F7419"/>
    <w:rsid w:val="00706489"/>
    <w:rsid w:val="007067F7"/>
    <w:rsid w:val="007070B3"/>
    <w:rsid w:val="007130B1"/>
    <w:rsid w:val="00714759"/>
    <w:rsid w:val="0071695C"/>
    <w:rsid w:val="00735E24"/>
    <w:rsid w:val="007414E6"/>
    <w:rsid w:val="00741505"/>
    <w:rsid w:val="0074217C"/>
    <w:rsid w:val="00744D92"/>
    <w:rsid w:val="00747CFD"/>
    <w:rsid w:val="00752121"/>
    <w:rsid w:val="007630D5"/>
    <w:rsid w:val="007634BD"/>
    <w:rsid w:val="007664B7"/>
    <w:rsid w:val="0077240A"/>
    <w:rsid w:val="00783CA3"/>
    <w:rsid w:val="00785AF3"/>
    <w:rsid w:val="007A605C"/>
    <w:rsid w:val="007A6A6E"/>
    <w:rsid w:val="007B3651"/>
    <w:rsid w:val="007B60EE"/>
    <w:rsid w:val="007F03BB"/>
    <w:rsid w:val="007F252D"/>
    <w:rsid w:val="007F323E"/>
    <w:rsid w:val="007F46CE"/>
    <w:rsid w:val="007F5277"/>
    <w:rsid w:val="008033DE"/>
    <w:rsid w:val="0080423C"/>
    <w:rsid w:val="00811ADA"/>
    <w:rsid w:val="00815B22"/>
    <w:rsid w:val="0081674D"/>
    <w:rsid w:val="00822D73"/>
    <w:rsid w:val="00826061"/>
    <w:rsid w:val="00831A69"/>
    <w:rsid w:val="00840C1A"/>
    <w:rsid w:val="00841387"/>
    <w:rsid w:val="008536B8"/>
    <w:rsid w:val="0085437F"/>
    <w:rsid w:val="00854423"/>
    <w:rsid w:val="00860A43"/>
    <w:rsid w:val="00872D8C"/>
    <w:rsid w:val="008732BC"/>
    <w:rsid w:val="0087683A"/>
    <w:rsid w:val="008806F9"/>
    <w:rsid w:val="00885602"/>
    <w:rsid w:val="008A2788"/>
    <w:rsid w:val="008A37AC"/>
    <w:rsid w:val="008B4BB6"/>
    <w:rsid w:val="008B6A86"/>
    <w:rsid w:val="008E1360"/>
    <w:rsid w:val="008F442E"/>
    <w:rsid w:val="008F5A85"/>
    <w:rsid w:val="008F5D37"/>
    <w:rsid w:val="009026D7"/>
    <w:rsid w:val="009050A6"/>
    <w:rsid w:val="0091043E"/>
    <w:rsid w:val="009238CA"/>
    <w:rsid w:val="00924D4A"/>
    <w:rsid w:val="00927ED0"/>
    <w:rsid w:val="009308A5"/>
    <w:rsid w:val="009352C1"/>
    <w:rsid w:val="00936AD7"/>
    <w:rsid w:val="009413A9"/>
    <w:rsid w:val="00941578"/>
    <w:rsid w:val="00942317"/>
    <w:rsid w:val="00946BE6"/>
    <w:rsid w:val="009503A0"/>
    <w:rsid w:val="00953CCC"/>
    <w:rsid w:val="00954255"/>
    <w:rsid w:val="00956307"/>
    <w:rsid w:val="00963288"/>
    <w:rsid w:val="00964C2E"/>
    <w:rsid w:val="0098019C"/>
    <w:rsid w:val="00980A26"/>
    <w:rsid w:val="009A532D"/>
    <w:rsid w:val="009A606F"/>
    <w:rsid w:val="009B253F"/>
    <w:rsid w:val="009B2A0C"/>
    <w:rsid w:val="009C5C36"/>
    <w:rsid w:val="009D3E78"/>
    <w:rsid w:val="009D6D89"/>
    <w:rsid w:val="009E5952"/>
    <w:rsid w:val="009F03B1"/>
    <w:rsid w:val="009F17B2"/>
    <w:rsid w:val="009F26D5"/>
    <w:rsid w:val="009F5191"/>
    <w:rsid w:val="009F5463"/>
    <w:rsid w:val="009F7950"/>
    <w:rsid w:val="00A13338"/>
    <w:rsid w:val="00A15FD5"/>
    <w:rsid w:val="00A1639E"/>
    <w:rsid w:val="00A17A61"/>
    <w:rsid w:val="00A239F3"/>
    <w:rsid w:val="00A40E98"/>
    <w:rsid w:val="00A53B0F"/>
    <w:rsid w:val="00A70FB7"/>
    <w:rsid w:val="00A7676F"/>
    <w:rsid w:val="00A8117F"/>
    <w:rsid w:val="00A836B7"/>
    <w:rsid w:val="00A8392C"/>
    <w:rsid w:val="00A8565D"/>
    <w:rsid w:val="00A93D4B"/>
    <w:rsid w:val="00A957FD"/>
    <w:rsid w:val="00A95C02"/>
    <w:rsid w:val="00A97C1F"/>
    <w:rsid w:val="00AA5E65"/>
    <w:rsid w:val="00AB028F"/>
    <w:rsid w:val="00AC2BB8"/>
    <w:rsid w:val="00AC5BB9"/>
    <w:rsid w:val="00AD0802"/>
    <w:rsid w:val="00AD30D5"/>
    <w:rsid w:val="00AD761C"/>
    <w:rsid w:val="00AD7B3B"/>
    <w:rsid w:val="00AE1A59"/>
    <w:rsid w:val="00AE1D94"/>
    <w:rsid w:val="00AE4944"/>
    <w:rsid w:val="00AF6087"/>
    <w:rsid w:val="00B10FF0"/>
    <w:rsid w:val="00B12EFD"/>
    <w:rsid w:val="00B14C27"/>
    <w:rsid w:val="00B17ED4"/>
    <w:rsid w:val="00B27C18"/>
    <w:rsid w:val="00B30C50"/>
    <w:rsid w:val="00B330DB"/>
    <w:rsid w:val="00B35A1F"/>
    <w:rsid w:val="00B504A6"/>
    <w:rsid w:val="00B519D8"/>
    <w:rsid w:val="00B52B1D"/>
    <w:rsid w:val="00B55D85"/>
    <w:rsid w:val="00B57513"/>
    <w:rsid w:val="00B61344"/>
    <w:rsid w:val="00B6457B"/>
    <w:rsid w:val="00B670E2"/>
    <w:rsid w:val="00B708C1"/>
    <w:rsid w:val="00B75363"/>
    <w:rsid w:val="00B758B5"/>
    <w:rsid w:val="00B87024"/>
    <w:rsid w:val="00B9292C"/>
    <w:rsid w:val="00B9545A"/>
    <w:rsid w:val="00BA4EFB"/>
    <w:rsid w:val="00BA51C4"/>
    <w:rsid w:val="00BA54E6"/>
    <w:rsid w:val="00BC221A"/>
    <w:rsid w:val="00BC2BB7"/>
    <w:rsid w:val="00BC3FD5"/>
    <w:rsid w:val="00BF4A55"/>
    <w:rsid w:val="00BF6DE8"/>
    <w:rsid w:val="00C010ED"/>
    <w:rsid w:val="00C07F61"/>
    <w:rsid w:val="00C20CB2"/>
    <w:rsid w:val="00C236EF"/>
    <w:rsid w:val="00C26759"/>
    <w:rsid w:val="00C33095"/>
    <w:rsid w:val="00C36F2E"/>
    <w:rsid w:val="00C45374"/>
    <w:rsid w:val="00C45D6E"/>
    <w:rsid w:val="00C46004"/>
    <w:rsid w:val="00C55EEF"/>
    <w:rsid w:val="00C56EBC"/>
    <w:rsid w:val="00C645D0"/>
    <w:rsid w:val="00C70365"/>
    <w:rsid w:val="00C74AED"/>
    <w:rsid w:val="00C761A6"/>
    <w:rsid w:val="00C77023"/>
    <w:rsid w:val="00C80E01"/>
    <w:rsid w:val="00C85BB9"/>
    <w:rsid w:val="00C877F2"/>
    <w:rsid w:val="00C90546"/>
    <w:rsid w:val="00C97C9A"/>
    <w:rsid w:val="00CA5DF4"/>
    <w:rsid w:val="00CB07E1"/>
    <w:rsid w:val="00CB2C0A"/>
    <w:rsid w:val="00CC3DDD"/>
    <w:rsid w:val="00CC4CEE"/>
    <w:rsid w:val="00CD3F06"/>
    <w:rsid w:val="00CD4BF5"/>
    <w:rsid w:val="00CE13B6"/>
    <w:rsid w:val="00CE6E8F"/>
    <w:rsid w:val="00CE731C"/>
    <w:rsid w:val="00CF0432"/>
    <w:rsid w:val="00CF086D"/>
    <w:rsid w:val="00CF5265"/>
    <w:rsid w:val="00D00E1F"/>
    <w:rsid w:val="00D02323"/>
    <w:rsid w:val="00D0696E"/>
    <w:rsid w:val="00D07884"/>
    <w:rsid w:val="00D16216"/>
    <w:rsid w:val="00D2075E"/>
    <w:rsid w:val="00D24E3A"/>
    <w:rsid w:val="00D37485"/>
    <w:rsid w:val="00D37DB2"/>
    <w:rsid w:val="00D401BF"/>
    <w:rsid w:val="00D4474D"/>
    <w:rsid w:val="00D44C39"/>
    <w:rsid w:val="00D57007"/>
    <w:rsid w:val="00D57BE4"/>
    <w:rsid w:val="00D61F6F"/>
    <w:rsid w:val="00D633B2"/>
    <w:rsid w:val="00D64C6D"/>
    <w:rsid w:val="00D664D7"/>
    <w:rsid w:val="00D77631"/>
    <w:rsid w:val="00D8430C"/>
    <w:rsid w:val="00D91FA5"/>
    <w:rsid w:val="00D96971"/>
    <w:rsid w:val="00D97CA1"/>
    <w:rsid w:val="00DA0F52"/>
    <w:rsid w:val="00DA37C8"/>
    <w:rsid w:val="00DA4CB2"/>
    <w:rsid w:val="00DA64D0"/>
    <w:rsid w:val="00DB0ECB"/>
    <w:rsid w:val="00DB3396"/>
    <w:rsid w:val="00DB5411"/>
    <w:rsid w:val="00DB5897"/>
    <w:rsid w:val="00DB6CE2"/>
    <w:rsid w:val="00DC2057"/>
    <w:rsid w:val="00DC4830"/>
    <w:rsid w:val="00DC731B"/>
    <w:rsid w:val="00DD1C41"/>
    <w:rsid w:val="00DE773E"/>
    <w:rsid w:val="00DF1A53"/>
    <w:rsid w:val="00DF48EE"/>
    <w:rsid w:val="00DF5BA4"/>
    <w:rsid w:val="00E05ADF"/>
    <w:rsid w:val="00E05E96"/>
    <w:rsid w:val="00E06FC5"/>
    <w:rsid w:val="00E0773D"/>
    <w:rsid w:val="00E15722"/>
    <w:rsid w:val="00E17197"/>
    <w:rsid w:val="00E17880"/>
    <w:rsid w:val="00E20BB7"/>
    <w:rsid w:val="00E330E6"/>
    <w:rsid w:val="00E35A6B"/>
    <w:rsid w:val="00E36D42"/>
    <w:rsid w:val="00E37CD1"/>
    <w:rsid w:val="00E4138D"/>
    <w:rsid w:val="00E47A04"/>
    <w:rsid w:val="00E51BE1"/>
    <w:rsid w:val="00E60B48"/>
    <w:rsid w:val="00E67348"/>
    <w:rsid w:val="00E67D15"/>
    <w:rsid w:val="00E73CF8"/>
    <w:rsid w:val="00E7415A"/>
    <w:rsid w:val="00E74F43"/>
    <w:rsid w:val="00E9029E"/>
    <w:rsid w:val="00E90D63"/>
    <w:rsid w:val="00E95E11"/>
    <w:rsid w:val="00E965A7"/>
    <w:rsid w:val="00EA11D6"/>
    <w:rsid w:val="00EA3194"/>
    <w:rsid w:val="00EA6A70"/>
    <w:rsid w:val="00EB41DB"/>
    <w:rsid w:val="00EC4354"/>
    <w:rsid w:val="00EC446A"/>
    <w:rsid w:val="00ED2A49"/>
    <w:rsid w:val="00ED4536"/>
    <w:rsid w:val="00EE00C3"/>
    <w:rsid w:val="00EF099E"/>
    <w:rsid w:val="00EF1D26"/>
    <w:rsid w:val="00EF4E8D"/>
    <w:rsid w:val="00EF7C75"/>
    <w:rsid w:val="00F04B83"/>
    <w:rsid w:val="00F1054E"/>
    <w:rsid w:val="00F12B5A"/>
    <w:rsid w:val="00F177D4"/>
    <w:rsid w:val="00F20380"/>
    <w:rsid w:val="00F242A7"/>
    <w:rsid w:val="00F269D8"/>
    <w:rsid w:val="00F339BA"/>
    <w:rsid w:val="00F45C69"/>
    <w:rsid w:val="00F46A02"/>
    <w:rsid w:val="00F47CC0"/>
    <w:rsid w:val="00F52A92"/>
    <w:rsid w:val="00F54EE5"/>
    <w:rsid w:val="00F56368"/>
    <w:rsid w:val="00F64F55"/>
    <w:rsid w:val="00F7275B"/>
    <w:rsid w:val="00F732A4"/>
    <w:rsid w:val="00F76066"/>
    <w:rsid w:val="00F81BB0"/>
    <w:rsid w:val="00F83415"/>
    <w:rsid w:val="00F840C8"/>
    <w:rsid w:val="00F902D5"/>
    <w:rsid w:val="00F90616"/>
    <w:rsid w:val="00F91153"/>
    <w:rsid w:val="00F9277A"/>
    <w:rsid w:val="00F94D88"/>
    <w:rsid w:val="00F97529"/>
    <w:rsid w:val="00FA617E"/>
    <w:rsid w:val="00FB10F4"/>
    <w:rsid w:val="00FD1F37"/>
    <w:rsid w:val="00FD330F"/>
    <w:rsid w:val="00FD442A"/>
    <w:rsid w:val="00FD5CBF"/>
    <w:rsid w:val="00FE0D8A"/>
    <w:rsid w:val="00FE1348"/>
    <w:rsid w:val="00FE209B"/>
    <w:rsid w:val="00FE4D8A"/>
    <w:rsid w:val="00FF42D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3CD3"/>
  <w15:docId w15:val="{B8AEC514-15FF-4EF1-85C6-95C7AA8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F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8F4A-8CE1-4704-AEDB-0689A55D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Andrea Fernandes De Freitas</cp:lastModifiedBy>
  <cp:revision>4</cp:revision>
  <cp:lastPrinted>2020-07-30T13:34:00Z</cp:lastPrinted>
  <dcterms:created xsi:type="dcterms:W3CDTF">2020-08-04T19:05:00Z</dcterms:created>
  <dcterms:modified xsi:type="dcterms:W3CDTF">2020-08-05T18:34:00Z</dcterms:modified>
</cp:coreProperties>
</file>