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4658A2" w:rsidR="007A7D9B" w:rsidRDefault="00C541BF" w14:paraId="08BC8C2A" wp14:textId="77777777">
      <w:pPr>
        <w:pStyle w:val="Ttulo11"/>
        <w:spacing w:before="79"/>
        <w:ind w:left="1049" w:right="1616"/>
        <w:jc w:val="center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sz w:val="24"/>
          <w:szCs w:val="24"/>
        </w:rPr>
        <w:t>PROGRAMA ENSINO INTEGRAL</w:t>
      </w:r>
    </w:p>
    <w:p xmlns:wp14="http://schemas.microsoft.com/office/word/2010/wordml" w:rsidRPr="004658A2" w:rsidR="008674E2" w:rsidRDefault="00C541BF" w14:paraId="4DE43B45" wp14:textId="77777777">
      <w:pPr>
        <w:spacing w:before="99" w:line="328" w:lineRule="auto"/>
        <w:ind w:left="1049" w:right="1619"/>
        <w:jc w:val="center"/>
        <w:rPr>
          <w:rFonts w:ascii="Calibri" w:hAnsi="Calibri" w:cs="Calibri"/>
          <w:b/>
          <w:sz w:val="24"/>
          <w:szCs w:val="24"/>
        </w:rPr>
      </w:pPr>
      <w:r w:rsidRPr="004658A2">
        <w:rPr>
          <w:rFonts w:ascii="Calibri" w:hAnsi="Calibri" w:cs="Calibri"/>
          <w:b/>
          <w:sz w:val="24"/>
          <w:szCs w:val="24"/>
        </w:rPr>
        <w:t xml:space="preserve">ANOS FINAIS DO ENSINO FUNDAMENTAL E ENSINO MÉDIO </w:t>
      </w:r>
    </w:p>
    <w:p xmlns:wp14="http://schemas.microsoft.com/office/word/2010/wordml" w:rsidRPr="004658A2" w:rsidR="007A7D9B" w:rsidP="008674E2" w:rsidRDefault="00C541BF" w14:paraId="5B04A82C" wp14:textId="77777777">
      <w:pPr>
        <w:spacing w:before="99" w:line="328" w:lineRule="auto"/>
        <w:ind w:right="654"/>
        <w:jc w:val="center"/>
        <w:rPr>
          <w:rFonts w:ascii="Calibri" w:hAnsi="Calibri" w:cs="Calibri"/>
          <w:b/>
          <w:sz w:val="24"/>
          <w:szCs w:val="24"/>
        </w:rPr>
      </w:pPr>
      <w:r w:rsidRPr="004658A2">
        <w:rPr>
          <w:rFonts w:ascii="Calibri" w:hAnsi="Calibri" w:cs="Calibri"/>
          <w:b/>
          <w:sz w:val="24"/>
          <w:szCs w:val="24"/>
        </w:rPr>
        <w:t xml:space="preserve">EDITAL DE CREDENCIAMENTO </w:t>
      </w:r>
      <w:r w:rsidR="00A90036">
        <w:rPr>
          <w:rFonts w:ascii="Calibri" w:hAnsi="Calibri" w:cs="Calibri"/>
          <w:b/>
          <w:sz w:val="24"/>
          <w:szCs w:val="24"/>
        </w:rPr>
        <w:t>EMERGENCIAL – SETEMBRO</w:t>
      </w:r>
      <w:r w:rsidR="00FF5AD5">
        <w:rPr>
          <w:rFonts w:ascii="Calibri" w:hAnsi="Calibri" w:cs="Calibri"/>
          <w:b/>
          <w:sz w:val="24"/>
          <w:szCs w:val="24"/>
        </w:rPr>
        <w:t xml:space="preserve"> 2020</w:t>
      </w:r>
    </w:p>
    <w:p xmlns:wp14="http://schemas.microsoft.com/office/word/2010/wordml" w:rsidRPr="00026D42" w:rsidR="007A7D9B" w:rsidRDefault="007A7D9B" w14:paraId="672A6659" wp14:textId="77777777">
      <w:pPr>
        <w:pStyle w:val="Corpodetexto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026D42" w:rsidR="007A7D9B" w:rsidRDefault="007A7D9B" w14:paraId="0A37501D" wp14:textId="77777777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4658A2" w:rsidR="007A7D9B" w:rsidP="00962188" w:rsidRDefault="00C541BF" w14:paraId="0910D9FF" wp14:textId="77777777">
      <w:pPr>
        <w:pStyle w:val="Corpodetexto"/>
        <w:tabs>
          <w:tab w:val="left" w:pos="9072"/>
        </w:tabs>
        <w:ind w:left="116" w:right="936" w:firstLine="719"/>
        <w:contextualSpacing/>
        <w:jc w:val="both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sz w:val="24"/>
          <w:szCs w:val="24"/>
        </w:rPr>
        <w:t xml:space="preserve">O Dirigente Regional </w:t>
      </w:r>
      <w:r w:rsidRPr="004658A2" w:rsidR="0078186A">
        <w:rPr>
          <w:rFonts w:ascii="Calibri" w:hAnsi="Calibri" w:cs="Calibri"/>
          <w:sz w:val="24"/>
          <w:szCs w:val="24"/>
        </w:rPr>
        <w:t xml:space="preserve">de Ensino da </w:t>
      </w:r>
      <w:r w:rsidRPr="004658A2" w:rsidR="00950615">
        <w:rPr>
          <w:rFonts w:ascii="Calibri" w:hAnsi="Calibri" w:cs="Calibri"/>
          <w:b/>
          <w:sz w:val="24"/>
          <w:szCs w:val="24"/>
        </w:rPr>
        <w:t>Diretoria de Ensino</w:t>
      </w:r>
      <w:r w:rsidRPr="004658A2" w:rsidR="00950615">
        <w:rPr>
          <w:rFonts w:ascii="Calibri" w:hAnsi="Calibri" w:cs="Calibri"/>
          <w:sz w:val="24"/>
          <w:szCs w:val="24"/>
        </w:rPr>
        <w:t xml:space="preserve"> </w:t>
      </w:r>
      <w:r w:rsidRPr="004658A2" w:rsidR="0078186A">
        <w:rPr>
          <w:rFonts w:ascii="Calibri" w:hAnsi="Calibri" w:cs="Calibri"/>
          <w:b/>
          <w:sz w:val="24"/>
          <w:szCs w:val="24"/>
        </w:rPr>
        <w:t>Região Centro</w:t>
      </w:r>
      <w:r w:rsidRPr="004658A2">
        <w:rPr>
          <w:rFonts w:ascii="Calibri" w:hAnsi="Calibri" w:cs="Calibri"/>
          <w:sz w:val="24"/>
          <w:szCs w:val="24"/>
        </w:rPr>
        <w:t xml:space="preserve"> comunica a abertura das inscrições para atuação em Regime de Dedicação Plena e Integral - RDPI das escolas</w:t>
      </w:r>
      <w:r w:rsidRPr="004658A2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estaduais</w:t>
      </w:r>
      <w:r w:rsidRPr="004658A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do</w:t>
      </w:r>
      <w:r w:rsidRPr="004658A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Programa</w:t>
      </w:r>
      <w:r w:rsidRPr="004658A2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Ensino</w:t>
      </w:r>
      <w:r w:rsidRPr="004658A2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Integral</w:t>
      </w:r>
      <w:r w:rsidRPr="004658A2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circunscritas</w:t>
      </w:r>
      <w:r w:rsidRPr="004658A2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58A2" w:rsidR="00D34B4A">
        <w:rPr>
          <w:rFonts w:ascii="Calibri" w:hAnsi="Calibri" w:cs="Calibri"/>
          <w:spacing w:val="-7"/>
          <w:sz w:val="24"/>
          <w:szCs w:val="24"/>
        </w:rPr>
        <w:t xml:space="preserve">a esta </w:t>
      </w:r>
      <w:r w:rsidRPr="004658A2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Diretoria</w:t>
      </w:r>
      <w:r w:rsidRPr="004658A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de</w:t>
      </w:r>
      <w:r w:rsidRPr="004658A2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Ensino.</w:t>
      </w:r>
    </w:p>
    <w:p xmlns:wp14="http://schemas.microsoft.com/office/word/2010/wordml" w:rsidRPr="004658A2" w:rsidR="001A7075" w:rsidP="00516E5A" w:rsidRDefault="00C541BF" w14:paraId="34B2BC99" wp14:textId="77777777">
      <w:pPr>
        <w:pStyle w:val="Corpodetexto"/>
        <w:tabs>
          <w:tab w:val="left" w:pos="9072"/>
        </w:tabs>
        <w:ind w:left="116" w:right="936" w:firstLine="719"/>
        <w:contextualSpacing/>
        <w:jc w:val="both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sz w:val="24"/>
          <w:szCs w:val="24"/>
        </w:rPr>
        <w:t xml:space="preserve">Esse credenciamento tem o objetivo de preencher as vagas existentes  para o ano letivo de 2020, tendo em vista o disposto na </w:t>
      </w:r>
      <w:r w:rsidR="00A90036">
        <w:rPr>
          <w:rFonts w:ascii="Calibri" w:hAnsi="Calibri" w:cs="Calibri"/>
          <w:sz w:val="24"/>
          <w:szCs w:val="24"/>
        </w:rPr>
        <w:t xml:space="preserve">Resolução SE 71 de 22/11/2018, alterada pela Resolução SE 71 de 16/12/2019, </w:t>
      </w:r>
      <w:r w:rsidRPr="004658A2">
        <w:rPr>
          <w:rFonts w:ascii="Calibri" w:hAnsi="Calibri" w:cs="Calibri"/>
          <w:sz w:val="24"/>
          <w:szCs w:val="24"/>
        </w:rPr>
        <w:t>Lei Complementar 1.164, de 04/01/2012, alterada pela Lei Complementar</w:t>
      </w:r>
      <w:r w:rsidRPr="004658A2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1.191,</w:t>
      </w:r>
      <w:r w:rsidRPr="004658A2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de</w:t>
      </w:r>
      <w:r w:rsidRPr="004658A2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28/12/2012,</w:t>
      </w:r>
      <w:r w:rsidRPr="004658A2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658A2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658A2" w:rsidR="00026D42">
        <w:rPr>
          <w:rFonts w:ascii="Calibri" w:hAnsi="Calibri" w:cs="Calibri"/>
          <w:spacing w:val="-23"/>
          <w:sz w:val="24"/>
          <w:szCs w:val="24"/>
        </w:rPr>
        <w:t xml:space="preserve">Decreto  59.354/2013, </w:t>
      </w:r>
      <w:r w:rsidRPr="004658A2" w:rsidR="00026D42">
        <w:rPr>
          <w:rFonts w:ascii="Calibri" w:hAnsi="Calibri" w:cs="Calibri"/>
          <w:spacing w:val="-23"/>
          <w:sz w:val="26"/>
          <w:szCs w:val="26"/>
        </w:rPr>
        <w:t>alterado</w:t>
      </w:r>
      <w:r w:rsidRPr="004658A2" w:rsidR="00026D42">
        <w:rPr>
          <w:rFonts w:ascii="Calibri" w:hAnsi="Calibri" w:cs="Calibri"/>
          <w:spacing w:val="-23"/>
          <w:sz w:val="24"/>
          <w:szCs w:val="24"/>
        </w:rPr>
        <w:t xml:space="preserve"> pelo </w:t>
      </w:r>
      <w:r w:rsidRPr="004658A2">
        <w:rPr>
          <w:rFonts w:ascii="Calibri" w:hAnsi="Calibri" w:cs="Calibri"/>
          <w:sz w:val="24"/>
          <w:szCs w:val="24"/>
        </w:rPr>
        <w:t>Decreto</w:t>
      </w:r>
      <w:r w:rsidRPr="004658A2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658A2" w:rsidR="00A2391E">
        <w:rPr>
          <w:rFonts w:ascii="Calibri" w:hAnsi="Calibri" w:cs="Calibri"/>
          <w:spacing w:val="-22"/>
          <w:sz w:val="24"/>
          <w:szCs w:val="24"/>
        </w:rPr>
        <w:t>64.770</w:t>
      </w:r>
      <w:r w:rsidRPr="004658A2">
        <w:rPr>
          <w:rFonts w:ascii="Calibri" w:hAnsi="Calibri" w:cs="Calibri"/>
          <w:sz w:val="24"/>
          <w:szCs w:val="24"/>
        </w:rPr>
        <w:t>,</w:t>
      </w:r>
      <w:r w:rsidRPr="004658A2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de</w:t>
      </w:r>
      <w:r w:rsidRPr="004658A2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658A2" w:rsidR="00A2391E">
        <w:rPr>
          <w:rFonts w:ascii="Calibri" w:hAnsi="Calibri" w:cs="Calibri"/>
          <w:spacing w:val="-19"/>
          <w:sz w:val="24"/>
          <w:szCs w:val="24"/>
        </w:rPr>
        <w:t>31</w:t>
      </w:r>
      <w:r w:rsidRPr="004658A2">
        <w:rPr>
          <w:rFonts w:ascii="Calibri" w:hAnsi="Calibri" w:cs="Calibri"/>
          <w:sz w:val="24"/>
          <w:szCs w:val="24"/>
        </w:rPr>
        <w:t>/0</w:t>
      </w:r>
      <w:r w:rsidRPr="004658A2" w:rsidR="00A2391E">
        <w:rPr>
          <w:rFonts w:ascii="Calibri" w:hAnsi="Calibri" w:cs="Calibri"/>
          <w:sz w:val="24"/>
          <w:szCs w:val="24"/>
        </w:rPr>
        <w:t>1</w:t>
      </w:r>
      <w:r w:rsidRPr="004658A2">
        <w:rPr>
          <w:rFonts w:ascii="Calibri" w:hAnsi="Calibri" w:cs="Calibri"/>
          <w:sz w:val="24"/>
          <w:szCs w:val="24"/>
        </w:rPr>
        <w:t>/20</w:t>
      </w:r>
      <w:r w:rsidRPr="004658A2" w:rsidR="00A2391E">
        <w:rPr>
          <w:rFonts w:ascii="Calibri" w:hAnsi="Calibri" w:cs="Calibri"/>
          <w:sz w:val="24"/>
          <w:szCs w:val="24"/>
        </w:rPr>
        <w:t>20</w:t>
      </w:r>
      <w:r w:rsidRPr="004658A2" w:rsidR="008674E2">
        <w:rPr>
          <w:rFonts w:ascii="Calibri" w:hAnsi="Calibri" w:cs="Calibri"/>
          <w:sz w:val="24"/>
          <w:szCs w:val="24"/>
        </w:rPr>
        <w:t xml:space="preserve">, </w:t>
      </w:r>
      <w:r w:rsidRPr="004658A2" w:rsidR="0085136F">
        <w:rPr>
          <w:rFonts w:ascii="Calibri" w:hAnsi="Calibri" w:cs="Calibri"/>
          <w:sz w:val="24"/>
          <w:szCs w:val="24"/>
        </w:rPr>
        <w:t xml:space="preserve">bem como na Instrução COPED/CGRH/CITEM, de 03/02/2020, </w:t>
      </w:r>
      <w:r w:rsidRPr="004658A2" w:rsidR="008674E2">
        <w:rPr>
          <w:rFonts w:ascii="Calibri" w:hAnsi="Calibri" w:cs="Calibri"/>
          <w:sz w:val="24"/>
          <w:szCs w:val="24"/>
        </w:rPr>
        <w:t>conforme segue:</w:t>
      </w:r>
      <w:r w:rsidRPr="004658A2" w:rsidR="00516E5A">
        <w:rPr>
          <w:rFonts w:ascii="Calibri" w:hAnsi="Calibri" w:cs="Calibri"/>
          <w:sz w:val="24"/>
          <w:szCs w:val="24"/>
        </w:rPr>
        <w:t xml:space="preserve"> </w:t>
      </w:r>
    </w:p>
    <w:p xmlns:wp14="http://schemas.microsoft.com/office/word/2010/wordml" w:rsidRPr="004658A2" w:rsidR="001A7075" w:rsidP="00FF5AD5" w:rsidRDefault="008674E2" w14:paraId="5F41C567" wp14:textId="77777777">
      <w:pPr>
        <w:pStyle w:val="Corpodetexto"/>
        <w:tabs>
          <w:tab w:val="left" w:pos="9072"/>
        </w:tabs>
        <w:ind w:left="116" w:right="936" w:firstLine="451"/>
        <w:contextualSpacing/>
        <w:jc w:val="both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b/>
          <w:sz w:val="24"/>
          <w:szCs w:val="24"/>
        </w:rPr>
        <w:t>EE Alarico Silveira, Dr.</w:t>
      </w:r>
      <w:r w:rsidRPr="004658A2">
        <w:rPr>
          <w:rFonts w:ascii="Calibri" w:hAnsi="Calibri" w:cs="Calibri"/>
          <w:sz w:val="24"/>
          <w:szCs w:val="24"/>
        </w:rPr>
        <w:t xml:space="preserve"> –</w:t>
      </w:r>
      <w:r w:rsidRPr="004658A2" w:rsidR="00EC3CC0">
        <w:rPr>
          <w:rFonts w:ascii="Calibri" w:hAnsi="Calibri" w:cs="Calibri"/>
          <w:sz w:val="24"/>
          <w:szCs w:val="24"/>
        </w:rPr>
        <w:t xml:space="preserve"> </w:t>
      </w:r>
      <w:r w:rsidRPr="004658A2" w:rsidR="00CE48A4">
        <w:rPr>
          <w:rFonts w:ascii="Calibri" w:hAnsi="Calibri" w:cs="Calibri"/>
          <w:sz w:val="24"/>
          <w:szCs w:val="24"/>
        </w:rPr>
        <w:t>Matemática</w:t>
      </w:r>
      <w:r w:rsidRPr="004658A2" w:rsidR="00EC3CC0">
        <w:rPr>
          <w:rFonts w:ascii="Calibri" w:hAnsi="Calibri" w:cs="Calibri"/>
          <w:sz w:val="24"/>
          <w:szCs w:val="24"/>
        </w:rPr>
        <w:t xml:space="preserve"> (</w:t>
      </w:r>
      <w:r w:rsidRPr="004658A2" w:rsidR="005E6CC9">
        <w:rPr>
          <w:rFonts w:ascii="Calibri" w:hAnsi="Calibri" w:cs="Calibri"/>
          <w:sz w:val="24"/>
          <w:szCs w:val="24"/>
        </w:rPr>
        <w:t>1</w:t>
      </w:r>
      <w:r w:rsidRPr="004658A2" w:rsidR="00EC3CC0">
        <w:rPr>
          <w:rFonts w:ascii="Calibri" w:hAnsi="Calibri" w:cs="Calibri"/>
          <w:sz w:val="24"/>
          <w:szCs w:val="24"/>
        </w:rPr>
        <w:t xml:space="preserve">), </w:t>
      </w:r>
      <w:r w:rsidRPr="004658A2" w:rsidR="00CE48A4">
        <w:rPr>
          <w:rFonts w:ascii="Calibri" w:hAnsi="Calibri" w:cs="Calibri"/>
          <w:sz w:val="24"/>
          <w:szCs w:val="24"/>
        </w:rPr>
        <w:t>Ciências</w:t>
      </w:r>
      <w:r w:rsidRPr="004658A2" w:rsidR="00EC3CC0">
        <w:rPr>
          <w:rFonts w:ascii="Calibri" w:hAnsi="Calibri" w:cs="Calibri"/>
          <w:sz w:val="24"/>
          <w:szCs w:val="24"/>
        </w:rPr>
        <w:t xml:space="preserve"> (</w:t>
      </w:r>
      <w:r w:rsidRPr="004658A2" w:rsidR="00CE48A4">
        <w:rPr>
          <w:rFonts w:ascii="Calibri" w:hAnsi="Calibri" w:cs="Calibri"/>
          <w:sz w:val="24"/>
          <w:szCs w:val="24"/>
        </w:rPr>
        <w:t>1</w:t>
      </w:r>
      <w:r w:rsidRPr="004658A2" w:rsidR="00EC3CC0">
        <w:rPr>
          <w:rFonts w:ascii="Calibri" w:hAnsi="Calibri" w:cs="Calibri"/>
          <w:sz w:val="24"/>
          <w:szCs w:val="24"/>
        </w:rPr>
        <w:t>)</w:t>
      </w:r>
      <w:r w:rsidR="00FF7F19">
        <w:rPr>
          <w:rFonts w:ascii="Calibri" w:hAnsi="Calibri" w:cs="Calibri"/>
          <w:sz w:val="24"/>
          <w:szCs w:val="24"/>
        </w:rPr>
        <w:t>.</w:t>
      </w:r>
      <w:r w:rsidRPr="004658A2">
        <w:rPr>
          <w:rFonts w:ascii="Calibri" w:hAnsi="Calibri" w:cs="Calibri"/>
          <w:sz w:val="24"/>
          <w:szCs w:val="24"/>
        </w:rPr>
        <w:t xml:space="preserve"> </w:t>
      </w:r>
    </w:p>
    <w:p xmlns:wp14="http://schemas.microsoft.com/office/word/2010/wordml" w:rsidRPr="004658A2" w:rsidR="001A7075" w:rsidP="00FF5AD5" w:rsidRDefault="00FF5AD5" w14:paraId="421F38A6" wp14:textId="77777777">
      <w:pPr>
        <w:pStyle w:val="Corpodetexto"/>
        <w:tabs>
          <w:tab w:val="left" w:pos="9072"/>
        </w:tabs>
        <w:ind w:left="116" w:right="936"/>
        <w:contextualSpacing/>
        <w:jc w:val="both"/>
        <w:rPr>
          <w:rFonts w:ascii="Calibri" w:hAnsi="Calibri" w:cs="Calibri"/>
          <w:sz w:val="24"/>
          <w:szCs w:val="24"/>
        </w:rPr>
      </w:pPr>
      <w:r w:rsidRPr="6043ECC0" w:rsidR="00FF5AD5">
        <w:rPr>
          <w:rFonts w:ascii="Calibri" w:hAnsi="Calibri" w:cs="Calibri"/>
          <w:b w:val="1"/>
          <w:bCs w:val="1"/>
          <w:sz w:val="24"/>
          <w:szCs w:val="24"/>
        </w:rPr>
        <w:t xml:space="preserve">        </w:t>
      </w:r>
      <w:r w:rsidRPr="6043ECC0" w:rsidR="008674E2">
        <w:rPr>
          <w:rFonts w:ascii="Calibri" w:hAnsi="Calibri" w:cs="Calibri"/>
          <w:b w:val="1"/>
          <w:bCs w:val="1"/>
          <w:sz w:val="24"/>
          <w:szCs w:val="24"/>
        </w:rPr>
        <w:t>EE Augusto Meirelles Reis Filho, Prof.</w:t>
      </w:r>
      <w:r w:rsidRPr="6043ECC0" w:rsidR="008674E2">
        <w:rPr>
          <w:rFonts w:ascii="Calibri" w:hAnsi="Calibri" w:cs="Calibri"/>
          <w:sz w:val="24"/>
          <w:szCs w:val="24"/>
        </w:rPr>
        <w:t xml:space="preserve"> –</w:t>
      </w:r>
      <w:r w:rsidRPr="6043ECC0" w:rsidR="004C7347">
        <w:rPr>
          <w:rFonts w:ascii="Calibri" w:hAnsi="Calibri" w:cs="Calibri"/>
          <w:sz w:val="24"/>
          <w:szCs w:val="24"/>
        </w:rPr>
        <w:t xml:space="preserve"> Sala de Leitura (1).</w:t>
      </w:r>
    </w:p>
    <w:p w:rsidR="66854E01" w:rsidP="6043ECC0" w:rsidRDefault="66854E01" w14:paraId="742A11DE" w14:textId="78645FF6">
      <w:pPr>
        <w:pStyle w:val="Corpodetexto"/>
        <w:ind w:left="116" w:right="936"/>
        <w:jc w:val="both"/>
        <w:rPr>
          <w:rFonts w:ascii="Calibri" w:hAnsi="Calibri" w:cs="Calibri"/>
          <w:sz w:val="24"/>
          <w:szCs w:val="24"/>
        </w:rPr>
      </w:pPr>
      <w:r w:rsidRPr="6043ECC0" w:rsidR="66854E01">
        <w:rPr>
          <w:rFonts w:ascii="Calibri" w:hAnsi="Calibri" w:cs="Calibri"/>
          <w:sz w:val="24"/>
          <w:szCs w:val="24"/>
        </w:rPr>
        <w:t xml:space="preserve">       </w:t>
      </w:r>
      <w:r w:rsidRPr="6043ECC0" w:rsidR="66854E01">
        <w:rPr>
          <w:rFonts w:ascii="Calibri" w:hAnsi="Calibri" w:cs="Calibri"/>
          <w:b w:val="1"/>
          <w:bCs w:val="1"/>
          <w:sz w:val="24"/>
          <w:szCs w:val="24"/>
        </w:rPr>
        <w:t xml:space="preserve"> EE Buenos Aires</w:t>
      </w:r>
      <w:r w:rsidRPr="6043ECC0" w:rsidR="66854E01">
        <w:rPr>
          <w:rFonts w:ascii="Calibri" w:hAnsi="Calibri" w:cs="Calibri"/>
          <w:sz w:val="24"/>
          <w:szCs w:val="24"/>
        </w:rPr>
        <w:t xml:space="preserve"> - Português/Inglês (1).</w:t>
      </w:r>
    </w:p>
    <w:p xmlns:wp14="http://schemas.microsoft.com/office/word/2010/wordml" w:rsidRPr="004658A2" w:rsidR="001A7075" w:rsidP="00FF5AD5" w:rsidRDefault="008674E2" w14:paraId="441DE2F4" wp14:textId="77777777">
      <w:pPr>
        <w:pStyle w:val="Corpodetexto"/>
        <w:tabs>
          <w:tab w:val="left" w:pos="9072"/>
        </w:tabs>
        <w:ind w:left="116" w:right="936" w:firstLine="451"/>
        <w:contextualSpacing/>
        <w:jc w:val="both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b/>
          <w:sz w:val="24"/>
          <w:szCs w:val="24"/>
        </w:rPr>
        <w:t>EE Caetano de Campos – Consolação</w:t>
      </w:r>
      <w:r w:rsidRPr="004658A2">
        <w:rPr>
          <w:rFonts w:ascii="Calibri" w:hAnsi="Calibri" w:cs="Calibri"/>
          <w:sz w:val="24"/>
          <w:szCs w:val="24"/>
        </w:rPr>
        <w:t xml:space="preserve"> –</w:t>
      </w:r>
      <w:r w:rsidRPr="004658A2" w:rsidR="00A613CD">
        <w:rPr>
          <w:rFonts w:ascii="Calibri" w:hAnsi="Calibri" w:cs="Calibri"/>
          <w:sz w:val="24"/>
          <w:szCs w:val="24"/>
        </w:rPr>
        <w:t xml:space="preserve"> </w:t>
      </w:r>
      <w:r w:rsidRPr="004658A2" w:rsidR="00E633E2">
        <w:rPr>
          <w:rFonts w:ascii="Calibri" w:hAnsi="Calibri" w:cs="Calibri"/>
          <w:sz w:val="24"/>
          <w:szCs w:val="24"/>
        </w:rPr>
        <w:t xml:space="preserve"> </w:t>
      </w:r>
      <w:r w:rsidR="00FF5AD5">
        <w:rPr>
          <w:rFonts w:ascii="Calibri" w:hAnsi="Calibri" w:cs="Calibri"/>
          <w:sz w:val="24"/>
          <w:szCs w:val="24"/>
        </w:rPr>
        <w:t>Física</w:t>
      </w:r>
      <w:r w:rsidRPr="004658A2" w:rsidR="00A613CD">
        <w:rPr>
          <w:rFonts w:ascii="Calibri" w:hAnsi="Calibri" w:cs="Calibri"/>
          <w:sz w:val="24"/>
          <w:szCs w:val="24"/>
        </w:rPr>
        <w:t xml:space="preserve"> (</w:t>
      </w:r>
      <w:r w:rsidR="00A90036">
        <w:rPr>
          <w:rFonts w:ascii="Calibri" w:hAnsi="Calibri" w:cs="Calibri"/>
          <w:sz w:val="24"/>
          <w:szCs w:val="24"/>
        </w:rPr>
        <w:t>1), Matemática (1</w:t>
      </w:r>
      <w:r w:rsidR="00FF5AD5">
        <w:rPr>
          <w:rFonts w:ascii="Calibri" w:hAnsi="Calibri" w:cs="Calibri"/>
          <w:sz w:val="24"/>
          <w:szCs w:val="24"/>
        </w:rPr>
        <w:t>), Educação Fí</w:t>
      </w:r>
      <w:r w:rsidR="004C7347">
        <w:rPr>
          <w:rFonts w:ascii="Calibri" w:hAnsi="Calibri" w:cs="Calibri"/>
          <w:sz w:val="24"/>
          <w:szCs w:val="24"/>
        </w:rPr>
        <w:t>sic</w:t>
      </w:r>
      <w:r w:rsidR="00A90036">
        <w:rPr>
          <w:rFonts w:ascii="Calibri" w:hAnsi="Calibri" w:cs="Calibri"/>
          <w:sz w:val="24"/>
          <w:szCs w:val="24"/>
        </w:rPr>
        <w:t>a (1), Química (1)</w:t>
      </w:r>
      <w:r w:rsidR="004C7347">
        <w:rPr>
          <w:rFonts w:ascii="Calibri" w:hAnsi="Calibri" w:cs="Calibri"/>
          <w:sz w:val="24"/>
          <w:szCs w:val="24"/>
        </w:rPr>
        <w:t>.</w:t>
      </w:r>
    </w:p>
    <w:p xmlns:wp14="http://schemas.microsoft.com/office/word/2010/wordml" w:rsidRPr="004658A2" w:rsidR="001A7075" w:rsidP="00FF5AD5" w:rsidRDefault="00252DF3" w14:paraId="37C00288" wp14:textId="77777777">
      <w:pPr>
        <w:pStyle w:val="Corpodetexto"/>
        <w:tabs>
          <w:tab w:val="left" w:pos="9072"/>
        </w:tabs>
        <w:ind w:left="116" w:right="936" w:firstLine="451"/>
        <w:contextualSpacing/>
        <w:jc w:val="both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b/>
          <w:sz w:val="24"/>
          <w:szCs w:val="24"/>
        </w:rPr>
        <w:t>EE Casimiro de</w:t>
      </w:r>
      <w:r w:rsidRPr="004658A2">
        <w:rPr>
          <w:rFonts w:ascii="Calibri" w:hAnsi="Calibri" w:cs="Calibri"/>
          <w:sz w:val="24"/>
          <w:szCs w:val="24"/>
        </w:rPr>
        <w:t xml:space="preserve"> </w:t>
      </w:r>
      <w:r w:rsidRPr="004658A2">
        <w:rPr>
          <w:rFonts w:ascii="Calibri" w:hAnsi="Calibri" w:cs="Calibri"/>
          <w:b/>
          <w:sz w:val="24"/>
          <w:szCs w:val="24"/>
        </w:rPr>
        <w:t>Abreu</w:t>
      </w:r>
      <w:r w:rsidRPr="004658A2">
        <w:rPr>
          <w:rFonts w:ascii="Calibri" w:hAnsi="Calibri" w:cs="Calibri"/>
          <w:sz w:val="24"/>
          <w:szCs w:val="24"/>
        </w:rPr>
        <w:t xml:space="preserve"> –</w:t>
      </w:r>
      <w:r w:rsidRPr="004658A2" w:rsidR="00A613CD">
        <w:rPr>
          <w:rFonts w:ascii="Calibri" w:hAnsi="Calibri" w:cs="Calibri"/>
          <w:sz w:val="24"/>
          <w:szCs w:val="24"/>
        </w:rPr>
        <w:t xml:space="preserve"> </w:t>
      </w:r>
      <w:r w:rsidRPr="004658A2" w:rsidR="00CB0BA4">
        <w:rPr>
          <w:rFonts w:ascii="Calibri" w:hAnsi="Calibri" w:cs="Calibri"/>
          <w:sz w:val="24"/>
          <w:szCs w:val="24"/>
        </w:rPr>
        <w:t xml:space="preserve"> Ciências (1), </w:t>
      </w:r>
      <w:r w:rsidRPr="004658A2" w:rsidR="00E633E2">
        <w:rPr>
          <w:rFonts w:ascii="Calibri" w:hAnsi="Calibri" w:cs="Calibri"/>
          <w:sz w:val="24"/>
          <w:szCs w:val="24"/>
        </w:rPr>
        <w:t xml:space="preserve"> </w:t>
      </w:r>
      <w:r w:rsidRPr="004658A2" w:rsidR="00CB0BA4">
        <w:rPr>
          <w:rFonts w:ascii="Calibri" w:hAnsi="Calibri" w:cs="Calibri"/>
          <w:sz w:val="24"/>
          <w:szCs w:val="24"/>
        </w:rPr>
        <w:t>Física (1)</w:t>
      </w:r>
      <w:r w:rsidR="00FF7F19">
        <w:rPr>
          <w:rFonts w:ascii="Calibri" w:hAnsi="Calibri" w:cs="Calibri"/>
          <w:sz w:val="24"/>
          <w:szCs w:val="24"/>
        </w:rPr>
        <w:t>.</w:t>
      </w:r>
      <w:r w:rsidRPr="004658A2">
        <w:rPr>
          <w:rFonts w:ascii="Calibri" w:hAnsi="Calibri" w:cs="Calibri"/>
          <w:sz w:val="24"/>
          <w:szCs w:val="24"/>
        </w:rPr>
        <w:t xml:space="preserve"> </w:t>
      </w:r>
    </w:p>
    <w:p xmlns:wp14="http://schemas.microsoft.com/office/word/2010/wordml" w:rsidRPr="004658A2" w:rsidR="001A7075" w:rsidP="00FF5AD5" w:rsidRDefault="00252DF3" w14:paraId="6560E406" wp14:textId="77777777">
      <w:pPr>
        <w:pStyle w:val="Corpodetexto"/>
        <w:tabs>
          <w:tab w:val="left" w:pos="9072"/>
        </w:tabs>
        <w:ind w:left="116" w:right="936" w:firstLine="451"/>
        <w:contextualSpacing/>
        <w:jc w:val="both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b/>
          <w:sz w:val="24"/>
          <w:szCs w:val="24"/>
        </w:rPr>
        <w:t>EE Dulce</w:t>
      </w:r>
      <w:r w:rsidRPr="004658A2">
        <w:rPr>
          <w:rFonts w:ascii="Calibri" w:hAnsi="Calibri" w:cs="Calibri"/>
          <w:sz w:val="24"/>
          <w:szCs w:val="24"/>
        </w:rPr>
        <w:t xml:space="preserve"> </w:t>
      </w:r>
      <w:r w:rsidRPr="004658A2">
        <w:rPr>
          <w:rFonts w:ascii="Calibri" w:hAnsi="Calibri" w:cs="Calibri"/>
          <w:b/>
          <w:sz w:val="24"/>
          <w:szCs w:val="24"/>
        </w:rPr>
        <w:t>Ferreira Boarin, Prof.</w:t>
      </w:r>
      <w:r w:rsidRPr="004658A2">
        <w:rPr>
          <w:rFonts w:ascii="Calibri" w:hAnsi="Calibri" w:cs="Calibri"/>
          <w:sz w:val="24"/>
          <w:szCs w:val="24"/>
        </w:rPr>
        <w:t xml:space="preserve"> –</w:t>
      </w:r>
      <w:r w:rsidRPr="004658A2" w:rsidR="004D432C">
        <w:rPr>
          <w:rFonts w:ascii="Calibri" w:hAnsi="Calibri" w:cs="Calibri"/>
          <w:sz w:val="24"/>
          <w:szCs w:val="24"/>
        </w:rPr>
        <w:t xml:space="preserve"> Sa</w:t>
      </w:r>
      <w:r w:rsidR="00FF7F19">
        <w:rPr>
          <w:rFonts w:ascii="Calibri" w:hAnsi="Calibri" w:cs="Calibri"/>
          <w:sz w:val="24"/>
          <w:szCs w:val="24"/>
        </w:rPr>
        <w:t>la de Leitura (1).</w:t>
      </w:r>
    </w:p>
    <w:p xmlns:wp14="http://schemas.microsoft.com/office/word/2010/wordml" w:rsidRPr="004658A2" w:rsidR="001A7075" w:rsidP="00FF5AD5" w:rsidRDefault="00252DF3" w14:paraId="4D197562" wp14:textId="77777777">
      <w:pPr>
        <w:pStyle w:val="Corpodetexto"/>
        <w:tabs>
          <w:tab w:val="left" w:pos="9072"/>
        </w:tabs>
        <w:ind w:left="116" w:right="936" w:firstLine="451"/>
        <w:contextualSpacing/>
        <w:jc w:val="both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b/>
          <w:sz w:val="24"/>
          <w:szCs w:val="24"/>
        </w:rPr>
        <w:t>EE Homem de Mello, Barão</w:t>
      </w:r>
      <w:r w:rsidRPr="004658A2">
        <w:rPr>
          <w:rFonts w:ascii="Calibri" w:hAnsi="Calibri" w:cs="Calibri"/>
          <w:sz w:val="24"/>
          <w:szCs w:val="24"/>
        </w:rPr>
        <w:t xml:space="preserve"> –</w:t>
      </w:r>
      <w:r w:rsidRPr="004658A2" w:rsidR="004D432C">
        <w:rPr>
          <w:rFonts w:ascii="Calibri" w:hAnsi="Calibri" w:cs="Calibri"/>
          <w:sz w:val="24"/>
          <w:szCs w:val="24"/>
        </w:rPr>
        <w:t xml:space="preserve"> Sala de Leitura (1), Ciências/Biologia (</w:t>
      </w:r>
      <w:r w:rsidRPr="004658A2" w:rsidR="00E633E2">
        <w:rPr>
          <w:rFonts w:ascii="Calibri" w:hAnsi="Calibri" w:cs="Calibri"/>
          <w:sz w:val="24"/>
          <w:szCs w:val="24"/>
        </w:rPr>
        <w:t>1)</w:t>
      </w:r>
      <w:r w:rsidR="00FF7F19">
        <w:rPr>
          <w:rFonts w:ascii="Calibri" w:hAnsi="Calibri" w:cs="Calibri"/>
          <w:sz w:val="24"/>
          <w:szCs w:val="24"/>
        </w:rPr>
        <w:t>.</w:t>
      </w:r>
      <w:r w:rsidRPr="004658A2">
        <w:rPr>
          <w:rFonts w:ascii="Calibri" w:hAnsi="Calibri" w:cs="Calibri"/>
          <w:sz w:val="24"/>
          <w:szCs w:val="24"/>
        </w:rPr>
        <w:t xml:space="preserve"> </w:t>
      </w:r>
    </w:p>
    <w:p xmlns:wp14="http://schemas.microsoft.com/office/word/2010/wordml" w:rsidR="00DB74F8" w:rsidP="00FF5AD5" w:rsidRDefault="00DB74F8" w14:paraId="2B63DA9A" wp14:textId="77777777">
      <w:pPr>
        <w:pStyle w:val="Corpodetexto"/>
        <w:tabs>
          <w:tab w:val="left" w:pos="9072"/>
        </w:tabs>
        <w:ind w:left="116" w:right="936" w:firstLine="451"/>
        <w:contextualSpacing/>
        <w:jc w:val="both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b/>
          <w:sz w:val="24"/>
          <w:szCs w:val="24"/>
        </w:rPr>
        <w:t>EE Rômulo Pero</w:t>
      </w:r>
      <w:r w:rsidRPr="004658A2">
        <w:rPr>
          <w:rFonts w:ascii="Calibri" w:hAnsi="Calibri" w:cs="Calibri"/>
          <w:sz w:val="24"/>
          <w:szCs w:val="24"/>
        </w:rPr>
        <w:t xml:space="preserve"> – Português/Inglês</w:t>
      </w:r>
      <w:r w:rsidR="00FF5AD5">
        <w:rPr>
          <w:rFonts w:ascii="Calibri" w:hAnsi="Calibri" w:cs="Calibri"/>
          <w:sz w:val="24"/>
          <w:szCs w:val="24"/>
        </w:rPr>
        <w:t xml:space="preserve"> (2</w:t>
      </w:r>
      <w:r w:rsidRPr="004658A2">
        <w:rPr>
          <w:rFonts w:ascii="Calibri" w:hAnsi="Calibri" w:cs="Calibri"/>
          <w:sz w:val="24"/>
          <w:szCs w:val="24"/>
        </w:rPr>
        <w:t xml:space="preserve">), Matemática (3), Matemática/Ciências (1), </w:t>
      </w:r>
      <w:r w:rsidR="00FF5AD5">
        <w:rPr>
          <w:rFonts w:ascii="Calibri" w:hAnsi="Calibri" w:cs="Calibri"/>
          <w:sz w:val="24"/>
          <w:szCs w:val="24"/>
        </w:rPr>
        <w:t xml:space="preserve">Matemática/Física (1), </w:t>
      </w:r>
      <w:r w:rsidRPr="004658A2">
        <w:rPr>
          <w:rFonts w:ascii="Calibri" w:hAnsi="Calibri" w:cs="Calibri"/>
          <w:sz w:val="24"/>
          <w:szCs w:val="24"/>
        </w:rPr>
        <w:t>Ciên</w:t>
      </w:r>
      <w:r w:rsidR="00FF7F19">
        <w:rPr>
          <w:rFonts w:ascii="Calibri" w:hAnsi="Calibri" w:cs="Calibri"/>
          <w:sz w:val="24"/>
          <w:szCs w:val="24"/>
        </w:rPr>
        <w:t>cias/Biologia (2), Química (2).</w:t>
      </w:r>
    </w:p>
    <w:p xmlns:wp14="http://schemas.microsoft.com/office/word/2010/wordml" w:rsidRPr="004658A2" w:rsidR="007A7D9B" w:rsidRDefault="007A7D9B" w14:paraId="5DAB6C7B" wp14:textId="77777777">
      <w:pPr>
        <w:pStyle w:val="Corpodetexto"/>
        <w:spacing w:before="11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4658A2" w:rsidR="007A7D9B" w:rsidRDefault="00C541BF" w14:paraId="145B0F7E" wp14:textId="77777777">
      <w:pPr>
        <w:pStyle w:val="Ttulo11"/>
        <w:numPr>
          <w:ilvl w:val="0"/>
          <w:numId w:val="5"/>
        </w:numPr>
        <w:tabs>
          <w:tab w:val="left" w:pos="836"/>
          <w:tab w:val="left" w:pos="837"/>
        </w:tabs>
        <w:jc w:val="left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sz w:val="24"/>
          <w:szCs w:val="24"/>
        </w:rPr>
        <w:t>REGIME DE DEDICAÇÃO PLENA E INTEGRAL</w:t>
      </w:r>
      <w:r w:rsidRPr="004658A2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(RDPI)</w:t>
      </w:r>
    </w:p>
    <w:p xmlns:wp14="http://schemas.microsoft.com/office/word/2010/wordml" w:rsidRPr="004658A2" w:rsidR="007A7D9B" w:rsidRDefault="007A7D9B" w14:paraId="02EB378F" wp14:textId="77777777">
      <w:pPr>
        <w:pStyle w:val="Corpodetexto"/>
        <w:rPr>
          <w:rFonts w:ascii="Calibri" w:hAnsi="Calibri" w:cs="Calibri"/>
          <w:b/>
          <w:sz w:val="24"/>
          <w:szCs w:val="24"/>
        </w:rPr>
      </w:pPr>
    </w:p>
    <w:p xmlns:wp14="http://schemas.microsoft.com/office/word/2010/wordml" w:rsidRPr="004658A2" w:rsidR="007A7D9B" w:rsidP="00B8691F" w:rsidRDefault="00C541BF" w14:paraId="0C5CA824" wp14:textId="77777777">
      <w:pPr>
        <w:pStyle w:val="Corpodetexto"/>
        <w:ind w:left="116" w:right="936" w:firstLine="719"/>
        <w:contextualSpacing/>
        <w:jc w:val="both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sz w:val="24"/>
          <w:szCs w:val="24"/>
        </w:rPr>
        <w:t>No Programa Ensino Integral - PEI os integrantes do Quadro de Magistério atuam em regime de dedicação exclusiva à escola por 40 horas semanais, cumpridas na unidade escolar em sua totalidade. Durante o horário de funcionamento do Programa, os integrantes do Quadro de Magistério estão impedidos de exercer qualquer outra atividade remunerada, pública ou privada.</w:t>
      </w:r>
    </w:p>
    <w:p xmlns:wp14="http://schemas.microsoft.com/office/word/2010/wordml" w:rsidRPr="004658A2" w:rsidR="007A7D9B" w:rsidP="00B8691F" w:rsidRDefault="00C541BF" w14:paraId="5BFD7FF1" wp14:textId="77777777">
      <w:pPr>
        <w:pStyle w:val="Corpodetexto"/>
        <w:spacing w:before="1"/>
        <w:ind w:left="116" w:right="936" w:firstLine="719"/>
        <w:contextualSpacing/>
        <w:jc w:val="both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sz w:val="24"/>
          <w:szCs w:val="24"/>
        </w:rPr>
        <w:t>Pelas atribuições adicionais pertinentes às especificidades do Programa, os integrantes do Quadro de Magistério, em Regime de Dedicação Plena e Integral, recebem 75% de gratificação sobre o salário-base (</w:t>
      </w:r>
      <w:r w:rsidRPr="004658A2">
        <w:rPr>
          <w:rFonts w:ascii="Calibri" w:hAnsi="Calibri" w:cs="Calibri"/>
          <w:b/>
          <w:sz w:val="24"/>
          <w:szCs w:val="24"/>
        </w:rPr>
        <w:t>Gratificação de Dedicação Plena e Integral - GDPI</w:t>
      </w:r>
      <w:r w:rsidRPr="004658A2">
        <w:rPr>
          <w:rFonts w:ascii="Calibri" w:hAnsi="Calibri" w:cs="Calibri"/>
          <w:sz w:val="24"/>
          <w:szCs w:val="24"/>
        </w:rPr>
        <w:t>).</w:t>
      </w:r>
    </w:p>
    <w:p xmlns:wp14="http://schemas.microsoft.com/office/word/2010/wordml" w:rsidRPr="004658A2" w:rsidR="007A7D9B" w:rsidP="00B8691F" w:rsidRDefault="00C541BF" w14:paraId="2EF99BFB" wp14:textId="77777777">
      <w:pPr>
        <w:pStyle w:val="Corpodetexto"/>
        <w:ind w:left="116" w:right="936" w:firstLine="719"/>
        <w:contextualSpacing/>
        <w:jc w:val="both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sz w:val="24"/>
          <w:szCs w:val="24"/>
        </w:rPr>
        <w:t>Essas atribuições envolvem as disciplinas da parte diversificada, as ações</w:t>
      </w:r>
      <w:r w:rsidRPr="004658A2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de planejamento estratégico, numa gestão voltada a resultados, a tutoria aos alunos para apoio a seu Projeto de Vida, e a substituição de ausências entre os</w:t>
      </w:r>
      <w:r w:rsidRPr="004658A2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pares.</w:t>
      </w:r>
    </w:p>
    <w:p xmlns:wp14="http://schemas.microsoft.com/office/word/2010/wordml" w:rsidRPr="004658A2" w:rsidR="007A7D9B" w:rsidP="005341F6" w:rsidRDefault="007A7D9B" w14:paraId="6A05A809" wp14:textId="77777777">
      <w:pPr>
        <w:pStyle w:val="Corpodetexto"/>
        <w:ind w:right="938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4658A2" w:rsidR="007A7D9B" w:rsidRDefault="007A7D9B" w14:paraId="5A39BBE3" wp14:textId="77777777">
      <w:pPr>
        <w:pStyle w:val="Corpodetexto"/>
        <w:spacing w:before="11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4658A2" w:rsidR="007A7D9B" w:rsidRDefault="00C541BF" w14:paraId="4B7A43C3" wp14:textId="77777777">
      <w:pPr>
        <w:pStyle w:val="Ttulo11"/>
        <w:numPr>
          <w:ilvl w:val="0"/>
          <w:numId w:val="5"/>
        </w:numPr>
        <w:tabs>
          <w:tab w:val="left" w:pos="836"/>
          <w:tab w:val="left" w:pos="837"/>
        </w:tabs>
        <w:ind w:hanging="543"/>
        <w:jc w:val="left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sz w:val="24"/>
          <w:szCs w:val="24"/>
        </w:rPr>
        <w:t>DO</w:t>
      </w:r>
      <w:r w:rsidRPr="004658A2" w:rsidR="003C51EB">
        <w:rPr>
          <w:rFonts w:ascii="Calibri" w:hAnsi="Calibri" w:cs="Calibri"/>
          <w:sz w:val="24"/>
          <w:szCs w:val="24"/>
        </w:rPr>
        <w:t xml:space="preserve"> CREDENCIAMENTO</w:t>
      </w:r>
    </w:p>
    <w:p xmlns:wp14="http://schemas.microsoft.com/office/word/2010/wordml" w:rsidRPr="004658A2" w:rsidR="003C51EB" w:rsidP="003C51EB" w:rsidRDefault="003C51EB" w14:paraId="41C8F396" wp14:textId="77777777">
      <w:pPr>
        <w:pStyle w:val="Ttulo11"/>
        <w:tabs>
          <w:tab w:val="left" w:pos="836"/>
          <w:tab w:val="left" w:pos="837"/>
        </w:tabs>
        <w:jc w:val="right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4658A2" w:rsidR="003C51EB" w:rsidP="005341F6" w:rsidRDefault="008F538D" w14:paraId="58CF239D" wp14:textId="77777777">
      <w:pPr>
        <w:shd w:val="clear" w:color="auto" w:fill="FFFFFF"/>
        <w:spacing w:after="240"/>
        <w:ind w:right="938"/>
        <w:jc w:val="both"/>
        <w:rPr>
          <w:rFonts w:ascii="Calibri" w:hAnsi="Calibri" w:eastAsia="Times New Roman" w:cs="Calibri"/>
          <w:color w:val="222222"/>
          <w:sz w:val="24"/>
          <w:szCs w:val="24"/>
          <w:lang w:eastAsia="pt-BR"/>
        </w:rPr>
      </w:pPr>
      <w:r w:rsidRPr="004658A2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ab/>
      </w:r>
      <w:r w:rsidRPr="004658A2" w:rsidR="003C51EB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Poderão participar do processo de credenciamento os professores que atendam aos seguintes requisitos:</w:t>
      </w:r>
    </w:p>
    <w:p xmlns:wp14="http://schemas.microsoft.com/office/word/2010/wordml" w:rsidRPr="004658A2" w:rsidR="003C51EB" w:rsidP="00CF2696" w:rsidRDefault="003C51EB" w14:paraId="1CAE0471" wp14:textId="77777777">
      <w:pPr>
        <w:shd w:val="clear" w:color="auto" w:fill="FFFFFF"/>
        <w:tabs>
          <w:tab w:val="left" w:pos="284"/>
        </w:tabs>
        <w:ind w:right="938"/>
        <w:jc w:val="both"/>
        <w:textAlignment w:val="baseline"/>
        <w:rPr>
          <w:rFonts w:ascii="Calibri" w:hAnsi="Calibri" w:eastAsia="Times New Roman" w:cs="Calibri"/>
          <w:color w:val="222222"/>
          <w:sz w:val="24"/>
          <w:szCs w:val="24"/>
          <w:lang w:eastAsia="pt-BR"/>
        </w:rPr>
      </w:pPr>
      <w:r w:rsidRPr="004658A2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t-BR"/>
        </w:rPr>
        <w:t>a.  </w:t>
      </w:r>
      <w:r w:rsidRPr="004658A2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Docentes que estejam classificados no processo anual de atribuição de classes e aulas de 2020;</w:t>
      </w:r>
    </w:p>
    <w:p xmlns:wp14="http://schemas.microsoft.com/office/word/2010/wordml" w:rsidRPr="004658A2" w:rsidR="003C51EB" w:rsidP="005341F6" w:rsidRDefault="003C51EB" w14:paraId="5DAB580A" wp14:textId="77777777">
      <w:pPr>
        <w:shd w:val="clear" w:color="auto" w:fill="FFFFFF"/>
        <w:ind w:right="938"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 w:rsidRPr="004658A2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t-BR"/>
        </w:rPr>
        <w:t>b</w:t>
      </w:r>
      <w:r w:rsidRPr="004658A2">
        <w:rPr>
          <w:rFonts w:ascii="Calibri" w:hAnsi="Calibri" w:eastAsia="Times New Roman" w:cs="Calibri"/>
          <w:bCs/>
          <w:color w:val="000000"/>
          <w:sz w:val="24"/>
          <w:szCs w:val="24"/>
          <w:lang w:eastAsia="pt-BR"/>
        </w:rPr>
        <w:t>.</w:t>
      </w:r>
      <w:r w:rsidRPr="004658A2" w:rsidR="00D145F2">
        <w:rPr>
          <w:rFonts w:ascii="Calibri" w:hAnsi="Calibri" w:eastAsia="Times New Roman" w:cs="Calibri"/>
          <w:bCs/>
          <w:color w:val="000000"/>
          <w:sz w:val="24"/>
          <w:szCs w:val="24"/>
          <w:lang w:eastAsia="pt-BR"/>
        </w:rPr>
        <w:t>  </w:t>
      </w:r>
      <w:r w:rsidRPr="004658A2" w:rsidR="00CF2696">
        <w:rPr>
          <w:rFonts w:ascii="Calibri" w:hAnsi="Calibri" w:eastAsia="Times New Roman" w:cs="Calibri"/>
          <w:bCs/>
          <w:color w:val="000000"/>
          <w:sz w:val="24"/>
          <w:szCs w:val="24"/>
          <w:lang w:eastAsia="pt-BR"/>
        </w:rPr>
        <w:t>D</w:t>
      </w:r>
      <w:r w:rsidRPr="004658A2" w:rsidR="005341F6">
        <w:rPr>
          <w:rFonts w:ascii="Calibri" w:hAnsi="Calibri" w:eastAsia="Times New Roman" w:cs="Calibri"/>
          <w:bCs/>
          <w:color w:val="000000"/>
          <w:sz w:val="24"/>
          <w:szCs w:val="24"/>
          <w:lang w:eastAsia="pt-BR"/>
        </w:rPr>
        <w:t>ocentes com</w:t>
      </w:r>
      <w:r w:rsidRPr="004658A2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 experiência mínima de 3 (três) anos de </w:t>
      </w:r>
      <w:r w:rsidRPr="004658A2" w:rsidR="001A7075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efetivo </w:t>
      </w:r>
      <w:r w:rsidRPr="004658A2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exercício </w:t>
      </w:r>
      <w:r w:rsidR="00092204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no magistério público estadual – data base 30/06/2019.</w:t>
      </w:r>
    </w:p>
    <w:p xmlns:wp14="http://schemas.microsoft.com/office/word/2010/wordml" w:rsidRPr="004658A2" w:rsidR="00516E5A" w:rsidP="005341F6" w:rsidRDefault="00516E5A" w14:paraId="7F38D9E1" wp14:textId="77777777">
      <w:pPr>
        <w:shd w:val="clear" w:color="auto" w:fill="FFFFFF"/>
        <w:ind w:right="938"/>
        <w:jc w:val="both"/>
        <w:textAlignment w:val="baseline"/>
        <w:rPr>
          <w:rFonts w:ascii="Calibri" w:hAnsi="Calibri" w:eastAsia="Times New Roman" w:cs="Calibri"/>
          <w:b/>
          <w:color w:val="222222"/>
          <w:sz w:val="24"/>
          <w:szCs w:val="24"/>
          <w:lang w:eastAsia="pt-BR"/>
        </w:rPr>
      </w:pPr>
      <w:r w:rsidRPr="004658A2">
        <w:rPr>
          <w:rFonts w:ascii="Calibri" w:hAnsi="Calibri" w:eastAsia="Times New Roman" w:cs="Calibri"/>
          <w:b/>
          <w:color w:val="000000"/>
          <w:sz w:val="24"/>
          <w:szCs w:val="24"/>
          <w:lang w:eastAsia="pt-BR"/>
        </w:rPr>
        <w:t xml:space="preserve">c. </w:t>
      </w:r>
      <w:r w:rsidRPr="004658A2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Docentes Categori</w:t>
      </w:r>
      <w:r w:rsidR="004C7347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a “O” que tenham vínculo ativo e com inscrição na Diretoria de Ensino Centro/SP no Processo de Atribuição de Classes e Aulas 2020.</w:t>
      </w:r>
    </w:p>
    <w:p xmlns:wp14="http://schemas.microsoft.com/office/word/2010/wordml" w:rsidRPr="004658A2" w:rsidR="00EC3CC0" w:rsidP="00EC3CC0" w:rsidRDefault="00516E5A" w14:paraId="2EF4F814" wp14:textId="77777777">
      <w:pPr>
        <w:shd w:val="clear" w:color="auto" w:fill="FFFFFF"/>
        <w:spacing w:after="240"/>
        <w:ind w:right="936"/>
        <w:contextualSpacing/>
        <w:jc w:val="both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 w:rsidRPr="004658A2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t-BR"/>
        </w:rPr>
        <w:t>d</w:t>
      </w:r>
      <w:r w:rsidRPr="004658A2" w:rsidR="003C51EB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t-BR"/>
        </w:rPr>
        <w:t>.  </w:t>
      </w:r>
      <w:r w:rsidRPr="004658A2" w:rsidR="00CF2696">
        <w:rPr>
          <w:rFonts w:ascii="Calibri" w:hAnsi="Calibri" w:eastAsia="Times New Roman" w:cs="Calibri"/>
          <w:bCs/>
          <w:color w:val="000000"/>
          <w:sz w:val="24"/>
          <w:szCs w:val="24"/>
          <w:lang w:eastAsia="pt-BR"/>
        </w:rPr>
        <w:t>D</w:t>
      </w:r>
      <w:r w:rsidRPr="004658A2" w:rsidR="005341F6">
        <w:rPr>
          <w:rFonts w:ascii="Calibri" w:hAnsi="Calibri" w:eastAsia="Times New Roman" w:cs="Calibri"/>
          <w:bCs/>
          <w:color w:val="000000"/>
          <w:sz w:val="24"/>
          <w:szCs w:val="24"/>
          <w:lang w:eastAsia="pt-BR"/>
        </w:rPr>
        <w:t xml:space="preserve">ocentes que </w:t>
      </w:r>
      <w:r w:rsidRPr="004658A2" w:rsidR="005341F6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 aderirem</w:t>
      </w:r>
      <w:r w:rsidRPr="004658A2" w:rsidR="003C51EB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 volunt</w:t>
      </w:r>
      <w:r w:rsidRPr="004658A2" w:rsidR="005341F6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a</w:t>
      </w:r>
      <w:r w:rsidRPr="004658A2" w:rsidR="003C51EB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ria</w:t>
      </w:r>
      <w:r w:rsidRPr="004658A2" w:rsidR="005341F6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mente</w:t>
      </w:r>
      <w:r w:rsidRPr="004658A2" w:rsidR="003C51EB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 ao Regime de De</w:t>
      </w:r>
      <w:r w:rsidRPr="004658A2" w:rsidR="006D1B24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dicação Plena e Integral – RDPI;</w:t>
      </w:r>
    </w:p>
    <w:p xmlns:wp14="http://schemas.microsoft.com/office/word/2010/wordml" w:rsidRPr="00A90036" w:rsidR="00325FBB" w:rsidP="00A90036" w:rsidRDefault="00516E5A" w14:paraId="5F25CE1C" wp14:textId="77777777">
      <w:pPr>
        <w:shd w:val="clear" w:color="auto" w:fill="FFFFFF"/>
        <w:spacing w:after="240"/>
        <w:ind w:right="936"/>
        <w:contextualSpacing/>
        <w:jc w:val="both"/>
        <w:textAlignment w:val="baseline"/>
        <w:rPr>
          <w:rFonts w:ascii="Calibri" w:hAnsi="Calibri" w:eastAsia="Times New Roman" w:cs="Calibri"/>
          <w:color w:val="222222"/>
          <w:sz w:val="24"/>
          <w:szCs w:val="24"/>
          <w:lang w:eastAsia="pt-BR"/>
        </w:rPr>
      </w:pPr>
      <w:r w:rsidRPr="004658A2">
        <w:rPr>
          <w:rFonts w:ascii="Calibri" w:hAnsi="Calibri" w:eastAsia="Times New Roman" w:cs="Calibri"/>
          <w:b/>
          <w:color w:val="000000"/>
          <w:sz w:val="24"/>
          <w:szCs w:val="24"/>
          <w:lang w:eastAsia="pt-BR"/>
        </w:rPr>
        <w:t>e</w:t>
      </w:r>
      <w:r w:rsidRPr="004658A2" w:rsidR="005341F6">
        <w:rPr>
          <w:rFonts w:ascii="Calibri" w:hAnsi="Calibri" w:eastAsia="Times New Roman" w:cs="Calibri"/>
          <w:b/>
          <w:color w:val="000000"/>
          <w:sz w:val="24"/>
          <w:szCs w:val="24"/>
          <w:lang w:eastAsia="pt-BR"/>
        </w:rPr>
        <w:t>.</w:t>
      </w:r>
      <w:r w:rsidRPr="004658A2" w:rsidR="006D1B24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 </w:t>
      </w:r>
      <w:r w:rsidRPr="004658A2" w:rsidR="00CF2696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 R</w:t>
      </w:r>
      <w:r w:rsidRPr="004658A2" w:rsidR="005341F6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eadaptados com rol do CAAS compatível para </w:t>
      </w:r>
      <w:r w:rsidRPr="004658A2" w:rsidR="00D145F2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 xml:space="preserve">atuação em </w:t>
      </w:r>
      <w:r w:rsidRPr="004658A2" w:rsidR="005341F6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Sala Ambiente de Leitura</w:t>
      </w:r>
      <w:r w:rsidRPr="004658A2" w:rsidR="006D1B24">
        <w:rPr>
          <w:rFonts w:ascii="Calibri" w:hAnsi="Calibri" w:eastAsia="Times New Roman" w:cs="Calibri"/>
          <w:color w:val="000000"/>
          <w:sz w:val="24"/>
          <w:szCs w:val="24"/>
          <w:lang w:eastAsia="pt-BR"/>
        </w:rPr>
        <w:t>.</w:t>
      </w:r>
    </w:p>
    <w:p xmlns:wp14="http://schemas.microsoft.com/office/word/2010/wordml" w:rsidRPr="004658A2" w:rsidR="00BC4185" w:rsidP="00BC4185" w:rsidRDefault="00BC4185" w14:paraId="72A3D3EC" wp14:textId="77777777">
      <w:pPr>
        <w:pStyle w:val="Ttulo11"/>
        <w:tabs>
          <w:tab w:val="left" w:pos="783"/>
          <w:tab w:val="left" w:pos="784"/>
        </w:tabs>
        <w:ind w:left="783"/>
        <w:jc w:val="right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4658A2" w:rsidR="007A7D9B" w:rsidRDefault="00C541BF" w14:paraId="5466C4F5" wp14:textId="77777777">
      <w:pPr>
        <w:pStyle w:val="Ttulo11"/>
        <w:numPr>
          <w:ilvl w:val="0"/>
          <w:numId w:val="5"/>
        </w:numPr>
        <w:tabs>
          <w:tab w:val="left" w:pos="783"/>
          <w:tab w:val="left" w:pos="784"/>
        </w:tabs>
        <w:ind w:left="783" w:hanging="668"/>
        <w:jc w:val="left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sz w:val="24"/>
          <w:szCs w:val="24"/>
        </w:rPr>
        <w:t>ETAPAS DO PROCESSO DE</w:t>
      </w:r>
      <w:r w:rsidRPr="004658A2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CREDENCIAMENTO</w:t>
      </w:r>
    </w:p>
    <w:p xmlns:wp14="http://schemas.microsoft.com/office/word/2010/wordml" w:rsidRPr="004658A2" w:rsidR="007A7D9B" w:rsidRDefault="007A7D9B" w14:paraId="0D0B940D" wp14:textId="77777777">
      <w:pPr>
        <w:pStyle w:val="Corpodetexto"/>
        <w:spacing w:before="5"/>
        <w:rPr>
          <w:rFonts w:ascii="Calibri" w:hAnsi="Calibri" w:cs="Calibri"/>
          <w:b/>
          <w:sz w:val="24"/>
          <w:szCs w:val="24"/>
        </w:rPr>
      </w:pPr>
    </w:p>
    <w:p xmlns:wp14="http://schemas.microsoft.com/office/word/2010/wordml" w:rsidR="0078186A" w:rsidP="005A74D8" w:rsidRDefault="00C541BF" w14:paraId="360D5EC4" wp14:textId="77777777">
      <w:pPr>
        <w:pStyle w:val="PargrafodaLista"/>
        <w:numPr>
          <w:ilvl w:val="1"/>
          <w:numId w:val="5"/>
        </w:numPr>
        <w:tabs>
          <w:tab w:val="left" w:pos="837"/>
        </w:tabs>
        <w:spacing w:before="1" w:line="276" w:lineRule="auto"/>
        <w:ind w:right="938"/>
        <w:jc w:val="both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b/>
          <w:sz w:val="24"/>
          <w:szCs w:val="24"/>
        </w:rPr>
        <w:t xml:space="preserve">Inscrição: </w:t>
      </w:r>
      <w:r w:rsidRPr="004658A2">
        <w:rPr>
          <w:rFonts w:ascii="Calibri" w:hAnsi="Calibri" w:cs="Calibri"/>
          <w:sz w:val="24"/>
          <w:szCs w:val="24"/>
        </w:rPr>
        <w:t xml:space="preserve">etapa em que o candidato se inscreve no </w:t>
      </w:r>
      <w:r w:rsidRPr="004658A2" w:rsidR="006B0BFE">
        <w:rPr>
          <w:rFonts w:ascii="Calibri" w:hAnsi="Calibri" w:cs="Calibri"/>
          <w:sz w:val="24"/>
          <w:szCs w:val="24"/>
        </w:rPr>
        <w:t>P</w:t>
      </w:r>
      <w:r w:rsidRPr="004658A2" w:rsidR="008F3AE3">
        <w:rPr>
          <w:rFonts w:ascii="Calibri" w:hAnsi="Calibri" w:cs="Calibri"/>
          <w:sz w:val="24"/>
          <w:szCs w:val="24"/>
        </w:rPr>
        <w:t>rograma</w:t>
      </w:r>
      <w:r w:rsidRPr="004658A2">
        <w:rPr>
          <w:rFonts w:ascii="Calibri" w:hAnsi="Calibri" w:cs="Calibri"/>
          <w:sz w:val="24"/>
          <w:szCs w:val="24"/>
        </w:rPr>
        <w:t xml:space="preserve"> </w:t>
      </w:r>
      <w:r w:rsidRPr="004658A2" w:rsidR="00EB10A3">
        <w:rPr>
          <w:rFonts w:ascii="Calibri" w:hAnsi="Calibri" w:cs="Calibri"/>
          <w:sz w:val="24"/>
          <w:szCs w:val="24"/>
        </w:rPr>
        <w:t>por meio do link:</w:t>
      </w:r>
      <w:r w:rsidRPr="004C7347" w:rsidR="004C7347">
        <w:t xml:space="preserve"> </w:t>
      </w:r>
      <w:hyperlink w:history="1" r:id="rId8">
        <w:r w:rsidRPr="00BC265A" w:rsidR="005A74D8">
          <w:rPr>
            <w:rStyle w:val="Hyperlink"/>
          </w:rPr>
          <w:t>https://forms.gle/8FPztSJqjfQq9ZheA</w:t>
        </w:r>
      </w:hyperlink>
      <w:r w:rsidR="005A74D8">
        <w:t xml:space="preserve"> </w:t>
      </w:r>
      <w:r w:rsidRPr="004658A2" w:rsidR="00EB10A3">
        <w:rPr>
          <w:rFonts w:ascii="Calibri" w:hAnsi="Calibri" w:cs="Calibri"/>
          <w:sz w:val="24"/>
          <w:szCs w:val="24"/>
          <w:shd w:val="clear" w:color="auto" w:fill="FFFFFF"/>
        </w:rPr>
        <w:t>encaminha sua atividade de sala de aula e</w:t>
      </w:r>
      <w:r w:rsidRPr="004658A2" w:rsidR="00EB10A3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Pr="004658A2" w:rsidR="00307E26">
        <w:rPr>
          <w:rFonts w:ascii="Calibri" w:hAnsi="Calibri" w:cs="Calibri"/>
          <w:sz w:val="24"/>
          <w:szCs w:val="24"/>
        </w:rPr>
        <w:t xml:space="preserve"> os seguintes documentos: </w:t>
      </w:r>
      <w:r w:rsidRPr="00B95495" w:rsidR="001A7075">
        <w:rPr>
          <w:rFonts w:ascii="Calibri" w:hAnsi="Calibri" w:cs="Calibri"/>
          <w:b/>
          <w:sz w:val="24"/>
          <w:szCs w:val="24"/>
        </w:rPr>
        <w:t>a)</w:t>
      </w:r>
      <w:r w:rsidRPr="004658A2" w:rsidR="001A7075">
        <w:rPr>
          <w:rFonts w:ascii="Calibri" w:hAnsi="Calibri" w:cs="Calibri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ficha</w:t>
      </w:r>
      <w:r w:rsidRPr="004658A2" w:rsidR="0078186A">
        <w:rPr>
          <w:rFonts w:ascii="Calibri" w:hAnsi="Calibri" w:cs="Calibri"/>
          <w:sz w:val="24"/>
          <w:szCs w:val="24"/>
        </w:rPr>
        <w:t>s</w:t>
      </w:r>
      <w:r w:rsidRPr="004658A2">
        <w:rPr>
          <w:rFonts w:ascii="Calibri" w:hAnsi="Calibri" w:cs="Calibri"/>
          <w:sz w:val="24"/>
          <w:szCs w:val="24"/>
        </w:rPr>
        <w:t xml:space="preserve"> 100 (assiduidade) </w:t>
      </w:r>
      <w:r w:rsidRPr="004658A2" w:rsidR="0078186A">
        <w:rPr>
          <w:rFonts w:ascii="Calibri" w:hAnsi="Calibri" w:cs="Calibri"/>
          <w:sz w:val="24"/>
          <w:szCs w:val="24"/>
        </w:rPr>
        <w:t>correspondente ao per</w:t>
      </w:r>
      <w:r w:rsidRPr="004658A2" w:rsidR="00030E72">
        <w:rPr>
          <w:rFonts w:ascii="Calibri" w:hAnsi="Calibri" w:cs="Calibri"/>
          <w:sz w:val="24"/>
          <w:szCs w:val="24"/>
        </w:rPr>
        <w:t>í</w:t>
      </w:r>
      <w:r w:rsidR="00A90036">
        <w:rPr>
          <w:rFonts w:ascii="Calibri" w:hAnsi="Calibri" w:cs="Calibri"/>
          <w:sz w:val="24"/>
          <w:szCs w:val="24"/>
        </w:rPr>
        <w:t>odo de 01/07</w:t>
      </w:r>
      <w:r w:rsidRPr="004658A2" w:rsidR="0078186A">
        <w:rPr>
          <w:rFonts w:ascii="Calibri" w:hAnsi="Calibri" w:cs="Calibri"/>
          <w:sz w:val="24"/>
          <w:szCs w:val="24"/>
        </w:rPr>
        <w:t xml:space="preserve">/2016 a </w:t>
      </w:r>
      <w:r w:rsidRPr="004658A2" w:rsidR="00307E26">
        <w:rPr>
          <w:rFonts w:ascii="Calibri" w:hAnsi="Calibri" w:cs="Calibri"/>
          <w:sz w:val="24"/>
          <w:szCs w:val="24"/>
        </w:rPr>
        <w:t>30</w:t>
      </w:r>
      <w:r w:rsidRPr="004658A2" w:rsidR="0078186A">
        <w:rPr>
          <w:rFonts w:ascii="Calibri" w:hAnsi="Calibri" w:cs="Calibri"/>
          <w:sz w:val="24"/>
          <w:szCs w:val="24"/>
        </w:rPr>
        <w:t>/0</w:t>
      </w:r>
      <w:r w:rsidRPr="004658A2" w:rsidR="00307E26">
        <w:rPr>
          <w:rFonts w:ascii="Calibri" w:hAnsi="Calibri" w:cs="Calibri"/>
          <w:sz w:val="24"/>
          <w:szCs w:val="24"/>
        </w:rPr>
        <w:t>6</w:t>
      </w:r>
      <w:r w:rsidRPr="004658A2" w:rsidR="0078186A">
        <w:rPr>
          <w:rFonts w:ascii="Calibri" w:hAnsi="Calibri" w:cs="Calibri"/>
          <w:sz w:val="24"/>
          <w:szCs w:val="24"/>
        </w:rPr>
        <w:t>/2019</w:t>
      </w:r>
      <w:r w:rsidRPr="004658A2" w:rsidR="00B7075C">
        <w:rPr>
          <w:rFonts w:ascii="Calibri" w:hAnsi="Calibri" w:cs="Calibri"/>
          <w:sz w:val="24"/>
          <w:szCs w:val="24"/>
        </w:rPr>
        <w:t>;</w:t>
      </w:r>
      <w:r w:rsidRPr="004658A2" w:rsidR="0078186A">
        <w:rPr>
          <w:rFonts w:ascii="Calibri" w:hAnsi="Calibri" w:cs="Calibri"/>
          <w:sz w:val="24"/>
          <w:szCs w:val="24"/>
        </w:rPr>
        <w:t xml:space="preserve"> </w:t>
      </w:r>
      <w:r w:rsidRPr="004658A2" w:rsidR="00307E26">
        <w:rPr>
          <w:rFonts w:ascii="Calibri" w:hAnsi="Calibri" w:cs="Calibri"/>
          <w:sz w:val="24"/>
          <w:szCs w:val="24"/>
        </w:rPr>
        <w:t xml:space="preserve"> </w:t>
      </w:r>
      <w:r w:rsidRPr="00B95495" w:rsidR="001A7075">
        <w:rPr>
          <w:rFonts w:ascii="Calibri" w:hAnsi="Calibri" w:cs="Calibri"/>
          <w:b/>
          <w:sz w:val="24"/>
          <w:szCs w:val="24"/>
        </w:rPr>
        <w:t xml:space="preserve">b) </w:t>
      </w:r>
      <w:r w:rsidRPr="004658A2" w:rsidR="0078186A">
        <w:rPr>
          <w:rFonts w:ascii="Calibri" w:hAnsi="Calibri" w:cs="Calibri"/>
          <w:sz w:val="24"/>
          <w:szCs w:val="24"/>
        </w:rPr>
        <w:t>comprovante de inscrição no Processo de Atribuição  de Classes/Aulas 2020, com a respectiva pontuação na Diretoria de Ensino</w:t>
      </w:r>
      <w:r w:rsidR="00A90036">
        <w:rPr>
          <w:rFonts w:ascii="Calibri" w:hAnsi="Calibri" w:cs="Calibri"/>
          <w:sz w:val="24"/>
          <w:szCs w:val="24"/>
        </w:rPr>
        <w:t xml:space="preserve"> (portalnet</w:t>
      </w:r>
      <w:r w:rsidRPr="004658A2" w:rsidR="00B7075C">
        <w:rPr>
          <w:rFonts w:ascii="Calibri" w:hAnsi="Calibri" w:cs="Calibri"/>
          <w:sz w:val="24"/>
          <w:szCs w:val="24"/>
        </w:rPr>
        <w:t xml:space="preserve">); </w:t>
      </w:r>
      <w:r w:rsidRPr="00B95495" w:rsidR="001A7075">
        <w:rPr>
          <w:rFonts w:ascii="Calibri" w:hAnsi="Calibri" w:cs="Calibri"/>
          <w:b/>
          <w:sz w:val="24"/>
          <w:szCs w:val="24"/>
        </w:rPr>
        <w:t>c)</w:t>
      </w:r>
      <w:r w:rsidRPr="004658A2" w:rsidR="001A7075">
        <w:rPr>
          <w:rFonts w:ascii="Calibri" w:hAnsi="Calibri" w:cs="Calibri"/>
          <w:sz w:val="24"/>
          <w:szCs w:val="24"/>
        </w:rPr>
        <w:t xml:space="preserve"> </w:t>
      </w:r>
      <w:r w:rsidRPr="004658A2" w:rsidR="009027A8">
        <w:rPr>
          <w:rFonts w:ascii="Calibri" w:hAnsi="Calibri" w:cs="Calibri"/>
          <w:sz w:val="24"/>
          <w:szCs w:val="24"/>
        </w:rPr>
        <w:t>rol do CAAS, no caso de docentes readaptados.</w:t>
      </w:r>
    </w:p>
    <w:p xmlns:wp14="http://schemas.microsoft.com/office/word/2010/wordml" w:rsidRPr="004658A2" w:rsidR="00B95495" w:rsidP="00B95495" w:rsidRDefault="00B95495" w14:paraId="0E27B00A" wp14:textId="77777777">
      <w:pPr>
        <w:pStyle w:val="PargrafodaLista"/>
        <w:tabs>
          <w:tab w:val="left" w:pos="837"/>
        </w:tabs>
        <w:spacing w:before="1" w:line="276" w:lineRule="auto"/>
        <w:ind w:right="938" w:firstLine="0"/>
        <w:jc w:val="right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B95495" w:rsidR="00CF40FC" w:rsidP="005341F6" w:rsidRDefault="00CF40FC" w14:paraId="72E9EDA8" wp14:textId="77777777">
      <w:pPr>
        <w:pStyle w:val="Ttulo11"/>
        <w:tabs>
          <w:tab w:val="left" w:pos="836"/>
        </w:tabs>
        <w:ind w:left="0" w:right="938"/>
        <w:rPr>
          <w:rFonts w:ascii="Calibri" w:hAnsi="Calibri" w:cs="Calibri"/>
          <w:sz w:val="26"/>
          <w:szCs w:val="26"/>
        </w:rPr>
      </w:pPr>
      <w:r w:rsidRPr="004658A2">
        <w:rPr>
          <w:rFonts w:ascii="Calibri" w:hAnsi="Calibri" w:cs="Calibri"/>
          <w:sz w:val="24"/>
          <w:szCs w:val="24"/>
        </w:rPr>
        <w:tab/>
      </w:r>
      <w:r w:rsidRPr="00B95495" w:rsidR="0078186A">
        <w:rPr>
          <w:rFonts w:ascii="Calibri" w:hAnsi="Calibri" w:cs="Calibri"/>
          <w:sz w:val="26"/>
          <w:szCs w:val="26"/>
        </w:rPr>
        <w:t xml:space="preserve">Período: </w:t>
      </w:r>
      <w:r w:rsidR="005A74D8">
        <w:rPr>
          <w:rFonts w:ascii="Calibri" w:hAnsi="Calibri" w:cs="Calibri"/>
          <w:color w:val="FF0000"/>
          <w:sz w:val="26"/>
          <w:szCs w:val="26"/>
        </w:rPr>
        <w:t>01</w:t>
      </w:r>
      <w:r w:rsidR="00A90036">
        <w:rPr>
          <w:rFonts w:ascii="Calibri" w:hAnsi="Calibri" w:cs="Calibri"/>
          <w:color w:val="FF0000"/>
          <w:sz w:val="26"/>
          <w:szCs w:val="26"/>
        </w:rPr>
        <w:t xml:space="preserve"> a 18/09</w:t>
      </w:r>
      <w:r w:rsidRPr="00B95495" w:rsidR="004658A2">
        <w:rPr>
          <w:rFonts w:ascii="Calibri" w:hAnsi="Calibri" w:cs="Calibri"/>
          <w:color w:val="FF0000"/>
          <w:sz w:val="26"/>
          <w:szCs w:val="26"/>
        </w:rPr>
        <w:t>/2020</w:t>
      </w:r>
      <w:r w:rsidRPr="00B95495" w:rsidR="00761710">
        <w:rPr>
          <w:rFonts w:ascii="Calibri" w:hAnsi="Calibri" w:cs="Calibri"/>
          <w:color w:val="FF0000"/>
          <w:sz w:val="26"/>
          <w:szCs w:val="26"/>
        </w:rPr>
        <w:t>.</w:t>
      </w:r>
    </w:p>
    <w:p xmlns:wp14="http://schemas.microsoft.com/office/word/2010/wordml" w:rsidRPr="004658A2" w:rsidR="001A7075" w:rsidP="005341F6" w:rsidRDefault="001A7075" w14:paraId="60061E4C" wp14:textId="77777777">
      <w:pPr>
        <w:pStyle w:val="Ttulo11"/>
        <w:tabs>
          <w:tab w:val="left" w:pos="836"/>
        </w:tabs>
        <w:ind w:left="0" w:right="938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4658A2" w:rsidR="001A7075" w:rsidP="005341F6" w:rsidRDefault="001A7075" w14:paraId="5BAE03A6" wp14:textId="77777777">
      <w:pPr>
        <w:pStyle w:val="Ttulo11"/>
        <w:tabs>
          <w:tab w:val="left" w:pos="836"/>
        </w:tabs>
        <w:ind w:left="0" w:right="938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sz w:val="24"/>
          <w:szCs w:val="24"/>
        </w:rPr>
        <w:t xml:space="preserve"> Observação: Não será aceita juntada de documentos após a inscrição. </w:t>
      </w:r>
    </w:p>
    <w:p xmlns:wp14="http://schemas.microsoft.com/office/word/2010/wordml" w:rsidRPr="004658A2" w:rsidR="007A7D9B" w:rsidP="005341F6" w:rsidRDefault="00CF40FC" w14:paraId="44EAFD9C" wp14:textId="77777777">
      <w:pPr>
        <w:pStyle w:val="Ttulo11"/>
        <w:tabs>
          <w:tab w:val="left" w:pos="836"/>
        </w:tabs>
        <w:ind w:left="0" w:right="938"/>
        <w:rPr>
          <w:rFonts w:ascii="Calibri" w:hAnsi="Calibri" w:cs="Calibri"/>
          <w:sz w:val="24"/>
          <w:szCs w:val="24"/>
        </w:rPr>
      </w:pPr>
      <w:r w:rsidRPr="004658A2">
        <w:rPr>
          <w:rFonts w:ascii="Calibri" w:hAnsi="Calibri" w:cs="Calibri"/>
          <w:sz w:val="24"/>
          <w:szCs w:val="24"/>
        </w:rPr>
        <w:tab/>
      </w:r>
    </w:p>
    <w:p xmlns:wp14="http://schemas.microsoft.com/office/word/2010/wordml" w:rsidRPr="004658A2" w:rsidR="001A7075" w:rsidP="005341F6" w:rsidRDefault="006B73E2" w14:paraId="2F031A23" wp14:textId="77777777">
      <w:pPr>
        <w:pStyle w:val="PargrafodaLista"/>
        <w:numPr>
          <w:ilvl w:val="1"/>
          <w:numId w:val="5"/>
        </w:numPr>
        <w:tabs>
          <w:tab w:val="left" w:pos="837"/>
          <w:tab w:val="left" w:pos="3944"/>
          <w:tab w:val="left" w:pos="5694"/>
          <w:tab w:val="left" w:pos="8068"/>
        </w:tabs>
        <w:spacing w:before="101"/>
        <w:ind w:left="833" w:right="938"/>
        <w:contextualSpacing/>
        <w:jc w:val="both"/>
        <w:rPr>
          <w:rFonts w:ascii="Calibri" w:hAnsi="Calibri" w:cs="Calibri"/>
          <w:sz w:val="24"/>
          <w:szCs w:val="24"/>
          <w:lang w:val="pt-BR"/>
        </w:rPr>
      </w:pPr>
      <w:r w:rsidRPr="004658A2">
        <w:rPr>
          <w:rFonts w:ascii="Calibri" w:hAnsi="Calibri" w:cs="Calibri"/>
          <w:b/>
          <w:sz w:val="24"/>
          <w:szCs w:val="24"/>
        </w:rPr>
        <w:t>Classificação</w:t>
      </w:r>
      <w:r w:rsidRPr="004658A2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4658A2">
        <w:rPr>
          <w:rFonts w:ascii="Calibri" w:hAnsi="Calibri" w:cs="Calibri"/>
          <w:b/>
          <w:sz w:val="24"/>
          <w:szCs w:val="24"/>
        </w:rPr>
        <w:t>dos</w:t>
      </w:r>
      <w:r w:rsidRPr="004658A2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4658A2">
        <w:rPr>
          <w:rFonts w:ascii="Calibri" w:hAnsi="Calibri" w:cs="Calibri"/>
          <w:b/>
          <w:sz w:val="24"/>
          <w:szCs w:val="24"/>
        </w:rPr>
        <w:t>candidatos:</w:t>
      </w:r>
      <w:r w:rsidRPr="004658A2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o</w:t>
      </w:r>
      <w:r w:rsidRPr="004658A2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processo</w:t>
      </w:r>
      <w:r w:rsidRPr="004658A2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seletivo</w:t>
      </w:r>
      <w:r w:rsidRPr="004658A2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de</w:t>
      </w:r>
      <w:r w:rsidRPr="004658A2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credenciamento</w:t>
      </w:r>
      <w:r w:rsidRPr="004658A2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58A2">
        <w:rPr>
          <w:rFonts w:ascii="Calibri" w:hAnsi="Calibri" w:cs="Calibri"/>
          <w:sz w:val="24"/>
          <w:szCs w:val="24"/>
        </w:rPr>
        <w:t>será classificatório com base na avaliação resultante da atividade de sala de aula e pontuação de assiduidade. Em caso de empate, será considerada a pontuação da atribuição de classe</w:t>
      </w:r>
      <w:r w:rsidRPr="004658A2" w:rsidR="00030E72">
        <w:rPr>
          <w:rFonts w:ascii="Calibri" w:hAnsi="Calibri" w:cs="Calibri"/>
          <w:sz w:val="24"/>
          <w:szCs w:val="24"/>
        </w:rPr>
        <w:t>s</w:t>
      </w:r>
      <w:r w:rsidRPr="004658A2">
        <w:rPr>
          <w:rFonts w:ascii="Calibri" w:hAnsi="Calibri" w:cs="Calibri"/>
          <w:sz w:val="24"/>
          <w:szCs w:val="24"/>
        </w:rPr>
        <w:t>/aula</w:t>
      </w:r>
      <w:r w:rsidRPr="004658A2" w:rsidR="00030E72">
        <w:rPr>
          <w:rFonts w:ascii="Calibri" w:hAnsi="Calibri" w:cs="Calibri"/>
          <w:sz w:val="24"/>
          <w:szCs w:val="24"/>
        </w:rPr>
        <w:t>s</w:t>
      </w:r>
      <w:r w:rsidRPr="004658A2">
        <w:rPr>
          <w:rFonts w:ascii="Calibri" w:hAnsi="Calibri" w:cs="Calibri"/>
          <w:sz w:val="24"/>
          <w:szCs w:val="24"/>
        </w:rPr>
        <w:t xml:space="preserve"> 2020. </w:t>
      </w:r>
    </w:p>
    <w:p xmlns:wp14="http://schemas.microsoft.com/office/word/2010/wordml" w:rsidRPr="00EF6A32" w:rsidR="003C51EB" w:rsidP="005341F6" w:rsidRDefault="001A7075" w14:paraId="135655DD" wp14:textId="77777777">
      <w:pPr>
        <w:pStyle w:val="PargrafodaLista"/>
        <w:numPr>
          <w:ilvl w:val="1"/>
          <w:numId w:val="5"/>
        </w:numPr>
        <w:tabs>
          <w:tab w:val="left" w:pos="837"/>
          <w:tab w:val="left" w:pos="3944"/>
          <w:tab w:val="left" w:pos="5694"/>
          <w:tab w:val="left" w:pos="8068"/>
        </w:tabs>
        <w:spacing w:before="101"/>
        <w:ind w:left="833" w:right="938"/>
        <w:contextualSpacing/>
        <w:jc w:val="both"/>
        <w:rPr>
          <w:rFonts w:ascii="Calibri" w:hAnsi="Calibri" w:cs="Calibri"/>
          <w:sz w:val="24"/>
          <w:szCs w:val="24"/>
          <w:lang w:val="pt-BR"/>
        </w:rPr>
      </w:pPr>
      <w:r w:rsidRPr="00EF6A32">
        <w:rPr>
          <w:rFonts w:ascii="Calibri" w:hAnsi="Calibri" w:cs="Calibri"/>
          <w:sz w:val="24"/>
          <w:szCs w:val="24"/>
        </w:rPr>
        <w:t xml:space="preserve">Destacamos que por força do Decreto Governamental nº 64.937 de 13-04-2020 não </w:t>
      </w:r>
      <w:r w:rsidRPr="00EF6A32" w:rsidR="003C51EB">
        <w:rPr>
          <w:rFonts w:ascii="Calibri" w:hAnsi="Calibri" w:cs="Calibri"/>
          <w:sz w:val="24"/>
          <w:szCs w:val="24"/>
          <w:lang w:val="pt-BR"/>
        </w:rPr>
        <w:t>será permitida a contratação temporária</w:t>
      </w:r>
      <w:r w:rsidRPr="00EF6A32" w:rsidR="00A975E5">
        <w:rPr>
          <w:rFonts w:ascii="Calibri" w:hAnsi="Calibri" w:cs="Calibri"/>
          <w:sz w:val="24"/>
          <w:szCs w:val="24"/>
          <w:lang w:val="pt-BR"/>
        </w:rPr>
        <w:t xml:space="preserve"> de docentes </w:t>
      </w:r>
      <w:r w:rsidRPr="00EF6A32">
        <w:rPr>
          <w:rFonts w:ascii="Calibri" w:hAnsi="Calibri" w:cs="Calibri"/>
          <w:sz w:val="24"/>
          <w:szCs w:val="24"/>
          <w:lang w:val="pt-BR"/>
        </w:rPr>
        <w:t xml:space="preserve">candidatos, </w:t>
      </w:r>
      <w:r w:rsidRPr="00EF6A32" w:rsidR="003C51EB">
        <w:rPr>
          <w:rFonts w:ascii="Calibri" w:hAnsi="Calibri" w:cs="Calibri"/>
          <w:bCs/>
          <w:sz w:val="24"/>
          <w:szCs w:val="24"/>
          <w:lang w:val="pt-BR"/>
        </w:rPr>
        <w:t>em caráter excepcional</w:t>
      </w:r>
      <w:r w:rsidRPr="00EF6A32" w:rsidR="002C5AAE">
        <w:rPr>
          <w:rFonts w:ascii="Calibri" w:hAnsi="Calibri" w:cs="Calibri"/>
          <w:sz w:val="24"/>
          <w:szCs w:val="24"/>
          <w:lang w:val="pt-BR"/>
        </w:rPr>
        <w:t>, para atender à</w:t>
      </w:r>
      <w:r w:rsidRPr="00EF6A32" w:rsidR="003C51EB">
        <w:rPr>
          <w:rFonts w:ascii="Calibri" w:hAnsi="Calibri" w:cs="Calibri"/>
          <w:sz w:val="24"/>
          <w:szCs w:val="24"/>
          <w:lang w:val="pt-BR"/>
        </w:rPr>
        <w:t>s necessidades das escolas do Programa Ensino Integral - PEI.</w:t>
      </w:r>
    </w:p>
    <w:p xmlns:wp14="http://schemas.microsoft.com/office/word/2010/wordml" w:rsidRPr="00EF6A32" w:rsidR="00EF6A32" w:rsidP="00B96141" w:rsidRDefault="006B73E2" w14:paraId="7EFB57EE" wp14:textId="77777777">
      <w:pPr>
        <w:pStyle w:val="PargrafodaLista"/>
        <w:numPr>
          <w:ilvl w:val="1"/>
          <w:numId w:val="5"/>
        </w:numPr>
        <w:tabs>
          <w:tab w:val="left" w:pos="837"/>
          <w:tab w:val="left" w:pos="3944"/>
          <w:tab w:val="left" w:pos="5694"/>
          <w:tab w:val="left" w:pos="8068"/>
        </w:tabs>
        <w:spacing w:before="101"/>
        <w:ind w:left="833" w:right="938"/>
        <w:contextualSpacing/>
        <w:jc w:val="both"/>
        <w:rPr>
          <w:rFonts w:ascii="Calibri" w:hAnsi="Calibri" w:cs="Calibri"/>
          <w:sz w:val="24"/>
          <w:szCs w:val="24"/>
          <w:lang w:val="pt-BR"/>
        </w:rPr>
      </w:pPr>
      <w:r w:rsidRPr="00EF6A32">
        <w:rPr>
          <w:rFonts w:ascii="Calibri" w:hAnsi="Calibri" w:cs="Calibri"/>
          <w:sz w:val="24"/>
          <w:szCs w:val="24"/>
        </w:rPr>
        <w:t xml:space="preserve">Publicação da classificação final </w:t>
      </w:r>
      <w:r w:rsidRPr="00EF6A32" w:rsidR="004658A2">
        <w:rPr>
          <w:rFonts w:ascii="Calibri" w:hAnsi="Calibri" w:cs="Calibri"/>
          <w:sz w:val="24"/>
          <w:szCs w:val="24"/>
        </w:rPr>
        <w:t xml:space="preserve">dia </w:t>
      </w:r>
      <w:r w:rsidRPr="00EF6A32" w:rsidR="00A90036">
        <w:rPr>
          <w:rFonts w:ascii="Calibri" w:hAnsi="Calibri" w:cs="Calibri"/>
          <w:b/>
          <w:color w:val="FF0000"/>
          <w:sz w:val="24"/>
          <w:szCs w:val="24"/>
          <w:u w:val="single"/>
        </w:rPr>
        <w:t>22/09</w:t>
      </w:r>
      <w:r w:rsidRPr="00EF6A32" w:rsidR="00761710">
        <w:rPr>
          <w:rFonts w:ascii="Calibri" w:hAnsi="Calibri" w:cs="Calibri"/>
          <w:b/>
          <w:color w:val="FF0000"/>
          <w:sz w:val="24"/>
          <w:szCs w:val="24"/>
          <w:u w:val="single"/>
        </w:rPr>
        <w:t>/2020</w:t>
      </w:r>
      <w:r w:rsidRPr="00EF6A32" w:rsidR="00EF6A32">
        <w:rPr>
          <w:rFonts w:ascii="Calibri" w:hAnsi="Calibri" w:cs="Calibri"/>
          <w:b/>
          <w:color w:val="FF0000"/>
          <w:sz w:val="24"/>
          <w:szCs w:val="24"/>
        </w:rPr>
        <w:t xml:space="preserve">, </w:t>
      </w:r>
      <w:r w:rsidR="00EF6A32">
        <w:rPr>
          <w:rFonts w:ascii="Calibri" w:hAnsi="Calibri" w:cs="Calibri"/>
          <w:b/>
          <w:sz w:val="24"/>
          <w:szCs w:val="24"/>
        </w:rPr>
        <w:t xml:space="preserve">a partir das </w:t>
      </w:r>
      <w:r w:rsidRPr="00EF6A32" w:rsidR="00EF6A32">
        <w:rPr>
          <w:rFonts w:ascii="Calibri" w:hAnsi="Calibri" w:cs="Calibri"/>
          <w:b/>
          <w:sz w:val="24"/>
          <w:szCs w:val="24"/>
        </w:rPr>
        <w:t>9h</w:t>
      </w:r>
      <w:r w:rsidRPr="00EF6A32" w:rsidR="00EF6A32">
        <w:rPr>
          <w:rFonts w:ascii="Calibri" w:hAnsi="Calibri" w:cs="Calibri"/>
          <w:sz w:val="24"/>
          <w:szCs w:val="24"/>
        </w:rPr>
        <w:t xml:space="preserve"> </w:t>
      </w:r>
      <w:r w:rsidRPr="00EF6A32" w:rsidR="00CF2696">
        <w:rPr>
          <w:rFonts w:ascii="Calibri" w:hAnsi="Calibri" w:cs="Calibri"/>
          <w:sz w:val="24"/>
          <w:szCs w:val="24"/>
        </w:rPr>
        <w:t xml:space="preserve">no </w:t>
      </w:r>
      <w:r w:rsidRPr="00EF6A32" w:rsidR="00A04186">
        <w:rPr>
          <w:rFonts w:ascii="Calibri" w:hAnsi="Calibri" w:cs="Calibri"/>
          <w:spacing w:val="-10"/>
          <w:sz w:val="24"/>
          <w:szCs w:val="24"/>
        </w:rPr>
        <w:t xml:space="preserve">site da Diretoria de Ensino e no </w:t>
      </w:r>
      <w:r w:rsidRPr="00EF6A32" w:rsidR="00EF6A32">
        <w:rPr>
          <w:rFonts w:ascii="Calibri" w:hAnsi="Calibri" w:cs="Calibri"/>
          <w:sz w:val="24"/>
          <w:szCs w:val="24"/>
        </w:rPr>
        <w:t xml:space="preserve">Diário Oficial do Estado – SP. </w:t>
      </w:r>
    </w:p>
    <w:p xmlns:wp14="http://schemas.microsoft.com/office/word/2010/wordml" w:rsidR="00EF6A32" w:rsidP="00B96141" w:rsidRDefault="00EF6A32" w14:paraId="5E899B9D" wp14:textId="77777777">
      <w:pPr>
        <w:pStyle w:val="PargrafodaLista"/>
        <w:numPr>
          <w:ilvl w:val="1"/>
          <w:numId w:val="5"/>
        </w:numPr>
        <w:tabs>
          <w:tab w:val="left" w:pos="837"/>
          <w:tab w:val="left" w:pos="3944"/>
          <w:tab w:val="left" w:pos="5694"/>
          <w:tab w:val="left" w:pos="8068"/>
        </w:tabs>
        <w:spacing w:before="101"/>
        <w:ind w:left="833" w:right="938"/>
        <w:contextualSpacing/>
        <w:jc w:val="both"/>
        <w:rPr>
          <w:rFonts w:ascii="Calibri" w:hAnsi="Calibri" w:cs="Calibri"/>
          <w:sz w:val="24"/>
          <w:szCs w:val="24"/>
          <w:lang w:val="pt-BR"/>
        </w:rPr>
      </w:pPr>
      <w:r w:rsidRPr="00EF6A32">
        <w:rPr>
          <w:rFonts w:ascii="Calibri" w:hAnsi="Calibri" w:cs="Calibri"/>
          <w:sz w:val="24"/>
          <w:szCs w:val="24"/>
        </w:rPr>
        <w:t xml:space="preserve">Interposição de recurso dia </w:t>
      </w:r>
      <w:r w:rsidRPr="00EF6A32">
        <w:rPr>
          <w:rFonts w:ascii="Calibri" w:hAnsi="Calibri" w:cs="Calibri"/>
          <w:b/>
          <w:color w:val="FF0000"/>
          <w:sz w:val="24"/>
          <w:szCs w:val="24"/>
        </w:rPr>
        <w:t>22/09/2020 das 9h às 12h</w:t>
      </w:r>
      <w:r w:rsidRPr="00EF6A32">
        <w:rPr>
          <w:rFonts w:ascii="Calibri" w:hAnsi="Calibri" w:cs="Calibri"/>
          <w:sz w:val="24"/>
          <w:szCs w:val="24"/>
        </w:rPr>
        <w:t xml:space="preserve"> através do e</w:t>
      </w:r>
      <w:r w:rsidRPr="00EF6A32">
        <w:rPr>
          <w:rFonts w:ascii="Calibri" w:hAnsi="Calibri" w:cs="Calibri"/>
          <w:sz w:val="24"/>
          <w:szCs w:val="24"/>
          <w:lang w:val="pt-BR"/>
        </w:rPr>
        <w:t xml:space="preserve">-mail </w:t>
      </w:r>
      <w:hyperlink w:history="1" r:id="rId9">
        <w:r w:rsidRPr="00EF6A32">
          <w:rPr>
            <w:rStyle w:val="Hyperlink"/>
            <w:rFonts w:ascii="Calibri" w:hAnsi="Calibri" w:cs="Calibri"/>
            <w:b/>
            <w:sz w:val="24"/>
            <w:szCs w:val="24"/>
            <w:lang w:val="pt-BR"/>
          </w:rPr>
          <w:t>dectr@educacao.sp.gov.br</w:t>
        </w:r>
      </w:hyperlink>
    </w:p>
    <w:p xmlns:wp14="http://schemas.microsoft.com/office/word/2010/wordml" w:rsidRPr="00EF6A32" w:rsidR="00EF6A32" w:rsidP="00EF6A32" w:rsidRDefault="00EF6A32" w14:paraId="4B94D5A5" wp14:textId="77777777">
      <w:pPr>
        <w:pStyle w:val="PargrafodaLista"/>
        <w:tabs>
          <w:tab w:val="left" w:pos="837"/>
          <w:tab w:val="left" w:pos="3944"/>
          <w:tab w:val="left" w:pos="5694"/>
          <w:tab w:val="left" w:pos="8068"/>
        </w:tabs>
        <w:spacing w:before="101"/>
        <w:ind w:left="833" w:right="938" w:firstLine="0"/>
        <w:contextualSpacing/>
        <w:jc w:val="right"/>
        <w:rPr>
          <w:rFonts w:ascii="Calibri" w:hAnsi="Calibri" w:cs="Calibri"/>
          <w:sz w:val="24"/>
          <w:szCs w:val="24"/>
          <w:lang w:val="pt-BR"/>
        </w:rPr>
      </w:pPr>
    </w:p>
    <w:p xmlns:wp14="http://schemas.microsoft.com/office/word/2010/wordml" w:rsidRPr="00EF6A32" w:rsidR="006B73E2" w:rsidP="00EF6A32" w:rsidRDefault="006B73E2" w14:paraId="1E9D7ABC" wp14:textId="77777777">
      <w:pPr>
        <w:pStyle w:val="PargrafodaLista"/>
        <w:numPr>
          <w:ilvl w:val="1"/>
          <w:numId w:val="5"/>
        </w:numPr>
        <w:tabs>
          <w:tab w:val="left" w:pos="837"/>
          <w:tab w:val="left" w:pos="3944"/>
          <w:tab w:val="left" w:pos="5694"/>
          <w:tab w:val="left" w:pos="8068"/>
        </w:tabs>
        <w:spacing w:before="101"/>
        <w:ind w:left="833" w:right="938"/>
        <w:contextualSpacing/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EF6A32">
        <w:rPr>
          <w:rFonts w:ascii="Calibri" w:hAnsi="Calibri" w:cs="Calibri"/>
          <w:b/>
          <w:sz w:val="24"/>
          <w:szCs w:val="24"/>
        </w:rPr>
        <w:t>Alocação dos candidatos nas</w:t>
      </w:r>
      <w:r w:rsidRPr="00EF6A32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EF6A32">
        <w:rPr>
          <w:rFonts w:ascii="Calibri" w:hAnsi="Calibri" w:cs="Calibri"/>
          <w:b/>
          <w:sz w:val="24"/>
          <w:szCs w:val="24"/>
        </w:rPr>
        <w:t>vagas:</w:t>
      </w:r>
    </w:p>
    <w:p xmlns:wp14="http://schemas.microsoft.com/office/word/2010/wordml" w:rsidRPr="00EF6A32" w:rsidR="006B73E2" w:rsidP="005341F6" w:rsidRDefault="006B73E2" w14:paraId="5F9B20AE" wp14:textId="77777777">
      <w:pPr>
        <w:pStyle w:val="PargrafodaLista"/>
        <w:tabs>
          <w:tab w:val="left" w:pos="837"/>
        </w:tabs>
        <w:spacing w:before="1"/>
        <w:ind w:right="938" w:firstLine="0"/>
        <w:rPr>
          <w:rFonts w:ascii="Calibri" w:hAnsi="Calibri" w:cs="Calibri"/>
          <w:sz w:val="24"/>
          <w:szCs w:val="24"/>
        </w:rPr>
      </w:pPr>
      <w:r w:rsidRPr="00EF6A32">
        <w:rPr>
          <w:rFonts w:ascii="Calibri" w:hAnsi="Calibri" w:cs="Calibri"/>
          <w:b/>
          <w:sz w:val="24"/>
          <w:szCs w:val="24"/>
        </w:rPr>
        <w:t>Data</w:t>
      </w:r>
      <w:r w:rsidRPr="00EF6A32" w:rsidR="000A4929">
        <w:rPr>
          <w:rFonts w:ascii="Calibri" w:hAnsi="Calibri" w:cs="Calibri"/>
          <w:b/>
          <w:sz w:val="24"/>
          <w:szCs w:val="24"/>
        </w:rPr>
        <w:t>:</w:t>
      </w:r>
      <w:r w:rsidRPr="00EF6A32" w:rsidR="000A4929">
        <w:rPr>
          <w:rFonts w:ascii="Calibri" w:hAnsi="Calibri" w:cs="Calibri"/>
          <w:sz w:val="24"/>
          <w:szCs w:val="24"/>
        </w:rPr>
        <w:t xml:space="preserve"> </w:t>
      </w:r>
      <w:r w:rsidRPr="00EF6A32" w:rsidR="00A90036">
        <w:rPr>
          <w:rFonts w:ascii="Calibri" w:hAnsi="Calibri" w:cs="Calibri"/>
          <w:sz w:val="24"/>
          <w:szCs w:val="24"/>
        </w:rPr>
        <w:t>22/09</w:t>
      </w:r>
      <w:r w:rsidRPr="00EF6A32" w:rsidR="00761710">
        <w:rPr>
          <w:rFonts w:ascii="Calibri" w:hAnsi="Calibri" w:cs="Calibri"/>
          <w:sz w:val="24"/>
          <w:szCs w:val="24"/>
        </w:rPr>
        <w:t>/2020.</w:t>
      </w:r>
    </w:p>
    <w:p xmlns:wp14="http://schemas.microsoft.com/office/word/2010/wordml" w:rsidRPr="00EF6A32" w:rsidR="00030E72" w:rsidP="005341F6" w:rsidRDefault="004C7347" w14:paraId="78DAF19A" wp14:textId="77777777">
      <w:pPr>
        <w:pStyle w:val="PargrafodaLista"/>
        <w:tabs>
          <w:tab w:val="left" w:pos="837"/>
        </w:tabs>
        <w:spacing w:before="1"/>
        <w:ind w:right="938" w:firstLine="0"/>
        <w:rPr>
          <w:rFonts w:ascii="Calibri" w:hAnsi="Calibri" w:cs="Calibri"/>
          <w:sz w:val="24"/>
          <w:szCs w:val="24"/>
        </w:rPr>
      </w:pPr>
      <w:r w:rsidRPr="00EF6A32">
        <w:rPr>
          <w:rFonts w:ascii="Calibri" w:hAnsi="Calibri" w:cs="Calibri"/>
          <w:b/>
          <w:sz w:val="24"/>
          <w:szCs w:val="24"/>
        </w:rPr>
        <w:t>Horário:</w:t>
      </w:r>
      <w:r w:rsidRPr="00EF6A32">
        <w:rPr>
          <w:rFonts w:ascii="Calibri" w:hAnsi="Calibri" w:cs="Calibri"/>
          <w:sz w:val="24"/>
          <w:szCs w:val="24"/>
        </w:rPr>
        <w:t xml:space="preserve"> 14 </w:t>
      </w:r>
      <w:r w:rsidRPr="00EF6A32" w:rsidR="00030E72">
        <w:rPr>
          <w:rFonts w:ascii="Calibri" w:hAnsi="Calibri" w:cs="Calibri"/>
          <w:sz w:val="24"/>
          <w:szCs w:val="24"/>
        </w:rPr>
        <w:t>horas.</w:t>
      </w:r>
    </w:p>
    <w:p xmlns:wp14="http://schemas.microsoft.com/office/word/2010/wordml" w:rsidRPr="00EF6A32" w:rsidR="007A7D9B" w:rsidP="00935D55" w:rsidRDefault="006B73E2" w14:paraId="7985F717" wp14:textId="77777777">
      <w:pPr>
        <w:pStyle w:val="PargrafodaLista"/>
        <w:tabs>
          <w:tab w:val="left" w:pos="837"/>
        </w:tabs>
        <w:spacing w:before="1"/>
        <w:ind w:right="938" w:firstLine="0"/>
        <w:rPr>
          <w:rFonts w:ascii="Calibri" w:hAnsi="Calibri" w:cs="Calibri"/>
          <w:sz w:val="24"/>
          <w:szCs w:val="24"/>
        </w:rPr>
      </w:pPr>
      <w:r w:rsidRPr="00EF6A32">
        <w:rPr>
          <w:rFonts w:ascii="Calibri" w:hAnsi="Calibri" w:cs="Calibri"/>
          <w:b/>
          <w:sz w:val="24"/>
          <w:szCs w:val="24"/>
        </w:rPr>
        <w:t>Local:</w:t>
      </w:r>
      <w:r w:rsidRPr="00EF6A32">
        <w:rPr>
          <w:rFonts w:ascii="Calibri" w:hAnsi="Calibri" w:cs="Calibri"/>
          <w:sz w:val="24"/>
          <w:szCs w:val="24"/>
        </w:rPr>
        <w:t xml:space="preserve"> </w:t>
      </w:r>
      <w:r w:rsidRPr="00EF6A32" w:rsidR="004C7347">
        <w:rPr>
          <w:rFonts w:ascii="Calibri" w:hAnsi="Calibri" w:cs="Calibri"/>
          <w:sz w:val="24"/>
          <w:szCs w:val="24"/>
        </w:rPr>
        <w:t>À distância (via formulário Online)</w:t>
      </w:r>
    </w:p>
    <w:sectPr w:rsidRPr="00EF6A32" w:rsidR="007A7D9B" w:rsidSect="007A7D9B">
      <w:footerReference w:type="default" r:id="rId10"/>
      <w:pgSz w:w="11910" w:h="16840" w:orient="portrait"/>
      <w:pgMar w:top="620" w:right="6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91857" w:rsidP="001C12BE" w:rsidRDefault="00891857" w14:paraId="3DEEC669" wp14:textId="77777777">
      <w:r>
        <w:separator/>
      </w:r>
    </w:p>
  </w:endnote>
  <w:endnote w:type="continuationSeparator" w:id="0">
    <w:p xmlns:wp14="http://schemas.microsoft.com/office/word/2010/wordml" w:rsidR="00891857" w:rsidP="001C12BE" w:rsidRDefault="00891857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C12BE" w:rsidRDefault="001C12BE" w14:paraId="0EB546F9" wp14:textId="77777777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Pr="005A74D8" w:rsidR="005A74D8">
      <w:rPr>
        <w:noProof/>
        <w:lang w:val="pt-BR"/>
      </w:rPr>
      <w:t>2</w:t>
    </w:r>
    <w:r>
      <w:fldChar w:fldCharType="end"/>
    </w:r>
  </w:p>
  <w:p xmlns:wp14="http://schemas.microsoft.com/office/word/2010/wordml" w:rsidR="001C12BE" w:rsidRDefault="001C12BE" w14:paraId="53128261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91857" w:rsidP="001C12BE" w:rsidRDefault="00891857" w14:paraId="45FB0818" wp14:textId="77777777">
      <w:r>
        <w:separator/>
      </w:r>
    </w:p>
  </w:footnote>
  <w:footnote w:type="continuationSeparator" w:id="0">
    <w:p xmlns:wp14="http://schemas.microsoft.com/office/word/2010/wordml" w:rsidR="00891857" w:rsidP="001C12BE" w:rsidRDefault="00891857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563BC"/>
    <w:multiLevelType w:val="hybridMultilevel"/>
    <w:tmpl w:val="D4AEA800"/>
    <w:lvl w:ilvl="0" w:tplc="91DE87C6">
      <w:start w:val="1"/>
      <w:numFmt w:val="decimal"/>
      <w:lvlText w:val="%1."/>
      <w:lvlJc w:val="left"/>
      <w:pPr>
        <w:ind w:left="836" w:hanging="360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64B7"/>
    <w:multiLevelType w:val="hybridMultilevel"/>
    <w:tmpl w:val="2CECB6EC"/>
    <w:lvl w:ilvl="0" w:tplc="FE06D4EA">
      <w:numFmt w:val="bullet"/>
      <w:lvlText w:val="▪"/>
      <w:lvlJc w:val="left"/>
      <w:pPr>
        <w:ind w:left="682" w:hanging="363"/>
      </w:pPr>
      <w:rPr>
        <w:rFonts w:hint="default" w:ascii="Arial" w:hAnsi="Arial" w:eastAsia="Arial" w:cs="Arial"/>
        <w:w w:val="100"/>
        <w:sz w:val="22"/>
        <w:szCs w:val="22"/>
        <w:lang w:val="pt-PT" w:eastAsia="en-US" w:bidi="ar-SA"/>
      </w:rPr>
    </w:lvl>
    <w:lvl w:ilvl="1" w:tplc="BE64846A">
      <w:numFmt w:val="bullet"/>
      <w:lvlText w:val="•"/>
      <w:lvlJc w:val="left"/>
      <w:pPr>
        <w:ind w:left="1612" w:hanging="363"/>
      </w:pPr>
      <w:rPr>
        <w:rFonts w:hint="default"/>
        <w:lang w:val="pt-PT" w:eastAsia="en-US" w:bidi="ar-SA"/>
      </w:rPr>
    </w:lvl>
    <w:lvl w:ilvl="2" w:tplc="62446308">
      <w:numFmt w:val="bullet"/>
      <w:lvlText w:val="•"/>
      <w:lvlJc w:val="left"/>
      <w:pPr>
        <w:ind w:left="2545" w:hanging="363"/>
      </w:pPr>
      <w:rPr>
        <w:rFonts w:hint="default"/>
        <w:lang w:val="pt-PT" w:eastAsia="en-US" w:bidi="ar-SA"/>
      </w:rPr>
    </w:lvl>
    <w:lvl w:ilvl="3" w:tplc="C6D6BAFA">
      <w:numFmt w:val="bullet"/>
      <w:lvlText w:val="•"/>
      <w:lvlJc w:val="left"/>
      <w:pPr>
        <w:ind w:left="3477" w:hanging="363"/>
      </w:pPr>
      <w:rPr>
        <w:rFonts w:hint="default"/>
        <w:lang w:val="pt-PT" w:eastAsia="en-US" w:bidi="ar-SA"/>
      </w:rPr>
    </w:lvl>
    <w:lvl w:ilvl="4" w:tplc="B72CB062">
      <w:numFmt w:val="bullet"/>
      <w:lvlText w:val="•"/>
      <w:lvlJc w:val="left"/>
      <w:pPr>
        <w:ind w:left="4410" w:hanging="363"/>
      </w:pPr>
      <w:rPr>
        <w:rFonts w:hint="default"/>
        <w:lang w:val="pt-PT" w:eastAsia="en-US" w:bidi="ar-SA"/>
      </w:rPr>
    </w:lvl>
    <w:lvl w:ilvl="5" w:tplc="23E44768">
      <w:numFmt w:val="bullet"/>
      <w:lvlText w:val="•"/>
      <w:lvlJc w:val="left"/>
      <w:pPr>
        <w:ind w:left="5343" w:hanging="363"/>
      </w:pPr>
      <w:rPr>
        <w:rFonts w:hint="default"/>
        <w:lang w:val="pt-PT" w:eastAsia="en-US" w:bidi="ar-SA"/>
      </w:rPr>
    </w:lvl>
    <w:lvl w:ilvl="6" w:tplc="D3002ABA">
      <w:numFmt w:val="bullet"/>
      <w:lvlText w:val="•"/>
      <w:lvlJc w:val="left"/>
      <w:pPr>
        <w:ind w:left="6275" w:hanging="363"/>
      </w:pPr>
      <w:rPr>
        <w:rFonts w:hint="default"/>
        <w:lang w:val="pt-PT" w:eastAsia="en-US" w:bidi="ar-SA"/>
      </w:rPr>
    </w:lvl>
    <w:lvl w:ilvl="7" w:tplc="AAB80800">
      <w:numFmt w:val="bullet"/>
      <w:lvlText w:val="•"/>
      <w:lvlJc w:val="left"/>
      <w:pPr>
        <w:ind w:left="7208" w:hanging="363"/>
      </w:pPr>
      <w:rPr>
        <w:rFonts w:hint="default"/>
        <w:lang w:val="pt-PT" w:eastAsia="en-US" w:bidi="ar-SA"/>
      </w:rPr>
    </w:lvl>
    <w:lvl w:ilvl="8" w:tplc="68784AD8">
      <w:numFmt w:val="bullet"/>
      <w:lvlText w:val="•"/>
      <w:lvlJc w:val="left"/>
      <w:pPr>
        <w:ind w:left="8141" w:hanging="363"/>
      </w:pPr>
      <w:rPr>
        <w:rFonts w:hint="default"/>
        <w:lang w:val="pt-PT" w:eastAsia="en-US" w:bidi="ar-SA"/>
      </w:rPr>
    </w:lvl>
  </w:abstractNum>
  <w:abstractNum w:abstractNumId="2" w15:restartNumberingAfterBreak="0">
    <w:nsid w:val="63267614"/>
    <w:multiLevelType w:val="hybridMultilevel"/>
    <w:tmpl w:val="7C66CC20"/>
    <w:lvl w:ilvl="0" w:tplc="7B5E51E2">
      <w:numFmt w:val="bullet"/>
      <w:lvlText w:val="-"/>
      <w:lvlJc w:val="left"/>
      <w:pPr>
        <w:ind w:left="836" w:hanging="360"/>
      </w:pPr>
      <w:rPr>
        <w:rFonts w:hint="default" w:ascii="Verdana" w:hAnsi="Verdana" w:eastAsia="Verdana" w:cs="Verdana"/>
        <w:w w:val="100"/>
        <w:sz w:val="22"/>
        <w:szCs w:val="22"/>
        <w:lang w:val="pt-PT" w:eastAsia="en-US" w:bidi="ar-SA"/>
      </w:rPr>
    </w:lvl>
    <w:lvl w:ilvl="1" w:tplc="A84268D2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CE4A82B6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2278C99A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D1C612F0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E7AAE1B0">
      <w:numFmt w:val="bullet"/>
      <w:lvlText w:val="•"/>
      <w:lvlJc w:val="left"/>
      <w:pPr>
        <w:ind w:left="5423" w:hanging="360"/>
      </w:pPr>
      <w:rPr>
        <w:rFonts w:hint="default"/>
        <w:lang w:val="pt-PT" w:eastAsia="en-US" w:bidi="ar-SA"/>
      </w:rPr>
    </w:lvl>
    <w:lvl w:ilvl="6" w:tplc="A22ACB54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E8BAAE7A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281AB9E4">
      <w:numFmt w:val="bullet"/>
      <w:lvlText w:val="•"/>
      <w:lvlJc w:val="left"/>
      <w:pPr>
        <w:ind w:left="817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B2A0AF1"/>
    <w:multiLevelType w:val="hybridMultilevel"/>
    <w:tmpl w:val="003A00B6"/>
    <w:lvl w:ilvl="0" w:tplc="B9FECD6A">
      <w:start w:val="1"/>
      <w:numFmt w:val="upperRoman"/>
      <w:lvlText w:val="%1"/>
      <w:lvlJc w:val="left"/>
      <w:pPr>
        <w:ind w:left="116" w:hanging="192"/>
      </w:pPr>
      <w:rPr>
        <w:rFonts w:hint="default" w:ascii="Verdana" w:hAnsi="Verdana" w:eastAsia="Verdana" w:cs="Verdana"/>
        <w:b/>
        <w:bCs/>
        <w:w w:val="100"/>
        <w:sz w:val="22"/>
        <w:szCs w:val="22"/>
        <w:lang w:val="pt-PT" w:eastAsia="en-US" w:bidi="ar-SA"/>
      </w:rPr>
    </w:lvl>
    <w:lvl w:ilvl="1" w:tplc="0E8A22D2">
      <w:numFmt w:val="bullet"/>
      <w:lvlText w:val="•"/>
      <w:lvlJc w:val="left"/>
      <w:pPr>
        <w:ind w:left="1108" w:hanging="192"/>
      </w:pPr>
      <w:rPr>
        <w:rFonts w:hint="default"/>
        <w:lang w:val="pt-PT" w:eastAsia="en-US" w:bidi="ar-SA"/>
      </w:rPr>
    </w:lvl>
    <w:lvl w:ilvl="2" w:tplc="3CD87E46">
      <w:numFmt w:val="bullet"/>
      <w:lvlText w:val="•"/>
      <w:lvlJc w:val="left"/>
      <w:pPr>
        <w:ind w:left="2097" w:hanging="192"/>
      </w:pPr>
      <w:rPr>
        <w:rFonts w:hint="default"/>
        <w:lang w:val="pt-PT" w:eastAsia="en-US" w:bidi="ar-SA"/>
      </w:rPr>
    </w:lvl>
    <w:lvl w:ilvl="3" w:tplc="B212FAB8">
      <w:numFmt w:val="bullet"/>
      <w:lvlText w:val="•"/>
      <w:lvlJc w:val="left"/>
      <w:pPr>
        <w:ind w:left="3085" w:hanging="192"/>
      </w:pPr>
      <w:rPr>
        <w:rFonts w:hint="default"/>
        <w:lang w:val="pt-PT" w:eastAsia="en-US" w:bidi="ar-SA"/>
      </w:rPr>
    </w:lvl>
    <w:lvl w:ilvl="4" w:tplc="F0BE29C8">
      <w:numFmt w:val="bullet"/>
      <w:lvlText w:val="•"/>
      <w:lvlJc w:val="left"/>
      <w:pPr>
        <w:ind w:left="4074" w:hanging="192"/>
      </w:pPr>
      <w:rPr>
        <w:rFonts w:hint="default"/>
        <w:lang w:val="pt-PT" w:eastAsia="en-US" w:bidi="ar-SA"/>
      </w:rPr>
    </w:lvl>
    <w:lvl w:ilvl="5" w:tplc="47CEF954">
      <w:numFmt w:val="bullet"/>
      <w:lvlText w:val="•"/>
      <w:lvlJc w:val="left"/>
      <w:pPr>
        <w:ind w:left="5063" w:hanging="192"/>
      </w:pPr>
      <w:rPr>
        <w:rFonts w:hint="default"/>
        <w:lang w:val="pt-PT" w:eastAsia="en-US" w:bidi="ar-SA"/>
      </w:rPr>
    </w:lvl>
    <w:lvl w:ilvl="6" w:tplc="B1AEF4D4">
      <w:numFmt w:val="bullet"/>
      <w:lvlText w:val="•"/>
      <w:lvlJc w:val="left"/>
      <w:pPr>
        <w:ind w:left="6051" w:hanging="192"/>
      </w:pPr>
      <w:rPr>
        <w:rFonts w:hint="default"/>
        <w:lang w:val="pt-PT" w:eastAsia="en-US" w:bidi="ar-SA"/>
      </w:rPr>
    </w:lvl>
    <w:lvl w:ilvl="7" w:tplc="16CC1902">
      <w:numFmt w:val="bullet"/>
      <w:lvlText w:val="•"/>
      <w:lvlJc w:val="left"/>
      <w:pPr>
        <w:ind w:left="7040" w:hanging="192"/>
      </w:pPr>
      <w:rPr>
        <w:rFonts w:hint="default"/>
        <w:lang w:val="pt-PT" w:eastAsia="en-US" w:bidi="ar-SA"/>
      </w:rPr>
    </w:lvl>
    <w:lvl w:ilvl="8" w:tplc="9FBA3F38">
      <w:numFmt w:val="bullet"/>
      <w:lvlText w:val="•"/>
      <w:lvlJc w:val="left"/>
      <w:pPr>
        <w:ind w:left="8029" w:hanging="192"/>
      </w:pPr>
      <w:rPr>
        <w:rFonts w:hint="default"/>
        <w:lang w:val="pt-PT" w:eastAsia="en-US" w:bidi="ar-SA"/>
      </w:rPr>
    </w:lvl>
  </w:abstractNum>
  <w:abstractNum w:abstractNumId="4" w15:restartNumberingAfterBreak="0">
    <w:nsid w:val="6CAF447B"/>
    <w:multiLevelType w:val="hybridMultilevel"/>
    <w:tmpl w:val="E27E9822"/>
    <w:lvl w:ilvl="0" w:tplc="DBC6D22E">
      <w:numFmt w:val="bullet"/>
      <w:lvlText w:val="-"/>
      <w:lvlJc w:val="left"/>
      <w:pPr>
        <w:ind w:left="836" w:hanging="360"/>
      </w:pPr>
      <w:rPr>
        <w:rFonts w:hint="default" w:ascii="Verdana" w:hAnsi="Verdana" w:eastAsia="Verdana" w:cs="Verdana"/>
        <w:w w:val="100"/>
        <w:sz w:val="22"/>
        <w:szCs w:val="22"/>
        <w:lang w:val="pt-PT" w:eastAsia="en-US" w:bidi="ar-SA"/>
      </w:rPr>
    </w:lvl>
    <w:lvl w:ilvl="1" w:tplc="A4AE2DDC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9D346822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47E23612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9C9A6196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476A14D8">
      <w:numFmt w:val="bullet"/>
      <w:lvlText w:val="•"/>
      <w:lvlJc w:val="left"/>
      <w:pPr>
        <w:ind w:left="5423" w:hanging="360"/>
      </w:pPr>
      <w:rPr>
        <w:rFonts w:hint="default"/>
        <w:lang w:val="pt-PT" w:eastAsia="en-US" w:bidi="ar-SA"/>
      </w:rPr>
    </w:lvl>
    <w:lvl w:ilvl="6" w:tplc="EAC29F70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01FC6C54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384E66F2">
      <w:numFmt w:val="bullet"/>
      <w:lvlText w:val="•"/>
      <w:lvlJc w:val="left"/>
      <w:pPr>
        <w:ind w:left="817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3240D76"/>
    <w:multiLevelType w:val="hybridMultilevel"/>
    <w:tmpl w:val="59326E56"/>
    <w:lvl w:ilvl="0" w:tplc="59B253AE">
      <w:start w:val="1"/>
      <w:numFmt w:val="upperRoman"/>
      <w:lvlText w:val="%1."/>
      <w:lvlJc w:val="left"/>
      <w:pPr>
        <w:ind w:left="836" w:hanging="483"/>
        <w:jc w:val="right"/>
      </w:pPr>
      <w:rPr>
        <w:rFonts w:hint="default"/>
        <w:b/>
        <w:bCs/>
        <w:spacing w:val="0"/>
        <w:w w:val="100"/>
        <w:lang w:val="pt-PT" w:eastAsia="en-US" w:bidi="ar-SA"/>
      </w:rPr>
    </w:lvl>
    <w:lvl w:ilvl="1" w:tplc="91DE87C6">
      <w:start w:val="1"/>
      <w:numFmt w:val="decimal"/>
      <w:lvlText w:val="%2."/>
      <w:lvlJc w:val="left"/>
      <w:pPr>
        <w:ind w:left="836" w:hanging="360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2" w:tplc="2A9E7D42">
      <w:start w:val="1"/>
      <w:numFmt w:val="upperRoman"/>
      <w:lvlText w:val="%3"/>
      <w:lvlJc w:val="left"/>
      <w:pPr>
        <w:ind w:left="836" w:hanging="178"/>
      </w:pPr>
      <w:rPr>
        <w:rFonts w:hint="default" w:ascii="Verdana" w:hAnsi="Verdana" w:eastAsia="Verdana" w:cs="Verdana"/>
        <w:b/>
        <w:bCs/>
        <w:w w:val="100"/>
        <w:sz w:val="22"/>
        <w:szCs w:val="22"/>
        <w:lang w:val="pt-PT" w:eastAsia="en-US" w:bidi="ar-SA"/>
      </w:rPr>
    </w:lvl>
    <w:lvl w:ilvl="3" w:tplc="C5A251DE">
      <w:numFmt w:val="bullet"/>
      <w:lvlText w:val="•"/>
      <w:lvlJc w:val="left"/>
      <w:pPr>
        <w:ind w:left="2876" w:hanging="178"/>
      </w:pPr>
      <w:rPr>
        <w:rFonts w:hint="default"/>
        <w:lang w:val="pt-PT" w:eastAsia="en-US" w:bidi="ar-SA"/>
      </w:rPr>
    </w:lvl>
    <w:lvl w:ilvl="4" w:tplc="01242564">
      <w:numFmt w:val="bullet"/>
      <w:lvlText w:val="•"/>
      <w:lvlJc w:val="left"/>
      <w:pPr>
        <w:ind w:left="3895" w:hanging="178"/>
      </w:pPr>
      <w:rPr>
        <w:rFonts w:hint="default"/>
        <w:lang w:val="pt-PT" w:eastAsia="en-US" w:bidi="ar-SA"/>
      </w:rPr>
    </w:lvl>
    <w:lvl w:ilvl="5" w:tplc="E57A08F6">
      <w:numFmt w:val="bullet"/>
      <w:lvlText w:val="•"/>
      <w:lvlJc w:val="left"/>
      <w:pPr>
        <w:ind w:left="4913" w:hanging="178"/>
      </w:pPr>
      <w:rPr>
        <w:rFonts w:hint="default"/>
        <w:lang w:val="pt-PT" w:eastAsia="en-US" w:bidi="ar-SA"/>
      </w:rPr>
    </w:lvl>
    <w:lvl w:ilvl="6" w:tplc="27E6F8C4">
      <w:numFmt w:val="bullet"/>
      <w:lvlText w:val="•"/>
      <w:lvlJc w:val="left"/>
      <w:pPr>
        <w:ind w:left="5932" w:hanging="178"/>
      </w:pPr>
      <w:rPr>
        <w:rFonts w:hint="default"/>
        <w:lang w:val="pt-PT" w:eastAsia="en-US" w:bidi="ar-SA"/>
      </w:rPr>
    </w:lvl>
    <w:lvl w:ilvl="7" w:tplc="3F74BD2A">
      <w:numFmt w:val="bullet"/>
      <w:lvlText w:val="•"/>
      <w:lvlJc w:val="left"/>
      <w:pPr>
        <w:ind w:left="6950" w:hanging="178"/>
      </w:pPr>
      <w:rPr>
        <w:rFonts w:hint="default"/>
        <w:lang w:val="pt-PT" w:eastAsia="en-US" w:bidi="ar-SA"/>
      </w:rPr>
    </w:lvl>
    <w:lvl w:ilvl="8" w:tplc="9880F7A2">
      <w:numFmt w:val="bullet"/>
      <w:lvlText w:val="•"/>
      <w:lvlJc w:val="left"/>
      <w:pPr>
        <w:ind w:left="7969" w:hanging="17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hideSpellingErrors/>
  <w:hideGrammaticalErrors/>
  <w:proofState w:spelling="clean" w:grammar="dirty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9B"/>
    <w:rsid w:val="00026D42"/>
    <w:rsid w:val="00030E72"/>
    <w:rsid w:val="00062F7C"/>
    <w:rsid w:val="00092204"/>
    <w:rsid w:val="000A4929"/>
    <w:rsid w:val="000D7FF2"/>
    <w:rsid w:val="000E1D21"/>
    <w:rsid w:val="000E62B6"/>
    <w:rsid w:val="000F5C59"/>
    <w:rsid w:val="00183489"/>
    <w:rsid w:val="001A7075"/>
    <w:rsid w:val="001C12BE"/>
    <w:rsid w:val="001E2D34"/>
    <w:rsid w:val="00252DF3"/>
    <w:rsid w:val="002675DB"/>
    <w:rsid w:val="002A6A0A"/>
    <w:rsid w:val="002B37A7"/>
    <w:rsid w:val="002C5AAE"/>
    <w:rsid w:val="002F289D"/>
    <w:rsid w:val="00307E26"/>
    <w:rsid w:val="00325FBB"/>
    <w:rsid w:val="003A228E"/>
    <w:rsid w:val="003C51EB"/>
    <w:rsid w:val="003E2A57"/>
    <w:rsid w:val="003E72C9"/>
    <w:rsid w:val="003F63B1"/>
    <w:rsid w:val="00455EE6"/>
    <w:rsid w:val="004658A2"/>
    <w:rsid w:val="0047298E"/>
    <w:rsid w:val="00477B93"/>
    <w:rsid w:val="004945FB"/>
    <w:rsid w:val="004C7347"/>
    <w:rsid w:val="004D432C"/>
    <w:rsid w:val="00516E5A"/>
    <w:rsid w:val="005341F6"/>
    <w:rsid w:val="005A74D8"/>
    <w:rsid w:val="005E6CC9"/>
    <w:rsid w:val="005E76C3"/>
    <w:rsid w:val="0064613D"/>
    <w:rsid w:val="00665507"/>
    <w:rsid w:val="006879F0"/>
    <w:rsid w:val="006B0BFE"/>
    <w:rsid w:val="006B73E2"/>
    <w:rsid w:val="006D1B24"/>
    <w:rsid w:val="006D2028"/>
    <w:rsid w:val="00734B5F"/>
    <w:rsid w:val="00761710"/>
    <w:rsid w:val="0078186A"/>
    <w:rsid w:val="007A7D9B"/>
    <w:rsid w:val="007E5269"/>
    <w:rsid w:val="00846B3A"/>
    <w:rsid w:val="0085136F"/>
    <w:rsid w:val="008674E2"/>
    <w:rsid w:val="008831FB"/>
    <w:rsid w:val="008868AB"/>
    <w:rsid w:val="00891857"/>
    <w:rsid w:val="008A2D9D"/>
    <w:rsid w:val="008F3AE3"/>
    <w:rsid w:val="008F538D"/>
    <w:rsid w:val="009027A8"/>
    <w:rsid w:val="00935D55"/>
    <w:rsid w:val="00950615"/>
    <w:rsid w:val="0095532C"/>
    <w:rsid w:val="0095648F"/>
    <w:rsid w:val="00962188"/>
    <w:rsid w:val="00965E05"/>
    <w:rsid w:val="00966741"/>
    <w:rsid w:val="009924A6"/>
    <w:rsid w:val="009D651B"/>
    <w:rsid w:val="00A04186"/>
    <w:rsid w:val="00A2391E"/>
    <w:rsid w:val="00A31541"/>
    <w:rsid w:val="00A613CD"/>
    <w:rsid w:val="00A90036"/>
    <w:rsid w:val="00A96C22"/>
    <w:rsid w:val="00A975E5"/>
    <w:rsid w:val="00AB3F42"/>
    <w:rsid w:val="00AC180A"/>
    <w:rsid w:val="00AC5BBE"/>
    <w:rsid w:val="00AD2A5C"/>
    <w:rsid w:val="00B034DD"/>
    <w:rsid w:val="00B104E4"/>
    <w:rsid w:val="00B25455"/>
    <w:rsid w:val="00B30BB3"/>
    <w:rsid w:val="00B43EC6"/>
    <w:rsid w:val="00B52B61"/>
    <w:rsid w:val="00B7075C"/>
    <w:rsid w:val="00B74DA4"/>
    <w:rsid w:val="00B800C8"/>
    <w:rsid w:val="00B8691F"/>
    <w:rsid w:val="00B95495"/>
    <w:rsid w:val="00B96141"/>
    <w:rsid w:val="00BC4185"/>
    <w:rsid w:val="00C32018"/>
    <w:rsid w:val="00C46C60"/>
    <w:rsid w:val="00C541BF"/>
    <w:rsid w:val="00C97C61"/>
    <w:rsid w:val="00CB0BA4"/>
    <w:rsid w:val="00CE48A4"/>
    <w:rsid w:val="00CF2696"/>
    <w:rsid w:val="00CF40FC"/>
    <w:rsid w:val="00D10FB5"/>
    <w:rsid w:val="00D11B05"/>
    <w:rsid w:val="00D145F2"/>
    <w:rsid w:val="00D17BD8"/>
    <w:rsid w:val="00D34B4A"/>
    <w:rsid w:val="00D454FD"/>
    <w:rsid w:val="00DB74F8"/>
    <w:rsid w:val="00DE7935"/>
    <w:rsid w:val="00DF6B30"/>
    <w:rsid w:val="00E07F69"/>
    <w:rsid w:val="00E32C6D"/>
    <w:rsid w:val="00E633E2"/>
    <w:rsid w:val="00EB10A3"/>
    <w:rsid w:val="00EB1E6A"/>
    <w:rsid w:val="00EC1E1F"/>
    <w:rsid w:val="00EC2755"/>
    <w:rsid w:val="00EC3CC0"/>
    <w:rsid w:val="00EE60BC"/>
    <w:rsid w:val="00EF6A32"/>
    <w:rsid w:val="00F070E6"/>
    <w:rsid w:val="00F14774"/>
    <w:rsid w:val="00FF5AD5"/>
    <w:rsid w:val="00FF7F19"/>
    <w:rsid w:val="56F16AE4"/>
    <w:rsid w:val="6043ECC0"/>
    <w:rsid w:val="668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AB5038-AC04-4A50-8D51-A8CDA347DE9B}"/>
  <w14:docId w14:val="28440A2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7A7D9B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pt-PT" w:eastAsia="en-US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7A7D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A7D9B"/>
  </w:style>
  <w:style w:type="paragraph" w:styleId="Ttulo11" w:customStyle="1">
    <w:name w:val="Título 11"/>
    <w:basedOn w:val="Normal"/>
    <w:uiPriority w:val="1"/>
    <w:qFormat/>
    <w:rsid w:val="007A7D9B"/>
    <w:pPr>
      <w:ind w:left="836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A7D9B"/>
    <w:pPr>
      <w:ind w:left="836" w:hanging="360"/>
    </w:pPr>
  </w:style>
  <w:style w:type="paragraph" w:styleId="TableParagraph" w:customStyle="1">
    <w:name w:val="Table Paragraph"/>
    <w:basedOn w:val="Normal"/>
    <w:uiPriority w:val="1"/>
    <w:qFormat/>
    <w:rsid w:val="007A7D9B"/>
  </w:style>
  <w:style w:type="paragraph" w:styleId="Textodebalo">
    <w:name w:val="Balloon Text"/>
    <w:basedOn w:val="Normal"/>
    <w:link w:val="TextodebaloChar"/>
    <w:uiPriority w:val="99"/>
    <w:semiHidden/>
    <w:unhideWhenUsed/>
    <w:rsid w:val="00D10FB5"/>
    <w:rPr>
      <w:rFonts w:ascii="Segoe UI" w:hAnsi="Segoe UI" w:cs="Times New Roman"/>
      <w:sz w:val="18"/>
      <w:szCs w:val="18"/>
      <w:lang w:eastAsia="x-none"/>
    </w:rPr>
  </w:style>
  <w:style w:type="character" w:styleId="TextodebaloChar" w:customStyle="1">
    <w:name w:val="Texto de balão Char"/>
    <w:link w:val="Textodebalo"/>
    <w:uiPriority w:val="99"/>
    <w:semiHidden/>
    <w:rsid w:val="00D10FB5"/>
    <w:rPr>
      <w:rFonts w:ascii="Segoe UI" w:hAnsi="Segoe UI" w:eastAsia="Verdana" w:cs="Segoe UI"/>
      <w:sz w:val="18"/>
      <w:szCs w:val="18"/>
      <w:lang w:val="pt-PT"/>
    </w:rPr>
  </w:style>
  <w:style w:type="character" w:styleId="Hyperlink">
    <w:name w:val="Hyperlink"/>
    <w:uiPriority w:val="99"/>
    <w:unhideWhenUsed/>
    <w:rsid w:val="00D10FB5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66550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516E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1C12B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1C12BE"/>
    <w:rPr>
      <w:rFonts w:ascii="Verdana" w:hAnsi="Verdana" w:eastAsia="Verdana" w:cs="Verdana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1C12BE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1C12BE"/>
    <w:rPr>
      <w:rFonts w:ascii="Verdana" w:hAnsi="Verdana" w:eastAsia="Verdana" w:cs="Verdan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orms.gle/8FPztSJqjfQq9Zhe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dectr@educacao.sp.gov.br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F8D2-F8F1-4092-B38A-403FAB91FE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FDE</dc:creator>
  <keywords/>
  <lastModifiedBy>DE CENTRO NIT</lastModifiedBy>
  <revision>31</revision>
  <lastPrinted>2020-04-09T20:15:00.0000000Z</lastPrinted>
  <dcterms:created xsi:type="dcterms:W3CDTF">2020-09-04T14:37:00.0000000Z</dcterms:created>
  <dcterms:modified xsi:type="dcterms:W3CDTF">2020-09-04T14:38:51.9113569Z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2020-01-20T00:00:00Z</vt:filetime>
  </property>
  <property fmtid="{D5CDD505-2E9C-101B-9397-08002B2CF9AE}" pid="5" name="_DocHome">
    <vt:i4>-355408822</vt:i4>
  </property>
</Properties>
</file>