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B6" w:rsidRPr="002E4F0F" w:rsidRDefault="00606283" w:rsidP="00314E78">
      <w:pPr>
        <w:jc w:val="center"/>
        <w:rPr>
          <w:sz w:val="24"/>
          <w:szCs w:val="24"/>
          <w:u w:val="single"/>
        </w:rPr>
      </w:pPr>
      <w:r w:rsidRPr="002E4F0F">
        <w:rPr>
          <w:sz w:val="24"/>
          <w:szCs w:val="24"/>
          <w:highlight w:val="yellow"/>
          <w:u w:val="single"/>
        </w:rPr>
        <w:t>Certidão de Tempo de Contribuição</w:t>
      </w:r>
      <w:r w:rsidR="00E23A17" w:rsidRPr="002E4F0F">
        <w:rPr>
          <w:sz w:val="24"/>
          <w:szCs w:val="24"/>
          <w:highlight w:val="yellow"/>
          <w:u w:val="single"/>
        </w:rPr>
        <w:t xml:space="preserve"> - CTC</w:t>
      </w:r>
    </w:p>
    <w:p w:rsidR="00606283" w:rsidRPr="002E4F0F" w:rsidRDefault="0035595D">
      <w:pPr>
        <w:rPr>
          <w:b/>
          <w:sz w:val="24"/>
          <w:szCs w:val="24"/>
          <w:u w:val="single"/>
        </w:rPr>
      </w:pPr>
      <w:r w:rsidRPr="002E4F0F">
        <w:rPr>
          <w:b/>
          <w:sz w:val="24"/>
          <w:szCs w:val="24"/>
          <w:u w:val="single"/>
        </w:rPr>
        <w:t xml:space="preserve">- </w:t>
      </w:r>
      <w:r w:rsidR="00606283" w:rsidRPr="002E4F0F">
        <w:rPr>
          <w:b/>
          <w:sz w:val="24"/>
          <w:szCs w:val="24"/>
          <w:u w:val="single"/>
        </w:rPr>
        <w:t>A quem se destina:</w:t>
      </w:r>
    </w:p>
    <w:p w:rsidR="00606283" w:rsidRPr="002E4F0F" w:rsidRDefault="00606283">
      <w:pPr>
        <w:rPr>
          <w:sz w:val="24"/>
          <w:szCs w:val="24"/>
        </w:rPr>
      </w:pPr>
      <w:r w:rsidRPr="002E4F0F">
        <w:rPr>
          <w:sz w:val="24"/>
          <w:szCs w:val="24"/>
        </w:rPr>
        <w:t>Aos ex-servidores da Secretaria da Educação do Estado de São Paulo, com vista a utilizar o tempo para averbação em outros regimes previdenciários</w:t>
      </w:r>
      <w:r w:rsidR="0096672F" w:rsidRPr="002E4F0F">
        <w:rPr>
          <w:sz w:val="24"/>
          <w:szCs w:val="24"/>
        </w:rPr>
        <w:t xml:space="preserve"> (e em alguns casos em outras Secretarias)</w:t>
      </w:r>
      <w:r w:rsidRPr="002E4F0F">
        <w:rPr>
          <w:sz w:val="24"/>
          <w:szCs w:val="24"/>
        </w:rPr>
        <w:t xml:space="preserve">. A Diretoria de Ensino da Região Itu atende apenas aos ex-servidores com o vínculo extinto nos municípios de sua abrangência. </w:t>
      </w:r>
    </w:p>
    <w:p w:rsidR="0096672F" w:rsidRPr="002E4F0F" w:rsidRDefault="0035595D">
      <w:pPr>
        <w:rPr>
          <w:b/>
          <w:sz w:val="24"/>
          <w:szCs w:val="24"/>
          <w:u w:val="single"/>
        </w:rPr>
      </w:pPr>
      <w:r w:rsidRPr="002E4F0F">
        <w:rPr>
          <w:b/>
          <w:sz w:val="24"/>
          <w:szCs w:val="24"/>
          <w:u w:val="single"/>
        </w:rPr>
        <w:t>- Como solicitar:</w:t>
      </w:r>
    </w:p>
    <w:p w:rsidR="0035595D" w:rsidRDefault="0035595D">
      <w:r w:rsidRPr="002E4F0F">
        <w:rPr>
          <w:sz w:val="24"/>
          <w:szCs w:val="24"/>
        </w:rPr>
        <w:t>Devem ser protocolados os itens</w:t>
      </w:r>
      <w:r>
        <w:t>:</w:t>
      </w:r>
    </w:p>
    <w:p w:rsidR="0035595D" w:rsidRPr="001E1875" w:rsidRDefault="0035595D" w:rsidP="003559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1 </w:t>
      </w:r>
      <w:r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 </w:t>
      </w:r>
      <w:r w:rsidRPr="001E18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Requerimento</w:t>
      </w:r>
      <w:r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(disponível neste </w:t>
      </w:r>
      <w:r w:rsidRPr="0035595D">
        <w:rPr>
          <w:rFonts w:ascii="Calibri" w:eastAsia="Times New Roman" w:hAnsi="Calibri" w:cs="Calibri"/>
          <w:i/>
          <w:color w:val="000000"/>
          <w:sz w:val="24"/>
          <w:szCs w:val="24"/>
          <w:lang w:eastAsia="pt-BR"/>
        </w:rPr>
        <w:t>site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para </w:t>
      </w:r>
      <w:r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impress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ã</w:t>
      </w:r>
      <w:r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)</w:t>
      </w:r>
      <w:r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:rsidR="0035595D" w:rsidRPr="001E1875" w:rsidRDefault="0035595D" w:rsidP="003559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 – Os documentos conforme</w:t>
      </w:r>
      <w:r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  <w:r w:rsidRPr="001E18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Lista de documentos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disponível neste site</w:t>
      </w:r>
      <w:r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(atenção ao solicitado sobre PIS/PASEP, as duas </w:t>
      </w:r>
      <w:r w:rsidRPr="001E18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consultas devem ser realizadas junto aos bancos</w:t>
      </w:r>
      <w:r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).</w:t>
      </w:r>
    </w:p>
    <w:p w:rsidR="0035595D" w:rsidRDefault="0035595D" w:rsidP="003559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7D09DC" w:rsidRPr="001E1875" w:rsidRDefault="0035595D" w:rsidP="007D09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-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Em caso de comparecimento presencial, apresentar </w:t>
      </w:r>
      <w:r w:rsidRPr="001E18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cópias e originais</w:t>
      </w:r>
      <w:r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dos documentos.</w:t>
      </w:r>
      <w:r w:rsidR="007D09D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É aconselhável </w:t>
      </w:r>
      <w:r w:rsidR="007D09DC"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entrar em contato antes de comparecer à Diretoria de Ensino para garantir que toda a documentação exigida estará em ordem para protocolar o requerimento</w:t>
      </w:r>
      <w:r w:rsidR="0045275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="0045275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(</w:t>
      </w:r>
      <w:r w:rsidR="0045275F" w:rsidRPr="0045275F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durante a situação de Quarentena pela Covid-19, o atendimento presencial </w:t>
      </w:r>
      <w:r w:rsidR="002E4F0F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está limitado e </w:t>
      </w:r>
      <w:r w:rsidR="0045275F" w:rsidRPr="0045275F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só ocorre </w:t>
      </w:r>
      <w:r w:rsidR="002E4F0F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em situações especiais de extrema necessidade, </w:t>
      </w:r>
      <w:r w:rsidR="0045275F" w:rsidRPr="0045275F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mediante prévio agendamento, feito através do e-mail </w:t>
      </w:r>
      <w:hyperlink r:id="rId4" w:history="1">
        <w:proofErr w:type="gramStart"/>
        <w:r w:rsidR="0045275F" w:rsidRPr="0045275F">
          <w:rPr>
            <w:rStyle w:val="Hyperlink"/>
            <w:rFonts w:ascii="Calibri" w:eastAsia="Times New Roman" w:hAnsi="Calibri" w:cs="Calibri"/>
            <w:sz w:val="24"/>
            <w:szCs w:val="24"/>
            <w:lang w:eastAsia="pt-BR"/>
          </w:rPr>
          <w:t>deitunfp@educacao.sp.gov.br</w:t>
        </w:r>
      </w:hyperlink>
      <w:r w:rsidR="0045275F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45275F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)</w:t>
      </w:r>
      <w:proofErr w:type="gramEnd"/>
      <w:r w:rsidR="007D09DC"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35595D" w:rsidRDefault="0035595D" w:rsidP="003559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35595D" w:rsidRPr="002E4F0F" w:rsidRDefault="0035595D" w:rsidP="002E4F0F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i/>
          <w:iCs/>
          <w:color w:val="000000"/>
          <w:sz w:val="24"/>
          <w:szCs w:val="24"/>
          <w:shd w:val="clear" w:color="auto" w:fill="FFFFFF"/>
        </w:rPr>
      </w:pPr>
      <w:r w:rsidRPr="002E4F0F">
        <w:rPr>
          <w:rFonts w:ascii="Calibri" w:hAnsi="Calibri" w:cs="Calibri"/>
          <w:b/>
          <w:i/>
          <w:iCs/>
          <w:color w:val="000000"/>
          <w:sz w:val="24"/>
          <w:szCs w:val="24"/>
          <w:shd w:val="clear" w:color="auto" w:fill="FFFFFF"/>
        </w:rPr>
        <w:t xml:space="preserve">Obs.:  </w:t>
      </w:r>
      <w:r w:rsidR="002E4F0F">
        <w:rPr>
          <w:rFonts w:ascii="Calibri" w:hAnsi="Calibri" w:cs="Calibri"/>
          <w:b/>
          <w:i/>
          <w:iCs/>
          <w:color w:val="000000"/>
          <w:sz w:val="24"/>
          <w:szCs w:val="24"/>
          <w:shd w:val="clear" w:color="auto" w:fill="FFFFFF"/>
        </w:rPr>
        <w:t xml:space="preserve">Em períodos normais e durante a situação de quarenta pela Covid-19, preferencialmente, </w:t>
      </w:r>
      <w:r w:rsidRPr="002E4F0F">
        <w:rPr>
          <w:rFonts w:ascii="Calibri" w:hAnsi="Calibri" w:cs="Calibri"/>
          <w:b/>
          <w:i/>
          <w:iCs/>
          <w:color w:val="000000"/>
          <w:sz w:val="24"/>
          <w:szCs w:val="24"/>
          <w:shd w:val="clear" w:color="auto" w:fill="FFFFFF"/>
        </w:rPr>
        <w:t xml:space="preserve">o interessado poderá enviar o requerimento e as cópias de documentos via e-mail, desde que as cópias estejam autenticadas </w:t>
      </w:r>
      <w:r w:rsidR="0045275F" w:rsidRPr="002E4F0F">
        <w:rPr>
          <w:rFonts w:ascii="Calibri" w:hAnsi="Calibri" w:cs="Calibri"/>
          <w:b/>
          <w:i/>
          <w:iCs/>
          <w:color w:val="000000"/>
          <w:sz w:val="24"/>
          <w:szCs w:val="24"/>
          <w:shd w:val="clear" w:color="auto" w:fill="FFFFFF"/>
        </w:rPr>
        <w:t>e o</w:t>
      </w:r>
      <w:bookmarkStart w:id="0" w:name="_GoBack"/>
      <w:bookmarkEnd w:id="0"/>
      <w:r w:rsidR="0045275F" w:rsidRPr="002E4F0F">
        <w:rPr>
          <w:rFonts w:ascii="Calibri" w:hAnsi="Calibri" w:cs="Calibri"/>
          <w:b/>
          <w:i/>
          <w:iCs/>
          <w:color w:val="000000"/>
          <w:sz w:val="24"/>
          <w:szCs w:val="24"/>
          <w:shd w:val="clear" w:color="auto" w:fill="FFFFFF"/>
        </w:rPr>
        <w:t xml:space="preserve"> requerimento tenha a assinatura reconhecida </w:t>
      </w:r>
      <w:proofErr w:type="spellStart"/>
      <w:r w:rsidRPr="002E4F0F">
        <w:rPr>
          <w:rFonts w:ascii="Calibri" w:hAnsi="Calibri" w:cs="Calibri"/>
          <w:b/>
          <w:i/>
          <w:iCs/>
          <w:color w:val="000000"/>
          <w:sz w:val="24"/>
          <w:szCs w:val="24"/>
          <w:shd w:val="clear" w:color="auto" w:fill="FFFFFF"/>
        </w:rPr>
        <w:t>por</w:t>
      </w:r>
      <w:proofErr w:type="spellEnd"/>
      <w:r w:rsidRPr="002E4F0F">
        <w:rPr>
          <w:rFonts w:ascii="Calibri" w:hAnsi="Calibri" w:cs="Calibri"/>
          <w:b/>
          <w:i/>
          <w:iCs/>
          <w:color w:val="000000"/>
          <w:sz w:val="24"/>
          <w:szCs w:val="24"/>
          <w:shd w:val="clear" w:color="auto" w:fill="FFFFFF"/>
        </w:rPr>
        <w:t xml:space="preserve"> cartório competente. Neste caso, aconselhamos enviar uma primeira cópia simples do requerimento</w:t>
      </w:r>
      <w:r w:rsidR="007D09DC" w:rsidRPr="002E4F0F">
        <w:rPr>
          <w:rFonts w:ascii="Calibri" w:hAnsi="Calibri" w:cs="Calibri"/>
          <w:b/>
          <w:i/>
          <w:iCs/>
          <w:color w:val="000000"/>
          <w:sz w:val="24"/>
          <w:szCs w:val="24"/>
          <w:shd w:val="clear" w:color="auto" w:fill="FFFFFF"/>
        </w:rPr>
        <w:t xml:space="preserve"> e documentos ao e-mail </w:t>
      </w:r>
      <w:hyperlink r:id="rId5" w:history="1">
        <w:r w:rsidR="007D09DC" w:rsidRPr="002E4F0F">
          <w:rPr>
            <w:rStyle w:val="Hyperlink"/>
            <w:rFonts w:ascii="Calibri" w:hAnsi="Calibri" w:cs="Calibri"/>
            <w:b/>
            <w:i/>
            <w:iCs/>
            <w:sz w:val="24"/>
            <w:szCs w:val="24"/>
            <w:shd w:val="clear" w:color="auto" w:fill="FFFFFF"/>
          </w:rPr>
          <w:t>deitunfp@educacao.sp.gov.br</w:t>
        </w:r>
      </w:hyperlink>
      <w:r w:rsidR="007D09DC" w:rsidRPr="002E4F0F">
        <w:rPr>
          <w:rFonts w:ascii="Calibri" w:hAnsi="Calibri" w:cs="Calibri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E4F0F">
        <w:rPr>
          <w:rFonts w:ascii="Calibri" w:hAnsi="Calibri" w:cs="Calibri"/>
          <w:b/>
          <w:i/>
          <w:iCs/>
          <w:color w:val="000000"/>
          <w:sz w:val="24"/>
          <w:szCs w:val="24"/>
          <w:shd w:val="clear" w:color="auto" w:fill="FFFFFF"/>
        </w:rPr>
        <w:t>para conferência antes do envio final.</w:t>
      </w:r>
    </w:p>
    <w:p w:rsidR="0035595D" w:rsidRPr="001E1875" w:rsidRDefault="0035595D" w:rsidP="003559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35595D" w:rsidRPr="001E1875" w:rsidRDefault="0035595D" w:rsidP="003559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 estiver em posse do prontuário, favor trazê-lo junto aos demais documentos.</w:t>
      </w:r>
      <w:r w:rsidR="00E23A1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Caso contrário, a Diretoria de Ensino se encarrega de localizar e requisitar a pasta com os documentos da vida funcional.</w:t>
      </w:r>
    </w:p>
    <w:p w:rsidR="0035595D" w:rsidRPr="001E1875" w:rsidRDefault="0035595D" w:rsidP="003559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35595D" w:rsidRPr="001E1875" w:rsidRDefault="0035595D" w:rsidP="003559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Na eventualidade de já haver retirado uma </w:t>
      </w:r>
      <w:r w:rsidRPr="001E18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Certidão de Tempo</w:t>
      </w:r>
      <w:r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anteriormente, a </w:t>
      </w:r>
      <w:r w:rsidRPr="001E18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via original </w:t>
      </w:r>
      <w:r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desta deverá ser </w:t>
      </w:r>
      <w:r w:rsidRPr="001E18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devolvida</w:t>
      </w:r>
      <w:r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junto com os demais documentos solicitados</w:t>
      </w:r>
      <w:r w:rsidR="00E23A1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bem como uma </w:t>
      </w:r>
      <w:r w:rsidR="00E23A17" w:rsidRPr="00E23A17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declaração</w:t>
      </w:r>
      <w:r w:rsidR="00E23A1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do órgão ao qual se destinou a Certidão, da </w:t>
      </w:r>
      <w:r w:rsidR="00E23A17" w:rsidRPr="00E23A17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não utilização</w:t>
      </w:r>
      <w:r w:rsidR="00E23A1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do tempo certificado</w:t>
      </w:r>
      <w:r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35595D" w:rsidRPr="001E1875" w:rsidRDefault="0035595D" w:rsidP="003559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35595D" w:rsidRPr="001E1875" w:rsidRDefault="0035595D" w:rsidP="003559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Caso já seja </w:t>
      </w:r>
      <w:r w:rsidRPr="001E18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aposentado</w:t>
      </w:r>
      <w:r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em qualquer regime de previdência, acrescentar aos documentos uma cópia do </w:t>
      </w:r>
      <w:r w:rsidRPr="001E18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comprovante de recebimento deste benefício</w:t>
      </w:r>
      <w:r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35595D" w:rsidRPr="001E1875" w:rsidRDefault="0035595D" w:rsidP="003559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35595D" w:rsidRPr="001E1875" w:rsidRDefault="0035595D" w:rsidP="003559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Salientamos que o prazo mínimo para retirada da Certidão de Tempo de Contribuição - CTC está em torno de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8 (oito)</w:t>
      </w:r>
      <w:r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meses.</w:t>
      </w:r>
    </w:p>
    <w:p w:rsidR="0035595D" w:rsidRPr="001E1875" w:rsidRDefault="0035595D" w:rsidP="003559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35595D" w:rsidRPr="001E1875" w:rsidRDefault="0035595D" w:rsidP="003559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Para qualquer esclarecimento adicional, entrar em contato</w:t>
      </w:r>
      <w:r w:rsidR="007D09D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através do e-mail </w:t>
      </w:r>
      <w:hyperlink r:id="rId6" w:history="1">
        <w:r w:rsidR="007D09DC" w:rsidRPr="007D4C63">
          <w:rPr>
            <w:rStyle w:val="Hyperlink"/>
            <w:rFonts w:ascii="Calibri" w:eastAsia="Times New Roman" w:hAnsi="Calibri" w:cs="Calibri"/>
            <w:sz w:val="24"/>
            <w:szCs w:val="24"/>
            <w:lang w:eastAsia="pt-BR"/>
          </w:rPr>
          <w:t>deitunfp@educacao.sp.gov.br</w:t>
        </w:r>
      </w:hyperlink>
      <w:r w:rsidR="007D09D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indicando o assunto CERTIDÃO DE TEMPO DE CONTRIBUIÇÃO</w:t>
      </w:r>
      <w:r w:rsidRPr="001E187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35595D" w:rsidRDefault="0035595D"/>
    <w:p w:rsidR="00606283" w:rsidRDefault="00606283"/>
    <w:sectPr w:rsidR="00606283" w:rsidSect="00606283"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283"/>
    <w:rsid w:val="000041D1"/>
    <w:rsid w:val="002E4F0F"/>
    <w:rsid w:val="00314E78"/>
    <w:rsid w:val="003247C5"/>
    <w:rsid w:val="0035595D"/>
    <w:rsid w:val="0045275F"/>
    <w:rsid w:val="004D60F6"/>
    <w:rsid w:val="00606283"/>
    <w:rsid w:val="006D01B6"/>
    <w:rsid w:val="007D09DC"/>
    <w:rsid w:val="00867D51"/>
    <w:rsid w:val="0096672F"/>
    <w:rsid w:val="00E23A17"/>
    <w:rsid w:val="00F1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F2A11-6AEF-41C0-9074-194206EF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0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itunfp@educacao.sp.gov.br" TargetMode="External"/><Relationship Id="rId5" Type="http://schemas.openxmlformats.org/officeDocument/2006/relationships/hyperlink" Target="mailto:deitunfp@educacao.sp.gov.br" TargetMode="External"/><Relationship Id="rId4" Type="http://schemas.openxmlformats.org/officeDocument/2006/relationships/hyperlink" Target="mailto:deitunfp@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Usuario</cp:lastModifiedBy>
  <cp:revision>10</cp:revision>
  <dcterms:created xsi:type="dcterms:W3CDTF">2020-04-02T20:57:00Z</dcterms:created>
  <dcterms:modified xsi:type="dcterms:W3CDTF">2020-08-06T16:23:00Z</dcterms:modified>
</cp:coreProperties>
</file>