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05" w:rsidRDefault="008C7D05" w:rsidP="008C7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2A1">
        <w:rPr>
          <w:rFonts w:ascii="Times New Roman" w:hAnsi="Times New Roman" w:cs="Times New Roman"/>
          <w:b/>
          <w:sz w:val="28"/>
          <w:szCs w:val="28"/>
        </w:rPr>
        <w:t xml:space="preserve">ROTEIRO PARA ELABORAÇÃO PROCESSO DE </w:t>
      </w:r>
      <w:r>
        <w:rPr>
          <w:rFonts w:ascii="Times New Roman" w:hAnsi="Times New Roman" w:cs="Times New Roman"/>
          <w:b/>
          <w:sz w:val="28"/>
          <w:szCs w:val="28"/>
        </w:rPr>
        <w:t xml:space="preserve">DOAÇÃO DE MATERIAL PERMANENTE </w:t>
      </w:r>
      <w:r w:rsidR="00D6474C">
        <w:rPr>
          <w:rFonts w:ascii="Times New Roman" w:hAnsi="Times New Roman" w:cs="Times New Roman"/>
          <w:b/>
          <w:sz w:val="28"/>
          <w:szCs w:val="28"/>
        </w:rPr>
        <w:t>– DOAÇÃO DE TERCEIROS (RECURSOS PRÓPRIOS APM)</w:t>
      </w:r>
    </w:p>
    <w:p w:rsidR="008C7D05" w:rsidRPr="005222A1" w:rsidRDefault="008C7D05" w:rsidP="008C7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D05" w:rsidRPr="00D455A9" w:rsidRDefault="008C7D05" w:rsidP="008C7D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55A9">
        <w:rPr>
          <w:rFonts w:ascii="Times New Roman" w:hAnsi="Times New Roman" w:cs="Times New Roman"/>
          <w:b/>
          <w:sz w:val="24"/>
          <w:szCs w:val="24"/>
        </w:rPr>
        <w:t xml:space="preserve">Legislação: </w:t>
      </w:r>
      <w:r w:rsidR="00D6474C" w:rsidRPr="00D6474C">
        <w:rPr>
          <w:rFonts w:ascii="Times New Roman" w:hAnsi="Times New Roman" w:cs="Times New Roman"/>
          <w:b/>
          <w:sz w:val="24"/>
          <w:szCs w:val="24"/>
        </w:rPr>
        <w:t>Decreto nº 57.141/2011 e</w:t>
      </w:r>
      <w:r w:rsidR="00D6474C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RESOLUÇÃO 45/12</w:t>
      </w:r>
    </w:p>
    <w:p w:rsidR="008C7D05" w:rsidRPr="00D455A9" w:rsidRDefault="008C7D05" w:rsidP="008C7D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55A9">
        <w:rPr>
          <w:rFonts w:ascii="Times New Roman" w:hAnsi="Times New Roman" w:cs="Times New Roman"/>
          <w:b/>
          <w:sz w:val="24"/>
          <w:szCs w:val="24"/>
        </w:rPr>
        <w:t>ETAPA ESCOLA</w:t>
      </w:r>
    </w:p>
    <w:p w:rsidR="008C5376" w:rsidRPr="008C5376" w:rsidRDefault="008C7D05" w:rsidP="008C5376">
      <w:pPr>
        <w:pStyle w:val="Corpodetexto"/>
        <w:spacing w:before="160" w:line="360" w:lineRule="auto"/>
        <w:ind w:left="102" w:right="390" w:firstLine="606"/>
        <w:jc w:val="both"/>
        <w:rPr>
          <w:rFonts w:ascii="Times New Roman" w:hAnsi="Times New Roman" w:cs="Times New Roman"/>
        </w:rPr>
      </w:pPr>
      <w:r w:rsidRPr="00D455A9">
        <w:rPr>
          <w:rFonts w:ascii="Times New Roman" w:hAnsi="Times New Roman" w:cs="Times New Roman"/>
        </w:rPr>
        <w:tab/>
      </w:r>
      <w:r w:rsidR="008C5376" w:rsidRPr="008C5376">
        <w:rPr>
          <w:rFonts w:ascii="Times New Roman" w:hAnsi="Times New Roman" w:cs="Times New Roman"/>
        </w:rPr>
        <w:t xml:space="preserve">Criar </w:t>
      </w:r>
      <w:r w:rsidR="008C5376" w:rsidRPr="008C5376">
        <w:rPr>
          <w:rFonts w:ascii="Times New Roman" w:hAnsi="Times New Roman" w:cs="Times New Roman"/>
          <w:b/>
        </w:rPr>
        <w:t xml:space="preserve">expediente de atendimento </w:t>
      </w:r>
      <w:r w:rsidR="008C5376" w:rsidRPr="008C5376">
        <w:rPr>
          <w:rFonts w:ascii="Times New Roman" w:hAnsi="Times New Roman" w:cs="Times New Roman"/>
        </w:rPr>
        <w:t xml:space="preserve">(será a capa do processo), Interessado é a escola, com o assunto: </w:t>
      </w:r>
      <w:r w:rsidR="008C5376" w:rsidRPr="008C5376">
        <w:rPr>
          <w:rFonts w:ascii="Times New Roman" w:hAnsi="Times New Roman" w:cs="Times New Roman"/>
          <w:b/>
        </w:rPr>
        <w:t xml:space="preserve">Solicitação de doação de material permanente – </w:t>
      </w:r>
      <w:r w:rsidR="008C5376">
        <w:rPr>
          <w:rFonts w:ascii="Times New Roman" w:hAnsi="Times New Roman" w:cs="Times New Roman"/>
          <w:b/>
        </w:rPr>
        <w:t>Recursos próprios APM</w:t>
      </w:r>
      <w:r w:rsidR="008C5376" w:rsidRPr="008C5376">
        <w:rPr>
          <w:rFonts w:ascii="Times New Roman" w:hAnsi="Times New Roman" w:cs="Times New Roman"/>
          <w:b/>
        </w:rPr>
        <w:t>.</w:t>
      </w:r>
    </w:p>
    <w:p w:rsidR="008C5376" w:rsidRPr="008C5376" w:rsidRDefault="008C5376" w:rsidP="008C53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376">
        <w:rPr>
          <w:rFonts w:ascii="Times New Roman" w:hAnsi="Times New Roman" w:cs="Times New Roman"/>
          <w:sz w:val="24"/>
          <w:szCs w:val="24"/>
        </w:rPr>
        <w:t>A unidade escolar deverá encaminhar para a Diretoria de Ensino, via São Paulo Sem Papel, os documentos abaixo inclusos no expediente:</w:t>
      </w:r>
    </w:p>
    <w:p w:rsidR="008C5376" w:rsidRPr="008C5376" w:rsidRDefault="008C5376" w:rsidP="008C5376">
      <w:pPr>
        <w:spacing w:line="36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8C5376">
        <w:rPr>
          <w:rFonts w:ascii="Times New Roman" w:hAnsi="Times New Roman" w:cs="Times New Roman"/>
          <w:i/>
          <w:sz w:val="24"/>
          <w:szCs w:val="24"/>
        </w:rPr>
        <w:t xml:space="preserve">Utilizar o modelo </w:t>
      </w:r>
      <w:r w:rsidRPr="008C5376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ofício</w:t>
      </w:r>
      <w:r w:rsidRPr="008C5376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.</w:t>
      </w:r>
    </w:p>
    <w:p w:rsidR="00FE1FE3" w:rsidRDefault="008C7D05" w:rsidP="008C537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376">
        <w:rPr>
          <w:rFonts w:ascii="Times New Roman" w:hAnsi="Times New Roman" w:cs="Times New Roman"/>
          <w:sz w:val="24"/>
          <w:szCs w:val="24"/>
        </w:rPr>
        <w:t>Ofício dirigido ao Dirigente Regional de Ensino, solicitando autorização para o recebimento dos materiais em doação;</w:t>
      </w:r>
    </w:p>
    <w:p w:rsidR="008C5376" w:rsidRDefault="008C5376" w:rsidP="008C537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376" w:rsidRPr="004C4169" w:rsidRDefault="008C5376" w:rsidP="008C5376">
      <w:pPr>
        <w:spacing w:line="360" w:lineRule="auto"/>
        <w:jc w:val="center"/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</w:pPr>
      <w:r w:rsidRPr="004C4169">
        <w:rPr>
          <w:rFonts w:ascii="Times New Roman" w:hAnsi="Times New Roman" w:cs="Times New Roman"/>
          <w:i/>
          <w:sz w:val="24"/>
          <w:szCs w:val="24"/>
        </w:rPr>
        <w:t xml:space="preserve">Utilizar modelo </w:t>
      </w:r>
      <w:r w:rsidRPr="004C416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Documento Capturado</w:t>
      </w:r>
    </w:p>
    <w:p w:rsidR="008C7D05" w:rsidRPr="008C7D05" w:rsidRDefault="008C7D05" w:rsidP="009B5F0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05">
        <w:rPr>
          <w:rFonts w:ascii="Times New Roman" w:hAnsi="Times New Roman" w:cs="Times New Roman"/>
          <w:sz w:val="24"/>
          <w:szCs w:val="24"/>
        </w:rPr>
        <w:t>Ata dos Membros da Diretoria de Ensino da APM;</w:t>
      </w:r>
    </w:p>
    <w:p w:rsidR="008C7D05" w:rsidRPr="008C7D05" w:rsidRDefault="008C7D05" w:rsidP="009B5F0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05">
        <w:rPr>
          <w:rFonts w:ascii="Times New Roman" w:hAnsi="Times New Roman" w:cs="Times New Roman"/>
          <w:sz w:val="24"/>
          <w:szCs w:val="24"/>
        </w:rPr>
        <w:t xml:space="preserve">Termo de recebimento dos materiais </w:t>
      </w:r>
      <w:r w:rsidR="00EB151C">
        <w:rPr>
          <w:rFonts w:ascii="Times New Roman" w:hAnsi="Times New Roman" w:cs="Times New Roman"/>
          <w:sz w:val="24"/>
          <w:szCs w:val="24"/>
        </w:rPr>
        <w:t>do Diretor de escola</w:t>
      </w:r>
      <w:r w:rsidRPr="008C7D05">
        <w:rPr>
          <w:rFonts w:ascii="Times New Roman" w:hAnsi="Times New Roman" w:cs="Times New Roman"/>
          <w:sz w:val="24"/>
          <w:szCs w:val="24"/>
        </w:rPr>
        <w:t>;</w:t>
      </w:r>
    </w:p>
    <w:p w:rsidR="008C7D05" w:rsidRDefault="008C7D05" w:rsidP="009B5F0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05">
        <w:rPr>
          <w:rFonts w:ascii="Times New Roman" w:hAnsi="Times New Roman" w:cs="Times New Roman"/>
          <w:sz w:val="24"/>
          <w:szCs w:val="24"/>
        </w:rPr>
        <w:t>Segunda via das Notas Fiscais ou respectivas cópias, legíveis;</w:t>
      </w:r>
    </w:p>
    <w:p w:rsidR="008C5376" w:rsidRPr="009B5F01" w:rsidRDefault="008C5376" w:rsidP="008C537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05">
        <w:rPr>
          <w:rFonts w:ascii="Times New Roman" w:hAnsi="Times New Roman" w:cs="Times New Roman"/>
          <w:sz w:val="24"/>
          <w:szCs w:val="24"/>
        </w:rPr>
        <w:t xml:space="preserve">Pesquisa </w:t>
      </w:r>
      <w:hyperlink r:id="rId8" w:history="1">
        <w:r w:rsidRPr="00FF5E9E">
          <w:rPr>
            <w:rStyle w:val="Hyperlink"/>
            <w:rFonts w:ascii="Times New Roman" w:hAnsi="Times New Roman" w:cs="Times New Roman"/>
            <w:sz w:val="24"/>
            <w:szCs w:val="24"/>
          </w:rPr>
          <w:t>BEC</w:t>
        </w:r>
      </w:hyperlink>
      <w:r w:rsidRPr="008C7D05">
        <w:rPr>
          <w:rFonts w:ascii="Times New Roman" w:hAnsi="Times New Roman" w:cs="Times New Roman"/>
          <w:sz w:val="24"/>
          <w:szCs w:val="24"/>
        </w:rPr>
        <w:t xml:space="preserve"> – Bolsa Eletrônica de Compras.</w:t>
      </w:r>
    </w:p>
    <w:p w:rsidR="008C7D05" w:rsidRDefault="008C7D05" w:rsidP="00EB151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151C" w:rsidRPr="009B5F01" w:rsidRDefault="008C5376" w:rsidP="00EB151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B151C" w:rsidRPr="00EB151C">
          <w:rPr>
            <w:rStyle w:val="Hyperlink"/>
            <w:rFonts w:ascii="Times New Roman" w:hAnsi="Times New Roman" w:cs="Times New Roman"/>
            <w:sz w:val="24"/>
            <w:szCs w:val="24"/>
          </w:rPr>
          <w:t>Mode</w:t>
        </w:r>
        <w:r w:rsidR="00EB151C" w:rsidRPr="00EB151C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="00EB151C" w:rsidRPr="00EB151C">
          <w:rPr>
            <w:rStyle w:val="Hyperlink"/>
            <w:rFonts w:ascii="Times New Roman" w:hAnsi="Times New Roman" w:cs="Times New Roman"/>
            <w:sz w:val="24"/>
            <w:szCs w:val="24"/>
          </w:rPr>
          <w:t>os</w:t>
        </w:r>
      </w:hyperlink>
    </w:p>
    <w:p w:rsidR="00DB66BB" w:rsidRPr="00DB66BB" w:rsidRDefault="009B5F01" w:rsidP="008C5376">
      <w:pPr>
        <w:pStyle w:val="Corpodetexto"/>
        <w:spacing w:line="360" w:lineRule="auto"/>
        <w:ind w:left="708" w:right="939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Observações</w:t>
      </w:r>
      <w:r w:rsidR="00DB66BB" w:rsidRPr="00DB66BB">
        <w:t xml:space="preserve"> </w:t>
      </w:r>
      <w:r w:rsidR="00DB66BB" w:rsidRPr="00DB66BB">
        <w:rPr>
          <w:rFonts w:ascii="Times New Roman" w:hAnsi="Times New Roman" w:cs="Times New Roman"/>
        </w:rPr>
        <w:t xml:space="preserve">A Unidade Escolar também deverá ter um registro e uma identificação dos bens permanentes, pertencentes à APM e adquiridos com recursos próprios ou recebidos de pessoas físicas ou jurídicas. (Exemplo: Colocar uma etiqueta com a numeração e identificação de acordo com o número registrado no inventário da </w:t>
      </w:r>
      <w:r w:rsidR="00DB66BB" w:rsidRPr="00DB66BB">
        <w:rPr>
          <w:rFonts w:ascii="Times New Roman" w:hAnsi="Times New Roman" w:cs="Times New Roman"/>
        </w:rPr>
        <w:lastRenderedPageBreak/>
        <w:t>APM).</w:t>
      </w:r>
    </w:p>
    <w:p w:rsidR="00DB66BB" w:rsidRPr="00DB66BB" w:rsidRDefault="00DB66BB" w:rsidP="008C5376">
      <w:pPr>
        <w:pStyle w:val="Corpodetexto"/>
        <w:spacing w:line="360" w:lineRule="auto"/>
        <w:ind w:left="708" w:right="935" w:firstLine="707"/>
        <w:jc w:val="both"/>
        <w:rPr>
          <w:rFonts w:ascii="Times New Roman" w:hAnsi="Times New Roman" w:cs="Times New Roman"/>
        </w:rPr>
      </w:pPr>
      <w:r w:rsidRPr="00DB66BB">
        <w:rPr>
          <w:rFonts w:ascii="Times New Roman" w:hAnsi="Times New Roman" w:cs="Times New Roman"/>
        </w:rPr>
        <w:t>Conforme o Artigo 46 do Decreto nº 12.983 de 15 de dezembro de 1978, "Os bens permanentes doados à Associação ou por ela adquiridos serão identificados, contabilizados, inventariados e integrarão o seu patrimônio.", no entanto, conforme Parágrafo único do Artigo 46, acrescentado pelo Decreto nº 48.408/04, "Os bens adquiridos com recursos públicos, deverão ser transferidos para integrar o patrimônio do estabelecimento de</w:t>
      </w:r>
      <w:r w:rsidRPr="00DB66BB">
        <w:rPr>
          <w:rFonts w:ascii="Times New Roman" w:hAnsi="Times New Roman" w:cs="Times New Roman"/>
          <w:spacing w:val="1"/>
        </w:rPr>
        <w:t xml:space="preserve"> </w:t>
      </w:r>
      <w:r w:rsidRPr="00DB66BB">
        <w:rPr>
          <w:rFonts w:ascii="Times New Roman" w:hAnsi="Times New Roman" w:cs="Times New Roman"/>
        </w:rPr>
        <w:t>ensino".</w:t>
      </w:r>
    </w:p>
    <w:p w:rsidR="009B5F01" w:rsidRPr="009B5F01" w:rsidRDefault="009B5F01" w:rsidP="00DB6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5F01" w:rsidRPr="009B5F0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A3" w:rsidRDefault="00CC6FA3" w:rsidP="008C7D05">
      <w:pPr>
        <w:spacing w:after="0" w:line="240" w:lineRule="auto"/>
      </w:pPr>
      <w:r>
        <w:separator/>
      </w:r>
    </w:p>
  </w:endnote>
  <w:endnote w:type="continuationSeparator" w:id="0">
    <w:p w:rsidR="00CC6FA3" w:rsidRDefault="00CC6FA3" w:rsidP="008C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A3" w:rsidRDefault="00CC6FA3" w:rsidP="008C7D05">
      <w:pPr>
        <w:spacing w:after="0" w:line="240" w:lineRule="auto"/>
      </w:pPr>
      <w:r>
        <w:separator/>
      </w:r>
    </w:p>
  </w:footnote>
  <w:footnote w:type="continuationSeparator" w:id="0">
    <w:p w:rsidR="00CC6FA3" w:rsidRDefault="00CC6FA3" w:rsidP="008C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5"/>
      <w:gridCol w:w="8300"/>
    </w:tblGrid>
    <w:tr w:rsidR="008C7D05" w:rsidTr="009120FC">
      <w:trPr>
        <w:trHeight w:val="100"/>
        <w:jc w:val="center"/>
      </w:trPr>
      <w:tc>
        <w:tcPr>
          <w:tcW w:w="1496" w:type="dxa"/>
          <w:vAlign w:val="center"/>
          <w:hideMark/>
        </w:tcPr>
        <w:p w:rsidR="008C7D05" w:rsidRDefault="008C7D05" w:rsidP="008C7D0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  <w:lang w:eastAsia="pt-BR"/>
            </w:rPr>
            <w:drawing>
              <wp:inline distT="0" distB="0" distL="0" distR="0" wp14:anchorId="5BCA1041" wp14:editId="71DE784F">
                <wp:extent cx="871855" cy="861060"/>
                <wp:effectExtent l="0" t="0" r="444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</w:tcPr>
        <w:p w:rsidR="008C7D05" w:rsidRDefault="008C7D05" w:rsidP="008C7D05">
          <w:pPr>
            <w:pStyle w:val="Ttulo3"/>
            <w:tabs>
              <w:tab w:val="left" w:pos="1740"/>
              <w:tab w:val="center" w:pos="3389"/>
            </w:tabs>
            <w:spacing w:line="256" w:lineRule="auto"/>
            <w:rPr>
              <w:rFonts w:ascii="Arial" w:eastAsia="Calibri" w:hAnsi="Arial"/>
              <w:bCs w:val="0"/>
              <w:color w:val="000000"/>
              <w:sz w:val="20"/>
              <w:lang w:val="pt-BR" w:eastAsia="pt-BR"/>
            </w:rPr>
          </w:pPr>
        </w:p>
        <w:p w:rsidR="008C7D05" w:rsidRDefault="008C7D05" w:rsidP="008C7D05">
          <w:pPr>
            <w:spacing w:after="0"/>
            <w:jc w:val="center"/>
            <w:rPr>
              <w:rFonts w:eastAsia="SimSun"/>
              <w:lang w:eastAsia="zh-CN"/>
            </w:rPr>
          </w:pPr>
          <w:r>
            <w:rPr>
              <w:rFonts w:eastAsia="SimSun"/>
              <w:lang w:eastAsia="zh-CN"/>
            </w:rPr>
            <w:t>Secretaria de Estado da Educação</w:t>
          </w:r>
        </w:p>
        <w:p w:rsidR="008C7D05" w:rsidRDefault="008C7D05" w:rsidP="008C7D05">
          <w:pPr>
            <w:spacing w:after="0"/>
            <w:jc w:val="center"/>
            <w:rPr>
              <w:rFonts w:eastAsia="SimSun"/>
              <w:lang w:eastAsia="zh-CN"/>
            </w:rPr>
          </w:pPr>
          <w:r>
            <w:rPr>
              <w:rFonts w:eastAsia="SimSun"/>
              <w:lang w:eastAsia="zh-CN"/>
            </w:rPr>
            <w:t>DIRETORIA DE ENSINO DA REGIÃO OSASCO</w:t>
          </w:r>
        </w:p>
        <w:p w:rsidR="008C7D05" w:rsidRDefault="008C7D05" w:rsidP="008C7D05">
          <w:pPr>
            <w:spacing w:after="0"/>
            <w:jc w:val="center"/>
            <w:rPr>
              <w:rFonts w:eastAsia="SimSun"/>
              <w:lang w:eastAsia="zh-CN"/>
            </w:rPr>
          </w:pPr>
          <w:r>
            <w:rPr>
              <w:rFonts w:eastAsia="SimSun"/>
              <w:lang w:eastAsia="zh-CN"/>
            </w:rPr>
            <w:t xml:space="preserve">Rua Geraldo Moran, 271 – Jd. Umuarama - CEP: 06030-060. </w:t>
          </w:r>
        </w:p>
        <w:p w:rsidR="008C7D05" w:rsidRDefault="008C7D05" w:rsidP="008C7D05">
          <w:pPr>
            <w:spacing w:after="0"/>
            <w:jc w:val="center"/>
            <w:rPr>
              <w:rFonts w:eastAsia="SimSun"/>
              <w:lang w:eastAsia="zh-CN"/>
            </w:rPr>
          </w:pPr>
          <w:r>
            <w:rPr>
              <w:rFonts w:eastAsia="SimSun"/>
              <w:lang w:eastAsia="zh-CN"/>
            </w:rPr>
            <w:t>Telefone: (11) 2284-8100 E-mail: deoscnad@educacao.sp.gov.br</w:t>
          </w:r>
        </w:p>
        <w:p w:rsidR="008C7D05" w:rsidRDefault="008C7D05" w:rsidP="008C7D05">
          <w:pPr>
            <w:jc w:val="center"/>
            <w:rPr>
              <w:rFonts w:ascii="Arial" w:hAnsi="Arial"/>
              <w:color w:val="808080"/>
              <w:sz w:val="20"/>
            </w:rPr>
          </w:pPr>
        </w:p>
      </w:tc>
    </w:tr>
  </w:tbl>
  <w:p w:rsidR="008C7D05" w:rsidRDefault="008C7D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314"/>
    <w:multiLevelType w:val="hybridMultilevel"/>
    <w:tmpl w:val="3E828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1058"/>
    <w:multiLevelType w:val="hybridMultilevel"/>
    <w:tmpl w:val="80C0C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05"/>
    <w:rsid w:val="007F17D4"/>
    <w:rsid w:val="008C5376"/>
    <w:rsid w:val="008C7D05"/>
    <w:rsid w:val="009120FC"/>
    <w:rsid w:val="009B5F01"/>
    <w:rsid w:val="00B50258"/>
    <w:rsid w:val="00CC6FA3"/>
    <w:rsid w:val="00D6474C"/>
    <w:rsid w:val="00DB66BB"/>
    <w:rsid w:val="00E427AE"/>
    <w:rsid w:val="00EB151C"/>
    <w:rsid w:val="00F011B2"/>
    <w:rsid w:val="00FE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05"/>
  </w:style>
  <w:style w:type="paragraph" w:styleId="Ttulo3">
    <w:name w:val="heading 3"/>
    <w:basedOn w:val="Normal"/>
    <w:next w:val="Normal"/>
    <w:link w:val="Ttulo3Char"/>
    <w:semiHidden/>
    <w:unhideWhenUsed/>
    <w:qFormat/>
    <w:rsid w:val="008C7D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D05"/>
  </w:style>
  <w:style w:type="paragraph" w:styleId="Rodap">
    <w:name w:val="footer"/>
    <w:basedOn w:val="Normal"/>
    <w:link w:val="RodapChar"/>
    <w:uiPriority w:val="99"/>
    <w:unhideWhenUsed/>
    <w:rsid w:val="008C7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D05"/>
  </w:style>
  <w:style w:type="character" w:customStyle="1" w:styleId="Ttulo3Char">
    <w:name w:val="Título 3 Char"/>
    <w:basedOn w:val="Fontepargpadro"/>
    <w:link w:val="Ttulo3"/>
    <w:semiHidden/>
    <w:rsid w:val="008C7D0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8C7D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C7D0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C7D05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DB66B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B66BB"/>
    <w:rPr>
      <w:rFonts w:ascii="Verdana" w:eastAsia="Verdana" w:hAnsi="Verdana" w:cs="Verdana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376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8C53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05"/>
  </w:style>
  <w:style w:type="paragraph" w:styleId="Ttulo3">
    <w:name w:val="heading 3"/>
    <w:basedOn w:val="Normal"/>
    <w:next w:val="Normal"/>
    <w:link w:val="Ttulo3Char"/>
    <w:semiHidden/>
    <w:unhideWhenUsed/>
    <w:qFormat/>
    <w:rsid w:val="008C7D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D05"/>
  </w:style>
  <w:style w:type="paragraph" w:styleId="Rodap">
    <w:name w:val="footer"/>
    <w:basedOn w:val="Normal"/>
    <w:link w:val="RodapChar"/>
    <w:uiPriority w:val="99"/>
    <w:unhideWhenUsed/>
    <w:rsid w:val="008C7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D05"/>
  </w:style>
  <w:style w:type="character" w:customStyle="1" w:styleId="Ttulo3Char">
    <w:name w:val="Título 3 Char"/>
    <w:basedOn w:val="Fontepargpadro"/>
    <w:link w:val="Ttulo3"/>
    <w:semiHidden/>
    <w:rsid w:val="008C7D0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8C7D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C7D0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C7D05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DB66B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B66BB"/>
    <w:rPr>
      <w:rFonts w:ascii="Verdana" w:eastAsia="Verdana" w:hAnsi="Verdana" w:cs="Verdana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376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8C53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.sp.gov.br/BEC_Catalogo_ui/CatalogoPesquisa3.aspx?chave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-dj99gfL99_xTqloeez9NlR0ezpkHv7IGr_PBMVbBnM/edi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Nicoly Santana De Amorim Barbosa</dc:creator>
  <cp:keywords/>
  <dc:description/>
  <cp:lastModifiedBy>Robson</cp:lastModifiedBy>
  <cp:revision>3</cp:revision>
  <dcterms:created xsi:type="dcterms:W3CDTF">2019-04-12T19:06:00Z</dcterms:created>
  <dcterms:modified xsi:type="dcterms:W3CDTF">2020-05-21T15:23:00Z</dcterms:modified>
</cp:coreProperties>
</file>