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575DCB" w:rsidRPr="00294F2E" w:rsidTr="00FC08E4">
        <w:trPr>
          <w:trHeight w:val="486"/>
        </w:trPr>
        <w:tc>
          <w:tcPr>
            <w:tcW w:w="10065" w:type="dxa"/>
          </w:tcPr>
          <w:p w:rsidR="00575DCB" w:rsidRPr="00294F2E" w:rsidRDefault="00F4069A" w:rsidP="00490DCE">
            <w:pPr>
              <w:ind w:left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4F2E">
              <w:rPr>
                <w:rFonts w:ascii="Arial" w:hAnsi="Arial" w:cs="Arial"/>
                <w:sz w:val="22"/>
                <w:szCs w:val="22"/>
              </w:rPr>
              <w:t xml:space="preserve">São João da Boa Vista, </w:t>
            </w:r>
            <w:r w:rsidR="00490DCE">
              <w:rPr>
                <w:rFonts w:ascii="Arial" w:hAnsi="Arial" w:cs="Arial"/>
                <w:sz w:val="22"/>
                <w:szCs w:val="22"/>
              </w:rPr>
              <w:t>10</w:t>
            </w:r>
            <w:r w:rsidR="00073846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490DCE">
              <w:rPr>
                <w:rFonts w:ascii="Arial" w:hAnsi="Arial" w:cs="Arial"/>
                <w:sz w:val="22"/>
                <w:szCs w:val="22"/>
              </w:rPr>
              <w:t>junho</w:t>
            </w:r>
            <w:r w:rsidR="00E053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5DCB" w:rsidRPr="00294F2E">
              <w:rPr>
                <w:rFonts w:ascii="Arial" w:hAnsi="Arial" w:cs="Arial"/>
                <w:sz w:val="22"/>
                <w:szCs w:val="22"/>
              </w:rPr>
              <w:t xml:space="preserve">de </w:t>
            </w:r>
            <w:proofErr w:type="gramStart"/>
            <w:r w:rsidR="00575DCB" w:rsidRPr="00294F2E">
              <w:rPr>
                <w:rFonts w:ascii="Arial" w:hAnsi="Arial" w:cs="Arial"/>
                <w:sz w:val="22"/>
                <w:szCs w:val="22"/>
              </w:rPr>
              <w:t>20</w:t>
            </w:r>
            <w:r w:rsidR="00E24A56">
              <w:rPr>
                <w:rFonts w:ascii="Arial" w:hAnsi="Arial" w:cs="Arial"/>
                <w:sz w:val="22"/>
                <w:szCs w:val="22"/>
              </w:rPr>
              <w:t>20</w:t>
            </w:r>
            <w:proofErr w:type="gramEnd"/>
          </w:p>
        </w:tc>
      </w:tr>
    </w:tbl>
    <w:tbl>
      <w:tblPr>
        <w:tblpPr w:leftFromText="141" w:rightFromText="141" w:vertAnchor="text" w:horzAnchor="margin" w:tblpY="-947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7654"/>
      </w:tblGrid>
      <w:tr w:rsidR="00575DCB" w:rsidRPr="00A00A2A" w:rsidTr="004D297E">
        <w:trPr>
          <w:trHeight w:val="1085"/>
        </w:trPr>
        <w:tc>
          <w:tcPr>
            <w:tcW w:w="1630" w:type="dxa"/>
          </w:tcPr>
          <w:p w:rsidR="00575DCB" w:rsidRPr="00A00A2A" w:rsidRDefault="00754520" w:rsidP="00575D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0A2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704850" cy="514350"/>
                  <wp:effectExtent l="0" t="0" r="0" b="0"/>
                  <wp:docPr id="1" name="Imagem 1" descr="simbolo D 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simbolo D 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575DCB" w:rsidRPr="00A00A2A" w:rsidRDefault="00575DCB" w:rsidP="00575DC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</w:pPr>
            <w:r w:rsidRPr="00A00A2A">
              <w:rPr>
                <w:rFonts w:ascii="Arial" w:hAnsi="Arial" w:cs="Arial"/>
                <w:b/>
                <w:bCs/>
                <w:sz w:val="26"/>
                <w:szCs w:val="26"/>
              </w:rPr>
              <w:t>GOVERNO DO ESTADO DE SÃO PAULO</w:t>
            </w:r>
          </w:p>
          <w:p w:rsidR="00575DCB" w:rsidRPr="00A00A2A" w:rsidRDefault="00575DCB" w:rsidP="00575DC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00A2A">
              <w:rPr>
                <w:rFonts w:ascii="Arial" w:hAnsi="Arial" w:cs="Arial"/>
                <w:b/>
                <w:bCs/>
              </w:rPr>
              <w:t>SECRETARIA DE ESTADO DA EDUCAÇÃO</w:t>
            </w:r>
          </w:p>
          <w:p w:rsidR="00575DCB" w:rsidRPr="00A00A2A" w:rsidRDefault="00575DCB" w:rsidP="00DA32CE">
            <w:pPr>
              <w:pStyle w:val="Ttulo1"/>
              <w:ind w:hanging="354"/>
              <w:rPr>
                <w:rFonts w:ascii="Arial" w:hAnsi="Arial" w:cs="Arial"/>
                <w:bCs/>
                <w:sz w:val="22"/>
                <w:szCs w:val="22"/>
              </w:rPr>
            </w:pPr>
            <w:r w:rsidRPr="00A00A2A">
              <w:rPr>
                <w:rFonts w:ascii="Arial" w:hAnsi="Arial" w:cs="Arial"/>
                <w:bCs/>
                <w:sz w:val="22"/>
                <w:szCs w:val="22"/>
              </w:rPr>
              <w:t>DIRETORIA DE ENSINO DA REGIÃO DE SÃO JOÃO DA BOA VISTA</w:t>
            </w:r>
          </w:p>
          <w:p w:rsidR="00575DCB" w:rsidRPr="00A00A2A" w:rsidRDefault="00575DCB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324A8" w:rsidRDefault="00C324A8" w:rsidP="00F47FAA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pacing w:val="20"/>
          <w:sz w:val="22"/>
          <w:szCs w:val="22"/>
        </w:rPr>
      </w:pPr>
    </w:p>
    <w:p w:rsidR="00D90C46" w:rsidRPr="00A00A2A" w:rsidRDefault="00D90C46" w:rsidP="00F47FAA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pacing w:val="20"/>
          <w:sz w:val="22"/>
          <w:szCs w:val="22"/>
        </w:rPr>
      </w:pPr>
      <w:r w:rsidRPr="00A00A2A">
        <w:rPr>
          <w:rFonts w:ascii="Arial" w:hAnsi="Arial" w:cs="Arial"/>
          <w:b/>
          <w:spacing w:val="20"/>
          <w:sz w:val="22"/>
          <w:szCs w:val="22"/>
        </w:rPr>
        <w:t xml:space="preserve">Instrução nº </w:t>
      </w:r>
      <w:r w:rsidR="00940F26" w:rsidRPr="00A00A2A">
        <w:rPr>
          <w:rFonts w:ascii="Arial" w:hAnsi="Arial" w:cs="Arial"/>
          <w:b/>
          <w:spacing w:val="20"/>
          <w:sz w:val="22"/>
          <w:szCs w:val="22"/>
        </w:rPr>
        <w:t>0</w:t>
      </w:r>
      <w:r w:rsidR="00292577">
        <w:rPr>
          <w:rFonts w:ascii="Arial" w:hAnsi="Arial" w:cs="Arial"/>
          <w:b/>
          <w:spacing w:val="20"/>
          <w:sz w:val="22"/>
          <w:szCs w:val="22"/>
        </w:rPr>
        <w:t>23</w:t>
      </w:r>
      <w:r w:rsidR="00E24A56">
        <w:rPr>
          <w:rFonts w:ascii="Arial" w:hAnsi="Arial" w:cs="Arial"/>
          <w:b/>
          <w:spacing w:val="20"/>
          <w:sz w:val="22"/>
          <w:szCs w:val="22"/>
        </w:rPr>
        <w:t>/2020</w:t>
      </w:r>
      <w:r w:rsidRPr="00A00A2A">
        <w:rPr>
          <w:rFonts w:ascii="Arial" w:hAnsi="Arial" w:cs="Arial"/>
          <w:b/>
          <w:spacing w:val="20"/>
          <w:sz w:val="22"/>
          <w:szCs w:val="22"/>
        </w:rPr>
        <w:t xml:space="preserve"> - Núcleo de Administração de Pessoal</w:t>
      </w:r>
    </w:p>
    <w:p w:rsidR="00E876A6" w:rsidRDefault="00D90C46" w:rsidP="00F47FAA">
      <w:pPr>
        <w:pStyle w:val="Recuodecorpodetexto"/>
        <w:spacing w:line="360" w:lineRule="auto"/>
        <w:ind w:right="335" w:firstLine="0"/>
        <w:rPr>
          <w:sz w:val="22"/>
          <w:szCs w:val="22"/>
        </w:rPr>
      </w:pPr>
      <w:r w:rsidRPr="00A00A2A">
        <w:rPr>
          <w:b/>
          <w:sz w:val="22"/>
          <w:szCs w:val="22"/>
        </w:rPr>
        <w:t xml:space="preserve">Assunto: </w:t>
      </w:r>
      <w:r w:rsidR="00490DCE">
        <w:rPr>
          <w:sz w:val="22"/>
          <w:szCs w:val="22"/>
        </w:rPr>
        <w:t>Perícias Médicas</w:t>
      </w:r>
    </w:p>
    <w:p w:rsidR="00135702" w:rsidRDefault="00135702" w:rsidP="00F47FAA">
      <w:pPr>
        <w:pStyle w:val="Recuodecorpodetexto"/>
        <w:spacing w:line="360" w:lineRule="auto"/>
        <w:ind w:right="335" w:firstLine="0"/>
        <w:rPr>
          <w:sz w:val="22"/>
          <w:szCs w:val="22"/>
        </w:rPr>
      </w:pPr>
    </w:p>
    <w:p w:rsidR="00135702" w:rsidRDefault="00135702" w:rsidP="00A95FA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866F7D">
        <w:rPr>
          <w:rFonts w:ascii="CG Omega" w:hAnsi="CG Omega"/>
          <w:b/>
          <w:sz w:val="22"/>
          <w:szCs w:val="22"/>
          <w:u w:val="single"/>
        </w:rPr>
        <w:t>Retransmitindo orientações</w:t>
      </w:r>
      <w:r>
        <w:rPr>
          <w:rFonts w:ascii="CG Omega" w:hAnsi="CG Omega"/>
          <w:b/>
          <w:sz w:val="22"/>
          <w:szCs w:val="22"/>
          <w:u w:val="single"/>
        </w:rPr>
        <w:t>:</w:t>
      </w:r>
    </w:p>
    <w:p w:rsidR="007869FC" w:rsidRPr="00912335" w:rsidRDefault="007869FC" w:rsidP="007869FC">
      <w:pPr>
        <w:pStyle w:val="Recuodecorpodetexto2"/>
        <w:jc w:val="both"/>
        <w:rPr>
          <w:color w:val="000000"/>
          <w:sz w:val="16"/>
          <w:szCs w:val="16"/>
        </w:rPr>
      </w:pPr>
    </w:p>
    <w:p w:rsidR="00490DCE" w:rsidRPr="00A95FA6" w:rsidRDefault="00135702" w:rsidP="00490DCE">
      <w:pPr>
        <w:shd w:val="clear" w:color="auto" w:fill="FFFFFF"/>
        <w:jc w:val="center"/>
        <w:rPr>
          <w:rFonts w:ascii="Calibri" w:hAnsi="Calibri"/>
          <w:i/>
          <w:color w:val="201F1E"/>
          <w:sz w:val="20"/>
          <w:szCs w:val="20"/>
        </w:rPr>
      </w:pPr>
      <w:proofErr w:type="gramStart"/>
      <w:r w:rsidRPr="00A95FA6">
        <w:rPr>
          <w:rFonts w:ascii="Arial" w:hAnsi="Arial" w:cs="Arial"/>
          <w:bCs/>
          <w:i/>
          <w:color w:val="000000"/>
          <w:sz w:val="20"/>
          <w:szCs w:val="20"/>
          <w:bdr w:val="none" w:sz="0" w:space="0" w:color="auto" w:frame="1"/>
          <w:shd w:val="clear" w:color="auto" w:fill="FAF9F8"/>
        </w:rPr>
        <w:t>“</w:t>
      </w:r>
      <w:r w:rsidR="00490DCE" w:rsidRPr="00A95FA6">
        <w:rPr>
          <w:rFonts w:ascii="Arial" w:hAnsi="Arial" w:cs="Arial"/>
          <w:bCs/>
          <w:i/>
          <w:color w:val="000000"/>
          <w:sz w:val="20"/>
          <w:szCs w:val="20"/>
          <w:bdr w:val="none" w:sz="0" w:space="0" w:color="auto" w:frame="1"/>
          <w:shd w:val="clear" w:color="auto" w:fill="FAF9F8"/>
        </w:rPr>
        <w:t>COMUNICADO EXTERNO CONJUNTO SAGESP/SAINTER</w:t>
      </w:r>
      <w:r w:rsidR="00490DCE" w:rsidRPr="00A95FA6">
        <w:rPr>
          <w:rFonts w:ascii="Arial" w:hAnsi="Arial" w:cs="Arial"/>
          <w:bCs/>
          <w:i/>
          <w:color w:val="201F1E"/>
          <w:sz w:val="20"/>
          <w:szCs w:val="20"/>
          <w:bdr w:val="none" w:sz="0" w:space="0" w:color="auto" w:frame="1"/>
          <w:shd w:val="clear" w:color="auto" w:fill="FAF9F8"/>
        </w:rPr>
        <w:t>/CGRH </w:t>
      </w:r>
      <w:r w:rsidR="00490DCE" w:rsidRPr="00A95FA6">
        <w:rPr>
          <w:rFonts w:ascii="Arial" w:hAnsi="Arial" w:cs="Arial"/>
          <w:bCs/>
          <w:i/>
          <w:color w:val="000000"/>
          <w:sz w:val="20"/>
          <w:szCs w:val="20"/>
          <w:bdr w:val="none" w:sz="0" w:space="0" w:color="auto" w:frame="1"/>
          <w:shd w:val="clear" w:color="auto" w:fill="FAF9F8"/>
        </w:rPr>
        <w:t>Nº</w:t>
      </w:r>
      <w:r w:rsidR="00490DCE" w:rsidRPr="00A95FA6">
        <w:rPr>
          <w:rFonts w:ascii="Arial" w:hAnsi="Arial" w:cs="Arial"/>
          <w:bCs/>
          <w:i/>
          <w:color w:val="C82613"/>
          <w:sz w:val="20"/>
          <w:szCs w:val="20"/>
          <w:bdr w:val="none" w:sz="0" w:space="0" w:color="auto" w:frame="1"/>
          <w:shd w:val="clear" w:color="auto" w:fill="FAF9F8"/>
        </w:rPr>
        <w:t> </w:t>
      </w:r>
      <w:r w:rsidR="00490DCE" w:rsidRPr="00A95FA6">
        <w:rPr>
          <w:rFonts w:ascii="Arial" w:hAnsi="Arial" w:cs="Arial"/>
          <w:bCs/>
          <w:i/>
          <w:color w:val="201F1E"/>
          <w:sz w:val="20"/>
          <w:szCs w:val="20"/>
          <w:bdr w:val="none" w:sz="0" w:space="0" w:color="auto" w:frame="1"/>
          <w:shd w:val="clear" w:color="auto" w:fill="FAF9F8"/>
        </w:rPr>
        <w:t>108/2020</w:t>
      </w:r>
    </w:p>
    <w:p w:rsidR="00135702" w:rsidRPr="00A95FA6" w:rsidRDefault="00135702" w:rsidP="00490DCE">
      <w:pPr>
        <w:shd w:val="clear" w:color="auto" w:fill="FFFFFF"/>
        <w:jc w:val="right"/>
        <w:rPr>
          <w:rFonts w:ascii="Arial" w:hAnsi="Arial" w:cs="Arial"/>
          <w:i/>
          <w:color w:val="201F1E"/>
          <w:sz w:val="20"/>
          <w:szCs w:val="20"/>
          <w:bdr w:val="none" w:sz="0" w:space="0" w:color="auto" w:frame="1"/>
          <w:shd w:val="clear" w:color="auto" w:fill="FAF9F8"/>
        </w:rPr>
      </w:pPr>
      <w:proofErr w:type="gramEnd"/>
    </w:p>
    <w:p w:rsidR="00490DCE" w:rsidRPr="00A95FA6" w:rsidRDefault="00490DCE" w:rsidP="00490DCE">
      <w:pPr>
        <w:shd w:val="clear" w:color="auto" w:fill="FFFFFF"/>
        <w:jc w:val="right"/>
        <w:rPr>
          <w:rFonts w:ascii="Segoe UI" w:hAnsi="Segoe UI" w:cs="Segoe UI"/>
          <w:i/>
          <w:color w:val="201F1E"/>
          <w:sz w:val="20"/>
          <w:szCs w:val="20"/>
        </w:rPr>
      </w:pPr>
      <w:r w:rsidRPr="00A95FA6">
        <w:rPr>
          <w:rFonts w:ascii="Arial" w:hAnsi="Arial" w:cs="Arial"/>
          <w:i/>
          <w:color w:val="201F1E"/>
          <w:sz w:val="20"/>
          <w:szCs w:val="20"/>
          <w:bdr w:val="none" w:sz="0" w:space="0" w:color="auto" w:frame="1"/>
          <w:shd w:val="clear" w:color="auto" w:fill="FAF9F8"/>
        </w:rPr>
        <w:t xml:space="preserve">São Paulo, 10 de junho de </w:t>
      </w:r>
      <w:proofErr w:type="gramStart"/>
      <w:r w:rsidRPr="00A95FA6">
        <w:rPr>
          <w:rFonts w:ascii="Arial" w:hAnsi="Arial" w:cs="Arial"/>
          <w:i/>
          <w:color w:val="201F1E"/>
          <w:sz w:val="20"/>
          <w:szCs w:val="20"/>
          <w:bdr w:val="none" w:sz="0" w:space="0" w:color="auto" w:frame="1"/>
          <w:shd w:val="clear" w:color="auto" w:fill="FAF9F8"/>
        </w:rPr>
        <w:t>2020</w:t>
      </w:r>
      <w:proofErr w:type="gramEnd"/>
    </w:p>
    <w:p w:rsidR="00135702" w:rsidRPr="00A95FA6" w:rsidRDefault="00135702" w:rsidP="00490DCE">
      <w:pPr>
        <w:shd w:val="clear" w:color="auto" w:fill="FFFFFF"/>
        <w:rPr>
          <w:rFonts w:ascii="Arial" w:hAnsi="Arial" w:cs="Arial"/>
          <w:bCs/>
          <w:i/>
          <w:color w:val="201F1E"/>
          <w:sz w:val="20"/>
          <w:szCs w:val="20"/>
          <w:bdr w:val="none" w:sz="0" w:space="0" w:color="auto" w:frame="1"/>
          <w:shd w:val="clear" w:color="auto" w:fill="FAF9F8"/>
        </w:rPr>
      </w:pPr>
    </w:p>
    <w:p w:rsidR="00490DCE" w:rsidRPr="00135702" w:rsidRDefault="00490DCE" w:rsidP="00C324A8">
      <w:pPr>
        <w:shd w:val="clear" w:color="auto" w:fill="FFFFFF"/>
        <w:spacing w:line="276" w:lineRule="auto"/>
        <w:jc w:val="both"/>
        <w:rPr>
          <w:rFonts w:ascii="Calibri" w:hAnsi="Calibri"/>
          <w:i/>
          <w:color w:val="201F1E"/>
          <w:sz w:val="20"/>
          <w:szCs w:val="20"/>
        </w:rPr>
      </w:pPr>
      <w:r w:rsidRPr="00A95FA6">
        <w:rPr>
          <w:rFonts w:ascii="Arial" w:hAnsi="Arial" w:cs="Arial"/>
          <w:bCs/>
          <w:i/>
          <w:color w:val="201F1E"/>
          <w:sz w:val="20"/>
          <w:szCs w:val="20"/>
          <w:bdr w:val="none" w:sz="0" w:space="0" w:color="auto" w:frame="1"/>
          <w:shd w:val="clear" w:color="auto" w:fill="FAF9F8"/>
        </w:rPr>
        <w:t>Assunto</w:t>
      </w:r>
      <w:r w:rsidRPr="00A95FA6">
        <w:rPr>
          <w:rFonts w:ascii="Arial" w:hAnsi="Arial" w:cs="Arial"/>
          <w:i/>
          <w:color w:val="201F1E"/>
          <w:sz w:val="20"/>
          <w:szCs w:val="20"/>
          <w:bdr w:val="none" w:sz="0" w:space="0" w:color="auto" w:frame="1"/>
          <w:shd w:val="clear" w:color="auto" w:fill="FAF9F8"/>
        </w:rPr>
        <w:t>: </w:t>
      </w:r>
      <w:r w:rsidR="00C324A8" w:rsidRPr="00A95FA6">
        <w:rPr>
          <w:rFonts w:ascii="Arial" w:hAnsi="Arial" w:cs="Arial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>Retorno de realizaç</w:t>
      </w:r>
      <w:r w:rsidR="00C324A8" w:rsidRPr="00135702">
        <w:rPr>
          <w:rFonts w:ascii="Arial" w:hAnsi="Arial" w:cs="Arial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>ão de Perícias Médicas pelo Departamento de Perícias</w:t>
      </w:r>
      <w:r w:rsidR="00C324A8">
        <w:rPr>
          <w:rFonts w:ascii="Arial" w:hAnsi="Arial" w:cs="Arial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C324A8" w:rsidRPr="00135702">
        <w:rPr>
          <w:rFonts w:ascii="Arial" w:hAnsi="Arial" w:cs="Arial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Médicas do Estado </w:t>
      </w:r>
      <w:r w:rsidRPr="00135702">
        <w:rPr>
          <w:rFonts w:ascii="Arial" w:hAnsi="Arial" w:cs="Arial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>– DPME</w:t>
      </w:r>
    </w:p>
    <w:p w:rsidR="00490DCE" w:rsidRPr="00135702" w:rsidRDefault="00490DCE" w:rsidP="00490DCE">
      <w:pPr>
        <w:shd w:val="clear" w:color="auto" w:fill="FFFFFF"/>
        <w:rPr>
          <w:rFonts w:ascii="Segoe UI" w:hAnsi="Segoe UI" w:cs="Segoe UI"/>
          <w:i/>
          <w:color w:val="201F1E"/>
          <w:sz w:val="20"/>
          <w:szCs w:val="20"/>
        </w:rPr>
      </w:pPr>
      <w:r w:rsidRPr="00135702">
        <w:rPr>
          <w:rFonts w:ascii="Arial" w:hAnsi="Arial" w:cs="Arial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490DCE" w:rsidRPr="00135702" w:rsidRDefault="00490DCE" w:rsidP="00135702">
      <w:pPr>
        <w:shd w:val="clear" w:color="auto" w:fill="FFFFFF"/>
        <w:spacing w:line="360" w:lineRule="atLeast"/>
        <w:ind w:firstLine="1134"/>
        <w:jc w:val="both"/>
        <w:textAlignment w:val="baseline"/>
        <w:rPr>
          <w:i/>
          <w:color w:val="201F1E"/>
          <w:sz w:val="20"/>
          <w:szCs w:val="20"/>
        </w:rPr>
      </w:pPr>
      <w:r w:rsidRPr="00135702">
        <w:rPr>
          <w:rFonts w:ascii="Arial" w:hAnsi="Arial" w:cs="Arial"/>
          <w:i/>
          <w:color w:val="201F1E"/>
          <w:sz w:val="20"/>
          <w:szCs w:val="20"/>
          <w:bdr w:val="none" w:sz="0" w:space="0" w:color="auto" w:frame="1"/>
        </w:rPr>
        <w:t>A Coordenadoria de Gestão de Recursos Humanos – CGRH e a Subsecretaria considerando a necessidade de orientar as unidades escolares e as Diretorias de Ensino, e, </w:t>
      </w:r>
      <w:r w:rsidRPr="00135702">
        <w:rPr>
          <w:rFonts w:ascii="Arial" w:hAnsi="Arial" w:cs="Arial"/>
          <w:i/>
          <w:color w:val="000000"/>
          <w:sz w:val="20"/>
          <w:szCs w:val="20"/>
          <w:bdr w:val="none" w:sz="0" w:space="0" w:color="auto" w:frame="1"/>
        </w:rPr>
        <w:t xml:space="preserve">tendo em vista a publicação em Diário Oficial do Estado na data de 09/06/2020, do Departamento de Perícias Médicas do Estado – DPME, informa que as perícias que estavam suspensas devido </w:t>
      </w:r>
      <w:proofErr w:type="gramStart"/>
      <w:r w:rsidRPr="00135702">
        <w:rPr>
          <w:rFonts w:ascii="Arial" w:hAnsi="Arial" w:cs="Arial"/>
          <w:i/>
          <w:color w:val="000000"/>
          <w:sz w:val="20"/>
          <w:szCs w:val="20"/>
          <w:bdr w:val="none" w:sz="0" w:space="0" w:color="auto" w:frame="1"/>
        </w:rPr>
        <w:t>a</w:t>
      </w:r>
      <w:proofErr w:type="gramEnd"/>
      <w:r w:rsidRPr="00135702">
        <w:rPr>
          <w:rFonts w:ascii="Arial" w:hAnsi="Arial" w:cs="Arial"/>
          <w:i/>
          <w:color w:val="000000"/>
          <w:sz w:val="20"/>
          <w:szCs w:val="20"/>
          <w:bdr w:val="none" w:sz="0" w:space="0" w:color="auto" w:frame="1"/>
        </w:rPr>
        <w:t xml:space="preserve"> situação de pandemia serão realizadas a partir de amanhã (10/06/2020), com data, local e horário determinado na referida publicação, às páginas 13 a 38.</w:t>
      </w:r>
    </w:p>
    <w:p w:rsidR="00490DCE" w:rsidRPr="00135702" w:rsidRDefault="00490DCE" w:rsidP="00135702">
      <w:pPr>
        <w:shd w:val="clear" w:color="auto" w:fill="FFFFFF"/>
        <w:spacing w:line="360" w:lineRule="atLeast"/>
        <w:ind w:firstLine="1134"/>
        <w:jc w:val="both"/>
        <w:textAlignment w:val="baseline"/>
        <w:rPr>
          <w:i/>
          <w:color w:val="201F1E"/>
          <w:sz w:val="20"/>
          <w:szCs w:val="20"/>
        </w:rPr>
      </w:pPr>
      <w:r w:rsidRPr="00135702">
        <w:rPr>
          <w:rFonts w:ascii="Arial" w:hAnsi="Arial" w:cs="Arial"/>
          <w:i/>
          <w:color w:val="000000"/>
          <w:sz w:val="20"/>
          <w:szCs w:val="20"/>
          <w:bdr w:val="none" w:sz="0" w:space="0" w:color="auto" w:frame="1"/>
        </w:rPr>
        <w:t xml:space="preserve">Solicitamos especial atenção quanto à convocação para que os servidores não faltem </w:t>
      </w:r>
      <w:proofErr w:type="gramStart"/>
      <w:r w:rsidRPr="00135702">
        <w:rPr>
          <w:rFonts w:ascii="Arial" w:hAnsi="Arial" w:cs="Arial"/>
          <w:i/>
          <w:color w:val="000000"/>
          <w:sz w:val="20"/>
          <w:szCs w:val="20"/>
          <w:bdr w:val="none" w:sz="0" w:space="0" w:color="auto" w:frame="1"/>
        </w:rPr>
        <w:t>a</w:t>
      </w:r>
      <w:proofErr w:type="gramEnd"/>
      <w:r w:rsidRPr="00135702">
        <w:rPr>
          <w:rFonts w:ascii="Arial" w:hAnsi="Arial" w:cs="Arial"/>
          <w:i/>
          <w:color w:val="000000"/>
          <w:sz w:val="20"/>
          <w:szCs w:val="20"/>
          <w:bdr w:val="none" w:sz="0" w:space="0" w:color="auto" w:frame="1"/>
        </w:rPr>
        <w:t xml:space="preserve"> perícia agendada, a fim de evitar prejuízos a sua vida funcional e ao pagamento do salário.</w:t>
      </w:r>
    </w:p>
    <w:p w:rsidR="00490DCE" w:rsidRPr="00135702" w:rsidRDefault="00490DCE" w:rsidP="00490DCE">
      <w:pPr>
        <w:shd w:val="clear" w:color="auto" w:fill="FFFFFF"/>
        <w:rPr>
          <w:rFonts w:ascii="Calibri" w:hAnsi="Calibri"/>
          <w:i/>
          <w:color w:val="201F1E"/>
          <w:sz w:val="20"/>
          <w:szCs w:val="20"/>
        </w:rPr>
      </w:pPr>
      <w:r w:rsidRPr="00135702">
        <w:rPr>
          <w:rFonts w:ascii="Arial" w:hAnsi="Arial" w:cs="Arial"/>
          <w:i/>
          <w:color w:val="201F1E"/>
          <w:sz w:val="20"/>
          <w:szCs w:val="20"/>
          <w:bdr w:val="none" w:sz="0" w:space="0" w:color="auto" w:frame="1"/>
        </w:rPr>
        <w:t> </w:t>
      </w:r>
    </w:p>
    <w:p w:rsidR="00490DCE" w:rsidRPr="00135702" w:rsidRDefault="00490DCE" w:rsidP="00135702">
      <w:pPr>
        <w:shd w:val="clear" w:color="auto" w:fill="FFFFFF"/>
        <w:jc w:val="center"/>
        <w:rPr>
          <w:rFonts w:ascii="Calibri" w:hAnsi="Calibri"/>
          <w:i/>
          <w:color w:val="201F1E"/>
          <w:sz w:val="20"/>
          <w:szCs w:val="20"/>
        </w:rPr>
      </w:pPr>
      <w:r w:rsidRPr="00135702">
        <w:rPr>
          <w:rFonts w:ascii="Arial" w:hAnsi="Arial" w:cs="Arial"/>
          <w:i/>
          <w:color w:val="201F1E"/>
          <w:sz w:val="20"/>
          <w:szCs w:val="20"/>
          <w:bdr w:val="none" w:sz="0" w:space="0" w:color="auto" w:frame="1"/>
        </w:rPr>
        <w:t>Atenciosamente,</w:t>
      </w:r>
    </w:p>
    <w:p w:rsidR="00490DCE" w:rsidRPr="00135702" w:rsidRDefault="00490DCE" w:rsidP="00490DCE">
      <w:pPr>
        <w:shd w:val="clear" w:color="auto" w:fill="FFFFFF"/>
        <w:rPr>
          <w:rFonts w:ascii="Calibri" w:hAnsi="Calibri"/>
          <w:i/>
          <w:color w:val="201F1E"/>
          <w:sz w:val="20"/>
          <w:szCs w:val="20"/>
        </w:rPr>
      </w:pPr>
      <w:r w:rsidRPr="00135702">
        <w:rPr>
          <w:rFonts w:ascii="Calibri" w:hAnsi="Calibri"/>
          <w:i/>
          <w:color w:val="201F1E"/>
          <w:sz w:val="20"/>
          <w:szCs w:val="20"/>
        </w:rPr>
        <w:t> </w:t>
      </w:r>
    </w:p>
    <w:p w:rsidR="00490DCE" w:rsidRPr="00135702" w:rsidRDefault="00490DCE" w:rsidP="00135702">
      <w:pPr>
        <w:shd w:val="clear" w:color="auto" w:fill="FFFFFF"/>
        <w:jc w:val="center"/>
        <w:rPr>
          <w:rFonts w:ascii="Calibri" w:hAnsi="Calibri"/>
          <w:i/>
          <w:color w:val="201F1E"/>
          <w:sz w:val="20"/>
          <w:szCs w:val="20"/>
        </w:rPr>
      </w:pPr>
      <w:r w:rsidRPr="00135702">
        <w:rPr>
          <w:rFonts w:ascii="Calibri" w:hAnsi="Calibri"/>
          <w:i/>
          <w:color w:val="201F1E"/>
          <w:sz w:val="20"/>
          <w:szCs w:val="20"/>
        </w:rPr>
        <w:t>SAGESP/SAINTER</w:t>
      </w:r>
      <w:proofErr w:type="gramStart"/>
      <w:r w:rsidRPr="00135702">
        <w:rPr>
          <w:rFonts w:ascii="Calibri" w:hAnsi="Calibri"/>
          <w:i/>
          <w:color w:val="201F1E"/>
          <w:sz w:val="20"/>
          <w:szCs w:val="20"/>
        </w:rPr>
        <w:t>/CGRH</w:t>
      </w:r>
      <w:r w:rsidR="00135702" w:rsidRPr="00135702">
        <w:rPr>
          <w:rFonts w:ascii="Calibri" w:hAnsi="Calibri"/>
          <w:i/>
          <w:color w:val="201F1E"/>
          <w:sz w:val="20"/>
          <w:szCs w:val="20"/>
        </w:rPr>
        <w:t>”</w:t>
      </w:r>
      <w:proofErr w:type="gramEnd"/>
    </w:p>
    <w:p w:rsidR="00490DCE" w:rsidRPr="00490DCE" w:rsidRDefault="00490DCE" w:rsidP="00490DCE">
      <w:pPr>
        <w:shd w:val="clear" w:color="auto" w:fill="FFFFFF"/>
        <w:rPr>
          <w:rFonts w:ascii="Calibri" w:hAnsi="Calibri"/>
          <w:color w:val="201F1E"/>
          <w:sz w:val="22"/>
          <w:szCs w:val="22"/>
        </w:rPr>
      </w:pPr>
    </w:p>
    <w:p w:rsidR="00490DCE" w:rsidRDefault="00490DCE" w:rsidP="00490DCE">
      <w:pPr>
        <w:shd w:val="clear" w:color="auto" w:fill="FFFFFF"/>
        <w:rPr>
          <w:rFonts w:ascii="Calibri" w:hAnsi="Calibri"/>
          <w:color w:val="201F1E"/>
          <w:sz w:val="22"/>
          <w:szCs w:val="22"/>
        </w:rPr>
      </w:pPr>
      <w:r w:rsidRPr="00490DCE">
        <w:rPr>
          <w:rFonts w:ascii="Calibri" w:hAnsi="Calibri"/>
          <w:color w:val="201F1E"/>
          <w:sz w:val="22"/>
          <w:szCs w:val="22"/>
        </w:rPr>
        <w:t> </w:t>
      </w:r>
    </w:p>
    <w:p w:rsidR="00490DCE" w:rsidRPr="00C324A8" w:rsidRDefault="00C324A8" w:rsidP="00A95FA6">
      <w:pPr>
        <w:pStyle w:val="PargrafodaLista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201F1E"/>
          <w:sz w:val="22"/>
          <w:szCs w:val="22"/>
        </w:rPr>
      </w:pPr>
      <w:r w:rsidRPr="00C324A8">
        <w:rPr>
          <w:rFonts w:ascii="Arial" w:hAnsi="Arial" w:cs="Arial"/>
          <w:b/>
          <w:sz w:val="22"/>
          <w:szCs w:val="22"/>
          <w:u w:val="single"/>
        </w:rPr>
        <w:t xml:space="preserve">Procedimentos das </w:t>
      </w:r>
      <w:proofErr w:type="spellStart"/>
      <w:r w:rsidRPr="00C324A8">
        <w:rPr>
          <w:rFonts w:ascii="Arial" w:hAnsi="Arial" w:cs="Arial"/>
          <w:b/>
          <w:sz w:val="22"/>
          <w:szCs w:val="22"/>
          <w:u w:val="single"/>
        </w:rPr>
        <w:t>UAs</w:t>
      </w:r>
      <w:proofErr w:type="spellEnd"/>
      <w:r w:rsidRPr="00C324A8">
        <w:rPr>
          <w:rFonts w:ascii="Arial" w:hAnsi="Arial" w:cs="Arial"/>
          <w:b/>
          <w:sz w:val="22"/>
          <w:szCs w:val="22"/>
          <w:u w:val="single"/>
        </w:rPr>
        <w:t>:</w:t>
      </w:r>
    </w:p>
    <w:p w:rsidR="00C324A8" w:rsidRDefault="00C324A8" w:rsidP="00A95FA6">
      <w:pPr>
        <w:shd w:val="clear" w:color="auto" w:fill="FFFFFF"/>
        <w:spacing w:line="360" w:lineRule="auto"/>
        <w:jc w:val="both"/>
        <w:rPr>
          <w:rFonts w:ascii="Arial" w:hAnsi="Arial" w:cs="Arial"/>
          <w:color w:val="201F1E"/>
          <w:sz w:val="22"/>
          <w:szCs w:val="22"/>
        </w:rPr>
      </w:pPr>
      <w:r w:rsidRPr="00C324A8">
        <w:rPr>
          <w:rFonts w:ascii="Arial" w:hAnsi="Arial" w:cs="Arial"/>
          <w:color w:val="201F1E"/>
          <w:sz w:val="22"/>
          <w:szCs w:val="22"/>
        </w:rPr>
        <w:t xml:space="preserve">- verificar a </w:t>
      </w:r>
      <w:r>
        <w:rPr>
          <w:rFonts w:ascii="Arial" w:hAnsi="Arial" w:cs="Arial"/>
          <w:color w:val="201F1E"/>
          <w:sz w:val="22"/>
          <w:szCs w:val="22"/>
        </w:rPr>
        <w:t xml:space="preserve">mencionada publicação em </w:t>
      </w:r>
      <w:proofErr w:type="spellStart"/>
      <w:r>
        <w:rPr>
          <w:rFonts w:ascii="Arial" w:hAnsi="Arial" w:cs="Arial"/>
          <w:color w:val="201F1E"/>
          <w:sz w:val="22"/>
          <w:szCs w:val="22"/>
        </w:rPr>
        <w:t>D.O.E.</w:t>
      </w:r>
      <w:proofErr w:type="spellEnd"/>
      <w:r>
        <w:rPr>
          <w:rFonts w:ascii="Arial" w:hAnsi="Arial" w:cs="Arial"/>
          <w:color w:val="201F1E"/>
          <w:sz w:val="22"/>
          <w:szCs w:val="22"/>
        </w:rPr>
        <w:t xml:space="preserve"> (páginas 13 a 38 do </w:t>
      </w:r>
      <w:proofErr w:type="spellStart"/>
      <w:r>
        <w:rPr>
          <w:rFonts w:ascii="Arial" w:hAnsi="Arial" w:cs="Arial"/>
          <w:color w:val="201F1E"/>
          <w:sz w:val="22"/>
          <w:szCs w:val="22"/>
        </w:rPr>
        <w:t>D.O.E.</w:t>
      </w:r>
      <w:proofErr w:type="spellEnd"/>
      <w:r>
        <w:rPr>
          <w:rFonts w:ascii="Arial" w:hAnsi="Arial" w:cs="Arial"/>
          <w:color w:val="201F1E"/>
          <w:sz w:val="22"/>
          <w:szCs w:val="22"/>
        </w:rPr>
        <w:t xml:space="preserve"> de 09/06/2020);</w:t>
      </w:r>
    </w:p>
    <w:p w:rsidR="00C324A8" w:rsidRPr="00C324A8" w:rsidRDefault="00C324A8" w:rsidP="00A95FA6">
      <w:pPr>
        <w:shd w:val="clear" w:color="auto" w:fill="FFFFFF"/>
        <w:spacing w:line="360" w:lineRule="auto"/>
        <w:jc w:val="both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 xml:space="preserve">- informar os </w:t>
      </w:r>
      <w:r w:rsidR="00A95FA6">
        <w:rPr>
          <w:rFonts w:ascii="Arial" w:hAnsi="Arial" w:cs="Arial"/>
          <w:color w:val="201F1E"/>
          <w:sz w:val="22"/>
          <w:szCs w:val="22"/>
        </w:rPr>
        <w:t>interessados</w:t>
      </w:r>
      <w:r>
        <w:rPr>
          <w:rFonts w:ascii="Arial" w:hAnsi="Arial" w:cs="Arial"/>
          <w:color w:val="201F1E"/>
          <w:sz w:val="22"/>
          <w:szCs w:val="22"/>
        </w:rPr>
        <w:t xml:space="preserve"> mediante comprovação de envio de e-mail e</w:t>
      </w:r>
      <w:r w:rsidR="00A95FA6">
        <w:rPr>
          <w:rFonts w:ascii="Arial" w:hAnsi="Arial" w:cs="Arial"/>
          <w:color w:val="201F1E"/>
          <w:sz w:val="22"/>
          <w:szCs w:val="22"/>
        </w:rPr>
        <w:t>,</w:t>
      </w:r>
      <w:r>
        <w:rPr>
          <w:rFonts w:ascii="Arial" w:hAnsi="Arial" w:cs="Arial"/>
          <w:color w:val="201F1E"/>
          <w:sz w:val="22"/>
          <w:szCs w:val="22"/>
        </w:rPr>
        <w:t xml:space="preserve"> se necessário for (se for constatada a não visualização), utilizar outros meios de comunicação como, por exemplo, contato telefônico. </w:t>
      </w:r>
    </w:p>
    <w:p w:rsidR="002E4CA6" w:rsidRPr="00A00A2A" w:rsidRDefault="002E4CA6" w:rsidP="002E4CA6">
      <w:pPr>
        <w:spacing w:line="360" w:lineRule="auto"/>
        <w:ind w:firstLine="1134"/>
        <w:jc w:val="both"/>
        <w:rPr>
          <w:rFonts w:ascii="Arial" w:hAnsi="Arial" w:cs="Arial"/>
          <w:spacing w:val="20"/>
          <w:sz w:val="22"/>
          <w:szCs w:val="22"/>
        </w:rPr>
      </w:pPr>
    </w:p>
    <w:p w:rsidR="002E4CA6" w:rsidRDefault="002E4CA6" w:rsidP="007869FC">
      <w:pPr>
        <w:spacing w:line="360" w:lineRule="auto"/>
        <w:jc w:val="both"/>
        <w:rPr>
          <w:rFonts w:ascii="Arial" w:hAnsi="Arial" w:cs="Arial"/>
          <w:spacing w:val="20"/>
          <w:sz w:val="22"/>
          <w:szCs w:val="22"/>
        </w:rPr>
      </w:pPr>
    </w:p>
    <w:p w:rsidR="00A00A2A" w:rsidRPr="00A00A2A" w:rsidRDefault="00A00A2A" w:rsidP="007869FC">
      <w:pPr>
        <w:spacing w:line="360" w:lineRule="auto"/>
        <w:jc w:val="both"/>
        <w:rPr>
          <w:rFonts w:ascii="Arial" w:hAnsi="Arial" w:cs="Arial"/>
          <w:spacing w:val="20"/>
          <w:sz w:val="22"/>
          <w:szCs w:val="22"/>
        </w:rPr>
      </w:pPr>
    </w:p>
    <w:p w:rsidR="007869FC" w:rsidRPr="00A00A2A" w:rsidRDefault="007869FC" w:rsidP="007869FC">
      <w:pPr>
        <w:spacing w:line="360" w:lineRule="auto"/>
        <w:jc w:val="center"/>
        <w:rPr>
          <w:rFonts w:ascii="Arial" w:hAnsi="Arial" w:cs="Arial"/>
          <w:b/>
          <w:bCs/>
          <w:spacing w:val="20"/>
          <w:sz w:val="22"/>
          <w:szCs w:val="22"/>
        </w:rPr>
      </w:pPr>
      <w:r w:rsidRPr="00A00A2A">
        <w:rPr>
          <w:rFonts w:ascii="Arial" w:hAnsi="Arial" w:cs="Arial"/>
          <w:b/>
          <w:bCs/>
          <w:spacing w:val="20"/>
          <w:sz w:val="22"/>
          <w:szCs w:val="22"/>
        </w:rPr>
        <w:t>NAP SJV</w:t>
      </w:r>
    </w:p>
    <w:p w:rsidR="007869FC" w:rsidRDefault="007869FC" w:rsidP="007869FC">
      <w:pPr>
        <w:spacing w:line="360" w:lineRule="auto"/>
        <w:jc w:val="both"/>
        <w:rPr>
          <w:rFonts w:ascii="Tahoma" w:hAnsi="Tahoma" w:cs="Tahoma"/>
          <w:spacing w:val="20"/>
        </w:rPr>
      </w:pPr>
    </w:p>
    <w:p w:rsidR="007869FC" w:rsidRDefault="007869FC" w:rsidP="007869FC">
      <w:pPr>
        <w:spacing w:line="360" w:lineRule="auto"/>
        <w:jc w:val="both"/>
        <w:rPr>
          <w:rFonts w:ascii="Tahoma" w:hAnsi="Tahoma" w:cs="Tahoma"/>
          <w:spacing w:val="20"/>
        </w:rPr>
      </w:pPr>
    </w:p>
    <w:p w:rsidR="007869FC" w:rsidRDefault="007869FC" w:rsidP="007869FC">
      <w:pPr>
        <w:spacing w:line="360" w:lineRule="auto"/>
        <w:jc w:val="both"/>
        <w:rPr>
          <w:rFonts w:ascii="Tahoma" w:hAnsi="Tahoma" w:cs="Tahoma"/>
          <w:spacing w:val="20"/>
        </w:rPr>
      </w:pPr>
    </w:p>
    <w:p w:rsidR="007869FC" w:rsidRDefault="007869FC" w:rsidP="007869FC">
      <w:pPr>
        <w:spacing w:line="360" w:lineRule="auto"/>
        <w:jc w:val="both"/>
        <w:rPr>
          <w:rFonts w:ascii="Tahoma" w:hAnsi="Tahoma" w:cs="Tahoma"/>
          <w:spacing w:val="20"/>
        </w:rPr>
      </w:pPr>
    </w:p>
    <w:p w:rsidR="007869FC" w:rsidRDefault="007869FC" w:rsidP="007869FC">
      <w:pPr>
        <w:spacing w:line="360" w:lineRule="auto"/>
        <w:jc w:val="both"/>
        <w:rPr>
          <w:rFonts w:ascii="Tahoma" w:hAnsi="Tahoma" w:cs="Tahoma"/>
          <w:spacing w:val="20"/>
        </w:rPr>
      </w:pPr>
    </w:p>
    <w:p w:rsidR="007869FC" w:rsidRDefault="007869FC" w:rsidP="007869FC">
      <w:pPr>
        <w:spacing w:line="360" w:lineRule="auto"/>
        <w:jc w:val="both"/>
        <w:rPr>
          <w:rFonts w:ascii="Tahoma" w:hAnsi="Tahoma" w:cs="Tahoma"/>
          <w:spacing w:val="20"/>
        </w:rPr>
      </w:pPr>
    </w:p>
    <w:p w:rsidR="007869FC" w:rsidRDefault="007869FC" w:rsidP="007869FC">
      <w:pPr>
        <w:spacing w:line="360" w:lineRule="auto"/>
        <w:jc w:val="both"/>
        <w:rPr>
          <w:rFonts w:ascii="Tahoma" w:hAnsi="Tahoma" w:cs="Tahoma"/>
          <w:spacing w:val="20"/>
        </w:rPr>
      </w:pPr>
    </w:p>
    <w:p w:rsidR="007869FC" w:rsidRDefault="007869FC" w:rsidP="007869FC">
      <w:pPr>
        <w:spacing w:line="360" w:lineRule="auto"/>
        <w:jc w:val="both"/>
        <w:rPr>
          <w:rFonts w:ascii="Tahoma" w:hAnsi="Tahoma" w:cs="Tahoma"/>
          <w:spacing w:val="20"/>
        </w:rPr>
      </w:pPr>
    </w:p>
    <w:p w:rsidR="007869FC" w:rsidRDefault="007869FC" w:rsidP="007869FC">
      <w:pPr>
        <w:spacing w:line="360" w:lineRule="auto"/>
        <w:jc w:val="both"/>
        <w:rPr>
          <w:rFonts w:ascii="Tahoma" w:hAnsi="Tahoma" w:cs="Tahoma"/>
          <w:spacing w:val="20"/>
        </w:rPr>
      </w:pPr>
    </w:p>
    <w:p w:rsidR="007869FC" w:rsidRDefault="007869FC" w:rsidP="007869FC">
      <w:pPr>
        <w:spacing w:line="360" w:lineRule="auto"/>
        <w:jc w:val="both"/>
        <w:rPr>
          <w:rFonts w:ascii="Tahoma" w:hAnsi="Tahoma" w:cs="Tahoma"/>
          <w:spacing w:val="20"/>
        </w:rPr>
      </w:pPr>
    </w:p>
    <w:p w:rsidR="007869FC" w:rsidRDefault="007869FC" w:rsidP="007869FC">
      <w:pPr>
        <w:spacing w:line="360" w:lineRule="auto"/>
        <w:jc w:val="both"/>
        <w:rPr>
          <w:rFonts w:ascii="Tahoma" w:hAnsi="Tahoma" w:cs="Tahoma"/>
          <w:spacing w:val="20"/>
        </w:rPr>
      </w:pPr>
    </w:p>
    <w:p w:rsidR="007869FC" w:rsidRDefault="007869FC" w:rsidP="007869FC">
      <w:pPr>
        <w:spacing w:line="360" w:lineRule="auto"/>
        <w:jc w:val="both"/>
        <w:rPr>
          <w:rFonts w:ascii="Tahoma" w:hAnsi="Tahoma" w:cs="Tahoma"/>
          <w:spacing w:val="20"/>
        </w:rPr>
      </w:pPr>
    </w:p>
    <w:p w:rsidR="000C2EDF" w:rsidRPr="002C15B6" w:rsidRDefault="000C2EDF" w:rsidP="000C2EDF">
      <w:pPr>
        <w:pStyle w:val="PargrafodaLista"/>
        <w:rPr>
          <w:rFonts w:ascii="Arial" w:hAnsi="Arial" w:cs="Arial"/>
          <w:b/>
          <w:bCs/>
          <w:sz w:val="22"/>
          <w:szCs w:val="22"/>
        </w:rPr>
      </w:pPr>
    </w:p>
    <w:p w:rsidR="005F0DD0" w:rsidRPr="002C15B6" w:rsidRDefault="005F0DD0" w:rsidP="004C54FE">
      <w:pPr>
        <w:spacing w:line="276" w:lineRule="auto"/>
        <w:jc w:val="both"/>
        <w:rPr>
          <w:rStyle w:val="nfase"/>
          <w:rFonts w:ascii="Arial" w:hAnsi="Arial" w:cs="Arial"/>
          <w:i w:val="0"/>
          <w:sz w:val="22"/>
          <w:szCs w:val="22"/>
        </w:rPr>
      </w:pPr>
    </w:p>
    <w:p w:rsidR="00180B2B" w:rsidRPr="005F0DD0" w:rsidRDefault="00180B2B" w:rsidP="00294F2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80B2B" w:rsidRPr="00C87905" w:rsidRDefault="00180B2B" w:rsidP="00294F2E">
      <w:pPr>
        <w:pStyle w:val="xmsonormal"/>
        <w:spacing w:line="276" w:lineRule="auto"/>
        <w:ind w:left="1429"/>
        <w:rPr>
          <w:rFonts w:ascii="Arial" w:hAnsi="Arial" w:cs="Arial"/>
          <w:sz w:val="22"/>
          <w:szCs w:val="22"/>
        </w:rPr>
      </w:pPr>
    </w:p>
    <w:p w:rsidR="00510D9A" w:rsidRPr="00C87905" w:rsidRDefault="00510D9A" w:rsidP="00510D9A">
      <w:pPr>
        <w:pStyle w:val="xmsonormal"/>
        <w:rPr>
          <w:rFonts w:ascii="Arial" w:hAnsi="Arial" w:cs="Arial"/>
        </w:rPr>
      </w:pPr>
      <w:r w:rsidRPr="00C87905">
        <w:rPr>
          <w:rFonts w:ascii="Arial" w:hAnsi="Arial" w:cs="Arial"/>
        </w:rPr>
        <w:t> </w:t>
      </w:r>
    </w:p>
    <w:p w:rsidR="00510D9A" w:rsidRPr="00C87905" w:rsidRDefault="00510D9A" w:rsidP="00E876A6">
      <w:pPr>
        <w:pStyle w:val="Recuodecorpodetexto"/>
        <w:ind w:right="335" w:firstLine="0"/>
        <w:rPr>
          <w:sz w:val="22"/>
          <w:szCs w:val="22"/>
        </w:rPr>
      </w:pPr>
    </w:p>
    <w:sectPr w:rsidR="00510D9A" w:rsidRPr="00C87905" w:rsidSect="00A95FA6">
      <w:pgSz w:w="11907" w:h="16840" w:code="9"/>
      <w:pgMar w:top="1701" w:right="851" w:bottom="40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G Omega">
    <w:altName w:val="Segoe UI Light"/>
    <w:charset w:val="00"/>
    <w:family w:val="swiss"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44BBA"/>
    <w:multiLevelType w:val="hybridMultilevel"/>
    <w:tmpl w:val="C0147588"/>
    <w:lvl w:ilvl="0" w:tplc="1C2C4984">
      <w:start w:val="1"/>
      <w:numFmt w:val="upperRoman"/>
      <w:lvlText w:val="%1)"/>
      <w:lvlJc w:val="left"/>
      <w:pPr>
        <w:ind w:left="1080" w:hanging="720"/>
      </w:pPr>
      <w:rPr>
        <w:rFonts w:ascii="CG Omega" w:hAnsi="CG Omega"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5A0CA2"/>
    <w:rsid w:val="00042BD4"/>
    <w:rsid w:val="0004447B"/>
    <w:rsid w:val="00046D92"/>
    <w:rsid w:val="00047C56"/>
    <w:rsid w:val="00056D0B"/>
    <w:rsid w:val="0007025E"/>
    <w:rsid w:val="00073846"/>
    <w:rsid w:val="00083F72"/>
    <w:rsid w:val="000A09C6"/>
    <w:rsid w:val="000B7366"/>
    <w:rsid w:val="000C2EDF"/>
    <w:rsid w:val="000D5B8A"/>
    <w:rsid w:val="000D7E86"/>
    <w:rsid w:val="000E2892"/>
    <w:rsid w:val="000F18A8"/>
    <w:rsid w:val="00103BCA"/>
    <w:rsid w:val="00106723"/>
    <w:rsid w:val="001207DE"/>
    <w:rsid w:val="00135414"/>
    <w:rsid w:val="00135702"/>
    <w:rsid w:val="00144626"/>
    <w:rsid w:val="00162AEC"/>
    <w:rsid w:val="00180B2B"/>
    <w:rsid w:val="00185AB3"/>
    <w:rsid w:val="00190C03"/>
    <w:rsid w:val="00192EC8"/>
    <w:rsid w:val="00194314"/>
    <w:rsid w:val="001A4B93"/>
    <w:rsid w:val="001B5F43"/>
    <w:rsid w:val="001C570F"/>
    <w:rsid w:val="001F5CF2"/>
    <w:rsid w:val="0021738D"/>
    <w:rsid w:val="00292577"/>
    <w:rsid w:val="00294F2E"/>
    <w:rsid w:val="002C15B6"/>
    <w:rsid w:val="002E4CA6"/>
    <w:rsid w:val="00325D42"/>
    <w:rsid w:val="00340F7A"/>
    <w:rsid w:val="00344A70"/>
    <w:rsid w:val="003543BD"/>
    <w:rsid w:val="003934D5"/>
    <w:rsid w:val="0039731D"/>
    <w:rsid w:val="003D7F34"/>
    <w:rsid w:val="003E5568"/>
    <w:rsid w:val="00415473"/>
    <w:rsid w:val="00440443"/>
    <w:rsid w:val="00443F21"/>
    <w:rsid w:val="00454895"/>
    <w:rsid w:val="004736AC"/>
    <w:rsid w:val="0048095C"/>
    <w:rsid w:val="00490DCE"/>
    <w:rsid w:val="004C54FE"/>
    <w:rsid w:val="004C755A"/>
    <w:rsid w:val="004D297E"/>
    <w:rsid w:val="004F7CBF"/>
    <w:rsid w:val="00510D9A"/>
    <w:rsid w:val="00522057"/>
    <w:rsid w:val="00522699"/>
    <w:rsid w:val="005265D3"/>
    <w:rsid w:val="00555B76"/>
    <w:rsid w:val="00572083"/>
    <w:rsid w:val="00575DCB"/>
    <w:rsid w:val="005836C5"/>
    <w:rsid w:val="00593C83"/>
    <w:rsid w:val="00594432"/>
    <w:rsid w:val="005A0CA2"/>
    <w:rsid w:val="005C38A6"/>
    <w:rsid w:val="005C5979"/>
    <w:rsid w:val="005D041C"/>
    <w:rsid w:val="005D2B3C"/>
    <w:rsid w:val="005D6945"/>
    <w:rsid w:val="005E7120"/>
    <w:rsid w:val="005F0DD0"/>
    <w:rsid w:val="005F4E82"/>
    <w:rsid w:val="00613142"/>
    <w:rsid w:val="006132AB"/>
    <w:rsid w:val="00622771"/>
    <w:rsid w:val="00625CA8"/>
    <w:rsid w:val="006518AC"/>
    <w:rsid w:val="0065788B"/>
    <w:rsid w:val="00664417"/>
    <w:rsid w:val="00667194"/>
    <w:rsid w:val="00683AC4"/>
    <w:rsid w:val="006A4C08"/>
    <w:rsid w:val="006C2926"/>
    <w:rsid w:val="006C30DD"/>
    <w:rsid w:val="006D0335"/>
    <w:rsid w:val="006D17D4"/>
    <w:rsid w:val="006F37FE"/>
    <w:rsid w:val="006F40D1"/>
    <w:rsid w:val="00707E64"/>
    <w:rsid w:val="007124B7"/>
    <w:rsid w:val="007162E7"/>
    <w:rsid w:val="00717522"/>
    <w:rsid w:val="00754520"/>
    <w:rsid w:val="00754BF9"/>
    <w:rsid w:val="00757239"/>
    <w:rsid w:val="00770951"/>
    <w:rsid w:val="007725AC"/>
    <w:rsid w:val="0078692B"/>
    <w:rsid w:val="007869FC"/>
    <w:rsid w:val="007A5099"/>
    <w:rsid w:val="007C5C7B"/>
    <w:rsid w:val="007C7328"/>
    <w:rsid w:val="007C7498"/>
    <w:rsid w:val="007F034F"/>
    <w:rsid w:val="00803832"/>
    <w:rsid w:val="00830D41"/>
    <w:rsid w:val="00844F35"/>
    <w:rsid w:val="00872CA1"/>
    <w:rsid w:val="0088086B"/>
    <w:rsid w:val="0088645E"/>
    <w:rsid w:val="008A2787"/>
    <w:rsid w:val="008B2327"/>
    <w:rsid w:val="008B243B"/>
    <w:rsid w:val="008C3C19"/>
    <w:rsid w:val="008E4217"/>
    <w:rsid w:val="0090118C"/>
    <w:rsid w:val="00912335"/>
    <w:rsid w:val="00934A03"/>
    <w:rsid w:val="00937369"/>
    <w:rsid w:val="00940F26"/>
    <w:rsid w:val="00943AE9"/>
    <w:rsid w:val="00950216"/>
    <w:rsid w:val="009625B8"/>
    <w:rsid w:val="009715F8"/>
    <w:rsid w:val="00983A80"/>
    <w:rsid w:val="009A063D"/>
    <w:rsid w:val="009D359A"/>
    <w:rsid w:val="009E18CC"/>
    <w:rsid w:val="00A00A2A"/>
    <w:rsid w:val="00A06563"/>
    <w:rsid w:val="00A14422"/>
    <w:rsid w:val="00A437D5"/>
    <w:rsid w:val="00A43F78"/>
    <w:rsid w:val="00A54DFD"/>
    <w:rsid w:val="00A8229A"/>
    <w:rsid w:val="00A917BD"/>
    <w:rsid w:val="00A91828"/>
    <w:rsid w:val="00A926AC"/>
    <w:rsid w:val="00A95FA6"/>
    <w:rsid w:val="00AA14C5"/>
    <w:rsid w:val="00AB0ACB"/>
    <w:rsid w:val="00AB75A4"/>
    <w:rsid w:val="00AC17C1"/>
    <w:rsid w:val="00AF4BA3"/>
    <w:rsid w:val="00B040B3"/>
    <w:rsid w:val="00B52C07"/>
    <w:rsid w:val="00B5520D"/>
    <w:rsid w:val="00B576CA"/>
    <w:rsid w:val="00B72DB5"/>
    <w:rsid w:val="00B86AD8"/>
    <w:rsid w:val="00B9620D"/>
    <w:rsid w:val="00B96CDC"/>
    <w:rsid w:val="00BA372A"/>
    <w:rsid w:val="00BC1A19"/>
    <w:rsid w:val="00BC3D2C"/>
    <w:rsid w:val="00C06AC0"/>
    <w:rsid w:val="00C1638D"/>
    <w:rsid w:val="00C324A8"/>
    <w:rsid w:val="00C333B6"/>
    <w:rsid w:val="00C606D5"/>
    <w:rsid w:val="00C63628"/>
    <w:rsid w:val="00C74E36"/>
    <w:rsid w:val="00C807EF"/>
    <w:rsid w:val="00C87905"/>
    <w:rsid w:val="00CA2B31"/>
    <w:rsid w:val="00CA5567"/>
    <w:rsid w:val="00CC3404"/>
    <w:rsid w:val="00CD171F"/>
    <w:rsid w:val="00CF0410"/>
    <w:rsid w:val="00CF36EE"/>
    <w:rsid w:val="00CF4443"/>
    <w:rsid w:val="00D037D1"/>
    <w:rsid w:val="00D30967"/>
    <w:rsid w:val="00D34DD7"/>
    <w:rsid w:val="00D547D1"/>
    <w:rsid w:val="00D65630"/>
    <w:rsid w:val="00D7104F"/>
    <w:rsid w:val="00D82812"/>
    <w:rsid w:val="00D90C46"/>
    <w:rsid w:val="00D96EC9"/>
    <w:rsid w:val="00DA32CE"/>
    <w:rsid w:val="00DB254B"/>
    <w:rsid w:val="00DD6B85"/>
    <w:rsid w:val="00DE1EA9"/>
    <w:rsid w:val="00DE4550"/>
    <w:rsid w:val="00E0536B"/>
    <w:rsid w:val="00E14C49"/>
    <w:rsid w:val="00E150D1"/>
    <w:rsid w:val="00E24A56"/>
    <w:rsid w:val="00E41B8A"/>
    <w:rsid w:val="00E45CA6"/>
    <w:rsid w:val="00E55CAC"/>
    <w:rsid w:val="00E55CB6"/>
    <w:rsid w:val="00E876A6"/>
    <w:rsid w:val="00EA0015"/>
    <w:rsid w:val="00EA050C"/>
    <w:rsid w:val="00EA6850"/>
    <w:rsid w:val="00EB3640"/>
    <w:rsid w:val="00EC1141"/>
    <w:rsid w:val="00EE6616"/>
    <w:rsid w:val="00EF1439"/>
    <w:rsid w:val="00EF4FA7"/>
    <w:rsid w:val="00EF79D9"/>
    <w:rsid w:val="00F4069A"/>
    <w:rsid w:val="00F47E62"/>
    <w:rsid w:val="00F47FAA"/>
    <w:rsid w:val="00F66D37"/>
    <w:rsid w:val="00F77C28"/>
    <w:rsid w:val="00F8226A"/>
    <w:rsid w:val="00FC08E4"/>
    <w:rsid w:val="00FC2023"/>
    <w:rsid w:val="00FD1D26"/>
    <w:rsid w:val="00FF38BD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>
      <o:colormru v:ext="edit" colors="#eaeaea"/>
      <o:colormenu v:ext="edit" fillcolor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C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C17C1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styleId="Ttulo2">
    <w:name w:val="heading 2"/>
    <w:basedOn w:val="Normal"/>
    <w:next w:val="Normal"/>
    <w:qFormat/>
    <w:rsid w:val="00AC17C1"/>
    <w:pPr>
      <w:keepNext/>
      <w:jc w:val="center"/>
      <w:outlineLvl w:val="1"/>
    </w:pPr>
    <w:rPr>
      <w:rFonts w:ascii="Arial" w:eastAsia="Arial Unicode MS" w:hAnsi="Arial"/>
      <w:b/>
      <w:sz w:val="14"/>
      <w:szCs w:val="20"/>
    </w:rPr>
  </w:style>
  <w:style w:type="paragraph" w:styleId="Ttulo3">
    <w:name w:val="heading 3"/>
    <w:basedOn w:val="Normal"/>
    <w:next w:val="Normal"/>
    <w:qFormat/>
    <w:rsid w:val="00AC17C1"/>
    <w:pPr>
      <w:keepNext/>
      <w:jc w:val="center"/>
      <w:outlineLvl w:val="2"/>
    </w:pPr>
    <w:rPr>
      <w:rFonts w:ascii="Arial" w:hAnsi="Arial" w:cs="Arial"/>
      <w:b/>
      <w:bCs/>
      <w:i/>
      <w:iCs/>
      <w:color w:val="000000"/>
      <w:szCs w:val="20"/>
    </w:rPr>
  </w:style>
  <w:style w:type="paragraph" w:styleId="Ttulo4">
    <w:name w:val="heading 4"/>
    <w:basedOn w:val="Normal"/>
    <w:next w:val="Normal"/>
    <w:qFormat/>
    <w:rsid w:val="00AC17C1"/>
    <w:pPr>
      <w:keepNext/>
      <w:tabs>
        <w:tab w:val="left" w:pos="720"/>
        <w:tab w:val="left" w:pos="2520"/>
        <w:tab w:val="left" w:pos="5220"/>
      </w:tabs>
      <w:jc w:val="center"/>
      <w:outlineLvl w:val="3"/>
    </w:pPr>
    <w:rPr>
      <w:rFonts w:ascii="Arial" w:hAnsi="Arial" w:cs="Arial"/>
      <w:b/>
      <w:bCs/>
      <w:i/>
      <w:iCs/>
      <w:spacing w:val="20"/>
    </w:rPr>
  </w:style>
  <w:style w:type="paragraph" w:styleId="Ttulo5">
    <w:name w:val="heading 5"/>
    <w:basedOn w:val="Normal"/>
    <w:next w:val="Normal"/>
    <w:qFormat/>
    <w:rsid w:val="00AC17C1"/>
    <w:pPr>
      <w:keepNext/>
      <w:outlineLvl w:val="4"/>
    </w:pPr>
    <w:rPr>
      <w:rFonts w:ascii="Arial" w:hAnsi="Arial" w:cs="Arial"/>
      <w:b/>
      <w:i/>
      <w:spacing w:val="20"/>
      <w:sz w:val="22"/>
    </w:rPr>
  </w:style>
  <w:style w:type="paragraph" w:styleId="Ttulo6">
    <w:name w:val="heading 6"/>
    <w:basedOn w:val="Normal"/>
    <w:next w:val="Normal"/>
    <w:qFormat/>
    <w:rsid w:val="00AC17C1"/>
    <w:pPr>
      <w:keepNext/>
      <w:outlineLvl w:val="5"/>
    </w:pPr>
    <w:rPr>
      <w:rFonts w:ascii="Arial" w:hAnsi="Arial"/>
      <w:b/>
      <w:i/>
      <w:color w:val="FF0000"/>
      <w:spacing w:val="20"/>
      <w:sz w:val="22"/>
      <w:szCs w:val="20"/>
    </w:rPr>
  </w:style>
  <w:style w:type="paragraph" w:styleId="Ttulo7">
    <w:name w:val="heading 7"/>
    <w:basedOn w:val="Normal"/>
    <w:next w:val="Normal"/>
    <w:qFormat/>
    <w:rsid w:val="00AC17C1"/>
    <w:pPr>
      <w:keepNext/>
      <w:jc w:val="center"/>
      <w:outlineLvl w:val="6"/>
    </w:pPr>
    <w:rPr>
      <w:rFonts w:ascii="Arial" w:hAnsi="Arial"/>
      <w:b/>
      <w:i/>
      <w:spacing w:val="20"/>
      <w:sz w:val="22"/>
      <w:szCs w:val="20"/>
    </w:rPr>
  </w:style>
  <w:style w:type="paragraph" w:styleId="Ttulo8">
    <w:name w:val="heading 8"/>
    <w:basedOn w:val="Normal"/>
    <w:next w:val="Normal"/>
    <w:qFormat/>
    <w:rsid w:val="00AC17C1"/>
    <w:pPr>
      <w:keepNext/>
      <w:outlineLvl w:val="7"/>
    </w:pPr>
    <w:rPr>
      <w:rFonts w:ascii="Arial" w:hAnsi="Arial"/>
      <w:b/>
      <w:i/>
      <w:sz w:val="22"/>
      <w:szCs w:val="20"/>
    </w:rPr>
  </w:style>
  <w:style w:type="paragraph" w:styleId="Ttulo9">
    <w:name w:val="heading 9"/>
    <w:basedOn w:val="Normal"/>
    <w:next w:val="Normal"/>
    <w:qFormat/>
    <w:rsid w:val="00AC17C1"/>
    <w:pPr>
      <w:keepNext/>
      <w:outlineLvl w:val="8"/>
    </w:pPr>
    <w:rPr>
      <w:rFonts w:ascii="Arial" w:hAnsi="Arial"/>
      <w:b/>
      <w:i/>
      <w:color w:val="000080"/>
      <w:spacing w:val="2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AC17C1"/>
    <w:rPr>
      <w:color w:val="0000FF"/>
      <w:u w:val="single"/>
    </w:rPr>
  </w:style>
  <w:style w:type="character" w:styleId="VarivelHTML">
    <w:name w:val="HTML Variable"/>
    <w:basedOn w:val="Fontepargpadro"/>
    <w:semiHidden/>
    <w:rsid w:val="00AC17C1"/>
    <w:rPr>
      <w:i/>
      <w:iCs/>
    </w:rPr>
  </w:style>
  <w:style w:type="paragraph" w:styleId="Legenda">
    <w:name w:val="caption"/>
    <w:basedOn w:val="Normal"/>
    <w:next w:val="Normal"/>
    <w:qFormat/>
    <w:rsid w:val="00AC17C1"/>
    <w:pPr>
      <w:spacing w:line="360" w:lineRule="auto"/>
      <w:jc w:val="center"/>
    </w:pPr>
    <w:rPr>
      <w:b/>
      <w:i/>
      <w:spacing w:val="20"/>
      <w:sz w:val="16"/>
      <w:szCs w:val="20"/>
    </w:rPr>
  </w:style>
  <w:style w:type="paragraph" w:styleId="Corpodetexto">
    <w:name w:val="Body Text"/>
    <w:basedOn w:val="Normal"/>
    <w:semiHidden/>
    <w:rsid w:val="00AC17C1"/>
    <w:pPr>
      <w:jc w:val="both"/>
    </w:pPr>
    <w:rPr>
      <w:rFonts w:ascii="Arial" w:hAnsi="Arial" w:cs="Arial"/>
      <w:b/>
      <w:bCs/>
      <w:i/>
      <w:iCs/>
      <w:u w:val="single"/>
    </w:rPr>
  </w:style>
  <w:style w:type="paragraph" w:styleId="Corpodetexto2">
    <w:name w:val="Body Text 2"/>
    <w:basedOn w:val="Normal"/>
    <w:semiHidden/>
    <w:rsid w:val="00AC17C1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Corpodetexto3">
    <w:name w:val="Body Text 3"/>
    <w:basedOn w:val="Normal"/>
    <w:semiHidden/>
    <w:rsid w:val="00AC17C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fase">
    <w:name w:val="Emphasis"/>
    <w:basedOn w:val="Fontepargpadro"/>
    <w:qFormat/>
    <w:rsid w:val="00AC17C1"/>
    <w:rPr>
      <w:i/>
      <w:iCs/>
    </w:rPr>
  </w:style>
  <w:style w:type="paragraph" w:styleId="Ttulo">
    <w:name w:val="Title"/>
    <w:basedOn w:val="Normal"/>
    <w:qFormat/>
    <w:rsid w:val="00AC17C1"/>
    <w:pPr>
      <w:jc w:val="center"/>
    </w:pPr>
    <w:rPr>
      <w:b/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AC17C1"/>
    <w:pPr>
      <w:ind w:hanging="142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AC17C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AC17C1"/>
    <w:rPr>
      <w:b/>
      <w:bCs/>
    </w:rPr>
  </w:style>
  <w:style w:type="paragraph" w:styleId="Pr-formataoHTML">
    <w:name w:val="HTML Preformatted"/>
    <w:basedOn w:val="Normal"/>
    <w:semiHidden/>
    <w:rsid w:val="00AC1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semiHidden/>
    <w:rsid w:val="00AC17C1"/>
    <w:pPr>
      <w:tabs>
        <w:tab w:val="center" w:pos="4419"/>
        <w:tab w:val="right" w:pos="8838"/>
      </w:tabs>
    </w:pPr>
  </w:style>
  <w:style w:type="character" w:styleId="HiperlinkVisitado">
    <w:name w:val="FollowedHyperlink"/>
    <w:basedOn w:val="Fontepargpadro"/>
    <w:semiHidden/>
    <w:rsid w:val="00AC17C1"/>
    <w:rPr>
      <w:color w:val="800080"/>
      <w:u w:val="single"/>
    </w:rPr>
  </w:style>
  <w:style w:type="paragraph" w:styleId="Rodap">
    <w:name w:val="footer"/>
    <w:basedOn w:val="Normal"/>
    <w:semiHidden/>
    <w:rsid w:val="00AC17C1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semiHidden/>
    <w:rsid w:val="00AC17C1"/>
    <w:pPr>
      <w:spacing w:line="360" w:lineRule="auto"/>
      <w:ind w:firstLine="1080"/>
    </w:pPr>
    <w:rPr>
      <w:rFonts w:ascii="Arial" w:hAnsi="Arial" w:cs="Arial"/>
      <w:spacing w:val="20"/>
    </w:rPr>
  </w:style>
  <w:style w:type="paragraph" w:styleId="Recuodecorpodetexto3">
    <w:name w:val="Body Text Indent 3"/>
    <w:basedOn w:val="Normal"/>
    <w:semiHidden/>
    <w:rsid w:val="00AC17C1"/>
    <w:pPr>
      <w:tabs>
        <w:tab w:val="left" w:pos="1080"/>
      </w:tabs>
      <w:autoSpaceDE w:val="0"/>
      <w:autoSpaceDN w:val="0"/>
      <w:adjustRightInd w:val="0"/>
      <w:spacing w:line="312" w:lineRule="auto"/>
      <w:ind w:firstLine="1080"/>
      <w:jc w:val="both"/>
    </w:pPr>
    <w:rPr>
      <w:bCs/>
      <w:color w:val="000000"/>
      <w:sz w:val="22"/>
      <w:szCs w:val="22"/>
    </w:rPr>
  </w:style>
  <w:style w:type="paragraph" w:customStyle="1" w:styleId="PargrafodaLista1">
    <w:name w:val="Parágrafo da Lista1"/>
    <w:basedOn w:val="Normal"/>
    <w:rsid w:val="00AC17C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C17C1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0C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CA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75DCB"/>
    <w:rPr>
      <w:rFonts w:eastAsia="Arial Unicode MS"/>
      <w:b/>
    </w:rPr>
  </w:style>
  <w:style w:type="paragraph" w:customStyle="1" w:styleId="SemEspaamento1">
    <w:name w:val="Sem Espaçamento1"/>
    <w:rsid w:val="005D6945"/>
    <w:rPr>
      <w:rFonts w:ascii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3F21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99"/>
    <w:qFormat/>
    <w:rsid w:val="00F66D37"/>
    <w:pPr>
      <w:ind w:left="720"/>
      <w:contextualSpacing/>
    </w:pPr>
  </w:style>
  <w:style w:type="paragraph" w:customStyle="1" w:styleId="xmsonormal">
    <w:name w:val="x_msonormal"/>
    <w:basedOn w:val="Normal"/>
    <w:rsid w:val="00E41B8A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103BCA"/>
    <w:rPr>
      <w:rFonts w:ascii="Arial" w:eastAsia="Calibri" w:hAnsi="Arial" w:cs="Arial"/>
      <w:sz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572083"/>
    <w:rPr>
      <w:color w:val="808080"/>
    </w:rPr>
  </w:style>
  <w:style w:type="character" w:customStyle="1" w:styleId="fcek">
    <w:name w:val="_fce_k"/>
    <w:basedOn w:val="Fontepargpadro"/>
    <w:rsid w:val="00510D9A"/>
  </w:style>
  <w:style w:type="character" w:customStyle="1" w:styleId="rphighlightallclass">
    <w:name w:val="rphighlightallclass"/>
    <w:basedOn w:val="Fontepargpadro"/>
    <w:rsid w:val="00510D9A"/>
  </w:style>
  <w:style w:type="character" w:customStyle="1" w:styleId="pel">
    <w:name w:val="_pe_l"/>
    <w:basedOn w:val="Fontepargpadro"/>
    <w:rsid w:val="00510D9A"/>
  </w:style>
  <w:style w:type="character" w:customStyle="1" w:styleId="bidi">
    <w:name w:val="bidi"/>
    <w:basedOn w:val="Fontepargpadro"/>
    <w:rsid w:val="00510D9A"/>
  </w:style>
  <w:style w:type="character" w:customStyle="1" w:styleId="allowtextselection">
    <w:name w:val="allowtextselection"/>
    <w:basedOn w:val="Fontepargpadro"/>
    <w:rsid w:val="00510D9A"/>
  </w:style>
  <w:style w:type="paragraph" w:customStyle="1" w:styleId="xmsolistparagraph">
    <w:name w:val="x_msolistparagraph"/>
    <w:basedOn w:val="Normal"/>
    <w:rsid w:val="00510D9A"/>
    <w:pPr>
      <w:spacing w:before="100" w:beforeAutospacing="1" w:after="100" w:afterAutospacing="1"/>
    </w:pPr>
  </w:style>
  <w:style w:type="paragraph" w:customStyle="1" w:styleId="xdefault">
    <w:name w:val="x_default"/>
    <w:basedOn w:val="Normal"/>
    <w:rsid w:val="00510D9A"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869FC"/>
    <w:rPr>
      <w:rFonts w:ascii="Arial" w:hAnsi="Arial" w:cs="Arial"/>
      <w:spacing w:val="20"/>
      <w:sz w:val="24"/>
      <w:szCs w:val="24"/>
    </w:rPr>
  </w:style>
  <w:style w:type="paragraph" w:customStyle="1" w:styleId="xxmsonormal">
    <w:name w:val="x_x_msonormal"/>
    <w:basedOn w:val="Normal"/>
    <w:rsid w:val="00490DCE"/>
    <w:pPr>
      <w:spacing w:before="100" w:beforeAutospacing="1" w:after="100" w:afterAutospacing="1"/>
    </w:pPr>
  </w:style>
  <w:style w:type="paragraph" w:customStyle="1" w:styleId="xxxxmsonormal">
    <w:name w:val="x_x_xxmsonormal"/>
    <w:basedOn w:val="Normal"/>
    <w:rsid w:val="00490D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67830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1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4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9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01922-C177-4F75-A635-C20567F5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SEE-SP</Company>
  <LinksUpToDate>false</LinksUpToDate>
  <CharactersWithSpaces>1553</CharactersWithSpaces>
  <SharedDoc>false</SharedDoc>
  <HLinks>
    <vt:vector size="12" baseType="variant">
      <vt:variant>
        <vt:i4>7929968</vt:i4>
      </vt:variant>
      <vt:variant>
        <vt:i4>3</vt:i4>
      </vt:variant>
      <vt:variant>
        <vt:i4>0</vt:i4>
      </vt:variant>
      <vt:variant>
        <vt:i4>5</vt:i4>
      </vt:variant>
      <vt:variant>
        <vt:lpwstr>https://www10.fazenda.sp.gov.br/Pagamentos/WebSite/Extranet/Login.aspx</vt:lpwstr>
      </vt:variant>
      <vt:variant>
        <vt:lpwstr/>
      </vt:variant>
      <vt:variant>
        <vt:i4>7929968</vt:i4>
      </vt:variant>
      <vt:variant>
        <vt:i4>0</vt:i4>
      </vt:variant>
      <vt:variant>
        <vt:i4>0</vt:i4>
      </vt:variant>
      <vt:variant>
        <vt:i4>5</vt:i4>
      </vt:variant>
      <vt:variant>
        <vt:lpwstr>https://www10.fazenda.sp.gov.br/Pagamentos/WebSite/Extranet/Login.aspx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SEE-SP</dc:creator>
  <cp:lastModifiedBy>Usuario</cp:lastModifiedBy>
  <cp:revision>8</cp:revision>
  <cp:lastPrinted>2018-06-05T22:35:00Z</cp:lastPrinted>
  <dcterms:created xsi:type="dcterms:W3CDTF">2020-06-10T15:30:00Z</dcterms:created>
  <dcterms:modified xsi:type="dcterms:W3CDTF">2020-06-10T16:24:00Z</dcterms:modified>
</cp:coreProperties>
</file>