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5BA" w:rsidRDefault="006635BA" w:rsidP="00DF7549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93A1C" w:rsidRDefault="00B93A1C" w:rsidP="00DF75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F7549">
        <w:rPr>
          <w:rFonts w:ascii="Arial" w:hAnsi="Arial" w:cs="Arial"/>
          <w:sz w:val="24"/>
          <w:szCs w:val="24"/>
        </w:rPr>
        <w:t xml:space="preserve">Conforme Resoluções SE 71/2018, 71/2019 e 1/2020, ficam </w:t>
      </w:r>
      <w:r w:rsidR="00DF7549" w:rsidRPr="00DF7549">
        <w:rPr>
          <w:rFonts w:ascii="Arial" w:hAnsi="Arial" w:cs="Arial"/>
          <w:b/>
          <w:sz w:val="24"/>
          <w:szCs w:val="24"/>
        </w:rPr>
        <w:t xml:space="preserve">CONVOCADOS </w:t>
      </w:r>
      <w:r w:rsidR="00DF7549">
        <w:rPr>
          <w:rFonts w:ascii="Arial" w:hAnsi="Arial" w:cs="Arial"/>
          <w:sz w:val="24"/>
          <w:szCs w:val="24"/>
        </w:rPr>
        <w:t>os professores abaixo relacionados para SESSÕES DE ATRIBUIÇÃO DE AULAS na Diretoria de Ensino, bem como nas Unidades Escolares até completarem a Carga Horária de opção para o ano de 2020.</w:t>
      </w:r>
    </w:p>
    <w:p w:rsidR="003601EB" w:rsidRDefault="003601EB" w:rsidP="00DF7549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456"/>
        <w:gridCol w:w="3083"/>
        <w:gridCol w:w="1843"/>
        <w:gridCol w:w="1559"/>
        <w:gridCol w:w="1559"/>
        <w:gridCol w:w="1985"/>
      </w:tblGrid>
      <w:tr w:rsidR="002E1B86" w:rsidTr="002E1B86">
        <w:tc>
          <w:tcPr>
            <w:tcW w:w="456" w:type="dxa"/>
          </w:tcPr>
          <w:p w:rsidR="002E1B86" w:rsidRPr="002E1B86" w:rsidRDefault="002E1B86" w:rsidP="002E1B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</w:t>
            </w:r>
          </w:p>
        </w:tc>
        <w:tc>
          <w:tcPr>
            <w:tcW w:w="3083" w:type="dxa"/>
          </w:tcPr>
          <w:p w:rsidR="002E1B86" w:rsidRPr="002E1B86" w:rsidRDefault="002E1B86" w:rsidP="002E1B86">
            <w:pPr>
              <w:jc w:val="center"/>
              <w:rPr>
                <w:rFonts w:ascii="Arial" w:hAnsi="Arial" w:cs="Arial"/>
              </w:rPr>
            </w:pPr>
            <w:r w:rsidRPr="002E1B86">
              <w:rPr>
                <w:rFonts w:ascii="Arial" w:hAnsi="Arial" w:cs="Arial"/>
              </w:rPr>
              <w:t>Nome do Professor</w:t>
            </w:r>
          </w:p>
        </w:tc>
        <w:tc>
          <w:tcPr>
            <w:tcW w:w="1843" w:type="dxa"/>
          </w:tcPr>
          <w:p w:rsidR="002E1B86" w:rsidRPr="002E1B86" w:rsidRDefault="002E1B86" w:rsidP="002E1B86">
            <w:pPr>
              <w:jc w:val="center"/>
              <w:rPr>
                <w:rFonts w:ascii="Arial" w:hAnsi="Arial" w:cs="Arial"/>
              </w:rPr>
            </w:pPr>
            <w:r w:rsidRPr="002E1B86">
              <w:rPr>
                <w:rFonts w:ascii="Arial" w:hAnsi="Arial" w:cs="Arial"/>
              </w:rPr>
              <w:t>RG</w:t>
            </w:r>
          </w:p>
        </w:tc>
        <w:tc>
          <w:tcPr>
            <w:tcW w:w="1559" w:type="dxa"/>
          </w:tcPr>
          <w:p w:rsidR="002E1B86" w:rsidRPr="002E1B86" w:rsidRDefault="002E1B86" w:rsidP="002E1B86">
            <w:pPr>
              <w:jc w:val="center"/>
              <w:rPr>
                <w:rFonts w:ascii="Arial" w:hAnsi="Arial" w:cs="Arial"/>
              </w:rPr>
            </w:pPr>
            <w:r w:rsidRPr="002E1B86">
              <w:rPr>
                <w:rFonts w:ascii="Arial" w:hAnsi="Arial" w:cs="Arial"/>
              </w:rPr>
              <w:t>CH de opção</w:t>
            </w:r>
          </w:p>
        </w:tc>
        <w:tc>
          <w:tcPr>
            <w:tcW w:w="1559" w:type="dxa"/>
          </w:tcPr>
          <w:p w:rsidR="002E1B86" w:rsidRPr="002E1B86" w:rsidRDefault="002E1B86" w:rsidP="002E1B86">
            <w:pPr>
              <w:jc w:val="center"/>
              <w:rPr>
                <w:rFonts w:ascii="Arial" w:hAnsi="Arial" w:cs="Arial"/>
              </w:rPr>
            </w:pPr>
            <w:r w:rsidRPr="002E1B86">
              <w:rPr>
                <w:rFonts w:ascii="Arial" w:hAnsi="Arial" w:cs="Arial"/>
              </w:rPr>
              <w:t xml:space="preserve">CH </w:t>
            </w:r>
            <w:r w:rsidRPr="002E1B86">
              <w:rPr>
                <w:rFonts w:ascii="Arial" w:hAnsi="Arial" w:cs="Arial"/>
              </w:rPr>
              <w:t>atribuída</w:t>
            </w:r>
          </w:p>
        </w:tc>
        <w:tc>
          <w:tcPr>
            <w:tcW w:w="1985" w:type="dxa"/>
          </w:tcPr>
          <w:p w:rsidR="002E1B86" w:rsidRPr="002E1B86" w:rsidRDefault="002E1B86" w:rsidP="002E1B86">
            <w:pPr>
              <w:jc w:val="center"/>
              <w:rPr>
                <w:rFonts w:ascii="Arial" w:hAnsi="Arial" w:cs="Arial"/>
              </w:rPr>
            </w:pPr>
            <w:r w:rsidRPr="002E1B86">
              <w:rPr>
                <w:rFonts w:ascii="Arial" w:hAnsi="Arial" w:cs="Arial"/>
              </w:rPr>
              <w:t>Assinatura</w:t>
            </w:r>
          </w:p>
        </w:tc>
      </w:tr>
      <w:tr w:rsidR="002E1B86" w:rsidTr="002E1B86">
        <w:tc>
          <w:tcPr>
            <w:tcW w:w="456" w:type="dxa"/>
          </w:tcPr>
          <w:p w:rsidR="002E1B86" w:rsidRPr="002E1B86" w:rsidRDefault="002E1B86" w:rsidP="002E1B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83" w:type="dxa"/>
          </w:tcPr>
          <w:p w:rsidR="002E1B86" w:rsidRPr="002E1B86" w:rsidRDefault="002E1B86" w:rsidP="002E1B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E1B86" w:rsidRPr="002E1B86" w:rsidRDefault="002E1B86" w:rsidP="002E1B86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2E1B86" w:rsidRPr="002E1B86" w:rsidRDefault="002E1B86" w:rsidP="002E1B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E1B86" w:rsidRPr="002E1B86" w:rsidRDefault="002E1B86" w:rsidP="002E1B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E1B86" w:rsidRPr="002E1B86" w:rsidRDefault="002E1B86" w:rsidP="002E1B86">
            <w:pPr>
              <w:jc w:val="center"/>
              <w:rPr>
                <w:rFonts w:ascii="Arial" w:hAnsi="Arial" w:cs="Arial"/>
              </w:rPr>
            </w:pPr>
          </w:p>
        </w:tc>
      </w:tr>
      <w:tr w:rsidR="002E1B86" w:rsidTr="002E1B86">
        <w:tc>
          <w:tcPr>
            <w:tcW w:w="456" w:type="dxa"/>
          </w:tcPr>
          <w:p w:rsidR="002E1B86" w:rsidRPr="002E1B86" w:rsidRDefault="002E1B86" w:rsidP="002E1B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83" w:type="dxa"/>
          </w:tcPr>
          <w:p w:rsidR="002E1B86" w:rsidRPr="002E1B86" w:rsidRDefault="002E1B86" w:rsidP="002E1B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E1B86" w:rsidRPr="002E1B86" w:rsidRDefault="002E1B86" w:rsidP="002E1B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E1B86" w:rsidRPr="002E1B86" w:rsidRDefault="002E1B86" w:rsidP="002E1B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E1B86" w:rsidRPr="002E1B86" w:rsidRDefault="002E1B86" w:rsidP="002E1B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E1B86" w:rsidRPr="002E1B86" w:rsidRDefault="002E1B86" w:rsidP="002E1B86">
            <w:pPr>
              <w:jc w:val="center"/>
              <w:rPr>
                <w:rFonts w:ascii="Arial" w:hAnsi="Arial" w:cs="Arial"/>
              </w:rPr>
            </w:pPr>
          </w:p>
        </w:tc>
      </w:tr>
      <w:tr w:rsidR="002E1B86" w:rsidTr="002E1B86">
        <w:tc>
          <w:tcPr>
            <w:tcW w:w="456" w:type="dxa"/>
          </w:tcPr>
          <w:p w:rsidR="002E1B86" w:rsidRPr="002E1B86" w:rsidRDefault="002E1B86" w:rsidP="002E1B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83" w:type="dxa"/>
          </w:tcPr>
          <w:p w:rsidR="002E1B86" w:rsidRPr="002E1B86" w:rsidRDefault="002E1B86" w:rsidP="002E1B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E1B86" w:rsidRPr="002E1B86" w:rsidRDefault="002E1B86" w:rsidP="002E1B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E1B86" w:rsidRPr="002E1B86" w:rsidRDefault="002E1B86" w:rsidP="002E1B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E1B86" w:rsidRPr="002E1B86" w:rsidRDefault="002E1B86" w:rsidP="002E1B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E1B86" w:rsidRPr="002E1B86" w:rsidRDefault="002E1B86" w:rsidP="002E1B86">
            <w:pPr>
              <w:jc w:val="center"/>
              <w:rPr>
                <w:rFonts w:ascii="Arial" w:hAnsi="Arial" w:cs="Arial"/>
              </w:rPr>
            </w:pPr>
          </w:p>
        </w:tc>
      </w:tr>
      <w:tr w:rsidR="002E1B86" w:rsidTr="002E1B86">
        <w:tc>
          <w:tcPr>
            <w:tcW w:w="456" w:type="dxa"/>
          </w:tcPr>
          <w:p w:rsidR="002E1B86" w:rsidRPr="002E1B86" w:rsidRDefault="002E1B86" w:rsidP="002E1B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83" w:type="dxa"/>
          </w:tcPr>
          <w:p w:rsidR="002E1B86" w:rsidRPr="002E1B86" w:rsidRDefault="002E1B86" w:rsidP="002E1B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E1B86" w:rsidRPr="002E1B86" w:rsidRDefault="002E1B86" w:rsidP="002E1B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E1B86" w:rsidRPr="002E1B86" w:rsidRDefault="002E1B86" w:rsidP="002E1B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E1B86" w:rsidRPr="002E1B86" w:rsidRDefault="002E1B86" w:rsidP="002E1B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E1B86" w:rsidRPr="002E1B86" w:rsidRDefault="002E1B86" w:rsidP="002E1B86">
            <w:pPr>
              <w:jc w:val="center"/>
              <w:rPr>
                <w:rFonts w:ascii="Arial" w:hAnsi="Arial" w:cs="Arial"/>
              </w:rPr>
            </w:pPr>
          </w:p>
        </w:tc>
      </w:tr>
      <w:tr w:rsidR="002E1B86" w:rsidTr="002E1B86">
        <w:tc>
          <w:tcPr>
            <w:tcW w:w="456" w:type="dxa"/>
          </w:tcPr>
          <w:p w:rsidR="002E1B86" w:rsidRPr="002E1B86" w:rsidRDefault="002E1B86" w:rsidP="002E1B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83" w:type="dxa"/>
          </w:tcPr>
          <w:p w:rsidR="002E1B86" w:rsidRPr="002E1B86" w:rsidRDefault="002E1B86" w:rsidP="002E1B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E1B86" w:rsidRPr="002E1B86" w:rsidRDefault="002E1B86" w:rsidP="002E1B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E1B86" w:rsidRPr="002E1B86" w:rsidRDefault="002E1B86" w:rsidP="002E1B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E1B86" w:rsidRPr="002E1B86" w:rsidRDefault="002E1B86" w:rsidP="002E1B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2E1B86" w:rsidRPr="002E1B86" w:rsidRDefault="002E1B86" w:rsidP="002E1B8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601EB" w:rsidRPr="00DA0B5D" w:rsidRDefault="003601EB" w:rsidP="00D32DA3">
      <w:pPr>
        <w:rPr>
          <w:rFonts w:ascii="Arial" w:hAnsi="Arial" w:cs="Arial"/>
          <w:sz w:val="24"/>
          <w:szCs w:val="24"/>
        </w:rPr>
      </w:pPr>
    </w:p>
    <w:sectPr w:rsidR="003601EB" w:rsidRPr="00DA0B5D" w:rsidSect="006635BA">
      <w:headerReference w:type="default" r:id="rId8"/>
      <w:pgSz w:w="11906" w:h="16838"/>
      <w:pgMar w:top="851" w:right="849" w:bottom="56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3B7" w:rsidRDefault="00E513B7" w:rsidP="00DA0B5D">
      <w:pPr>
        <w:spacing w:after="0" w:line="240" w:lineRule="auto"/>
      </w:pPr>
      <w:r>
        <w:separator/>
      </w:r>
    </w:p>
  </w:endnote>
  <w:endnote w:type="continuationSeparator" w:id="0">
    <w:p w:rsidR="00E513B7" w:rsidRDefault="00E513B7" w:rsidP="00DA0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3B7" w:rsidRDefault="00E513B7" w:rsidP="00DA0B5D">
      <w:pPr>
        <w:spacing w:after="0" w:line="240" w:lineRule="auto"/>
      </w:pPr>
      <w:r>
        <w:separator/>
      </w:r>
    </w:p>
  </w:footnote>
  <w:footnote w:type="continuationSeparator" w:id="0">
    <w:p w:rsidR="00E513B7" w:rsidRDefault="00E513B7" w:rsidP="00DA0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549" w:rsidRDefault="00DF7549" w:rsidP="00DA0B5D">
    <w:pPr>
      <w:pStyle w:val="Cabealho"/>
      <w:jc w:val="center"/>
      <w:rPr>
        <w:b/>
        <w:sz w:val="44"/>
        <w:szCs w:val="44"/>
      </w:rPr>
    </w:pPr>
  </w:p>
  <w:p w:rsidR="00DA0B5D" w:rsidRDefault="00DA0B5D" w:rsidP="00DA0B5D">
    <w:pPr>
      <w:pStyle w:val="Cabealho"/>
      <w:jc w:val="center"/>
      <w:rPr>
        <w:b/>
        <w:sz w:val="44"/>
        <w:szCs w:val="44"/>
      </w:rPr>
    </w:pPr>
    <w:r w:rsidRPr="00DA0B5D">
      <w:rPr>
        <w:b/>
        <w:sz w:val="44"/>
        <w:szCs w:val="44"/>
      </w:rPr>
      <w:t>PAPEL TIMBRADO DA UNIDADE ESCOLAR</w:t>
    </w:r>
  </w:p>
  <w:p w:rsidR="00DF7549" w:rsidRPr="00DA0B5D" w:rsidRDefault="00DF7549" w:rsidP="00DA0B5D">
    <w:pPr>
      <w:pStyle w:val="Cabealho"/>
      <w:jc w:val="center"/>
      <w:rPr>
        <w:b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12E03"/>
    <w:multiLevelType w:val="hybridMultilevel"/>
    <w:tmpl w:val="AD98508E"/>
    <w:lvl w:ilvl="0" w:tplc="DB20E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FC66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6CE8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D46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BEA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6474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03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F449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A865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41D7463"/>
    <w:multiLevelType w:val="hybridMultilevel"/>
    <w:tmpl w:val="70CA9192"/>
    <w:lvl w:ilvl="0" w:tplc="2BD842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0BA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F272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DA29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08E6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8676E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F21C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828B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AA74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8B9"/>
    <w:rsid w:val="000736DD"/>
    <w:rsid w:val="000B044C"/>
    <w:rsid w:val="00202654"/>
    <w:rsid w:val="002E1B86"/>
    <w:rsid w:val="003601EB"/>
    <w:rsid w:val="00393A6B"/>
    <w:rsid w:val="006138B9"/>
    <w:rsid w:val="006635BA"/>
    <w:rsid w:val="00AA44B3"/>
    <w:rsid w:val="00AD5F85"/>
    <w:rsid w:val="00B93A1C"/>
    <w:rsid w:val="00C100C9"/>
    <w:rsid w:val="00C92FB1"/>
    <w:rsid w:val="00D24553"/>
    <w:rsid w:val="00D32DA3"/>
    <w:rsid w:val="00D7195E"/>
    <w:rsid w:val="00DA0B5D"/>
    <w:rsid w:val="00DA35C3"/>
    <w:rsid w:val="00DF7549"/>
    <w:rsid w:val="00E363AB"/>
    <w:rsid w:val="00E5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3D4C45"/>
  <w15:docId w15:val="{DEED3B39-5FE7-41C3-9129-8B6BD440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35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0B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0B5D"/>
  </w:style>
  <w:style w:type="paragraph" w:styleId="Rodap">
    <w:name w:val="footer"/>
    <w:basedOn w:val="Normal"/>
    <w:link w:val="RodapChar"/>
    <w:uiPriority w:val="99"/>
    <w:unhideWhenUsed/>
    <w:rsid w:val="00DA0B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0B5D"/>
  </w:style>
  <w:style w:type="table" w:styleId="Tabelacomgrade">
    <w:name w:val="Table Grid"/>
    <w:basedOn w:val="Tabelanormal"/>
    <w:uiPriority w:val="59"/>
    <w:unhideWhenUsed/>
    <w:rsid w:val="00073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589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952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290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D9A64-257F-49EB-8066-D785D7CA0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Jussara Alborghetti</cp:lastModifiedBy>
  <cp:revision>2</cp:revision>
  <dcterms:created xsi:type="dcterms:W3CDTF">2020-03-05T19:10:00Z</dcterms:created>
  <dcterms:modified xsi:type="dcterms:W3CDTF">2020-03-05T19:10:00Z</dcterms:modified>
</cp:coreProperties>
</file>