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48B" w:rsidRPr="0088348B" w:rsidRDefault="0088348B" w:rsidP="005D29FD">
      <w:pPr>
        <w:spacing w:after="120" w:line="240" w:lineRule="auto"/>
        <w:jc w:val="both"/>
        <w:rPr>
          <w:b/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88348B" w:rsidTr="00151B79">
        <w:trPr>
          <w:trHeight w:val="454"/>
        </w:trPr>
        <w:tc>
          <w:tcPr>
            <w:tcW w:w="9913" w:type="dxa"/>
            <w:gridSpan w:val="2"/>
            <w:shd w:val="clear" w:color="auto" w:fill="BFBFBF" w:themeFill="background1" w:themeFillShade="BF"/>
            <w:vAlign w:val="center"/>
          </w:tcPr>
          <w:p w:rsidR="0088348B" w:rsidRPr="00B049F8" w:rsidRDefault="002D5A31" w:rsidP="00151B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</w:t>
            </w:r>
            <w:r w:rsidR="00165887">
              <w:rPr>
                <w:b/>
                <w:sz w:val="28"/>
              </w:rPr>
              <w:t>GISTRO</w:t>
            </w:r>
            <w:r>
              <w:rPr>
                <w:b/>
                <w:sz w:val="28"/>
              </w:rPr>
              <w:t xml:space="preserve"> </w:t>
            </w:r>
            <w:r w:rsidR="00F5500A">
              <w:rPr>
                <w:b/>
                <w:sz w:val="28"/>
              </w:rPr>
              <w:t>PADRÃO</w:t>
            </w:r>
          </w:p>
        </w:tc>
      </w:tr>
      <w:tr w:rsidR="0088348B" w:rsidTr="00151B79">
        <w:trPr>
          <w:trHeight w:val="454"/>
        </w:trPr>
        <w:tc>
          <w:tcPr>
            <w:tcW w:w="4956" w:type="dxa"/>
            <w:vAlign w:val="center"/>
          </w:tcPr>
          <w:p w:rsidR="0088348B" w:rsidRPr="00CD25EF" w:rsidRDefault="0088348B" w:rsidP="00151B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</w:p>
        </w:tc>
        <w:tc>
          <w:tcPr>
            <w:tcW w:w="4957" w:type="dxa"/>
            <w:vAlign w:val="center"/>
          </w:tcPr>
          <w:p w:rsidR="0088348B" w:rsidRPr="00CD25EF" w:rsidRDefault="0088348B" w:rsidP="00151B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  <w:r w:rsidRPr="00CD25EF">
              <w:rPr>
                <w:b/>
                <w:sz w:val="24"/>
              </w:rPr>
              <w:t>:</w:t>
            </w:r>
            <w:r w:rsidR="00A6476E">
              <w:rPr>
                <w:b/>
                <w:sz w:val="24"/>
              </w:rPr>
              <w:t xml:space="preserve"> </w:t>
            </w:r>
          </w:p>
        </w:tc>
      </w:tr>
      <w:tr w:rsidR="0088348B" w:rsidTr="009C2EAF">
        <w:trPr>
          <w:trHeight w:val="454"/>
        </w:trPr>
        <w:tc>
          <w:tcPr>
            <w:tcW w:w="9913" w:type="dxa"/>
            <w:gridSpan w:val="2"/>
            <w:vAlign w:val="center"/>
          </w:tcPr>
          <w:p w:rsidR="00F5500A" w:rsidRDefault="0088348B" w:rsidP="0088348B">
            <w:pPr>
              <w:rPr>
                <w:sz w:val="24"/>
              </w:rPr>
            </w:pPr>
            <w:proofErr w:type="gramStart"/>
            <w:r w:rsidRPr="0088348B">
              <w:rPr>
                <w:sz w:val="24"/>
              </w:rPr>
              <w:t xml:space="preserve">( </w:t>
            </w:r>
            <w:r w:rsidR="00D4482A">
              <w:rPr>
                <w:sz w:val="24"/>
              </w:rPr>
              <w:t xml:space="preserve"> </w:t>
            </w:r>
            <w:proofErr w:type="gramEnd"/>
            <w:r w:rsidRPr="0088348B">
              <w:rPr>
                <w:sz w:val="24"/>
              </w:rPr>
              <w:t xml:space="preserve"> ) Reunião de Nível 3</w:t>
            </w:r>
            <w:r>
              <w:rPr>
                <w:sz w:val="24"/>
              </w:rPr>
              <w:t xml:space="preserve">                               </w:t>
            </w:r>
            <w:r w:rsidR="00CB1672">
              <w:rPr>
                <w:sz w:val="24"/>
              </w:rPr>
              <w:t>(</w:t>
            </w:r>
            <w:r w:rsidR="00F5500A">
              <w:rPr>
                <w:sz w:val="24"/>
              </w:rPr>
              <w:t xml:space="preserve">    </w:t>
            </w:r>
            <w:r w:rsidRPr="0088348B">
              <w:rPr>
                <w:sz w:val="24"/>
              </w:rPr>
              <w:t>) Reunião de Nível 2</w:t>
            </w:r>
            <w:r>
              <w:rPr>
                <w:sz w:val="24"/>
              </w:rPr>
              <w:t xml:space="preserve">        </w:t>
            </w:r>
          </w:p>
          <w:p w:rsidR="0088348B" w:rsidRDefault="0088348B" w:rsidP="0088348B">
            <w:pPr>
              <w:rPr>
                <w:sz w:val="24"/>
              </w:rPr>
            </w:pPr>
            <w:proofErr w:type="gramStart"/>
            <w:r w:rsidRPr="0088348B">
              <w:rPr>
                <w:sz w:val="24"/>
              </w:rPr>
              <w:t xml:space="preserve">(  </w:t>
            </w:r>
            <w:proofErr w:type="gramEnd"/>
            <w:r w:rsidR="00F5500A">
              <w:rPr>
                <w:sz w:val="24"/>
              </w:rPr>
              <w:t xml:space="preserve"> </w:t>
            </w:r>
            <w:r w:rsidRPr="0088348B">
              <w:rPr>
                <w:sz w:val="24"/>
              </w:rPr>
              <w:t>) Reunião de Nível 1</w:t>
            </w:r>
            <w:r w:rsidR="00F5500A">
              <w:rPr>
                <w:sz w:val="24"/>
              </w:rPr>
              <w:t xml:space="preserve">                               (    ) Outros ____________________ </w:t>
            </w:r>
          </w:p>
          <w:p w:rsidR="008369BA" w:rsidRPr="00CD25EF" w:rsidRDefault="008369BA" w:rsidP="0088348B">
            <w:pPr>
              <w:rPr>
                <w:b/>
                <w:sz w:val="24"/>
              </w:rPr>
            </w:pPr>
          </w:p>
        </w:tc>
      </w:tr>
      <w:tr w:rsidR="0088348B" w:rsidTr="009905F2">
        <w:trPr>
          <w:trHeight w:val="1058"/>
        </w:trPr>
        <w:tc>
          <w:tcPr>
            <w:tcW w:w="9913" w:type="dxa"/>
            <w:gridSpan w:val="2"/>
          </w:tcPr>
          <w:p w:rsidR="0088348B" w:rsidRPr="0088348B" w:rsidRDefault="0088348B" w:rsidP="009905F2">
            <w:pPr>
              <w:spacing w:before="240"/>
              <w:rPr>
                <w:sz w:val="24"/>
              </w:rPr>
            </w:pPr>
            <w:r w:rsidRPr="0088348B">
              <w:rPr>
                <w:b/>
                <w:i/>
                <w:sz w:val="24"/>
                <w:u w:val="single"/>
              </w:rPr>
              <w:t>Participantes</w:t>
            </w:r>
            <w:r w:rsidRPr="0088348B">
              <w:rPr>
                <w:b/>
                <w:sz w:val="24"/>
              </w:rPr>
              <w:t>:</w:t>
            </w:r>
            <w:r w:rsidR="00D4482A">
              <w:rPr>
                <w:b/>
                <w:sz w:val="24"/>
              </w:rPr>
              <w:t xml:space="preserve"> </w:t>
            </w:r>
            <w:r w:rsidR="00D4482A">
              <w:rPr>
                <w:sz w:val="24"/>
              </w:rPr>
              <w:t>(nº de participa</w:t>
            </w:r>
            <w:r w:rsidR="00A6476E">
              <w:rPr>
                <w:sz w:val="24"/>
              </w:rPr>
              <w:t>ntes)</w:t>
            </w:r>
            <w:r w:rsidR="00F5500A">
              <w:rPr>
                <w:sz w:val="24"/>
              </w:rPr>
              <w:t xml:space="preserve"> ________</w:t>
            </w:r>
          </w:p>
        </w:tc>
      </w:tr>
      <w:tr w:rsidR="0088348B" w:rsidTr="009C2EAF">
        <w:trPr>
          <w:trHeight w:val="454"/>
        </w:trPr>
        <w:tc>
          <w:tcPr>
            <w:tcW w:w="9913" w:type="dxa"/>
            <w:gridSpan w:val="2"/>
            <w:vAlign w:val="center"/>
          </w:tcPr>
          <w:p w:rsidR="00C5612A" w:rsidRDefault="00C5612A" w:rsidP="0088348B">
            <w:pPr>
              <w:rPr>
                <w:b/>
                <w:i/>
                <w:sz w:val="24"/>
                <w:u w:val="single"/>
              </w:rPr>
            </w:pPr>
          </w:p>
          <w:p w:rsidR="0088348B" w:rsidRDefault="0088348B" w:rsidP="0088348B">
            <w:pPr>
              <w:rPr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Acompanhamento do Plano de Melhoria:</w:t>
            </w:r>
            <w:r w:rsidRPr="0088348B">
              <w:rPr>
                <w:b/>
                <w:sz w:val="24"/>
              </w:rPr>
              <w:t xml:space="preserve"> </w:t>
            </w:r>
          </w:p>
          <w:p w:rsidR="00165887" w:rsidRDefault="0088348B" w:rsidP="0088348B">
            <w:pPr>
              <w:rPr>
                <w:b/>
                <w:sz w:val="24"/>
                <w:u w:val="single"/>
              </w:rPr>
            </w:pPr>
            <w:r w:rsidRPr="0088348B">
              <w:rPr>
                <w:sz w:val="24"/>
              </w:rPr>
              <w:t>(Status</w:t>
            </w:r>
            <w:r>
              <w:rPr>
                <w:sz w:val="24"/>
              </w:rPr>
              <w:t xml:space="preserve"> do plano, causas de a</w:t>
            </w:r>
            <w:r w:rsidRPr="0088348B">
              <w:rPr>
                <w:sz w:val="24"/>
              </w:rPr>
              <w:t>traso</w:t>
            </w:r>
            <w:r>
              <w:rPr>
                <w:sz w:val="24"/>
              </w:rPr>
              <w:t>, a</w:t>
            </w:r>
            <w:r w:rsidRPr="0088348B">
              <w:rPr>
                <w:sz w:val="24"/>
              </w:rPr>
              <w:t xml:space="preserve">ções </w:t>
            </w:r>
            <w:r>
              <w:rPr>
                <w:sz w:val="24"/>
              </w:rPr>
              <w:t>c</w:t>
            </w:r>
            <w:r w:rsidRPr="0088348B">
              <w:rPr>
                <w:sz w:val="24"/>
              </w:rPr>
              <w:t xml:space="preserve">omplementares e </w:t>
            </w:r>
            <w:r>
              <w:rPr>
                <w:sz w:val="24"/>
              </w:rPr>
              <w:t>b</w:t>
            </w:r>
            <w:r w:rsidRPr="0088348B">
              <w:rPr>
                <w:sz w:val="24"/>
              </w:rPr>
              <w:t xml:space="preserve">oas </w:t>
            </w:r>
            <w:r>
              <w:rPr>
                <w:sz w:val="24"/>
              </w:rPr>
              <w:t>p</w:t>
            </w:r>
            <w:r w:rsidRPr="0088348B">
              <w:rPr>
                <w:sz w:val="24"/>
              </w:rPr>
              <w:t>ráticas</w:t>
            </w:r>
            <w:r>
              <w:rPr>
                <w:sz w:val="24"/>
              </w:rPr>
              <w:t>)</w:t>
            </w:r>
            <w:r>
              <w:rPr>
                <w:b/>
                <w:sz w:val="24"/>
                <w:u w:val="single"/>
              </w:rPr>
              <w:t xml:space="preserve"> </w:t>
            </w:r>
          </w:p>
          <w:p w:rsidR="00C213A0" w:rsidRDefault="00C213A0" w:rsidP="007909FC">
            <w:pPr>
              <w:jc w:val="both"/>
              <w:rPr>
                <w:sz w:val="24"/>
              </w:rPr>
            </w:pPr>
          </w:p>
          <w:p w:rsidR="00165887" w:rsidRDefault="00165887" w:rsidP="007909FC">
            <w:pPr>
              <w:jc w:val="both"/>
              <w:rPr>
                <w:sz w:val="24"/>
              </w:rPr>
            </w:pPr>
          </w:p>
          <w:p w:rsidR="00A6476E" w:rsidRDefault="00A6476E" w:rsidP="007909FC">
            <w:pPr>
              <w:jc w:val="both"/>
              <w:rPr>
                <w:sz w:val="24"/>
              </w:rPr>
            </w:pPr>
          </w:p>
          <w:p w:rsidR="00A6476E" w:rsidRDefault="00A6476E" w:rsidP="007909FC">
            <w:pPr>
              <w:jc w:val="both"/>
              <w:rPr>
                <w:sz w:val="24"/>
              </w:rPr>
            </w:pPr>
          </w:p>
          <w:p w:rsidR="007909FC" w:rsidRDefault="007909FC" w:rsidP="007909FC">
            <w:pPr>
              <w:jc w:val="both"/>
              <w:rPr>
                <w:sz w:val="24"/>
              </w:rPr>
            </w:pPr>
          </w:p>
          <w:p w:rsidR="00165887" w:rsidRDefault="00165887" w:rsidP="0088348B">
            <w:pPr>
              <w:rPr>
                <w:b/>
                <w:sz w:val="24"/>
                <w:u w:val="single"/>
              </w:rPr>
            </w:pPr>
            <w:bookmarkStart w:id="0" w:name="_GoBack"/>
            <w:bookmarkEnd w:id="0"/>
          </w:p>
          <w:p w:rsidR="0088348B" w:rsidRPr="0088348B" w:rsidRDefault="0088348B" w:rsidP="0088348B">
            <w:pPr>
              <w:rPr>
                <w:b/>
                <w:i/>
                <w:sz w:val="24"/>
                <w:u w:val="single"/>
              </w:rPr>
            </w:pPr>
            <w:r w:rsidRPr="0088348B">
              <w:rPr>
                <w:b/>
                <w:i/>
                <w:sz w:val="24"/>
                <w:u w:val="single"/>
              </w:rPr>
              <w:t xml:space="preserve">Acompanhamento dos Resultados: </w:t>
            </w:r>
          </w:p>
          <w:p w:rsidR="007909FC" w:rsidRDefault="0088348B" w:rsidP="0088348B">
            <w:pPr>
              <w:rPr>
                <w:sz w:val="24"/>
              </w:rPr>
            </w:pPr>
            <w:r w:rsidRPr="0088348B">
              <w:rPr>
                <w:sz w:val="24"/>
              </w:rPr>
              <w:t>(Principais desvios, causas raiz e ações corretivas)</w:t>
            </w:r>
          </w:p>
          <w:p w:rsidR="007909FC" w:rsidRDefault="007909FC" w:rsidP="0088348B">
            <w:pPr>
              <w:rPr>
                <w:sz w:val="24"/>
              </w:rPr>
            </w:pPr>
          </w:p>
          <w:p w:rsidR="00B927E7" w:rsidRDefault="00B927E7" w:rsidP="0088348B">
            <w:pPr>
              <w:rPr>
                <w:sz w:val="24"/>
              </w:rPr>
            </w:pPr>
          </w:p>
          <w:p w:rsidR="00A6476E" w:rsidRDefault="00A6476E" w:rsidP="0088348B">
            <w:pPr>
              <w:rPr>
                <w:sz w:val="24"/>
              </w:rPr>
            </w:pPr>
          </w:p>
          <w:p w:rsidR="00A6476E" w:rsidRDefault="00A6476E" w:rsidP="0088348B">
            <w:pPr>
              <w:rPr>
                <w:sz w:val="24"/>
              </w:rPr>
            </w:pPr>
          </w:p>
          <w:p w:rsidR="00A6476E" w:rsidRDefault="00A6476E" w:rsidP="0088348B">
            <w:pPr>
              <w:rPr>
                <w:sz w:val="24"/>
              </w:rPr>
            </w:pPr>
          </w:p>
          <w:p w:rsidR="00D362DD" w:rsidRPr="00D362DD" w:rsidRDefault="00D362DD" w:rsidP="0088348B">
            <w:pPr>
              <w:rPr>
                <w:sz w:val="24"/>
              </w:rPr>
            </w:pPr>
          </w:p>
          <w:p w:rsidR="00774A86" w:rsidRPr="0088348B" w:rsidRDefault="00774A86" w:rsidP="00774A86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Pontos relevantes da Reunião</w:t>
            </w:r>
            <w:r w:rsidRPr="0088348B">
              <w:rPr>
                <w:b/>
                <w:i/>
                <w:sz w:val="24"/>
                <w:u w:val="single"/>
              </w:rPr>
              <w:t xml:space="preserve">: </w:t>
            </w:r>
          </w:p>
          <w:p w:rsidR="00774A86" w:rsidRDefault="00774A86" w:rsidP="00774A86">
            <w:pPr>
              <w:rPr>
                <w:sz w:val="24"/>
              </w:rPr>
            </w:pPr>
            <w:r w:rsidRPr="0088348B">
              <w:rPr>
                <w:sz w:val="24"/>
              </w:rPr>
              <w:t xml:space="preserve">(Principais </w:t>
            </w:r>
            <w:r>
              <w:rPr>
                <w:sz w:val="24"/>
              </w:rPr>
              <w:t>apontamentos ao longo da reunião)</w:t>
            </w:r>
          </w:p>
          <w:p w:rsidR="00663A14" w:rsidRDefault="00663A14" w:rsidP="00D362DD">
            <w:pPr>
              <w:rPr>
                <w:sz w:val="24"/>
              </w:rPr>
            </w:pPr>
          </w:p>
          <w:p w:rsidR="00A6476E" w:rsidRDefault="00A6476E" w:rsidP="00D362DD">
            <w:pPr>
              <w:rPr>
                <w:sz w:val="24"/>
              </w:rPr>
            </w:pPr>
          </w:p>
          <w:p w:rsidR="00A6476E" w:rsidRDefault="00A6476E" w:rsidP="00D362DD">
            <w:pPr>
              <w:rPr>
                <w:sz w:val="24"/>
              </w:rPr>
            </w:pPr>
          </w:p>
          <w:p w:rsidR="00A6476E" w:rsidRDefault="00A6476E" w:rsidP="00D362DD">
            <w:pPr>
              <w:rPr>
                <w:sz w:val="24"/>
              </w:rPr>
            </w:pPr>
          </w:p>
          <w:p w:rsidR="00A6476E" w:rsidRDefault="00A6476E" w:rsidP="00D362DD">
            <w:pPr>
              <w:rPr>
                <w:sz w:val="24"/>
              </w:rPr>
            </w:pPr>
          </w:p>
          <w:p w:rsidR="00A6476E" w:rsidRDefault="00A6476E" w:rsidP="00D362DD">
            <w:pPr>
              <w:rPr>
                <w:sz w:val="24"/>
              </w:rPr>
            </w:pPr>
          </w:p>
          <w:p w:rsidR="00A6476E" w:rsidRDefault="00A6476E" w:rsidP="00D362DD">
            <w:pPr>
              <w:rPr>
                <w:sz w:val="24"/>
              </w:rPr>
            </w:pPr>
          </w:p>
          <w:p w:rsidR="00774A86" w:rsidRPr="0088348B" w:rsidRDefault="00774A86" w:rsidP="00774A86">
            <w:p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Encaminhamentos</w:t>
            </w:r>
            <w:r w:rsidRPr="0088348B">
              <w:rPr>
                <w:b/>
                <w:i/>
                <w:sz w:val="24"/>
                <w:u w:val="single"/>
              </w:rPr>
              <w:t xml:space="preserve">: </w:t>
            </w:r>
          </w:p>
          <w:p w:rsidR="00774A86" w:rsidRDefault="00774A86" w:rsidP="00774A86">
            <w:pPr>
              <w:rPr>
                <w:sz w:val="24"/>
              </w:rPr>
            </w:pPr>
            <w:r w:rsidRPr="0088348B">
              <w:rPr>
                <w:sz w:val="24"/>
              </w:rPr>
              <w:t>(</w:t>
            </w:r>
            <w:r>
              <w:rPr>
                <w:sz w:val="24"/>
              </w:rPr>
              <w:t>Listar os pontos que a Diretoria necessita de apoio, pontos para encaminhamento)</w:t>
            </w:r>
          </w:p>
          <w:p w:rsidR="00A6476E" w:rsidRDefault="00A6476E" w:rsidP="00774A86">
            <w:pPr>
              <w:rPr>
                <w:sz w:val="24"/>
              </w:rPr>
            </w:pPr>
          </w:p>
          <w:p w:rsidR="00A6476E" w:rsidRDefault="00A6476E" w:rsidP="00774A86">
            <w:pPr>
              <w:rPr>
                <w:sz w:val="24"/>
              </w:rPr>
            </w:pPr>
          </w:p>
          <w:p w:rsidR="00A6476E" w:rsidRDefault="00A6476E" w:rsidP="00774A86">
            <w:pPr>
              <w:rPr>
                <w:sz w:val="24"/>
              </w:rPr>
            </w:pPr>
          </w:p>
          <w:p w:rsidR="00A6476E" w:rsidRDefault="00A6476E" w:rsidP="00774A86">
            <w:pPr>
              <w:rPr>
                <w:sz w:val="24"/>
              </w:rPr>
            </w:pPr>
          </w:p>
          <w:p w:rsidR="00A6476E" w:rsidRDefault="00A6476E" w:rsidP="00774A86">
            <w:pPr>
              <w:rPr>
                <w:sz w:val="24"/>
              </w:rPr>
            </w:pPr>
          </w:p>
          <w:p w:rsidR="00A6476E" w:rsidRDefault="00A6476E" w:rsidP="00774A86">
            <w:pPr>
              <w:rPr>
                <w:sz w:val="24"/>
              </w:rPr>
            </w:pPr>
          </w:p>
          <w:p w:rsidR="00A6476E" w:rsidRDefault="00A6476E" w:rsidP="00774A86">
            <w:pPr>
              <w:rPr>
                <w:sz w:val="24"/>
              </w:rPr>
            </w:pPr>
          </w:p>
          <w:p w:rsidR="00A6476E" w:rsidRDefault="00A6476E" w:rsidP="00774A86">
            <w:pPr>
              <w:rPr>
                <w:sz w:val="24"/>
              </w:rPr>
            </w:pPr>
          </w:p>
          <w:p w:rsidR="00A6476E" w:rsidRDefault="00A6476E" w:rsidP="00774A86">
            <w:pPr>
              <w:rPr>
                <w:sz w:val="24"/>
              </w:rPr>
            </w:pPr>
          </w:p>
          <w:p w:rsidR="00A6476E" w:rsidRDefault="00A6476E" w:rsidP="00774A86">
            <w:pPr>
              <w:rPr>
                <w:sz w:val="24"/>
              </w:rPr>
            </w:pPr>
          </w:p>
          <w:p w:rsidR="00A6476E" w:rsidRDefault="00A6476E" w:rsidP="00774A86">
            <w:pPr>
              <w:rPr>
                <w:sz w:val="24"/>
              </w:rPr>
            </w:pPr>
          </w:p>
          <w:p w:rsidR="00A6476E" w:rsidRDefault="00A6476E" w:rsidP="00774A86">
            <w:pPr>
              <w:rPr>
                <w:sz w:val="24"/>
              </w:rPr>
            </w:pPr>
          </w:p>
          <w:p w:rsidR="00A6476E" w:rsidRDefault="00A6476E" w:rsidP="00774A86">
            <w:pPr>
              <w:rPr>
                <w:sz w:val="24"/>
              </w:rPr>
            </w:pPr>
          </w:p>
          <w:p w:rsidR="0088348B" w:rsidRPr="0088348B" w:rsidRDefault="0088348B" w:rsidP="00A6476E">
            <w:pPr>
              <w:ind w:left="720"/>
              <w:rPr>
                <w:b/>
                <w:sz w:val="24"/>
              </w:rPr>
            </w:pPr>
          </w:p>
        </w:tc>
      </w:tr>
    </w:tbl>
    <w:p w:rsidR="00FF094E" w:rsidRDefault="00FF094E" w:rsidP="0088348B">
      <w:pPr>
        <w:spacing w:after="120" w:line="240" w:lineRule="auto"/>
        <w:jc w:val="both"/>
        <w:rPr>
          <w:b/>
          <w:sz w:val="28"/>
        </w:rPr>
      </w:pPr>
    </w:p>
    <w:p w:rsidR="009905F2" w:rsidRDefault="009905F2" w:rsidP="0088348B">
      <w:pPr>
        <w:spacing w:after="120" w:line="240" w:lineRule="auto"/>
        <w:jc w:val="both"/>
        <w:rPr>
          <w:b/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3"/>
      </w:tblGrid>
      <w:tr w:rsidR="00FF094E" w:rsidRPr="00CD25EF" w:rsidTr="00FF094E">
        <w:trPr>
          <w:trHeight w:val="412"/>
        </w:trPr>
        <w:tc>
          <w:tcPr>
            <w:tcW w:w="9913" w:type="dxa"/>
            <w:shd w:val="clear" w:color="auto" w:fill="BFBFBF" w:themeFill="background1" w:themeFillShade="BF"/>
          </w:tcPr>
          <w:p w:rsidR="00FF094E" w:rsidRPr="00CD25EF" w:rsidRDefault="00FF094E" w:rsidP="004D4C93">
            <w:pPr>
              <w:jc w:val="center"/>
              <w:rPr>
                <w:b/>
                <w:sz w:val="8"/>
                <w:u w:val="single"/>
              </w:rPr>
            </w:pPr>
            <w:r>
              <w:rPr>
                <w:rFonts w:eastAsia="Calibri" w:cstheme="minorHAnsi"/>
                <w:b/>
                <w:sz w:val="24"/>
              </w:rPr>
              <w:t>Observações</w:t>
            </w:r>
          </w:p>
        </w:tc>
      </w:tr>
      <w:tr w:rsidR="00FF094E" w:rsidRPr="00CD25EF" w:rsidTr="000F37FD">
        <w:trPr>
          <w:trHeight w:val="412"/>
        </w:trPr>
        <w:tc>
          <w:tcPr>
            <w:tcW w:w="9913" w:type="dxa"/>
          </w:tcPr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A6476E" w:rsidRDefault="00A6476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  <w:p w:rsidR="00FF094E" w:rsidRPr="00CD25EF" w:rsidRDefault="00FF094E" w:rsidP="004D4C93">
            <w:pPr>
              <w:jc w:val="center"/>
              <w:rPr>
                <w:b/>
                <w:sz w:val="8"/>
                <w:u w:val="single"/>
              </w:rPr>
            </w:pPr>
          </w:p>
        </w:tc>
      </w:tr>
    </w:tbl>
    <w:p w:rsidR="00774A86" w:rsidRPr="0088348B" w:rsidRDefault="00774A86" w:rsidP="0088348B">
      <w:pPr>
        <w:spacing w:after="120" w:line="240" w:lineRule="auto"/>
        <w:jc w:val="both"/>
        <w:rPr>
          <w:b/>
          <w:sz w:val="28"/>
        </w:rPr>
      </w:pPr>
    </w:p>
    <w:sectPr w:rsidR="00774A86" w:rsidRPr="0088348B" w:rsidSect="00FA5649">
      <w:headerReference w:type="default" r:id="rId11"/>
      <w:footerReference w:type="default" r:id="rId12"/>
      <w:pgSz w:w="11906" w:h="16838" w:code="9"/>
      <w:pgMar w:top="1440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E51" w:rsidRDefault="00465E51" w:rsidP="00A957FD">
      <w:pPr>
        <w:spacing w:after="0" w:line="240" w:lineRule="auto"/>
      </w:pPr>
      <w:r>
        <w:separator/>
      </w:r>
    </w:p>
  </w:endnote>
  <w:endnote w:type="continuationSeparator" w:id="0">
    <w:p w:rsidR="00465E51" w:rsidRDefault="00465E51" w:rsidP="00A9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92C" w:rsidRDefault="00A8392C">
    <w:pPr>
      <w:pStyle w:val="Rodap"/>
      <w:jc w:val="right"/>
    </w:pPr>
  </w:p>
  <w:p w:rsidR="00A8392C" w:rsidRDefault="00A839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E51" w:rsidRDefault="00465E51" w:rsidP="00A957FD">
      <w:pPr>
        <w:spacing w:after="0" w:line="240" w:lineRule="auto"/>
      </w:pPr>
      <w:r>
        <w:separator/>
      </w:r>
    </w:p>
  </w:footnote>
  <w:footnote w:type="continuationSeparator" w:id="0">
    <w:p w:rsidR="00465E51" w:rsidRDefault="00465E51" w:rsidP="00A9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415" w:rsidRDefault="006478B4" w:rsidP="005D29FD">
    <w:pPr>
      <w:spacing w:after="0"/>
      <w:jc w:val="center"/>
      <w:rPr>
        <w:b/>
        <w:sz w:val="40"/>
      </w:rPr>
    </w:pPr>
    <w:r w:rsidRPr="00167DB2">
      <w:rPr>
        <w:b/>
        <w:i/>
        <w:noProof/>
        <w:sz w:val="40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-78105</wp:posOffset>
          </wp:positionV>
          <wp:extent cx="543560" cy="539750"/>
          <wp:effectExtent l="0" t="0" r="8890" b="0"/>
          <wp:wrapNone/>
          <wp:docPr id="74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>
                                <a14:foregroundMark x1="28731" y1="44361" x2="27612" y2="66917"/>
                                <a14:foregroundMark x1="66791" y1="46617" x2="66418" y2="63722"/>
                                <a14:foregroundMark x1="68657" y1="44361" x2="75560" y2="45301"/>
                                <a14:foregroundMark x1="77612" y1="49624" x2="77239" y2="68985"/>
                                <a14:foregroundMark x1="75000" y1="70489" x2="66978" y2="70113"/>
                                <a14:foregroundMark x1="53918" y1="54511" x2="53172" y2="66165"/>
                                <a14:foregroundMark x1="41045" y1="53383" x2="41045" y2="70113"/>
                                <a14:foregroundMark x1="54478" y1="71429" x2="60821" y2="71241"/>
                                <a14:foregroundMark x1="60448" y1="54699" x2="56157" y2="52256"/>
                                <a14:foregroundMark x1="48694" y1="53571" x2="47575" y2="70301"/>
                                <a14:foregroundMark x1="27052" y1="43609" x2="36940" y2="43985"/>
                                <a14:foregroundMark x1="36381" y1="57519" x2="30410" y2="57707"/>
                                <a14:foregroundMark x1="27612" y1="70301" x2="27799" y2="65789"/>
                                <a14:foregroundMark x1="26493" y1="26128" x2="26306" y2="36654"/>
                                <a14:foregroundMark x1="36754" y1="26504" x2="36381" y2="39098"/>
                                <a14:foregroundMark x1="72948" y1="26504" x2="72948" y2="38346"/>
                                <a14:foregroundMark x1="77799" y1="26504" x2="78172" y2="38534"/>
                                <a14:foregroundMark x1="64739" y1="27068" x2="61940" y2="37594"/>
                                <a14:foregroundMark x1="63806" y1="23120" x2="66045" y2="23120"/>
                                <a14:foregroundMark x1="66791" y1="29511" x2="68843" y2="38158"/>
                                <a14:foregroundMark x1="56716" y1="26692" x2="56716" y2="40038"/>
                                <a14:foregroundMark x1="46455" y1="26128" x2="45149" y2="29699"/>
                                <a14:foregroundMark x1="50373" y1="39662" x2="50373" y2="33835"/>
                                <a14:foregroundMark x1="31343" y1="38910" x2="31716" y2="33647"/>
                                <a14:foregroundMark x1="32090" y1="28383" x2="31157" y2="26692"/>
                                <a14:foregroundMark x1="45896" y1="38910" x2="48507" y2="39474"/>
                                <a14:foregroundMark x1="47015" y1="43797" x2="47201" y2="48496"/>
                                <a14:foregroundMark x1="55597" y1="43421" x2="55597" y2="46805"/>
                                <a14:foregroundMark x1="51493" y1="42857" x2="52052" y2="45489"/>
                                <a14:foregroundMark x1="53172" y1="47744" x2="53918" y2="47368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60" cy="5397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1C392E" w:rsidRPr="001C392E">
      <w:rPr>
        <w:b/>
        <w:noProof/>
        <w:sz w:val="40"/>
        <w:lang w:eastAsia="pt-B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8522970</wp:posOffset>
          </wp:positionH>
          <wp:positionV relativeFrom="paragraph">
            <wp:posOffset>-46990</wp:posOffset>
          </wp:positionV>
          <wp:extent cx="864000" cy="557262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90" t="16910" r="14600" b="17047"/>
                  <a:stretch/>
                </pic:blipFill>
                <pic:spPr bwMode="auto">
                  <a:xfrm>
                    <a:off x="0" y="0"/>
                    <a:ext cx="864000" cy="5572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8348B">
      <w:rPr>
        <w:b/>
        <w:sz w:val="40"/>
      </w:rPr>
      <w:t xml:space="preserve"> REGI</w:t>
    </w:r>
    <w:r w:rsidR="002D5A31">
      <w:rPr>
        <w:b/>
        <w:sz w:val="40"/>
      </w:rPr>
      <w:t>S</w:t>
    </w:r>
    <w:r w:rsidR="0088348B">
      <w:rPr>
        <w:b/>
        <w:sz w:val="40"/>
      </w:rPr>
      <w:t>TRO</w:t>
    </w:r>
    <w:r w:rsidR="002D5A31">
      <w:rPr>
        <w:b/>
        <w:sz w:val="40"/>
      </w:rPr>
      <w:t xml:space="preserve"> </w:t>
    </w:r>
    <w:r w:rsidR="00F5500A">
      <w:rPr>
        <w:b/>
        <w:sz w:val="40"/>
      </w:rPr>
      <w:t>PADRÃO</w:t>
    </w:r>
  </w:p>
  <w:p w:rsidR="001C392E" w:rsidRPr="001C392E" w:rsidRDefault="001C392E" w:rsidP="005D29FD">
    <w:pPr>
      <w:spacing w:after="0"/>
      <w:jc w:val="center"/>
      <w:rPr>
        <w:b/>
        <w:sz w:val="28"/>
      </w:rPr>
    </w:pPr>
  </w:p>
  <w:p w:rsidR="00CD3F06" w:rsidRDefault="00CA7726" w:rsidP="00F83415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inline distT="0" distB="0" distL="0" distR="0">
              <wp:extent cx="4643755" cy="0"/>
              <wp:effectExtent l="9525" t="9525" r="13970" b="9525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437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1427856A" id="Conector reto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5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" strokecolor="#484849 [1613]"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7108"/>
    <w:multiLevelType w:val="hybridMultilevel"/>
    <w:tmpl w:val="27C869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2729"/>
    <w:multiLevelType w:val="hybridMultilevel"/>
    <w:tmpl w:val="25C8B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31A5C"/>
    <w:multiLevelType w:val="hybridMultilevel"/>
    <w:tmpl w:val="DD244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54EC0"/>
    <w:multiLevelType w:val="hybridMultilevel"/>
    <w:tmpl w:val="BDA26026"/>
    <w:lvl w:ilvl="0" w:tplc="07C80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09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42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2F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21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C7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C6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D84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72C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AD1990"/>
    <w:multiLevelType w:val="hybridMultilevel"/>
    <w:tmpl w:val="8272E520"/>
    <w:lvl w:ilvl="0" w:tplc="8C10A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F5F8C"/>
    <w:multiLevelType w:val="hybridMultilevel"/>
    <w:tmpl w:val="A99A0B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024B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4F3E79"/>
    <w:multiLevelType w:val="hybridMultilevel"/>
    <w:tmpl w:val="C6FEA2C6"/>
    <w:lvl w:ilvl="0" w:tplc="C5363F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62B65"/>
    <w:multiLevelType w:val="hybridMultilevel"/>
    <w:tmpl w:val="ED8004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9A3B8A"/>
    <w:multiLevelType w:val="hybridMultilevel"/>
    <w:tmpl w:val="38B4D5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F1D18"/>
    <w:multiLevelType w:val="hybridMultilevel"/>
    <w:tmpl w:val="ABE021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22CE5"/>
    <w:multiLevelType w:val="hybridMultilevel"/>
    <w:tmpl w:val="2634FD0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FD"/>
    <w:rsid w:val="000003F3"/>
    <w:rsid w:val="0000397C"/>
    <w:rsid w:val="00017CD0"/>
    <w:rsid w:val="0003486C"/>
    <w:rsid w:val="00037A28"/>
    <w:rsid w:val="0004796C"/>
    <w:rsid w:val="000570C4"/>
    <w:rsid w:val="00067E46"/>
    <w:rsid w:val="000712E8"/>
    <w:rsid w:val="00074009"/>
    <w:rsid w:val="000758E8"/>
    <w:rsid w:val="00075E9E"/>
    <w:rsid w:val="00080802"/>
    <w:rsid w:val="000814DD"/>
    <w:rsid w:val="00081B7D"/>
    <w:rsid w:val="00097538"/>
    <w:rsid w:val="000A4EBD"/>
    <w:rsid w:val="000B11B9"/>
    <w:rsid w:val="000B345D"/>
    <w:rsid w:val="000B4AC8"/>
    <w:rsid w:val="000C2A3E"/>
    <w:rsid w:val="000C7195"/>
    <w:rsid w:val="000D2DD7"/>
    <w:rsid w:val="000D6989"/>
    <w:rsid w:val="000E3718"/>
    <w:rsid w:val="00133605"/>
    <w:rsid w:val="0016113F"/>
    <w:rsid w:val="00165887"/>
    <w:rsid w:val="00167DB2"/>
    <w:rsid w:val="001A4411"/>
    <w:rsid w:val="001A522C"/>
    <w:rsid w:val="001A5910"/>
    <w:rsid w:val="001C392E"/>
    <w:rsid w:val="001C5674"/>
    <w:rsid w:val="001D6F21"/>
    <w:rsid w:val="001D7D90"/>
    <w:rsid w:val="001E70CB"/>
    <w:rsid w:val="001F07F1"/>
    <w:rsid w:val="001F5703"/>
    <w:rsid w:val="002166F5"/>
    <w:rsid w:val="0022014C"/>
    <w:rsid w:val="00226F86"/>
    <w:rsid w:val="00231940"/>
    <w:rsid w:val="00233245"/>
    <w:rsid w:val="00236A5E"/>
    <w:rsid w:val="002400D1"/>
    <w:rsid w:val="00244CC9"/>
    <w:rsid w:val="00270C04"/>
    <w:rsid w:val="00276E00"/>
    <w:rsid w:val="002845E6"/>
    <w:rsid w:val="00284CC2"/>
    <w:rsid w:val="00286EF5"/>
    <w:rsid w:val="00293606"/>
    <w:rsid w:val="00294438"/>
    <w:rsid w:val="00295DBF"/>
    <w:rsid w:val="00296C0E"/>
    <w:rsid w:val="002970ED"/>
    <w:rsid w:val="002A5399"/>
    <w:rsid w:val="002C2A99"/>
    <w:rsid w:val="002C2D34"/>
    <w:rsid w:val="002D5A31"/>
    <w:rsid w:val="002E425B"/>
    <w:rsid w:val="002F357F"/>
    <w:rsid w:val="00313A65"/>
    <w:rsid w:val="00320736"/>
    <w:rsid w:val="00324D25"/>
    <w:rsid w:val="00343D54"/>
    <w:rsid w:val="00352814"/>
    <w:rsid w:val="00355BAA"/>
    <w:rsid w:val="0036220B"/>
    <w:rsid w:val="00374FBC"/>
    <w:rsid w:val="00374FDE"/>
    <w:rsid w:val="003825A8"/>
    <w:rsid w:val="00397499"/>
    <w:rsid w:val="00397765"/>
    <w:rsid w:val="003B14DA"/>
    <w:rsid w:val="003C24DF"/>
    <w:rsid w:val="003C353F"/>
    <w:rsid w:val="003D2896"/>
    <w:rsid w:val="003D68FB"/>
    <w:rsid w:val="003D7C23"/>
    <w:rsid w:val="003E07D9"/>
    <w:rsid w:val="0040559E"/>
    <w:rsid w:val="00411A58"/>
    <w:rsid w:val="00413D0C"/>
    <w:rsid w:val="00414F26"/>
    <w:rsid w:val="00422B06"/>
    <w:rsid w:val="00424578"/>
    <w:rsid w:val="00426058"/>
    <w:rsid w:val="00427820"/>
    <w:rsid w:val="00434E8F"/>
    <w:rsid w:val="00435AEB"/>
    <w:rsid w:val="00437AE8"/>
    <w:rsid w:val="00437C0C"/>
    <w:rsid w:val="00442799"/>
    <w:rsid w:val="00450068"/>
    <w:rsid w:val="00452447"/>
    <w:rsid w:val="004528FC"/>
    <w:rsid w:val="004563EC"/>
    <w:rsid w:val="004574FD"/>
    <w:rsid w:val="00461E88"/>
    <w:rsid w:val="004628F3"/>
    <w:rsid w:val="00465E51"/>
    <w:rsid w:val="004962D1"/>
    <w:rsid w:val="004A39CA"/>
    <w:rsid w:val="004B304B"/>
    <w:rsid w:val="004B48F4"/>
    <w:rsid w:val="004B5557"/>
    <w:rsid w:val="004B5A11"/>
    <w:rsid w:val="004B5A85"/>
    <w:rsid w:val="004B718C"/>
    <w:rsid w:val="004B7ECC"/>
    <w:rsid w:val="004C1C02"/>
    <w:rsid w:val="004C5765"/>
    <w:rsid w:val="004D0D9D"/>
    <w:rsid w:val="004D53CE"/>
    <w:rsid w:val="004D7D93"/>
    <w:rsid w:val="004E0785"/>
    <w:rsid w:val="004E4AC0"/>
    <w:rsid w:val="004F4A5D"/>
    <w:rsid w:val="004F77BE"/>
    <w:rsid w:val="00510307"/>
    <w:rsid w:val="00510E33"/>
    <w:rsid w:val="0052007B"/>
    <w:rsid w:val="0052246D"/>
    <w:rsid w:val="005247E7"/>
    <w:rsid w:val="00526652"/>
    <w:rsid w:val="00546715"/>
    <w:rsid w:val="005504E2"/>
    <w:rsid w:val="00552BBF"/>
    <w:rsid w:val="00555D8D"/>
    <w:rsid w:val="00567D46"/>
    <w:rsid w:val="00576228"/>
    <w:rsid w:val="00576A07"/>
    <w:rsid w:val="0057776F"/>
    <w:rsid w:val="005929A5"/>
    <w:rsid w:val="005A4EC8"/>
    <w:rsid w:val="005A4F14"/>
    <w:rsid w:val="005B0458"/>
    <w:rsid w:val="005C54F0"/>
    <w:rsid w:val="005C6529"/>
    <w:rsid w:val="005D1681"/>
    <w:rsid w:val="005D29FD"/>
    <w:rsid w:val="005D5173"/>
    <w:rsid w:val="005F3C9B"/>
    <w:rsid w:val="00606888"/>
    <w:rsid w:val="00612FDB"/>
    <w:rsid w:val="00614315"/>
    <w:rsid w:val="00615148"/>
    <w:rsid w:val="00622D08"/>
    <w:rsid w:val="00630B26"/>
    <w:rsid w:val="00635928"/>
    <w:rsid w:val="0063718F"/>
    <w:rsid w:val="00640983"/>
    <w:rsid w:val="00646DB0"/>
    <w:rsid w:val="006478B4"/>
    <w:rsid w:val="00654CBB"/>
    <w:rsid w:val="00663A14"/>
    <w:rsid w:val="00663E01"/>
    <w:rsid w:val="006739DE"/>
    <w:rsid w:val="00684169"/>
    <w:rsid w:val="006844F8"/>
    <w:rsid w:val="00691929"/>
    <w:rsid w:val="00694D7F"/>
    <w:rsid w:val="006A7C9C"/>
    <w:rsid w:val="006B309F"/>
    <w:rsid w:val="006C0A8C"/>
    <w:rsid w:val="006C1E67"/>
    <w:rsid w:val="006C1F03"/>
    <w:rsid w:val="006C3273"/>
    <w:rsid w:val="006C6ABE"/>
    <w:rsid w:val="006C75A8"/>
    <w:rsid w:val="006F1222"/>
    <w:rsid w:val="006F3375"/>
    <w:rsid w:val="006F3666"/>
    <w:rsid w:val="00706489"/>
    <w:rsid w:val="007067F7"/>
    <w:rsid w:val="00714759"/>
    <w:rsid w:val="007206CB"/>
    <w:rsid w:val="007414E6"/>
    <w:rsid w:val="00744D92"/>
    <w:rsid w:val="00747CFD"/>
    <w:rsid w:val="00752121"/>
    <w:rsid w:val="007630D5"/>
    <w:rsid w:val="0077240A"/>
    <w:rsid w:val="00774A86"/>
    <w:rsid w:val="00776160"/>
    <w:rsid w:val="00783CA3"/>
    <w:rsid w:val="007909FC"/>
    <w:rsid w:val="00792D82"/>
    <w:rsid w:val="007A605C"/>
    <w:rsid w:val="007A6A6E"/>
    <w:rsid w:val="007B3651"/>
    <w:rsid w:val="007B60EE"/>
    <w:rsid w:val="007C293A"/>
    <w:rsid w:val="007F252D"/>
    <w:rsid w:val="007F323E"/>
    <w:rsid w:val="007F46CE"/>
    <w:rsid w:val="007F5277"/>
    <w:rsid w:val="008033DE"/>
    <w:rsid w:val="0080423C"/>
    <w:rsid w:val="00811ADA"/>
    <w:rsid w:val="00815B22"/>
    <w:rsid w:val="00822D73"/>
    <w:rsid w:val="00831A69"/>
    <w:rsid w:val="008369BA"/>
    <w:rsid w:val="00840C1A"/>
    <w:rsid w:val="008459FC"/>
    <w:rsid w:val="0085437F"/>
    <w:rsid w:val="00860A43"/>
    <w:rsid w:val="00864DD6"/>
    <w:rsid w:val="00870238"/>
    <w:rsid w:val="0088348B"/>
    <w:rsid w:val="00885602"/>
    <w:rsid w:val="00893578"/>
    <w:rsid w:val="008A243F"/>
    <w:rsid w:val="008A2788"/>
    <w:rsid w:val="008A490F"/>
    <w:rsid w:val="008B4BB6"/>
    <w:rsid w:val="008B6A86"/>
    <w:rsid w:val="008C6747"/>
    <w:rsid w:val="008D438B"/>
    <w:rsid w:val="008E1360"/>
    <w:rsid w:val="008F4EE0"/>
    <w:rsid w:val="008F5D37"/>
    <w:rsid w:val="009050A6"/>
    <w:rsid w:val="00911FFF"/>
    <w:rsid w:val="00924D4A"/>
    <w:rsid w:val="00927ED0"/>
    <w:rsid w:val="009352C1"/>
    <w:rsid w:val="00936AD7"/>
    <w:rsid w:val="00942317"/>
    <w:rsid w:val="00946BE6"/>
    <w:rsid w:val="009639EF"/>
    <w:rsid w:val="00964C2E"/>
    <w:rsid w:val="00970842"/>
    <w:rsid w:val="0098019C"/>
    <w:rsid w:val="00980A26"/>
    <w:rsid w:val="009905F2"/>
    <w:rsid w:val="00990C12"/>
    <w:rsid w:val="00997716"/>
    <w:rsid w:val="009A532D"/>
    <w:rsid w:val="009A606F"/>
    <w:rsid w:val="009B253F"/>
    <w:rsid w:val="009C5C36"/>
    <w:rsid w:val="009D3613"/>
    <w:rsid w:val="009D3918"/>
    <w:rsid w:val="009D3E78"/>
    <w:rsid w:val="009D6D89"/>
    <w:rsid w:val="009E2829"/>
    <w:rsid w:val="009E5952"/>
    <w:rsid w:val="009F03B1"/>
    <w:rsid w:val="009F17B2"/>
    <w:rsid w:val="009F1A35"/>
    <w:rsid w:val="00A04F44"/>
    <w:rsid w:val="00A13338"/>
    <w:rsid w:val="00A15FD5"/>
    <w:rsid w:val="00A17A61"/>
    <w:rsid w:val="00A6476E"/>
    <w:rsid w:val="00A70FB7"/>
    <w:rsid w:val="00A836B7"/>
    <w:rsid w:val="00A8392C"/>
    <w:rsid w:val="00A8565D"/>
    <w:rsid w:val="00A957FD"/>
    <w:rsid w:val="00AA5E65"/>
    <w:rsid w:val="00AB028F"/>
    <w:rsid w:val="00AC2BB8"/>
    <w:rsid w:val="00AC3B27"/>
    <w:rsid w:val="00AC5BB9"/>
    <w:rsid w:val="00AD0802"/>
    <w:rsid w:val="00AE1A59"/>
    <w:rsid w:val="00AE1D94"/>
    <w:rsid w:val="00AE4944"/>
    <w:rsid w:val="00AF4F5A"/>
    <w:rsid w:val="00B049F8"/>
    <w:rsid w:val="00B06463"/>
    <w:rsid w:val="00B14C27"/>
    <w:rsid w:val="00B14C3C"/>
    <w:rsid w:val="00B17ED4"/>
    <w:rsid w:val="00B27C18"/>
    <w:rsid w:val="00B27F5F"/>
    <w:rsid w:val="00B30C50"/>
    <w:rsid w:val="00B33A49"/>
    <w:rsid w:val="00B35A1F"/>
    <w:rsid w:val="00B504A6"/>
    <w:rsid w:val="00B52B1D"/>
    <w:rsid w:val="00B61344"/>
    <w:rsid w:val="00B62230"/>
    <w:rsid w:val="00B6457B"/>
    <w:rsid w:val="00B670E2"/>
    <w:rsid w:val="00B708C1"/>
    <w:rsid w:val="00B726C6"/>
    <w:rsid w:val="00B72DEF"/>
    <w:rsid w:val="00B75363"/>
    <w:rsid w:val="00B87024"/>
    <w:rsid w:val="00B927E7"/>
    <w:rsid w:val="00B9545A"/>
    <w:rsid w:val="00B9669D"/>
    <w:rsid w:val="00BA54E6"/>
    <w:rsid w:val="00BB04CE"/>
    <w:rsid w:val="00BC2BB7"/>
    <w:rsid w:val="00BE01B1"/>
    <w:rsid w:val="00BE7CBB"/>
    <w:rsid w:val="00BF4A55"/>
    <w:rsid w:val="00BF6DE8"/>
    <w:rsid w:val="00C20CB2"/>
    <w:rsid w:val="00C213A0"/>
    <w:rsid w:val="00C236EF"/>
    <w:rsid w:val="00C36F2E"/>
    <w:rsid w:val="00C46004"/>
    <w:rsid w:val="00C5612A"/>
    <w:rsid w:val="00C56EBC"/>
    <w:rsid w:val="00C631B8"/>
    <w:rsid w:val="00C645D0"/>
    <w:rsid w:val="00C70365"/>
    <w:rsid w:val="00C77023"/>
    <w:rsid w:val="00C80E01"/>
    <w:rsid w:val="00C877F2"/>
    <w:rsid w:val="00C90546"/>
    <w:rsid w:val="00CA5DF4"/>
    <w:rsid w:val="00CA7726"/>
    <w:rsid w:val="00CB1672"/>
    <w:rsid w:val="00CB2C0A"/>
    <w:rsid w:val="00CB7AB2"/>
    <w:rsid w:val="00CC3DDD"/>
    <w:rsid w:val="00CD25EF"/>
    <w:rsid w:val="00CD3F06"/>
    <w:rsid w:val="00CD4BF5"/>
    <w:rsid w:val="00CE13B6"/>
    <w:rsid w:val="00CE3D39"/>
    <w:rsid w:val="00CE6E8F"/>
    <w:rsid w:val="00CE731C"/>
    <w:rsid w:val="00CF0432"/>
    <w:rsid w:val="00CF086D"/>
    <w:rsid w:val="00CF5265"/>
    <w:rsid w:val="00D02323"/>
    <w:rsid w:val="00D0696E"/>
    <w:rsid w:val="00D12E07"/>
    <w:rsid w:val="00D2075E"/>
    <w:rsid w:val="00D23C31"/>
    <w:rsid w:val="00D24E3A"/>
    <w:rsid w:val="00D32AF1"/>
    <w:rsid w:val="00D362DD"/>
    <w:rsid w:val="00D37485"/>
    <w:rsid w:val="00D37DB2"/>
    <w:rsid w:val="00D401BF"/>
    <w:rsid w:val="00D4474D"/>
    <w:rsid w:val="00D4482A"/>
    <w:rsid w:val="00D57BE4"/>
    <w:rsid w:val="00D61F6F"/>
    <w:rsid w:val="00D64C6D"/>
    <w:rsid w:val="00D77631"/>
    <w:rsid w:val="00D836E2"/>
    <w:rsid w:val="00D91FA5"/>
    <w:rsid w:val="00D96971"/>
    <w:rsid w:val="00DA37C8"/>
    <w:rsid w:val="00DA4CB2"/>
    <w:rsid w:val="00DA64D0"/>
    <w:rsid w:val="00DB0ECB"/>
    <w:rsid w:val="00DB5411"/>
    <w:rsid w:val="00DB6CE2"/>
    <w:rsid w:val="00DC2057"/>
    <w:rsid w:val="00DC4830"/>
    <w:rsid w:val="00DD1C41"/>
    <w:rsid w:val="00DE773E"/>
    <w:rsid w:val="00DF1A53"/>
    <w:rsid w:val="00DF48EE"/>
    <w:rsid w:val="00E05ADF"/>
    <w:rsid w:val="00E05E96"/>
    <w:rsid w:val="00E0773D"/>
    <w:rsid w:val="00E15722"/>
    <w:rsid w:val="00E17197"/>
    <w:rsid w:val="00E17880"/>
    <w:rsid w:val="00E35A6B"/>
    <w:rsid w:val="00E36D42"/>
    <w:rsid w:val="00E37CD1"/>
    <w:rsid w:val="00E51BE1"/>
    <w:rsid w:val="00E60B48"/>
    <w:rsid w:val="00E67348"/>
    <w:rsid w:val="00E67D15"/>
    <w:rsid w:val="00E73CF8"/>
    <w:rsid w:val="00E74D10"/>
    <w:rsid w:val="00E74F43"/>
    <w:rsid w:val="00E965A7"/>
    <w:rsid w:val="00EA11D6"/>
    <w:rsid w:val="00EA3194"/>
    <w:rsid w:val="00EA6A70"/>
    <w:rsid w:val="00EB302B"/>
    <w:rsid w:val="00EC446A"/>
    <w:rsid w:val="00ED4536"/>
    <w:rsid w:val="00EE00C3"/>
    <w:rsid w:val="00F1054E"/>
    <w:rsid w:val="00F177D4"/>
    <w:rsid w:val="00F20380"/>
    <w:rsid w:val="00F31B0F"/>
    <w:rsid w:val="00F339BA"/>
    <w:rsid w:val="00F45C69"/>
    <w:rsid w:val="00F467E3"/>
    <w:rsid w:val="00F46A02"/>
    <w:rsid w:val="00F54117"/>
    <w:rsid w:val="00F54EE5"/>
    <w:rsid w:val="00F5500A"/>
    <w:rsid w:val="00F7275B"/>
    <w:rsid w:val="00F76066"/>
    <w:rsid w:val="00F81BB0"/>
    <w:rsid w:val="00F83415"/>
    <w:rsid w:val="00F902D5"/>
    <w:rsid w:val="00F90616"/>
    <w:rsid w:val="00F91153"/>
    <w:rsid w:val="00F9277A"/>
    <w:rsid w:val="00F941F4"/>
    <w:rsid w:val="00F97529"/>
    <w:rsid w:val="00FA5649"/>
    <w:rsid w:val="00FA617E"/>
    <w:rsid w:val="00FB10F4"/>
    <w:rsid w:val="00FB2DFA"/>
    <w:rsid w:val="00FD442A"/>
    <w:rsid w:val="00FD5CBF"/>
    <w:rsid w:val="00FE62A6"/>
    <w:rsid w:val="00FF094E"/>
    <w:rsid w:val="00FF42DD"/>
    <w:rsid w:val="00FF4C8E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215E5D"/>
  <w15:docId w15:val="{55A4E28A-C6AB-437A-BB43-72B12C98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F5A"/>
  </w:style>
  <w:style w:type="paragraph" w:styleId="Ttulo1">
    <w:name w:val="heading 1"/>
    <w:basedOn w:val="Normal"/>
    <w:next w:val="Normal"/>
    <w:link w:val="Ttulo1Char"/>
    <w:uiPriority w:val="9"/>
    <w:qFormat/>
    <w:rsid w:val="00F45C69"/>
    <w:pPr>
      <w:keepNext/>
      <w:keepLines/>
      <w:spacing w:before="480" w:after="0"/>
      <w:outlineLvl w:val="0"/>
    </w:pPr>
    <w:rPr>
      <w:rFonts w:ascii="Calibri Light" w:eastAsiaTheme="majorEastAsia" w:hAnsi="Calibri Light" w:cstheme="majorBidi"/>
      <w:b/>
      <w:bCs/>
      <w:color w:val="48484A" w:themeColor="text1" w:themeShade="8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7FD"/>
  </w:style>
  <w:style w:type="paragraph" w:styleId="Rodap">
    <w:name w:val="footer"/>
    <w:basedOn w:val="Normal"/>
    <w:link w:val="RodapChar"/>
    <w:uiPriority w:val="99"/>
    <w:unhideWhenUsed/>
    <w:rsid w:val="00A9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7FD"/>
  </w:style>
  <w:style w:type="paragraph" w:styleId="Textodebalo">
    <w:name w:val="Balloon Text"/>
    <w:basedOn w:val="Normal"/>
    <w:link w:val="TextodebaloChar"/>
    <w:uiPriority w:val="99"/>
    <w:semiHidden/>
    <w:unhideWhenUsed/>
    <w:rsid w:val="00A9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7F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45C69"/>
    <w:rPr>
      <w:rFonts w:ascii="Calibri Light" w:eastAsiaTheme="majorEastAsia" w:hAnsi="Calibri Light" w:cstheme="majorBidi"/>
      <w:b/>
      <w:bCs/>
      <w:color w:val="48484A" w:themeColor="text1" w:themeShade="80"/>
      <w:sz w:val="28"/>
      <w:szCs w:val="28"/>
    </w:rPr>
  </w:style>
  <w:style w:type="paragraph" w:styleId="PargrafodaLista">
    <w:name w:val="List Paragraph"/>
    <w:basedOn w:val="Normal"/>
    <w:uiPriority w:val="34"/>
    <w:qFormat/>
    <w:rsid w:val="00980A26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D57BE4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57BE4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2B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C2057"/>
    <w:rPr>
      <w:color w:val="000000" w:themeColor="hyperlink"/>
      <w:u w:val="single"/>
    </w:rPr>
  </w:style>
  <w:style w:type="table" w:styleId="Tabelacomgrade">
    <w:name w:val="Table Grid"/>
    <w:basedOn w:val="Tabelanormal"/>
    <w:uiPriority w:val="59"/>
    <w:rsid w:val="00CF5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4-nfase31">
    <w:name w:val="Tabela de Grade 4 - Ênfase 31"/>
    <w:basedOn w:val="Tabelanormal"/>
    <w:uiPriority w:val="49"/>
    <w:rsid w:val="00752121"/>
    <w:pPr>
      <w:spacing w:after="0" w:line="240" w:lineRule="auto"/>
    </w:pPr>
    <w:tblPr>
      <w:tblStyleRowBandSize w:val="1"/>
      <w:tblStyleColBandSize w:val="1"/>
      <w:tblBorders>
        <w:top w:val="single" w:sz="4" w:space="0" w:color="F1E3C6" w:themeColor="accent3" w:themeTint="99"/>
        <w:left w:val="single" w:sz="4" w:space="0" w:color="F1E3C6" w:themeColor="accent3" w:themeTint="99"/>
        <w:bottom w:val="single" w:sz="4" w:space="0" w:color="F1E3C6" w:themeColor="accent3" w:themeTint="99"/>
        <w:right w:val="single" w:sz="4" w:space="0" w:color="F1E3C6" w:themeColor="accent3" w:themeTint="99"/>
        <w:insideH w:val="single" w:sz="4" w:space="0" w:color="F1E3C6" w:themeColor="accent3" w:themeTint="99"/>
        <w:insideV w:val="single" w:sz="4" w:space="0" w:color="F1E3C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D2A1" w:themeColor="accent3"/>
          <w:left w:val="single" w:sz="4" w:space="0" w:color="E8D2A1" w:themeColor="accent3"/>
          <w:bottom w:val="single" w:sz="4" w:space="0" w:color="E8D2A1" w:themeColor="accent3"/>
          <w:right w:val="single" w:sz="4" w:space="0" w:color="E8D2A1" w:themeColor="accent3"/>
          <w:insideH w:val="nil"/>
          <w:insideV w:val="nil"/>
        </w:tcBorders>
        <w:shd w:val="clear" w:color="auto" w:fill="E8D2A1" w:themeFill="accent3"/>
      </w:tcPr>
    </w:tblStylePr>
    <w:tblStylePr w:type="lastRow">
      <w:rPr>
        <w:b/>
        <w:bCs/>
      </w:rPr>
      <w:tblPr/>
      <w:tcPr>
        <w:tcBorders>
          <w:top w:val="double" w:sz="4" w:space="0" w:color="E8D2A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5EB" w:themeFill="accent3" w:themeFillTint="33"/>
      </w:tcPr>
    </w:tblStylePr>
    <w:tblStylePr w:type="band1Horz">
      <w:tblPr/>
      <w:tcPr>
        <w:shd w:val="clear" w:color="auto" w:fill="FAF5EB" w:themeFill="accent3" w:themeFillTint="33"/>
      </w:tcPr>
    </w:tblStylePr>
  </w:style>
  <w:style w:type="paragraph" w:styleId="Reviso">
    <w:name w:val="Revision"/>
    <w:hidden/>
    <w:uiPriority w:val="99"/>
    <w:semiHidden/>
    <w:rsid w:val="00075E9E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1"/>
    <w:qFormat/>
    <w:rsid w:val="00D12E07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12E07"/>
    <w:rPr>
      <w:rFonts w:ascii="Calibri" w:eastAsia="Calibri" w:hAnsi="Calibri" w:cs="Calibri"/>
      <w:sz w:val="24"/>
      <w:szCs w:val="24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8834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88348B"/>
    <w:pPr>
      <w:pBdr>
        <w:bottom w:val="single" w:sz="8" w:space="4" w:color="5D86A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D3A33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8348B"/>
    <w:rPr>
      <w:rFonts w:asciiTheme="majorHAnsi" w:eastAsiaTheme="majorEastAsia" w:hAnsiTheme="majorHAnsi" w:cstheme="majorBidi"/>
      <w:color w:val="6D3A33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57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306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93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Falconi">
      <a:dk1>
        <a:srgbClr val="919194"/>
      </a:dk1>
      <a:lt1>
        <a:srgbClr val="FFFFFF"/>
      </a:lt1>
      <a:dk2>
        <a:srgbClr val="924E45"/>
      </a:dk2>
      <a:lt2>
        <a:srgbClr val="AF6E64"/>
      </a:lt2>
      <a:accent1>
        <a:srgbClr val="5D86A0"/>
      </a:accent1>
      <a:accent2>
        <a:srgbClr val="3A6D8E"/>
      </a:accent2>
      <a:accent3>
        <a:srgbClr val="E8D2A1"/>
      </a:accent3>
      <a:accent4>
        <a:srgbClr val="C7B08A"/>
      </a:accent4>
      <a:accent5>
        <a:srgbClr val="619080"/>
      </a:accent5>
      <a:accent6>
        <a:srgbClr val="33715A"/>
      </a:accent6>
      <a:hlink>
        <a:srgbClr val="000000"/>
      </a:hlink>
      <a:folHlink>
        <a:srgbClr val="FFFFFF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</a:spPr>
      <a:bodyPr lIns="72000" tIns="18000" rIns="72000" bIns="18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205D99AF2FD649B5B061ACD3C40F21" ma:contentTypeVersion="8" ma:contentTypeDescription="Crie um novo documento." ma:contentTypeScope="" ma:versionID="2216bb3067f82da01fb22fc96ec63c5a">
  <xsd:schema xmlns:xsd="http://www.w3.org/2001/XMLSchema" xmlns:xs="http://www.w3.org/2001/XMLSchema" xmlns:p="http://schemas.microsoft.com/office/2006/metadata/properties" xmlns:ns2="eb33c5a6-54d1-477f-83bb-93291d03e373" xmlns:ns3="6d57299f-c717-4f12-9efd-cca6eeab1a86" targetNamespace="http://schemas.microsoft.com/office/2006/metadata/properties" ma:root="true" ma:fieldsID="1bcfe138fa627dd277d080397f2f1a2e" ns2:_="" ns3:_="">
    <xsd:import namespace="eb33c5a6-54d1-477f-83bb-93291d03e373"/>
    <xsd:import namespace="6d57299f-c717-4f12-9efd-cca6eeab1a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3c5a6-54d1-477f-83bb-93291d03e3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7299f-c717-4f12-9efd-cca6eeab1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F53D3-0B12-4B44-8FB0-81AA803E1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3c5a6-54d1-477f-83bb-93291d03e373"/>
    <ds:schemaRef ds:uri="6d57299f-c717-4f12-9efd-cca6eeab1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43AF34-3557-46AB-827C-0867AC445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18B2B2-B9FF-4FE4-94D9-4262CBF9B7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A74EFB-02B3-4F81-9171-BF694129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</dc:creator>
  <cp:lastModifiedBy>Carla Costa De Freitas Soares</cp:lastModifiedBy>
  <cp:revision>5</cp:revision>
  <cp:lastPrinted>2017-06-20T13:34:00Z</cp:lastPrinted>
  <dcterms:created xsi:type="dcterms:W3CDTF">2020-01-17T17:11:00Z</dcterms:created>
  <dcterms:modified xsi:type="dcterms:W3CDTF">2020-01-27T14:22:00Z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0x010100F6205D99AF2FD649B5B061ACD3C40F21</vt:lpwstr>
  </property>
</Properties>
</file>