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TERMO DE PARTICIPAÇÃO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PROGRAMA ENSINO INTEGRAL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56.79999999999995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56.79999999999995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1.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O Programa Ensino Integral e a atuação dos Profissionais em Regime de Dedicação Plena e Integral estão regulamentados pelos seguintes instrumentos legais: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56.79999999999995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1.1. Lei Complementar nº 1.164 de 4 de janeiro de 2012, alterada pela Lei Complementar 1.191 de 28 de dezembro de 2012;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56.79999999999995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1.2. Decreto 59.354, de 15 de julho de 2013;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1.3. Resolução que dispõe sobre </w:t>
      </w:r>
      <w:r w:rsidDel="00000000" w:rsidR="00000000" w:rsidRPr="00000000">
        <w:rPr>
          <w:rtl w:val="0"/>
        </w:rPr>
        <w:t xml:space="preserve">o processo de credenciamento de profissionais do Quadro do Magistério, para atuação nos anos finais do ensino fundamental e ensino médio nas escolas estaduais do Programa Ensino Integral – PEI.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2.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Trata-se do Processo de Credenciamento para atuação no Programa Ensino Integral em 2020.</w:t>
        <w:br w:type="textWrapping"/>
      </w:r>
    </w:p>
    <w:p w:rsidR="00000000" w:rsidDel="00000000" w:rsidP="00000000" w:rsidRDefault="00000000" w:rsidRPr="00000000" w14:paraId="00000009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3. ELEGIBILIDADE: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para participar desse programa, o educador deve atender aos seguintes critérios de elegibilidade: </w:t>
      </w:r>
    </w:p>
    <w:p w:rsidR="00000000" w:rsidDel="00000000" w:rsidP="00000000" w:rsidRDefault="00000000" w:rsidRPr="00000000" w14:paraId="0000000A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3.1. Situação funcional: </w:t>
      </w:r>
    </w:p>
    <w:p w:rsidR="00000000" w:rsidDel="00000000" w:rsidP="00000000" w:rsidRDefault="00000000" w:rsidRPr="00000000" w14:paraId="0000000B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3.1.1. Titular de cargo de Diretor; </w:t>
      </w:r>
    </w:p>
    <w:p w:rsidR="00000000" w:rsidDel="00000000" w:rsidP="00000000" w:rsidRDefault="00000000" w:rsidRPr="00000000" w14:paraId="0000000C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3.1.2. Titular de cargo de professor (PEB I, PEB II); </w:t>
      </w:r>
    </w:p>
    <w:p w:rsidR="00000000" w:rsidDel="00000000" w:rsidP="00000000" w:rsidRDefault="00000000" w:rsidRPr="00000000" w14:paraId="0000000D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3.1.3. Docentes estáveis, nos termos da Constituição Federal de 1988;</w:t>
      </w:r>
    </w:p>
    <w:p w:rsidR="00000000" w:rsidDel="00000000" w:rsidP="00000000" w:rsidRDefault="00000000" w:rsidRPr="00000000" w14:paraId="0000000E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3.1.4. Docentes estáveis, nos termos da Consolidação das Leis do Trabalho - CLT;</w:t>
      </w:r>
    </w:p>
    <w:p w:rsidR="00000000" w:rsidDel="00000000" w:rsidP="00000000" w:rsidRDefault="00000000" w:rsidRPr="00000000" w14:paraId="0000000F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3.1.5. Docentes ocupantes de função-atividade.</w:t>
      </w:r>
    </w:p>
    <w:p w:rsidR="00000000" w:rsidDel="00000000" w:rsidP="00000000" w:rsidRDefault="00000000" w:rsidRPr="00000000" w14:paraId="00000010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:rsidR="00000000" w:rsidDel="00000000" w:rsidP="00000000" w:rsidRDefault="00000000" w:rsidRPr="00000000" w14:paraId="00000011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3.2. Formação: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:rsidR="00000000" w:rsidDel="00000000" w:rsidP="00000000" w:rsidRDefault="00000000" w:rsidRPr="00000000" w14:paraId="00000013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3.3. Experiência na rede pública estadual: no mínimo 03 anos de efetivo exercício. </w:t>
      </w:r>
    </w:p>
    <w:p w:rsidR="00000000" w:rsidDel="00000000" w:rsidP="00000000" w:rsidRDefault="00000000" w:rsidRPr="00000000" w14:paraId="00000014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3.4. Adesão voluntária ao Regime de Dedicação Plena e Integral.</w:t>
        <w:br w:type="textWrapping"/>
      </w:r>
    </w:p>
    <w:p w:rsidR="00000000" w:rsidDel="00000000" w:rsidP="00000000" w:rsidRDefault="00000000" w:rsidRPr="00000000" w14:paraId="00000015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4. IMPEDIMENTOS: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estão impedidos de participar do processo de credenciamento os interessados que, nos últimos 05 (cinco) anos: </w:t>
      </w:r>
    </w:p>
    <w:p w:rsidR="00000000" w:rsidDel="00000000" w:rsidP="00000000" w:rsidRDefault="00000000" w:rsidRPr="00000000" w14:paraId="00000016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4.1. Tenham sofrido penalidades administrativas, por qualquer tipo de ilícito; </w:t>
      </w:r>
    </w:p>
    <w:p w:rsidR="00000000" w:rsidDel="00000000" w:rsidP="00000000" w:rsidRDefault="00000000" w:rsidRPr="00000000" w14:paraId="00000017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  <w:br w:type="textWrapping"/>
      </w:r>
    </w:p>
    <w:p w:rsidR="00000000" w:rsidDel="00000000" w:rsidP="00000000" w:rsidRDefault="00000000" w:rsidRPr="00000000" w14:paraId="00000018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6. REGIME DE DEDICAÇÃO PLENA E INTEGRAL: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  <w:br w:type="textWrapping"/>
      </w:r>
    </w:p>
    <w:p w:rsidR="00000000" w:rsidDel="00000000" w:rsidP="00000000" w:rsidRDefault="00000000" w:rsidRPr="00000000" w14:paraId="00000019">
      <w:pPr>
        <w:spacing w:after="240" w:before="240"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5. GRATIFICAÇÃO DE DEDICAÇÃO PLENA E INTEGRAL: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  <w:br w:type="textWrapping"/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6. PRIORIDADE DOS PROFISSIONAIS QUE ATUAM NAS ESCOLAS DO PROGRAMA: 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conferida apenas aos servidores que se encontravam em efetivo exercício iniciado na unidade escolar até 25/09/2019.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56.79999999999995" w:lineRule="auto"/>
        <w:jc w:val="both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:rsidR="00000000" w:rsidDel="00000000" w:rsidP="00000000" w:rsidRDefault="00000000" w:rsidRPr="00000000" w14:paraId="0000001C">
      <w:pPr>
        <w:spacing w:line="256.79999999999995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.79999999999995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.79999999999995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yellow"/>
          <w:rtl w:val="0"/>
        </w:rPr>
        <w:t xml:space="preserve">Eu, nome, nacionalidade, profissão,  portador do RG nº, inscrito sob CPF nº,</w:t>
      </w: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 estou ciente e de acordo com a regulamentação disposta no presente Termo de Participação.</w:t>
      </w:r>
    </w:p>
    <w:p w:rsidR="00000000" w:rsidDel="00000000" w:rsidP="00000000" w:rsidRDefault="00000000" w:rsidRPr="00000000" w14:paraId="0000001F">
      <w:pPr>
        <w:spacing w:line="256.79999999999995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6.79999999999995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São Paulo, XX de janeiro de 2020.</w:t>
        <w:br w:type="textWrapping"/>
        <w:br w:type="textWrapping"/>
        <w:t xml:space="preserve">Assinatura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