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960" w:rsidRDefault="00390960" w:rsidP="0039096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FICHA DE AVALIAÇÃO –</w:t>
      </w:r>
      <w:r w:rsidR="00F81478">
        <w:rPr>
          <w:rFonts w:ascii="Calibri" w:hAnsi="Calibri" w:cs="Calibri"/>
          <w:b/>
          <w:sz w:val="22"/>
          <w:szCs w:val="22"/>
        </w:rPr>
        <w:t xml:space="preserve"> REFERENTE AO ANO LETIVO DE 2019</w:t>
      </w:r>
    </w:p>
    <w:p w:rsidR="00390960" w:rsidRDefault="00390960" w:rsidP="0039096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PROFESSOR COORDENADOR PEDAGÓGICO</w:t>
      </w:r>
    </w:p>
    <w:p w:rsidR="00390960" w:rsidRDefault="00390960" w:rsidP="00390960">
      <w:pPr>
        <w:jc w:val="both"/>
        <w:rPr>
          <w:rFonts w:ascii="Calibri" w:hAnsi="Calibri" w:cs="Calibri"/>
          <w:i/>
          <w:sz w:val="8"/>
          <w:szCs w:val="22"/>
        </w:rPr>
      </w:pPr>
    </w:p>
    <w:p w:rsidR="00390960" w:rsidRDefault="00390960" w:rsidP="0039096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</w:rPr>
        <w:t>Fundamento Legal: Resolução</w:t>
      </w:r>
      <w:r>
        <w:rPr>
          <w:rFonts w:ascii="Calibri" w:hAnsi="Calibri" w:cs="Calibri"/>
          <w:b/>
          <w:i/>
          <w:iCs/>
        </w:rPr>
        <w:t xml:space="preserve"> SE 75, de 30-12- 2014, alterada pela </w:t>
      </w:r>
      <w:r>
        <w:rPr>
          <w:rFonts w:ascii="Calibri" w:hAnsi="Calibri" w:cs="Calibri"/>
          <w:b/>
          <w:bCs/>
        </w:rPr>
        <w:t>Resolução SE 3, de 12-1-</w:t>
      </w:r>
      <w:proofErr w:type="gramStart"/>
      <w:r>
        <w:rPr>
          <w:rFonts w:ascii="Calibri" w:hAnsi="Calibri" w:cs="Calibri"/>
          <w:b/>
          <w:bCs/>
        </w:rPr>
        <w:t>2015</w:t>
      </w:r>
      <w:r w:rsidR="00EF0ADB">
        <w:rPr>
          <w:rFonts w:ascii="Calibri" w:hAnsi="Calibri" w:cs="Calibri"/>
          <w:b/>
          <w:bCs/>
        </w:rPr>
        <w:t xml:space="preserve"> ,</w:t>
      </w:r>
      <w:proofErr w:type="gramEnd"/>
      <w:r w:rsidR="00EF0ADB">
        <w:rPr>
          <w:rFonts w:ascii="Calibri" w:hAnsi="Calibri" w:cs="Calibri"/>
          <w:b/>
          <w:bCs/>
        </w:rPr>
        <w:t xml:space="preserve"> </w:t>
      </w:r>
      <w:r w:rsidR="00BD4CAE">
        <w:rPr>
          <w:rFonts w:ascii="Calibri" w:hAnsi="Calibri" w:cs="Calibri"/>
          <w:b/>
          <w:bCs/>
        </w:rPr>
        <w:t xml:space="preserve"> Resolução SE 12</w:t>
      </w:r>
      <w:r w:rsidR="00EF0ADB">
        <w:rPr>
          <w:rFonts w:ascii="Calibri" w:hAnsi="Calibri" w:cs="Calibri"/>
          <w:b/>
          <w:bCs/>
        </w:rPr>
        <w:t>, de 29 -01-2016  e Resolução SE 15, de 05 -02 -2016</w:t>
      </w:r>
      <w:r>
        <w:rPr>
          <w:rFonts w:ascii="Calibri" w:hAnsi="Calibri" w:cs="Calibri"/>
          <w:b/>
          <w:bCs/>
        </w:rPr>
        <w:t>.</w:t>
      </w:r>
    </w:p>
    <w:p w:rsidR="00390960" w:rsidRDefault="00390960" w:rsidP="00390960">
      <w:pPr>
        <w:rPr>
          <w:rFonts w:ascii="Calibri" w:hAnsi="Calibri" w:cs="Calibr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90960" w:rsidTr="00BD4CAE">
        <w:trPr>
          <w:trHeight w:val="25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60" w:rsidRDefault="0039096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Unidade Escolar:</w:t>
            </w:r>
          </w:p>
        </w:tc>
      </w:tr>
      <w:tr w:rsidR="00390960" w:rsidTr="00BD4CAE">
        <w:trPr>
          <w:trHeight w:val="28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60" w:rsidRDefault="0039096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Professor Coordenador Pedagógico</w:t>
            </w:r>
            <w:proofErr w:type="gramStart"/>
            <w:r>
              <w:rPr>
                <w:rFonts w:ascii="Calibri" w:hAnsi="Calibri" w:cs="Calibri"/>
                <w:b/>
              </w:rPr>
              <w:t xml:space="preserve">   (</w:t>
            </w:r>
            <w:proofErr w:type="gramEnd"/>
            <w:r>
              <w:rPr>
                <w:rFonts w:ascii="Calibri" w:hAnsi="Calibri" w:cs="Calibri"/>
                <w:b/>
              </w:rPr>
              <w:t xml:space="preserve">   ) Ensino Fundamental   (   )  Ensino Médio: </w:t>
            </w:r>
          </w:p>
        </w:tc>
      </w:tr>
      <w:tr w:rsidR="00390960" w:rsidTr="00BD4CAE">
        <w:trPr>
          <w:trHeight w:val="25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60" w:rsidRDefault="0039096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RG:</w:t>
            </w:r>
          </w:p>
        </w:tc>
      </w:tr>
      <w:tr w:rsidR="00390960" w:rsidTr="00BD4CA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60" w:rsidRDefault="0039096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Diretor de Escola: </w:t>
            </w:r>
          </w:p>
        </w:tc>
      </w:tr>
      <w:tr w:rsidR="00390960" w:rsidTr="00BD4CA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60" w:rsidRDefault="0039096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Supervisor de Ensino: </w:t>
            </w:r>
          </w:p>
        </w:tc>
      </w:tr>
    </w:tbl>
    <w:p w:rsidR="00390960" w:rsidRDefault="00390960" w:rsidP="00390960">
      <w:pPr>
        <w:rPr>
          <w:rFonts w:ascii="Calibri" w:hAnsi="Calibri" w:cs="Calibri"/>
          <w:b/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2629"/>
        <w:gridCol w:w="4072"/>
      </w:tblGrid>
      <w:tr w:rsidR="00390960" w:rsidTr="00BD4CAE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60" w:rsidRDefault="0039096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CRITÉRIOS</w:t>
            </w:r>
          </w:p>
        </w:tc>
      </w:tr>
      <w:tr w:rsidR="00390960" w:rsidTr="00BD4CAE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60" w:rsidRDefault="0039096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ATENDIDO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60" w:rsidRDefault="0039096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PARCIALMENTE ATENDIDO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60" w:rsidRDefault="0039096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NÃO ATENDIDO</w:t>
            </w:r>
          </w:p>
        </w:tc>
      </w:tr>
      <w:tr w:rsidR="00390960" w:rsidTr="00BD4CAE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60" w:rsidRDefault="0039096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60" w:rsidRDefault="0039096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60" w:rsidRDefault="0039096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</w:t>
            </w:r>
          </w:p>
        </w:tc>
      </w:tr>
    </w:tbl>
    <w:p w:rsidR="00390960" w:rsidRDefault="00390960" w:rsidP="00390960">
      <w:pPr>
        <w:rPr>
          <w:rFonts w:ascii="Calibri" w:hAnsi="Calibri" w:cs="Calibri"/>
          <w:sz w:val="1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6495"/>
        <w:gridCol w:w="653"/>
        <w:gridCol w:w="709"/>
        <w:gridCol w:w="708"/>
      </w:tblGrid>
      <w:tr w:rsidR="00390960" w:rsidTr="00BD4CAE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60" w:rsidRDefault="00390960" w:rsidP="000C0653">
            <w:pPr>
              <w:rPr>
                <w:rFonts w:ascii="Calibri" w:hAnsi="Calibri" w:cs="Calibri"/>
                <w:b/>
              </w:rPr>
            </w:pPr>
          </w:p>
          <w:p w:rsidR="00390960" w:rsidRDefault="0039096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ANÁLISE DO DESEMPENHO</w:t>
            </w:r>
          </w:p>
        </w:tc>
      </w:tr>
      <w:tr w:rsidR="00390960" w:rsidTr="00BD4CAE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60" w:rsidRDefault="0039096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 docente designado para o exercício da função gratificada de Professor Coordenador - PC:</w:t>
            </w:r>
          </w:p>
        </w:tc>
      </w:tr>
      <w:tr w:rsidR="00800ABC" w:rsidTr="00800AB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Pr="00800ABC" w:rsidRDefault="00800ABC">
            <w:pPr>
              <w:rPr>
                <w:rFonts w:ascii="Calibri" w:hAnsi="Calibri" w:cs="Calibri"/>
                <w:b/>
              </w:rPr>
            </w:pPr>
            <w:r w:rsidRPr="00800ABC">
              <w:rPr>
                <w:rFonts w:ascii="Calibri" w:hAnsi="Calibri" w:cs="Calibri"/>
                <w:b/>
              </w:rPr>
              <w:t>1 -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Pr="00800ABC" w:rsidRDefault="00800ABC" w:rsidP="00800ABC">
            <w:pPr>
              <w:jc w:val="center"/>
              <w:rPr>
                <w:b/>
              </w:rPr>
            </w:pPr>
            <w:r w:rsidRPr="00800ABC">
              <w:rPr>
                <w:rFonts w:ascii="Calibri" w:hAnsi="Calibri" w:cs="Calibri"/>
                <w:b/>
              </w:rPr>
              <w:t xml:space="preserve">Atua </w:t>
            </w:r>
            <w:r w:rsidRPr="00800ABC">
              <w:rPr>
                <w:b/>
              </w:rPr>
              <w:t>como gestor pedagógico:</w:t>
            </w:r>
          </w:p>
        </w:tc>
      </w:tr>
      <w:tr w:rsidR="00800ABC" w:rsidTr="00800ABC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ABC" w:rsidRDefault="00800ABC" w:rsidP="00800ABC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a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6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ABC" w:rsidRDefault="00800ABC" w:rsidP="00800ABC">
            <w:pPr>
              <w:jc w:val="both"/>
              <w:rPr>
                <w:rFonts w:ascii="Calibri" w:hAnsi="Calibri" w:cs="Calibri"/>
              </w:rPr>
            </w:pPr>
            <w:r>
              <w:t xml:space="preserve">Com competência para planejar, acompanhar e avaliar os processos </w:t>
            </w:r>
            <w:r w:rsidR="00093D8B">
              <w:t xml:space="preserve">de ensinar e aprender, através </w:t>
            </w:r>
            <w:r>
              <w:t>do protocolo de acompa</w:t>
            </w:r>
            <w:r w:rsidR="00093D8B">
              <w:t>n</w:t>
            </w:r>
            <w:r>
              <w:t>hamento de sala de aula (</w:t>
            </w:r>
            <w:r w:rsidR="00093D8B">
              <w:t>anexo I - Foco A</w:t>
            </w:r>
            <w:r>
              <w:t xml:space="preserve">prendizagem);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 w:rsidP="00800AB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 w:rsidP="00800AB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 w:rsidP="00800AB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</w:t>
            </w:r>
          </w:p>
        </w:tc>
      </w:tr>
      <w:tr w:rsidR="00800ABC" w:rsidTr="00800ABC"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 w:rsidP="00800ABC">
            <w:pPr>
              <w:rPr>
                <w:rFonts w:ascii="Calibri" w:hAnsi="Calibri" w:cs="Calibri"/>
              </w:rPr>
            </w:pPr>
          </w:p>
        </w:tc>
        <w:tc>
          <w:tcPr>
            <w:tcW w:w="6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 w:rsidP="00800AB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</w:tr>
      <w:tr w:rsidR="00800ABC" w:rsidTr="00BD4CA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b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jc w:val="both"/>
            </w:pPr>
            <w:r>
              <w:t>Com competência para planejar, acompanhar e avaliar o desempenho de professores.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</w:tr>
      <w:tr w:rsidR="00800ABC" w:rsidTr="00BD4CA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Pr="00F81478" w:rsidRDefault="00800ABC">
            <w:pPr>
              <w:rPr>
                <w:rFonts w:ascii="Calibri" w:hAnsi="Calibri" w:cs="Calibri"/>
                <w:b/>
              </w:rPr>
            </w:pPr>
            <w:proofErr w:type="gramStart"/>
            <w:r w:rsidRPr="00F81478">
              <w:rPr>
                <w:rFonts w:ascii="Calibri" w:hAnsi="Calibri" w:cs="Calibri"/>
                <w:b/>
              </w:rPr>
              <w:t>c</w:t>
            </w:r>
            <w:proofErr w:type="gramEnd"/>
            <w:r w:rsidRPr="00F81478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jc w:val="both"/>
            </w:pPr>
            <w:r>
              <w:t xml:space="preserve">Com competência para </w:t>
            </w:r>
            <w:r w:rsidR="00CD21D1">
              <w:t xml:space="preserve">planejar, acompanhar e avaliar </w:t>
            </w:r>
            <w:r>
              <w:t>o desempenho dos alunos, através dos diversos instrumentos de modo especial Avaliação de Aprendizagem em Processo.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</w:tr>
      <w:tr w:rsidR="00800ABC" w:rsidTr="00BD4CA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Pr="00F81478" w:rsidRDefault="00800ABC">
            <w:pPr>
              <w:rPr>
                <w:rFonts w:ascii="Calibri" w:hAnsi="Calibri" w:cs="Calibri"/>
                <w:b/>
              </w:rPr>
            </w:pPr>
            <w:r w:rsidRPr="00F81478">
              <w:rPr>
                <w:rFonts w:ascii="Calibri" w:hAnsi="Calibri" w:cs="Calibri"/>
                <w:b/>
              </w:rPr>
              <w:t>2 -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jc w:val="both"/>
            </w:pPr>
            <w:r>
              <w:t>Orienta o trabalho dos demais docentes, nas reuniões pedagógicas e no horário de trabalho coletivo, de modo a apoiar e subsidiar as atividades em sala de aula, observadas as sequências didáticas de cada ano, curso e ciclo.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</w:tr>
      <w:tr w:rsidR="00800ABC" w:rsidTr="00BD4CA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rPr>
                <w:rFonts w:ascii="Calibri" w:hAnsi="Calibri" w:cs="Calibri"/>
              </w:rPr>
            </w:pPr>
            <w:r w:rsidRPr="00F81478">
              <w:rPr>
                <w:rFonts w:ascii="Calibri" w:hAnsi="Calibri" w:cs="Calibri"/>
                <w:b/>
              </w:rPr>
              <w:t xml:space="preserve">3 </w:t>
            </w: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53" w:rsidRPr="000C0653" w:rsidRDefault="00800ABC" w:rsidP="000C0653">
            <w:pPr>
              <w:jc w:val="both"/>
            </w:pPr>
            <w:r>
              <w:rPr>
                <w:rFonts w:ascii="Calibri" w:hAnsi="Calibri" w:cs="Calibri"/>
              </w:rPr>
              <w:t xml:space="preserve"> Prioriza o </w:t>
            </w:r>
            <w:r w:rsidR="000C0653">
              <w:t>planejamento, a organização e o desenvolvimento de ati</w:t>
            </w:r>
            <w:r w:rsidR="00CD21D1">
              <w:t xml:space="preserve">vidades pedagógicas, utilizando </w:t>
            </w:r>
            <w:r w:rsidR="000C0653">
              <w:t xml:space="preserve">os materiais didáticos, impressos ou em DVD, e os recursos tecnológicos, sobretudo os disponibilizados pela Secretaria da </w:t>
            </w:r>
            <w:r w:rsidR="00CD21D1">
              <w:t>Educação-</w:t>
            </w:r>
            <w:r w:rsidR="000C0653">
              <w:t>SP.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</w:tr>
      <w:tr w:rsidR="00093D8B" w:rsidTr="00093D8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Pr="00F81478" w:rsidRDefault="00093D8B">
            <w:pPr>
              <w:rPr>
                <w:rFonts w:ascii="Calibri" w:hAnsi="Calibri" w:cs="Calibri"/>
                <w:b/>
              </w:rPr>
            </w:pPr>
            <w:r w:rsidRPr="00F81478">
              <w:rPr>
                <w:rFonts w:ascii="Calibri" w:hAnsi="Calibri" w:cs="Calibri"/>
                <w:b/>
              </w:rPr>
              <w:t xml:space="preserve">4 - 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>
            <w:pPr>
              <w:rPr>
                <w:rFonts w:ascii="Calibri" w:hAnsi="Calibri" w:cs="Calibri"/>
              </w:rPr>
            </w:pPr>
            <w:r w:rsidRPr="00CD21D1">
              <w:rPr>
                <w:rFonts w:ascii="Calibri" w:hAnsi="Calibri" w:cs="Calibri"/>
              </w:rPr>
              <w:t>C</w:t>
            </w:r>
            <w:r w:rsidRPr="00CD21D1">
              <w:t>oordena as atividades necessárias à organização, ao planejamento, ao acompanhamento, à avaliação e à análise dos resultados dos estudos de reforço e de recuperação</w:t>
            </w:r>
            <w:r w:rsidR="00CD21D1">
              <w:t>: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93D8B" w:rsidTr="00BD4CA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a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>
            <w:pPr>
              <w:jc w:val="both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Saresp</w:t>
            </w:r>
            <w:proofErr w:type="spellEnd"/>
            <w:r>
              <w:rPr>
                <w:rFonts w:ascii="Calibri" w:hAnsi="Calibri" w:cs="Calibri"/>
              </w:rPr>
              <w:t xml:space="preserve"> .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>
            <w:pPr>
              <w:rPr>
                <w:rFonts w:ascii="Calibri" w:hAnsi="Calibri" w:cs="Calibri"/>
              </w:rPr>
            </w:pPr>
          </w:p>
        </w:tc>
      </w:tr>
      <w:tr w:rsidR="00093D8B" w:rsidTr="00BD4CA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93D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8B" w:rsidRDefault="000C065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Avaliação de Aprendizagem em P</w:t>
            </w:r>
            <w:r w:rsidR="00093D8B">
              <w:rPr>
                <w:rFonts w:ascii="Calibri" w:hAnsi="Calibri" w:cs="Calibri"/>
              </w:rPr>
              <w:t>rocesso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8B" w:rsidRDefault="00093D8B">
            <w:pPr>
              <w:rPr>
                <w:rFonts w:ascii="Calibri" w:hAnsi="Calibri" w:cs="Calibri"/>
              </w:rPr>
            </w:pPr>
          </w:p>
        </w:tc>
      </w:tr>
      <w:tr w:rsidR="00800ABC" w:rsidTr="00BD4CA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Pr="00F81478" w:rsidRDefault="00800ABC">
            <w:pPr>
              <w:rPr>
                <w:rFonts w:ascii="Calibri" w:hAnsi="Calibri" w:cs="Calibri"/>
                <w:b/>
              </w:rPr>
            </w:pPr>
            <w:r w:rsidRPr="00F81478">
              <w:rPr>
                <w:rFonts w:ascii="Calibri" w:hAnsi="Calibri" w:cs="Calibri"/>
                <w:b/>
              </w:rPr>
              <w:t xml:space="preserve">5 -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 w:rsidP="00093D8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Decide, juntamente com a equipe gestora e com os docentes das classes e/ou das disciplinas, a conveniência e oportunidade de se promoverem intervenções imediatas na aprendizagem, a fim de sanar as dificuldades dos alunos</w:t>
            </w:r>
            <w:r w:rsidR="00093D8B">
              <w:rPr>
                <w:rFonts w:ascii="Calibri" w:hAnsi="Calibri" w:cs="Calibri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</w:tr>
      <w:tr w:rsidR="00800ABC" w:rsidTr="00BD4CA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Pr="00F81478" w:rsidRDefault="00800ABC">
            <w:pPr>
              <w:rPr>
                <w:rFonts w:ascii="Calibri" w:hAnsi="Calibri" w:cs="Calibri"/>
                <w:b/>
              </w:rPr>
            </w:pPr>
            <w:r w:rsidRPr="00F81478">
              <w:rPr>
                <w:rFonts w:ascii="Calibri" w:hAnsi="Calibri" w:cs="Calibri"/>
                <w:b/>
              </w:rPr>
              <w:t xml:space="preserve">6 -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Relaciona-se com os demais profissionais da escola de forma cordial, colaborativa e solícita, apresentando dinamismo e espírito de liderança.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</w:tr>
      <w:tr w:rsidR="00800ABC" w:rsidTr="00BD4CA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Pr="00473935" w:rsidRDefault="00800ABC">
            <w:pPr>
              <w:rPr>
                <w:rFonts w:ascii="Calibri" w:hAnsi="Calibri" w:cs="Calibri"/>
                <w:b/>
              </w:rPr>
            </w:pPr>
            <w:r w:rsidRPr="00473935">
              <w:rPr>
                <w:rFonts w:ascii="Calibri" w:hAnsi="Calibri" w:cs="Calibri"/>
                <w:b/>
              </w:rPr>
              <w:lastRenderedPageBreak/>
              <w:t xml:space="preserve">7 -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</w:t>
            </w:r>
            <w:r w:rsidR="00093D8B">
              <w:rPr>
                <w:rFonts w:ascii="Calibri" w:hAnsi="Calibri" w:cs="Calibri"/>
              </w:rPr>
              <w:t>abalha em equipe como parceiro.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</w:tr>
      <w:tr w:rsidR="00800ABC" w:rsidTr="00BD4CA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8 -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Orienta os professores quanto </w:t>
            </w:r>
            <w:r>
              <w:t>às concepções que subsidiam práticas de gestão democrática e participativa, bem como as disposições curriculares, pertinentes às áreas e disciplinas que compõem o currículo dos diferentes níveis e modalidades de ensino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</w:tr>
      <w:tr w:rsidR="00800ABC" w:rsidTr="00BD4CA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Pr="00473935" w:rsidRDefault="00800ABC">
            <w:pPr>
              <w:rPr>
                <w:rFonts w:ascii="Calibri" w:hAnsi="Calibri" w:cs="Calibri"/>
                <w:b/>
              </w:rPr>
            </w:pPr>
            <w:r w:rsidRPr="00473935">
              <w:rPr>
                <w:rFonts w:ascii="Calibri" w:hAnsi="Calibri" w:cs="Calibri"/>
                <w:b/>
              </w:rPr>
              <w:t xml:space="preserve">9 -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Coordena a elaboração, o desenvolvimento, o acompanhamento e a avaliação da proposta pedagógica, juntamente com os professores e demais gestores da unidade escolar, em consonância com os princípios de uma gestão democrática participativa e das disposições curriculares, bem como dos objetivos e metas a serem atingidos.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</w:tr>
      <w:tr w:rsidR="00800ABC" w:rsidTr="00BD4CA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Pr="00627178" w:rsidRDefault="00800ABC">
            <w:pPr>
              <w:rPr>
                <w:rFonts w:ascii="Calibri" w:hAnsi="Calibri" w:cs="Calibri"/>
                <w:b/>
              </w:rPr>
            </w:pPr>
            <w:r w:rsidRPr="00627178">
              <w:rPr>
                <w:rFonts w:ascii="Calibri" w:hAnsi="Calibri" w:cs="Calibri"/>
                <w:b/>
              </w:rPr>
              <w:t>10 -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Pr="00473935" w:rsidRDefault="00800ABC">
            <w:pPr>
              <w:rPr>
                <w:rFonts w:ascii="Calibri" w:hAnsi="Calibri" w:cs="Calibri"/>
              </w:rPr>
            </w:pPr>
            <w:r w:rsidRPr="00473935">
              <w:rPr>
                <w:rFonts w:ascii="Calibri" w:hAnsi="Calibri" w:cs="Calibri"/>
              </w:rPr>
              <w:t>Torna as ações de coordenação pedagógica um espaço dialógico e colaborativo de práticas ges</w:t>
            </w:r>
            <w:r w:rsidR="00093D8B" w:rsidRPr="00473935">
              <w:rPr>
                <w:rFonts w:ascii="Calibri" w:hAnsi="Calibri" w:cs="Calibri"/>
              </w:rPr>
              <w:t>toras e docentes:</w:t>
            </w:r>
          </w:p>
        </w:tc>
      </w:tr>
      <w:tr w:rsidR="00800ABC" w:rsidTr="00627178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a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6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093D8B">
              <w:rPr>
                <w:rFonts w:ascii="Calibri" w:hAnsi="Calibri" w:cs="Calibri"/>
              </w:rPr>
              <w:t>ssegurando a</w:t>
            </w:r>
            <w:r>
              <w:rPr>
                <w:rFonts w:ascii="Calibri" w:hAnsi="Calibri" w:cs="Calibri"/>
              </w:rPr>
              <w:t xml:space="preserve"> participação proativa de todos os professores, nas horas de trabalho pedagógico coletivo, promovendo situações de orientação sobre práticas docentes de acompanhamento e avaliação das propostas de trabalho programadas;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 w:rsidP="0062717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 w:rsidP="0062717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 w:rsidP="0062717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</w:t>
            </w:r>
          </w:p>
        </w:tc>
      </w:tr>
      <w:tr w:rsidR="00800ABC" w:rsidTr="00627178"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6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</w:tr>
      <w:tr w:rsidR="00800ABC" w:rsidTr="00BD4CA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b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093D8B">
              <w:rPr>
                <w:rFonts w:ascii="Calibri" w:hAnsi="Calibri" w:cs="Calibri"/>
              </w:rPr>
              <w:t>ssegurando a</w:t>
            </w:r>
            <w:r>
              <w:rPr>
                <w:rFonts w:ascii="Calibri" w:hAnsi="Calibri" w:cs="Calibri"/>
              </w:rPr>
              <w:t xml:space="preserve"> vivência de situações de ensino, de aprendizagem e de avaliação ajustadas aos conteúdos e às necessidades, bem como às práticas metodológicas utilizadas pelos professores;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</w:tr>
      <w:tr w:rsidR="00800ABC" w:rsidTr="00BD4CA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c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093D8B">
              <w:rPr>
                <w:rFonts w:ascii="Calibri" w:hAnsi="Calibri" w:cs="Calibri"/>
              </w:rPr>
              <w:t>ssegurando a</w:t>
            </w:r>
            <w:r>
              <w:rPr>
                <w:rFonts w:ascii="Calibri" w:hAnsi="Calibri" w:cs="Calibri"/>
              </w:rPr>
              <w:t xml:space="preserve"> efetiva utilização de materiais didáticos e de recursos tecnológicos, previamente selecionados e organizados, com plena adequação às diferentes situações de ensino e de aprendizagem dos alunos e a suas necessidades individuais;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</w:tr>
      <w:tr w:rsidR="00800ABC" w:rsidTr="00BD4CA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d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093D8B">
              <w:rPr>
                <w:rFonts w:ascii="Calibri" w:hAnsi="Calibri" w:cs="Calibri"/>
              </w:rPr>
              <w:t>ssegurando a</w:t>
            </w:r>
            <w:r>
              <w:rPr>
                <w:rFonts w:ascii="Calibri" w:hAnsi="Calibri" w:cs="Calibri"/>
              </w:rPr>
              <w:t xml:space="preserve">s abordagens multidisciplinares, </w:t>
            </w:r>
            <w:proofErr w:type="gramStart"/>
            <w:r>
              <w:rPr>
                <w:rFonts w:ascii="Calibri" w:hAnsi="Calibri" w:cs="Calibri"/>
              </w:rPr>
              <w:t>por  meio</w:t>
            </w:r>
            <w:proofErr w:type="gramEnd"/>
            <w:r>
              <w:rPr>
                <w:rFonts w:ascii="Calibri" w:hAnsi="Calibri" w:cs="Calibri"/>
              </w:rPr>
              <w:t xml:space="preserve"> de metodologia de projeto e/ou de temáticas transversais significativas para os alunos.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</w:tr>
      <w:tr w:rsidR="00800ABC" w:rsidTr="00BD4CA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e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093D8B">
              <w:rPr>
                <w:rFonts w:ascii="Calibri" w:hAnsi="Calibri" w:cs="Calibri"/>
              </w:rPr>
              <w:t>ssegurando a</w:t>
            </w:r>
            <w:r>
              <w:rPr>
                <w:rFonts w:ascii="Calibri" w:hAnsi="Calibri" w:cs="Calibri"/>
              </w:rPr>
              <w:t xml:space="preserve"> divulgação e o intercâmbio de práticas docentes </w:t>
            </w:r>
            <w:proofErr w:type="gramStart"/>
            <w:r>
              <w:rPr>
                <w:rFonts w:ascii="Calibri" w:hAnsi="Calibri" w:cs="Calibri"/>
              </w:rPr>
              <w:t>bem sucedidas</w:t>
            </w:r>
            <w:proofErr w:type="gramEnd"/>
            <w:r>
              <w:rPr>
                <w:rFonts w:ascii="Calibri" w:hAnsi="Calibri" w:cs="Calibri"/>
              </w:rPr>
              <w:t>, em especial as que façam uso de recursos tecnológicos e pedagógicos disponibilizados na escola.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</w:tr>
      <w:tr w:rsidR="00800ABC" w:rsidTr="00BD4CA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f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093D8B">
              <w:rPr>
                <w:rFonts w:ascii="Calibri" w:hAnsi="Calibri" w:cs="Calibri"/>
              </w:rPr>
              <w:t>ssegurando a</w:t>
            </w:r>
            <w:r>
              <w:rPr>
                <w:rFonts w:ascii="Calibri" w:hAnsi="Calibri" w:cs="Calibri"/>
              </w:rPr>
              <w:t xml:space="preserve"> análise de índices e indicadores externos de avaliação de sistema e desempenho da escola, para tomada de decisões em relação à proposta pedagógica e a projetos desenvolvidos no âmbito escolar.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</w:tr>
      <w:tr w:rsidR="00800ABC" w:rsidTr="00BD4CA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g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093D8B">
              <w:rPr>
                <w:rFonts w:ascii="Calibri" w:hAnsi="Calibri" w:cs="Calibri"/>
              </w:rPr>
              <w:t>ssegurando a</w:t>
            </w:r>
            <w:r>
              <w:rPr>
                <w:rFonts w:ascii="Calibri" w:hAnsi="Calibri" w:cs="Calibri"/>
              </w:rPr>
              <w:t xml:space="preserve"> análise de indicadores internos </w:t>
            </w:r>
            <w:r w:rsidRPr="00093D8B">
              <w:rPr>
                <w:rFonts w:ascii="Calibri" w:hAnsi="Calibri" w:cs="Calibri"/>
                <w:b/>
              </w:rPr>
              <w:t xml:space="preserve">de frequência e de aprendizagem dos alunos, </w:t>
            </w:r>
            <w:r>
              <w:rPr>
                <w:rFonts w:ascii="Calibri" w:hAnsi="Calibri" w:cs="Calibri"/>
              </w:rPr>
              <w:t>tanto da avaliação em processo externo, quanto das avaliações realizadas pelos respectivos docentes, de forma a promover ajustes contínuos das ações de apoio necessárias à aprendizagem;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</w:tr>
      <w:tr w:rsidR="00800ABC" w:rsidTr="00BD4CA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h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BC" w:rsidRDefault="00800AB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093D8B">
              <w:rPr>
                <w:rFonts w:ascii="Calibri" w:hAnsi="Calibri" w:cs="Calibri"/>
              </w:rPr>
              <w:t>ssegurando a</w:t>
            </w:r>
            <w:r>
              <w:rPr>
                <w:rFonts w:ascii="Calibri" w:hAnsi="Calibri" w:cs="Calibri"/>
              </w:rPr>
              <w:t xml:space="preserve"> obtenção de bons resultados e o progressivo êxito do processo de ensino e aprendizagem na unidade escolar.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BC" w:rsidRDefault="00800ABC">
            <w:pPr>
              <w:rPr>
                <w:rFonts w:ascii="Calibri" w:hAnsi="Calibri" w:cs="Calibri"/>
              </w:rPr>
            </w:pPr>
          </w:p>
        </w:tc>
      </w:tr>
    </w:tbl>
    <w:p w:rsidR="00627178" w:rsidRDefault="00627178" w:rsidP="00390960">
      <w:pPr>
        <w:rPr>
          <w:rFonts w:ascii="Calibri" w:hAnsi="Calibri" w:cs="Calibri"/>
          <w:b/>
        </w:rPr>
      </w:pPr>
    </w:p>
    <w:p w:rsidR="00245F12" w:rsidRDefault="00245F12" w:rsidP="00390960">
      <w:pPr>
        <w:rPr>
          <w:rFonts w:ascii="Calibri" w:hAnsi="Calibri" w:cs="Calibri"/>
          <w:b/>
        </w:rPr>
      </w:pPr>
    </w:p>
    <w:p w:rsidR="00245F12" w:rsidRDefault="00245F12" w:rsidP="00390960">
      <w:pPr>
        <w:rPr>
          <w:rFonts w:ascii="Calibri" w:hAnsi="Calibri" w:cs="Calibri"/>
          <w:b/>
        </w:rPr>
      </w:pPr>
    </w:p>
    <w:p w:rsidR="00245F12" w:rsidRDefault="00245F12" w:rsidP="00390960">
      <w:pPr>
        <w:rPr>
          <w:rFonts w:ascii="Calibri" w:hAnsi="Calibri" w:cs="Calibri"/>
          <w:b/>
        </w:rPr>
      </w:pPr>
    </w:p>
    <w:p w:rsidR="00245F12" w:rsidRDefault="00245F12" w:rsidP="00390960">
      <w:pPr>
        <w:rPr>
          <w:rFonts w:ascii="Calibri" w:hAnsi="Calibri" w:cs="Calibri"/>
          <w:b/>
        </w:rPr>
      </w:pPr>
    </w:p>
    <w:p w:rsidR="00390960" w:rsidRPr="00627178" w:rsidRDefault="00390960" w:rsidP="00390960">
      <w:pPr>
        <w:rPr>
          <w:rFonts w:ascii="Calibri" w:hAnsi="Calibri" w:cs="Calibri"/>
          <w:b/>
        </w:rPr>
      </w:pPr>
      <w:proofErr w:type="gramStart"/>
      <w:r w:rsidRPr="00627178">
        <w:rPr>
          <w:rFonts w:ascii="Calibri" w:hAnsi="Calibri" w:cs="Calibri"/>
          <w:b/>
        </w:rPr>
        <w:lastRenderedPageBreak/>
        <w:t>Parecer Conclusivo</w:t>
      </w:r>
      <w:proofErr w:type="gramEnd"/>
      <w:r w:rsidRPr="00627178">
        <w:rPr>
          <w:rFonts w:ascii="Calibri" w:hAnsi="Calibri" w:cs="Calibri"/>
          <w:b/>
        </w:rPr>
        <w:t>:</w:t>
      </w:r>
    </w:p>
    <w:p w:rsidR="00390960" w:rsidRPr="00627178" w:rsidRDefault="00390960" w:rsidP="00390960">
      <w:pPr>
        <w:rPr>
          <w:rFonts w:ascii="Calibri" w:hAnsi="Calibri" w:cs="Calibri"/>
        </w:rPr>
      </w:pPr>
      <w:proofErr w:type="gramStart"/>
      <w:r w:rsidRPr="00627178">
        <w:rPr>
          <w:rFonts w:ascii="Calibri" w:hAnsi="Calibri" w:cs="Calibri"/>
          <w:b/>
        </w:rPr>
        <w:t xml:space="preserve">(  </w:t>
      </w:r>
      <w:proofErr w:type="gramEnd"/>
      <w:r w:rsidRPr="00627178">
        <w:rPr>
          <w:rFonts w:ascii="Calibri" w:hAnsi="Calibri" w:cs="Calibri"/>
          <w:b/>
        </w:rPr>
        <w:t xml:space="preserve"> )</w:t>
      </w:r>
      <w:r w:rsidRPr="00627178">
        <w:rPr>
          <w:rFonts w:ascii="Calibri" w:hAnsi="Calibri" w:cs="Calibri"/>
        </w:rPr>
        <w:t xml:space="preserve"> Pela Cessação –  </w:t>
      </w:r>
      <w:r w:rsidRPr="00627178">
        <w:rPr>
          <w:rFonts w:ascii="Calibri" w:hAnsi="Calibri" w:cs="Calibri"/>
          <w:b/>
        </w:rPr>
        <w:t>inciso I</w:t>
      </w:r>
      <w:r w:rsidRPr="00627178">
        <w:rPr>
          <w:rFonts w:ascii="Calibri" w:hAnsi="Calibri" w:cs="Calibri"/>
        </w:rPr>
        <w:t xml:space="preserve">, artigo 12º da Resolução SE nº 75/2014.  </w:t>
      </w:r>
    </w:p>
    <w:p w:rsidR="00390960" w:rsidRPr="00627178" w:rsidRDefault="00390960" w:rsidP="00390960">
      <w:pPr>
        <w:rPr>
          <w:rFonts w:ascii="Calibri" w:hAnsi="Calibri" w:cs="Calibri"/>
        </w:rPr>
      </w:pPr>
      <w:proofErr w:type="gramStart"/>
      <w:r w:rsidRPr="00627178">
        <w:rPr>
          <w:rFonts w:ascii="Calibri" w:hAnsi="Calibri" w:cs="Calibri"/>
          <w:b/>
        </w:rPr>
        <w:t xml:space="preserve">(  </w:t>
      </w:r>
      <w:proofErr w:type="gramEnd"/>
      <w:r w:rsidRPr="00627178">
        <w:rPr>
          <w:rFonts w:ascii="Calibri" w:hAnsi="Calibri" w:cs="Calibri"/>
          <w:b/>
        </w:rPr>
        <w:t xml:space="preserve"> )</w:t>
      </w:r>
      <w:r w:rsidRPr="00627178">
        <w:rPr>
          <w:rFonts w:ascii="Calibri" w:hAnsi="Calibri" w:cs="Calibri"/>
        </w:rPr>
        <w:t xml:space="preserve"> Pela Cessação – </w:t>
      </w:r>
      <w:r w:rsidRPr="00627178">
        <w:rPr>
          <w:rFonts w:ascii="Calibri" w:hAnsi="Calibri" w:cs="Calibri"/>
          <w:b/>
        </w:rPr>
        <w:t>Alínea a</w:t>
      </w:r>
      <w:r w:rsidRPr="00627178">
        <w:rPr>
          <w:rFonts w:ascii="Calibri" w:hAnsi="Calibri" w:cs="Calibri"/>
        </w:rPr>
        <w:t xml:space="preserve">, inciso </w:t>
      </w:r>
      <w:r w:rsidRPr="00627178">
        <w:rPr>
          <w:rFonts w:ascii="Calibri" w:hAnsi="Calibri" w:cs="Calibri"/>
          <w:b/>
        </w:rPr>
        <w:t>II</w:t>
      </w:r>
      <w:r w:rsidRPr="00627178">
        <w:rPr>
          <w:rFonts w:ascii="Calibri" w:hAnsi="Calibri" w:cs="Calibri"/>
        </w:rPr>
        <w:t xml:space="preserve">, artigo 12º da Resolução SE nº 75/2014.  </w:t>
      </w:r>
    </w:p>
    <w:p w:rsidR="00390960" w:rsidRPr="00627178" w:rsidRDefault="00390960" w:rsidP="00390960">
      <w:pPr>
        <w:rPr>
          <w:rFonts w:ascii="Calibri" w:hAnsi="Calibri" w:cs="Calibri"/>
        </w:rPr>
      </w:pPr>
      <w:proofErr w:type="gramStart"/>
      <w:r w:rsidRPr="00627178">
        <w:rPr>
          <w:rFonts w:ascii="Calibri" w:hAnsi="Calibri" w:cs="Calibri"/>
          <w:b/>
        </w:rPr>
        <w:t xml:space="preserve">(  </w:t>
      </w:r>
      <w:proofErr w:type="gramEnd"/>
      <w:r w:rsidRPr="00627178">
        <w:rPr>
          <w:rFonts w:ascii="Calibri" w:hAnsi="Calibri" w:cs="Calibri"/>
          <w:b/>
        </w:rPr>
        <w:t xml:space="preserve"> )</w:t>
      </w:r>
      <w:r w:rsidRPr="00627178">
        <w:rPr>
          <w:rFonts w:ascii="Calibri" w:hAnsi="Calibri" w:cs="Calibri"/>
        </w:rPr>
        <w:t xml:space="preserve"> Pela Cessação – </w:t>
      </w:r>
      <w:r w:rsidRPr="00627178">
        <w:rPr>
          <w:rFonts w:ascii="Calibri" w:hAnsi="Calibri" w:cs="Calibri"/>
          <w:b/>
        </w:rPr>
        <w:t>Alínea b,</w:t>
      </w:r>
      <w:r w:rsidRPr="00627178">
        <w:rPr>
          <w:rFonts w:ascii="Calibri" w:hAnsi="Calibri" w:cs="Calibri"/>
        </w:rPr>
        <w:t xml:space="preserve"> inciso</w:t>
      </w:r>
      <w:r w:rsidRPr="00627178">
        <w:rPr>
          <w:rFonts w:ascii="Calibri" w:hAnsi="Calibri" w:cs="Calibri"/>
          <w:b/>
        </w:rPr>
        <w:t xml:space="preserve"> II</w:t>
      </w:r>
      <w:r w:rsidRPr="00627178">
        <w:rPr>
          <w:rFonts w:ascii="Calibri" w:hAnsi="Calibri" w:cs="Calibri"/>
        </w:rPr>
        <w:t xml:space="preserve">, artigo 12º da Resolução SE nº 75/2014.  </w:t>
      </w:r>
    </w:p>
    <w:p w:rsidR="00390960" w:rsidRPr="00627178" w:rsidRDefault="00390960" w:rsidP="00390960">
      <w:pPr>
        <w:rPr>
          <w:rFonts w:ascii="Calibri" w:hAnsi="Calibri" w:cs="Calibri"/>
        </w:rPr>
      </w:pPr>
      <w:proofErr w:type="gramStart"/>
      <w:r w:rsidRPr="00627178">
        <w:rPr>
          <w:rFonts w:ascii="Calibri" w:hAnsi="Calibri" w:cs="Calibri"/>
          <w:b/>
        </w:rPr>
        <w:t xml:space="preserve">(  </w:t>
      </w:r>
      <w:proofErr w:type="gramEnd"/>
      <w:r w:rsidRPr="00627178">
        <w:rPr>
          <w:rFonts w:ascii="Calibri" w:hAnsi="Calibri" w:cs="Calibri"/>
          <w:b/>
        </w:rPr>
        <w:t xml:space="preserve"> )</w:t>
      </w:r>
      <w:r w:rsidRPr="00627178">
        <w:rPr>
          <w:rFonts w:ascii="Calibri" w:hAnsi="Calibri" w:cs="Calibri"/>
        </w:rPr>
        <w:t xml:space="preserve"> Pela Cessação – </w:t>
      </w:r>
      <w:r w:rsidRPr="00627178">
        <w:rPr>
          <w:rFonts w:ascii="Calibri" w:hAnsi="Calibri" w:cs="Calibri"/>
          <w:b/>
        </w:rPr>
        <w:t>Alínea c</w:t>
      </w:r>
      <w:r w:rsidRPr="00627178">
        <w:rPr>
          <w:rFonts w:ascii="Calibri" w:hAnsi="Calibri" w:cs="Calibri"/>
        </w:rPr>
        <w:t xml:space="preserve">, inciso </w:t>
      </w:r>
      <w:r w:rsidRPr="00627178">
        <w:rPr>
          <w:rFonts w:ascii="Calibri" w:hAnsi="Calibri" w:cs="Calibri"/>
          <w:b/>
        </w:rPr>
        <w:t>II</w:t>
      </w:r>
      <w:r w:rsidRPr="00627178">
        <w:rPr>
          <w:rFonts w:ascii="Calibri" w:hAnsi="Calibri" w:cs="Calibri"/>
        </w:rPr>
        <w:t xml:space="preserve">, artigo 12º da Resolução SE nº 75/2014.  </w:t>
      </w:r>
    </w:p>
    <w:p w:rsidR="00390960" w:rsidRDefault="00390960" w:rsidP="00390960">
      <w:pPr>
        <w:rPr>
          <w:rFonts w:ascii="Calibri" w:hAnsi="Calibri" w:cs="Calibri"/>
          <w:b/>
        </w:rPr>
      </w:pPr>
      <w:proofErr w:type="gramStart"/>
      <w:r w:rsidRPr="00627178">
        <w:rPr>
          <w:rFonts w:ascii="Calibri" w:hAnsi="Calibri" w:cs="Calibri"/>
          <w:b/>
        </w:rPr>
        <w:t xml:space="preserve">(  </w:t>
      </w:r>
      <w:proofErr w:type="gramEnd"/>
      <w:r w:rsidRPr="00627178">
        <w:rPr>
          <w:rFonts w:ascii="Calibri" w:hAnsi="Calibri" w:cs="Calibri"/>
          <w:b/>
        </w:rPr>
        <w:t xml:space="preserve"> ) Pela Recondução – Artigo 13º da Res.SE nº 75/2014.</w:t>
      </w:r>
      <w:r>
        <w:rPr>
          <w:rFonts w:ascii="Calibri" w:hAnsi="Calibri" w:cs="Calibri"/>
          <w:b/>
        </w:rPr>
        <w:t xml:space="preserve">        </w:t>
      </w:r>
    </w:p>
    <w:p w:rsidR="00390960" w:rsidRPr="00627178" w:rsidRDefault="00390960" w:rsidP="0062717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</w:t>
      </w:r>
    </w:p>
    <w:tbl>
      <w:tblPr>
        <w:tblW w:w="103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0"/>
        <w:gridCol w:w="5433"/>
      </w:tblGrid>
      <w:tr w:rsidR="00627178" w:rsidRPr="00627178" w:rsidTr="00627178">
        <w:trPr>
          <w:trHeight w:val="785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8" w:rsidRDefault="00627178" w:rsidP="00627178">
            <w:pPr>
              <w:rPr>
                <w:rFonts w:ascii="Calibri" w:hAnsi="Calibri" w:cs="Calibri"/>
                <w:b/>
              </w:rPr>
            </w:pPr>
            <w:r w:rsidRPr="00627178">
              <w:rPr>
                <w:rFonts w:ascii="Calibri" w:hAnsi="Calibri" w:cs="Calibri"/>
                <w:b/>
              </w:rPr>
              <w:t>Recomendações caso couber:</w:t>
            </w:r>
            <w:r>
              <w:rPr>
                <w:rFonts w:ascii="Calibri" w:hAnsi="Calibri" w:cs="Calibri"/>
                <w:b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C0653" w:rsidRPr="00627178" w:rsidRDefault="000C0653" w:rsidP="00627178">
            <w:pPr>
              <w:rPr>
                <w:rFonts w:ascii="Calibri" w:hAnsi="Calibri" w:cs="Calibri"/>
                <w:b/>
                <w:sz w:val="18"/>
              </w:rPr>
            </w:pPr>
          </w:p>
        </w:tc>
      </w:tr>
      <w:tr w:rsidR="00390960" w:rsidTr="00BD4CAE">
        <w:trPr>
          <w:trHeight w:val="785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60" w:rsidRDefault="00390960">
            <w:pPr>
              <w:jc w:val="center"/>
              <w:rPr>
                <w:rFonts w:ascii="Calibri" w:hAnsi="Calibri" w:cs="Calibri"/>
                <w:sz w:val="18"/>
              </w:rPr>
            </w:pPr>
          </w:p>
          <w:p w:rsidR="00390960" w:rsidRDefault="00390960">
            <w:pPr>
              <w:jc w:val="center"/>
              <w:rPr>
                <w:rFonts w:ascii="Calibri" w:hAnsi="Calibri" w:cs="Calibri"/>
                <w:sz w:val="18"/>
              </w:rPr>
            </w:pPr>
          </w:p>
          <w:p w:rsidR="00390960" w:rsidRDefault="00390960">
            <w:pPr>
              <w:jc w:val="center"/>
              <w:rPr>
                <w:rFonts w:ascii="Calibri" w:hAnsi="Calibri" w:cs="Calibri"/>
                <w:sz w:val="18"/>
              </w:rPr>
            </w:pPr>
          </w:p>
          <w:p w:rsidR="00390960" w:rsidRDefault="00390960">
            <w:pPr>
              <w:jc w:val="center"/>
              <w:rPr>
                <w:rFonts w:ascii="Calibri" w:hAnsi="Calibri" w:cs="Calibri"/>
                <w:sz w:val="18"/>
              </w:rPr>
            </w:pPr>
          </w:p>
          <w:p w:rsidR="00390960" w:rsidRDefault="00390960">
            <w:pPr>
              <w:jc w:val="center"/>
              <w:rPr>
                <w:rFonts w:ascii="Calibri" w:hAnsi="Calibri" w:cs="Calibri"/>
                <w:sz w:val="18"/>
              </w:rPr>
            </w:pPr>
          </w:p>
          <w:p w:rsidR="00390960" w:rsidRDefault="00390960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_______________________________________</w:t>
            </w:r>
          </w:p>
          <w:p w:rsidR="00390960" w:rsidRDefault="00390960">
            <w:pPr>
              <w:jc w:val="center"/>
              <w:rPr>
                <w:rFonts w:ascii="Calibri" w:hAnsi="Calibri" w:cs="Calibri"/>
                <w:sz w:val="18"/>
              </w:rPr>
            </w:pPr>
          </w:p>
          <w:p w:rsidR="00390960" w:rsidRDefault="00390960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Carimbo e assinatura do Diretor de Escola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60" w:rsidRDefault="00390960">
            <w:pPr>
              <w:jc w:val="center"/>
              <w:rPr>
                <w:rFonts w:ascii="Calibri" w:hAnsi="Calibri" w:cs="Calibri"/>
                <w:sz w:val="18"/>
              </w:rPr>
            </w:pPr>
          </w:p>
          <w:p w:rsidR="00390960" w:rsidRDefault="00390960">
            <w:pPr>
              <w:jc w:val="center"/>
              <w:rPr>
                <w:rFonts w:ascii="Calibri" w:hAnsi="Calibri" w:cs="Calibri"/>
                <w:sz w:val="18"/>
              </w:rPr>
            </w:pPr>
          </w:p>
          <w:p w:rsidR="00390960" w:rsidRDefault="00390960">
            <w:pPr>
              <w:jc w:val="center"/>
              <w:rPr>
                <w:rFonts w:ascii="Calibri" w:hAnsi="Calibri" w:cs="Calibri"/>
                <w:sz w:val="18"/>
              </w:rPr>
            </w:pPr>
          </w:p>
          <w:p w:rsidR="00390960" w:rsidRDefault="00390960">
            <w:pPr>
              <w:jc w:val="center"/>
              <w:rPr>
                <w:rFonts w:ascii="Calibri" w:hAnsi="Calibri" w:cs="Calibri"/>
                <w:sz w:val="18"/>
              </w:rPr>
            </w:pPr>
          </w:p>
          <w:p w:rsidR="00390960" w:rsidRDefault="00390960">
            <w:pPr>
              <w:jc w:val="center"/>
              <w:rPr>
                <w:rFonts w:ascii="Calibri" w:hAnsi="Calibri" w:cs="Calibri"/>
                <w:sz w:val="18"/>
              </w:rPr>
            </w:pPr>
          </w:p>
          <w:p w:rsidR="00390960" w:rsidRDefault="00390960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____________________________________</w:t>
            </w:r>
          </w:p>
          <w:p w:rsidR="00390960" w:rsidRDefault="00390960">
            <w:pPr>
              <w:jc w:val="center"/>
              <w:rPr>
                <w:rFonts w:ascii="Calibri" w:hAnsi="Calibri" w:cs="Calibri"/>
                <w:sz w:val="18"/>
              </w:rPr>
            </w:pPr>
          </w:p>
          <w:p w:rsidR="00390960" w:rsidRDefault="00390960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Carimbo e assinatura do Supervisor de Ensino</w:t>
            </w:r>
          </w:p>
        </w:tc>
      </w:tr>
      <w:tr w:rsidR="00390960" w:rsidTr="00BD4CAE">
        <w:trPr>
          <w:trHeight w:val="785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8" w:rsidRDefault="00627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</w:r>
          </w:p>
          <w:p w:rsidR="00390960" w:rsidRDefault="003909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Ciência do Interessado: ______________________________________Taubaté, ___ de dezembro de 201</w:t>
            </w:r>
            <w:r w:rsidR="004A45AD">
              <w:rPr>
                <w:rFonts w:ascii="Calibri" w:hAnsi="Calibri" w:cs="Calibri"/>
                <w:sz w:val="22"/>
              </w:rPr>
              <w:t>9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</w:rPr>
              <w:t>.</w:t>
            </w:r>
          </w:p>
          <w:p w:rsidR="000C0653" w:rsidRDefault="000C0653">
            <w:pPr>
              <w:rPr>
                <w:rFonts w:ascii="Calibri" w:hAnsi="Calibri" w:cs="Calibri"/>
              </w:rPr>
            </w:pPr>
          </w:p>
          <w:p w:rsidR="000C0653" w:rsidRDefault="000C0653">
            <w:pPr>
              <w:rPr>
                <w:rFonts w:ascii="Calibri" w:hAnsi="Calibri" w:cs="Calibri"/>
              </w:rPr>
            </w:pPr>
          </w:p>
        </w:tc>
      </w:tr>
    </w:tbl>
    <w:p w:rsidR="00390960" w:rsidRDefault="00390960" w:rsidP="00390960">
      <w:pPr>
        <w:rPr>
          <w:rFonts w:ascii="Calibri" w:hAnsi="Calibri" w:cs="Calibri"/>
        </w:rPr>
      </w:pPr>
    </w:p>
    <w:p w:rsidR="003B7881" w:rsidRDefault="003B7881"/>
    <w:sectPr w:rsidR="003B7881" w:rsidSect="003B78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60"/>
    <w:rsid w:val="000424D5"/>
    <w:rsid w:val="000775F9"/>
    <w:rsid w:val="00093D8B"/>
    <w:rsid w:val="000C0653"/>
    <w:rsid w:val="00245F12"/>
    <w:rsid w:val="00316A5B"/>
    <w:rsid w:val="0032163C"/>
    <w:rsid w:val="00390960"/>
    <w:rsid w:val="003B7881"/>
    <w:rsid w:val="004045FE"/>
    <w:rsid w:val="00473935"/>
    <w:rsid w:val="004A45AD"/>
    <w:rsid w:val="00627178"/>
    <w:rsid w:val="007A43DE"/>
    <w:rsid w:val="00800ABC"/>
    <w:rsid w:val="00821A68"/>
    <w:rsid w:val="008979B2"/>
    <w:rsid w:val="009A0032"/>
    <w:rsid w:val="009E4654"/>
    <w:rsid w:val="00BD4CAE"/>
    <w:rsid w:val="00C02802"/>
    <w:rsid w:val="00CD21D1"/>
    <w:rsid w:val="00D274D6"/>
    <w:rsid w:val="00EF0ADB"/>
    <w:rsid w:val="00F8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87F5"/>
  <w15:docId w15:val="{0417B825-C4E3-4F9A-B800-8D2552D4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90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44C8E-8A51-4831-A153-07C5EFC2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1160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Irani Auxiliadora Alves Da Silva</cp:lastModifiedBy>
  <cp:revision>8</cp:revision>
  <cp:lastPrinted>2016-12-14T16:51:00Z</cp:lastPrinted>
  <dcterms:created xsi:type="dcterms:W3CDTF">2019-12-16T12:33:00Z</dcterms:created>
  <dcterms:modified xsi:type="dcterms:W3CDTF">2019-12-16T12:51:00Z</dcterms:modified>
</cp:coreProperties>
</file>