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575DCB" w:rsidRPr="00294F2E" w:rsidTr="00CC3404">
        <w:trPr>
          <w:trHeight w:val="404"/>
        </w:trPr>
        <w:tc>
          <w:tcPr>
            <w:tcW w:w="10065" w:type="dxa"/>
          </w:tcPr>
          <w:p w:rsidR="00575DCB" w:rsidRPr="00294F2E" w:rsidRDefault="00F4069A" w:rsidP="000E319C">
            <w:pPr>
              <w:ind w:left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F2E">
              <w:rPr>
                <w:rFonts w:ascii="Arial" w:hAnsi="Arial" w:cs="Arial"/>
                <w:sz w:val="22"/>
                <w:szCs w:val="22"/>
              </w:rPr>
              <w:t xml:space="preserve">São João da Boa Vista, </w:t>
            </w:r>
            <w:r w:rsidR="002C5E95">
              <w:rPr>
                <w:rFonts w:ascii="Arial" w:hAnsi="Arial" w:cs="Arial"/>
                <w:sz w:val="22"/>
                <w:szCs w:val="22"/>
              </w:rPr>
              <w:t>11</w:t>
            </w:r>
            <w:r w:rsidR="00073846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0E319C">
              <w:rPr>
                <w:rFonts w:ascii="Arial" w:hAnsi="Arial" w:cs="Arial"/>
                <w:sz w:val="22"/>
                <w:szCs w:val="22"/>
              </w:rPr>
              <w:t>novembro</w:t>
            </w:r>
            <w:r w:rsidR="00E053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5DCB" w:rsidRPr="00294F2E"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gramStart"/>
            <w:r w:rsidR="00575DCB" w:rsidRPr="00294F2E">
              <w:rPr>
                <w:rFonts w:ascii="Arial" w:hAnsi="Arial" w:cs="Arial"/>
                <w:sz w:val="22"/>
                <w:szCs w:val="22"/>
              </w:rPr>
              <w:t>201</w:t>
            </w:r>
            <w:r w:rsidR="000E319C">
              <w:rPr>
                <w:rFonts w:ascii="Arial" w:hAnsi="Arial" w:cs="Arial"/>
                <w:sz w:val="22"/>
                <w:szCs w:val="22"/>
              </w:rPr>
              <w:t>9</w:t>
            </w:r>
            <w:proofErr w:type="gramEnd"/>
          </w:p>
        </w:tc>
      </w:tr>
    </w:tbl>
    <w:tbl>
      <w:tblPr>
        <w:tblpPr w:leftFromText="141" w:rightFromText="141" w:vertAnchor="text" w:horzAnchor="margin" w:tblpY="-947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654"/>
      </w:tblGrid>
      <w:tr w:rsidR="00575DCB" w:rsidRPr="00A00A2A" w:rsidTr="004D297E">
        <w:trPr>
          <w:trHeight w:val="1085"/>
        </w:trPr>
        <w:tc>
          <w:tcPr>
            <w:tcW w:w="1630" w:type="dxa"/>
          </w:tcPr>
          <w:p w:rsidR="00575DCB" w:rsidRPr="00A00A2A" w:rsidRDefault="00754520" w:rsidP="00575D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0A2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04850" cy="514350"/>
                  <wp:effectExtent l="0" t="0" r="0" b="0"/>
                  <wp:docPr id="1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575DCB" w:rsidRPr="00A00A2A" w:rsidRDefault="00575DCB" w:rsidP="00575DC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 w:rsidRPr="00A00A2A">
              <w:rPr>
                <w:rFonts w:ascii="Arial" w:hAnsi="Arial" w:cs="Arial"/>
                <w:b/>
                <w:bCs/>
                <w:sz w:val="26"/>
                <w:szCs w:val="26"/>
              </w:rPr>
              <w:t>GOVERNO DO ESTADO DE SÃO PAULO</w:t>
            </w:r>
          </w:p>
          <w:p w:rsidR="00575DCB" w:rsidRPr="00A00A2A" w:rsidRDefault="00575DCB" w:rsidP="00575DC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00A2A">
              <w:rPr>
                <w:rFonts w:ascii="Arial" w:hAnsi="Arial" w:cs="Arial"/>
                <w:b/>
                <w:bCs/>
              </w:rPr>
              <w:t>SECRETARIA DE ESTADO DA EDUCAÇÃO</w:t>
            </w:r>
          </w:p>
          <w:p w:rsidR="00575DCB" w:rsidRPr="00A00A2A" w:rsidRDefault="00575DCB" w:rsidP="00DA32CE">
            <w:pPr>
              <w:pStyle w:val="Ttulo1"/>
              <w:ind w:hanging="354"/>
              <w:rPr>
                <w:rFonts w:ascii="Arial" w:hAnsi="Arial" w:cs="Arial"/>
                <w:bCs/>
                <w:sz w:val="22"/>
                <w:szCs w:val="22"/>
              </w:rPr>
            </w:pPr>
            <w:r w:rsidRPr="00A00A2A">
              <w:rPr>
                <w:rFonts w:ascii="Arial" w:hAnsi="Arial" w:cs="Arial"/>
                <w:bCs/>
                <w:sz w:val="22"/>
                <w:szCs w:val="22"/>
              </w:rPr>
              <w:t>DIRETORIA DE ENSINO DA REGIÃO DE SÃO JOÃO DA BOA VISTA</w:t>
            </w:r>
          </w:p>
          <w:p w:rsidR="00575DCB" w:rsidRPr="00A00A2A" w:rsidRDefault="00575DCB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90C46" w:rsidRPr="00A00A2A" w:rsidRDefault="00D90C46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b/>
          <w:bCs/>
          <w:spacing w:val="20"/>
          <w:sz w:val="22"/>
          <w:szCs w:val="22"/>
        </w:rPr>
      </w:pPr>
    </w:p>
    <w:p w:rsidR="00D90C46" w:rsidRPr="00A00A2A" w:rsidRDefault="00D90C46" w:rsidP="00F47FAA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pacing w:val="20"/>
          <w:sz w:val="22"/>
          <w:szCs w:val="22"/>
        </w:rPr>
      </w:pPr>
      <w:r w:rsidRPr="00A00A2A">
        <w:rPr>
          <w:rFonts w:ascii="Arial" w:hAnsi="Arial" w:cs="Arial"/>
          <w:b/>
          <w:spacing w:val="20"/>
          <w:sz w:val="22"/>
          <w:szCs w:val="22"/>
        </w:rPr>
        <w:t xml:space="preserve">Instrução nº </w:t>
      </w:r>
      <w:r w:rsidR="00940F26" w:rsidRPr="00A00A2A">
        <w:rPr>
          <w:rFonts w:ascii="Arial" w:hAnsi="Arial" w:cs="Arial"/>
          <w:b/>
          <w:spacing w:val="20"/>
          <w:sz w:val="22"/>
          <w:szCs w:val="22"/>
        </w:rPr>
        <w:t>0</w:t>
      </w:r>
      <w:r w:rsidR="002C5E95">
        <w:rPr>
          <w:rFonts w:ascii="Arial" w:hAnsi="Arial" w:cs="Arial"/>
          <w:b/>
          <w:spacing w:val="20"/>
          <w:sz w:val="22"/>
          <w:szCs w:val="22"/>
        </w:rPr>
        <w:t>31</w:t>
      </w:r>
      <w:r w:rsidR="000E319C">
        <w:rPr>
          <w:rFonts w:ascii="Arial" w:hAnsi="Arial" w:cs="Arial"/>
          <w:b/>
          <w:spacing w:val="20"/>
          <w:sz w:val="22"/>
          <w:szCs w:val="22"/>
        </w:rPr>
        <w:t>/2019</w:t>
      </w:r>
      <w:r w:rsidRPr="00A00A2A">
        <w:rPr>
          <w:rFonts w:ascii="Arial" w:hAnsi="Arial" w:cs="Arial"/>
          <w:b/>
          <w:spacing w:val="20"/>
          <w:sz w:val="22"/>
          <w:szCs w:val="22"/>
        </w:rPr>
        <w:t xml:space="preserve"> - Núcleo de Administração de Pessoal</w:t>
      </w:r>
    </w:p>
    <w:p w:rsidR="00E876A6" w:rsidRPr="00A00A2A" w:rsidRDefault="00D90C46" w:rsidP="00F47FAA">
      <w:pPr>
        <w:pStyle w:val="Recuodecorpodetexto"/>
        <w:spacing w:line="360" w:lineRule="auto"/>
        <w:ind w:right="335" w:firstLine="0"/>
        <w:rPr>
          <w:b/>
          <w:sz w:val="22"/>
          <w:szCs w:val="22"/>
        </w:rPr>
      </w:pPr>
      <w:r w:rsidRPr="00A00A2A">
        <w:rPr>
          <w:b/>
          <w:sz w:val="22"/>
          <w:szCs w:val="22"/>
        </w:rPr>
        <w:t xml:space="preserve">Assunto: </w:t>
      </w:r>
      <w:r w:rsidR="005F679A" w:rsidRPr="005F679A">
        <w:rPr>
          <w:rFonts w:ascii="Segoe UI" w:hAnsi="Segoe UI" w:cs="Segoe UI"/>
          <w:b/>
          <w:bCs/>
          <w:sz w:val="26"/>
          <w:szCs w:val="26"/>
          <w:shd w:val="clear" w:color="auto" w:fill="FAF9F8"/>
        </w:rPr>
        <w:t>ESTABILIDADE PROVISÓRIA E EXTINÇÃO DE CONTRATO</w:t>
      </w:r>
    </w:p>
    <w:p w:rsidR="007869FC" w:rsidRPr="00A00A2A" w:rsidRDefault="007869FC" w:rsidP="007869FC">
      <w:pPr>
        <w:pStyle w:val="Recuodecorpodetexto2"/>
        <w:jc w:val="both"/>
        <w:rPr>
          <w:color w:val="000000"/>
          <w:sz w:val="22"/>
          <w:szCs w:val="22"/>
        </w:rPr>
      </w:pPr>
    </w:p>
    <w:p w:rsidR="002C5E95" w:rsidRDefault="002C5E95" w:rsidP="002C5E95">
      <w:pPr>
        <w:shd w:val="clear" w:color="auto" w:fill="FFFFFF"/>
        <w:spacing w:line="330" w:lineRule="atLeast"/>
        <w:ind w:firstLine="1134"/>
        <w:rPr>
          <w:rFonts w:ascii="Arial" w:hAnsi="Arial" w:cs="Arial"/>
          <w:bCs/>
          <w:color w:val="201F1E"/>
          <w:bdr w:val="none" w:sz="0" w:space="0" w:color="auto" w:frame="1"/>
        </w:rPr>
      </w:pPr>
      <w:r>
        <w:rPr>
          <w:rFonts w:ascii="Arial" w:hAnsi="Arial" w:cs="Arial"/>
          <w:bCs/>
          <w:color w:val="201F1E"/>
          <w:bdr w:val="none" w:sz="0" w:space="0" w:color="auto" w:frame="1"/>
        </w:rPr>
        <w:t>Retransmitindo orientações:</w:t>
      </w:r>
    </w:p>
    <w:p w:rsidR="002C5E95" w:rsidRDefault="002C5E95" w:rsidP="002C5E95">
      <w:pPr>
        <w:shd w:val="clear" w:color="auto" w:fill="FFFFFF"/>
        <w:spacing w:line="330" w:lineRule="atLeast"/>
        <w:ind w:firstLine="1134"/>
        <w:rPr>
          <w:rFonts w:ascii="Arial" w:hAnsi="Arial" w:cs="Arial"/>
          <w:bCs/>
          <w:color w:val="201F1E"/>
          <w:bdr w:val="none" w:sz="0" w:space="0" w:color="auto" w:frame="1"/>
        </w:rPr>
      </w:pPr>
    </w:p>
    <w:p w:rsidR="002C5E95" w:rsidRPr="002C5E95" w:rsidRDefault="002C5E95" w:rsidP="009F4C0B">
      <w:pPr>
        <w:shd w:val="clear" w:color="auto" w:fill="FFFFFF"/>
        <w:spacing w:line="330" w:lineRule="atLeast"/>
        <w:ind w:firstLine="1134"/>
        <w:jc w:val="both"/>
        <w:rPr>
          <w:rFonts w:ascii="Calibri" w:hAnsi="Calibri"/>
          <w:i/>
          <w:color w:val="201F1E"/>
        </w:rPr>
      </w:pPr>
      <w:r>
        <w:rPr>
          <w:rFonts w:ascii="Arial" w:hAnsi="Arial" w:cs="Arial"/>
          <w:bCs/>
          <w:i/>
          <w:color w:val="201F1E"/>
          <w:bdr w:val="none" w:sz="0" w:space="0" w:color="auto" w:frame="1"/>
        </w:rPr>
        <w:t>“</w:t>
      </w:r>
      <w:r w:rsidRPr="002C5E95">
        <w:rPr>
          <w:rFonts w:ascii="Arial" w:hAnsi="Arial" w:cs="Arial"/>
          <w:bCs/>
          <w:i/>
          <w:color w:val="201F1E"/>
          <w:bdr w:val="none" w:sz="0" w:space="0" w:color="auto" w:frame="1"/>
        </w:rPr>
        <w:t>Tendo em vista que, o período de vigência dos Contratos Categoria “O” de 2016 se encerra no final de 2019, o CEPAG/CGRH-SP está</w:t>
      </w:r>
      <w:r>
        <w:rPr>
          <w:rFonts w:ascii="Arial" w:hAnsi="Arial" w:cs="Arial"/>
          <w:bCs/>
          <w:i/>
          <w:color w:val="201F1E"/>
          <w:bdr w:val="none" w:sz="0" w:space="0" w:color="auto" w:frame="1"/>
        </w:rPr>
        <w:t xml:space="preserve"> providenciando o - Encerramento em Massa</w:t>
      </w:r>
      <w:r w:rsidRPr="002C5E95">
        <w:rPr>
          <w:rFonts w:ascii="Arial" w:hAnsi="Arial" w:cs="Arial"/>
          <w:bCs/>
          <w:i/>
          <w:color w:val="201F1E"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i/>
          <w:color w:val="201F1E"/>
          <w:bdr w:val="none" w:sz="0" w:space="0" w:color="auto" w:frame="1"/>
        </w:rPr>
        <w:t xml:space="preserve">- </w:t>
      </w:r>
      <w:r w:rsidRPr="002C5E95">
        <w:rPr>
          <w:rFonts w:ascii="Arial" w:hAnsi="Arial" w:cs="Arial"/>
          <w:bCs/>
          <w:i/>
          <w:color w:val="201F1E"/>
          <w:bdr w:val="none" w:sz="0" w:space="0" w:color="auto" w:frame="1"/>
        </w:rPr>
        <w:t>desse contingente e para tanto, solicitamos às U.A</w:t>
      </w:r>
      <w:r>
        <w:rPr>
          <w:rFonts w:ascii="Arial" w:hAnsi="Arial" w:cs="Arial"/>
          <w:bCs/>
          <w:i/>
          <w:color w:val="201F1E"/>
          <w:bdr w:val="none" w:sz="0" w:space="0" w:color="auto" w:frame="1"/>
        </w:rPr>
        <w:t>.</w:t>
      </w:r>
      <w:r w:rsidRPr="002C5E95">
        <w:rPr>
          <w:rFonts w:ascii="Arial" w:hAnsi="Arial" w:cs="Arial"/>
          <w:bCs/>
          <w:i/>
          <w:color w:val="201F1E"/>
          <w:bdr w:val="none" w:sz="0" w:space="0" w:color="auto" w:frame="1"/>
        </w:rPr>
        <w:t>s as seguintes providências:</w:t>
      </w:r>
    </w:p>
    <w:p w:rsidR="002C5E95" w:rsidRPr="002C5E95" w:rsidRDefault="002C5E95" w:rsidP="005F679A">
      <w:pPr>
        <w:pStyle w:val="PargrafodaLista"/>
        <w:numPr>
          <w:ilvl w:val="0"/>
          <w:numId w:val="1"/>
        </w:numPr>
        <w:shd w:val="clear" w:color="auto" w:fill="FFFFFF"/>
        <w:spacing w:line="330" w:lineRule="atLeast"/>
        <w:ind w:left="0" w:firstLine="1134"/>
        <w:jc w:val="both"/>
        <w:rPr>
          <w:rFonts w:ascii="Calibri" w:hAnsi="Calibri" w:cs="Segoe UI"/>
          <w:i/>
          <w:color w:val="201F1E"/>
        </w:rPr>
      </w:pPr>
      <w:r w:rsidRPr="002C5E95">
        <w:rPr>
          <w:rFonts w:ascii="Arial" w:hAnsi="Arial" w:cs="Arial"/>
          <w:bCs/>
          <w:i/>
          <w:color w:val="201F1E"/>
          <w:bdr w:val="none" w:sz="0" w:space="0" w:color="auto" w:frame="1"/>
        </w:rPr>
        <w:t>Que seja atualizada no sistema Porta Net - Estabilidade Provisória de todas as docentes que estejam em estado gravídico;</w:t>
      </w:r>
    </w:p>
    <w:p w:rsidR="002C5E95" w:rsidRPr="002C5E95" w:rsidRDefault="002C5E95" w:rsidP="005F679A">
      <w:pPr>
        <w:pStyle w:val="PargrafodaLista"/>
        <w:numPr>
          <w:ilvl w:val="0"/>
          <w:numId w:val="1"/>
        </w:numPr>
        <w:shd w:val="clear" w:color="auto" w:fill="FFFFFF"/>
        <w:spacing w:line="330" w:lineRule="atLeast"/>
        <w:ind w:left="0" w:firstLine="1134"/>
        <w:jc w:val="both"/>
        <w:rPr>
          <w:rFonts w:ascii="Calibri" w:hAnsi="Calibri" w:cs="Segoe UI"/>
          <w:i/>
          <w:color w:val="201F1E"/>
        </w:rPr>
      </w:pPr>
      <w:r w:rsidRPr="002C5E95">
        <w:rPr>
          <w:rFonts w:ascii="Arial" w:hAnsi="Arial" w:cs="Arial"/>
          <w:bCs/>
          <w:i/>
          <w:color w:val="201F1E"/>
          <w:bdr w:val="none" w:sz="0" w:space="0" w:color="auto" w:frame="1"/>
        </w:rPr>
        <w:t>As U.A</w:t>
      </w:r>
      <w:r w:rsidR="009F4C0B">
        <w:rPr>
          <w:rFonts w:ascii="Arial" w:hAnsi="Arial" w:cs="Arial"/>
          <w:bCs/>
          <w:i/>
          <w:color w:val="201F1E"/>
          <w:bdr w:val="none" w:sz="0" w:space="0" w:color="auto" w:frame="1"/>
        </w:rPr>
        <w:t>.</w:t>
      </w:r>
      <w:r w:rsidRPr="002C5E95">
        <w:rPr>
          <w:rFonts w:ascii="Arial" w:hAnsi="Arial" w:cs="Arial"/>
          <w:bCs/>
          <w:i/>
          <w:color w:val="201F1E"/>
          <w:bdr w:val="none" w:sz="0" w:space="0" w:color="auto" w:frame="1"/>
        </w:rPr>
        <w:t>s que por ventura tiverem instaurado extinção contratual por descumprimento, deverão providenciar a conclusão do referido processo e o cumprimento da decisão, antes do final do calendário;</w:t>
      </w:r>
    </w:p>
    <w:p w:rsidR="002C5E95" w:rsidRPr="002C5E95" w:rsidRDefault="002C5E95" w:rsidP="005F679A">
      <w:pPr>
        <w:pStyle w:val="PargrafodaLista"/>
        <w:numPr>
          <w:ilvl w:val="0"/>
          <w:numId w:val="1"/>
        </w:numPr>
        <w:shd w:val="clear" w:color="auto" w:fill="FFFFFF"/>
        <w:spacing w:line="330" w:lineRule="atLeast"/>
        <w:ind w:left="0" w:firstLine="1134"/>
        <w:jc w:val="both"/>
        <w:rPr>
          <w:rFonts w:ascii="Calibri" w:hAnsi="Calibri" w:cs="Segoe UI"/>
          <w:i/>
          <w:color w:val="201F1E"/>
        </w:rPr>
      </w:pPr>
      <w:r w:rsidRPr="002C5E95">
        <w:rPr>
          <w:rFonts w:ascii="Arial" w:hAnsi="Arial" w:cs="Arial"/>
          <w:bCs/>
          <w:i/>
          <w:color w:val="201F1E"/>
          <w:bdr w:val="none" w:sz="0" w:space="0" w:color="auto" w:frame="1"/>
        </w:rPr>
        <w:t>Para os casos que entrarem em “IE” (Interrupção de Exercício) no mês de dezembro/2019, as Unidades Escolares deverão enviar a informação (enviar o Formulário de Interrupção de Exercício ao NAP SJV) imediatamente, a fim de que a Diretoria de Ensino possa incluir esta situação no sistema PAEF.</w:t>
      </w:r>
    </w:p>
    <w:p w:rsidR="002C5E95" w:rsidRPr="002C5E95" w:rsidRDefault="002C5E95" w:rsidP="009F4C0B">
      <w:pPr>
        <w:shd w:val="clear" w:color="auto" w:fill="FFFFFF"/>
        <w:spacing w:line="330" w:lineRule="atLeast"/>
        <w:jc w:val="both"/>
        <w:rPr>
          <w:rFonts w:ascii="Calibri" w:hAnsi="Calibri"/>
          <w:i/>
          <w:color w:val="201F1E"/>
        </w:rPr>
      </w:pPr>
      <w:r w:rsidRPr="002C5E95">
        <w:rPr>
          <w:rFonts w:ascii="Arial" w:hAnsi="Arial" w:cs="Arial"/>
          <w:bCs/>
          <w:i/>
          <w:color w:val="201F1E"/>
          <w:bdr w:val="none" w:sz="0" w:space="0" w:color="auto" w:frame="1"/>
        </w:rPr>
        <w:t> </w:t>
      </w:r>
    </w:p>
    <w:p w:rsidR="002C5E95" w:rsidRPr="002C5E95" w:rsidRDefault="002C5E95" w:rsidP="009F4C0B">
      <w:pPr>
        <w:shd w:val="clear" w:color="auto" w:fill="FFFFFF"/>
        <w:spacing w:line="330" w:lineRule="atLeast"/>
        <w:ind w:firstLine="1068"/>
        <w:jc w:val="both"/>
        <w:rPr>
          <w:rFonts w:ascii="Calibri" w:hAnsi="Calibri"/>
          <w:i/>
          <w:color w:val="201F1E"/>
        </w:rPr>
      </w:pPr>
      <w:r w:rsidRPr="002C5E95">
        <w:rPr>
          <w:rFonts w:ascii="Arial" w:hAnsi="Arial" w:cs="Arial"/>
          <w:bCs/>
          <w:i/>
          <w:color w:val="201F1E"/>
          <w:bdr w:val="none" w:sz="0" w:space="0" w:color="auto" w:frame="1"/>
        </w:rPr>
        <w:t>Informamos que,</w:t>
      </w:r>
      <w:r w:rsidR="009F4C0B" w:rsidRPr="002C5E95">
        <w:rPr>
          <w:rFonts w:ascii="Arial" w:hAnsi="Arial" w:cs="Arial"/>
          <w:bCs/>
          <w:i/>
          <w:color w:val="201F1E"/>
          <w:bdr w:val="none" w:sz="0" w:space="0" w:color="auto" w:frame="1"/>
        </w:rPr>
        <w:t xml:space="preserve"> </w:t>
      </w:r>
      <w:r w:rsidRPr="002C5E95">
        <w:rPr>
          <w:rFonts w:ascii="Arial" w:hAnsi="Arial" w:cs="Arial"/>
          <w:bCs/>
          <w:i/>
          <w:color w:val="201F1E"/>
          <w:bdr w:val="none" w:sz="0" w:space="0" w:color="auto" w:frame="1"/>
        </w:rPr>
        <w:t>os docentes que tiverem mais de uma escola, terão seus contratos extintos com a data maior do calendário escolar entre as escolas onde ministram aulas.</w:t>
      </w:r>
      <w:r>
        <w:rPr>
          <w:rFonts w:ascii="Arial" w:hAnsi="Arial" w:cs="Arial"/>
          <w:bCs/>
          <w:i/>
          <w:color w:val="201F1E"/>
          <w:bdr w:val="none" w:sz="0" w:space="0" w:color="auto" w:frame="1"/>
        </w:rPr>
        <w:t>”</w:t>
      </w:r>
    </w:p>
    <w:p w:rsidR="007869FC" w:rsidRPr="00A00A2A" w:rsidRDefault="007869FC" w:rsidP="00A00A2A">
      <w:pPr>
        <w:spacing w:line="360" w:lineRule="auto"/>
        <w:ind w:firstLine="1134"/>
        <w:jc w:val="both"/>
        <w:rPr>
          <w:rFonts w:ascii="Arial" w:hAnsi="Arial" w:cs="Arial"/>
          <w:spacing w:val="20"/>
          <w:sz w:val="22"/>
          <w:szCs w:val="22"/>
        </w:rPr>
      </w:pPr>
    </w:p>
    <w:p w:rsidR="002E4CA6" w:rsidRDefault="002E4CA6" w:rsidP="007869FC">
      <w:pPr>
        <w:spacing w:line="360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:rsidR="00A00A2A" w:rsidRPr="00A00A2A" w:rsidRDefault="00A00A2A" w:rsidP="007869FC">
      <w:pPr>
        <w:spacing w:line="360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:rsidR="007869FC" w:rsidRPr="00A00A2A" w:rsidRDefault="007869FC" w:rsidP="007869FC">
      <w:pPr>
        <w:spacing w:line="360" w:lineRule="auto"/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r w:rsidRPr="00A00A2A">
        <w:rPr>
          <w:rFonts w:ascii="Arial" w:hAnsi="Arial" w:cs="Arial"/>
          <w:b/>
          <w:bCs/>
          <w:spacing w:val="20"/>
          <w:sz w:val="22"/>
          <w:szCs w:val="22"/>
        </w:rPr>
        <w:t>NAP SJV</w:t>
      </w: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0C2EDF" w:rsidRPr="002C15B6" w:rsidRDefault="000C2EDF" w:rsidP="000C2EDF">
      <w:pPr>
        <w:pStyle w:val="PargrafodaLista"/>
        <w:rPr>
          <w:rFonts w:ascii="Arial" w:hAnsi="Arial" w:cs="Arial"/>
          <w:b/>
          <w:bCs/>
          <w:sz w:val="22"/>
          <w:szCs w:val="22"/>
        </w:rPr>
      </w:pPr>
    </w:p>
    <w:p w:rsidR="005F0DD0" w:rsidRPr="002C15B6" w:rsidRDefault="005F0DD0" w:rsidP="004C54FE">
      <w:pPr>
        <w:spacing w:line="276" w:lineRule="auto"/>
        <w:jc w:val="both"/>
        <w:rPr>
          <w:rStyle w:val="nfase"/>
          <w:rFonts w:ascii="Arial" w:hAnsi="Arial" w:cs="Arial"/>
          <w:i w:val="0"/>
          <w:sz w:val="22"/>
          <w:szCs w:val="22"/>
        </w:rPr>
      </w:pPr>
    </w:p>
    <w:p w:rsidR="00180B2B" w:rsidRPr="005F0DD0" w:rsidRDefault="00180B2B" w:rsidP="00294F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0B2B" w:rsidRPr="00C87905" w:rsidRDefault="00180B2B" w:rsidP="00294F2E">
      <w:pPr>
        <w:pStyle w:val="xmsonormal"/>
        <w:spacing w:line="276" w:lineRule="auto"/>
        <w:ind w:left="1429"/>
        <w:rPr>
          <w:rFonts w:ascii="Arial" w:hAnsi="Arial" w:cs="Arial"/>
          <w:sz w:val="22"/>
          <w:szCs w:val="22"/>
        </w:rPr>
      </w:pPr>
    </w:p>
    <w:p w:rsidR="00510D9A" w:rsidRPr="00C87905" w:rsidRDefault="00510D9A" w:rsidP="00510D9A">
      <w:pPr>
        <w:pStyle w:val="xmsonormal"/>
        <w:rPr>
          <w:rFonts w:ascii="Arial" w:hAnsi="Arial" w:cs="Arial"/>
        </w:rPr>
      </w:pPr>
      <w:r w:rsidRPr="00C87905">
        <w:rPr>
          <w:rFonts w:ascii="Arial" w:hAnsi="Arial" w:cs="Arial"/>
        </w:rPr>
        <w:t> </w:t>
      </w:r>
    </w:p>
    <w:p w:rsidR="00510D9A" w:rsidRPr="00C87905" w:rsidRDefault="00510D9A" w:rsidP="00E876A6">
      <w:pPr>
        <w:pStyle w:val="Recuodecorpodetexto"/>
        <w:ind w:right="335" w:firstLine="0"/>
        <w:rPr>
          <w:sz w:val="22"/>
          <w:szCs w:val="22"/>
        </w:rPr>
      </w:pPr>
    </w:p>
    <w:sectPr w:rsidR="00510D9A" w:rsidRPr="00C87905" w:rsidSect="00CC3404">
      <w:pgSz w:w="11907" w:h="16840" w:code="9"/>
      <w:pgMar w:top="1701" w:right="851" w:bottom="40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2AC3"/>
    <w:multiLevelType w:val="hybridMultilevel"/>
    <w:tmpl w:val="34BA0F4E"/>
    <w:lvl w:ilvl="0" w:tplc="0416000F">
      <w:start w:val="1"/>
      <w:numFmt w:val="decimal"/>
      <w:lvlText w:val="%1."/>
      <w:lvlJc w:val="left"/>
      <w:pPr>
        <w:ind w:left="1905" w:hanging="360"/>
      </w:p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A0CA2"/>
    <w:rsid w:val="0002463E"/>
    <w:rsid w:val="00042BD4"/>
    <w:rsid w:val="0004447B"/>
    <w:rsid w:val="00046D92"/>
    <w:rsid w:val="00047C56"/>
    <w:rsid w:val="00056D0B"/>
    <w:rsid w:val="0007025E"/>
    <w:rsid w:val="00073846"/>
    <w:rsid w:val="00083F72"/>
    <w:rsid w:val="000B7366"/>
    <w:rsid w:val="000C2EDF"/>
    <w:rsid w:val="000D5B8A"/>
    <w:rsid w:val="000D7E86"/>
    <w:rsid w:val="000E2892"/>
    <w:rsid w:val="000E319C"/>
    <w:rsid w:val="000F18A8"/>
    <w:rsid w:val="00103BCA"/>
    <w:rsid w:val="00106723"/>
    <w:rsid w:val="001207DE"/>
    <w:rsid w:val="00135414"/>
    <w:rsid w:val="00144626"/>
    <w:rsid w:val="00162AEC"/>
    <w:rsid w:val="00180B2B"/>
    <w:rsid w:val="0018395D"/>
    <w:rsid w:val="00185AB3"/>
    <w:rsid w:val="00190C03"/>
    <w:rsid w:val="00192EC8"/>
    <w:rsid w:val="00194314"/>
    <w:rsid w:val="001A4B93"/>
    <w:rsid w:val="001B5F43"/>
    <w:rsid w:val="001C570F"/>
    <w:rsid w:val="001F5CF2"/>
    <w:rsid w:val="0021738D"/>
    <w:rsid w:val="00247668"/>
    <w:rsid w:val="002643E2"/>
    <w:rsid w:val="00294F2E"/>
    <w:rsid w:val="002A7378"/>
    <w:rsid w:val="002C15B6"/>
    <w:rsid w:val="002C5E95"/>
    <w:rsid w:val="002E4CA6"/>
    <w:rsid w:val="00325D42"/>
    <w:rsid w:val="00340F7A"/>
    <w:rsid w:val="00344A70"/>
    <w:rsid w:val="003543BD"/>
    <w:rsid w:val="00361771"/>
    <w:rsid w:val="0039731D"/>
    <w:rsid w:val="003D7F34"/>
    <w:rsid w:val="003E5568"/>
    <w:rsid w:val="003F25D7"/>
    <w:rsid w:val="00415473"/>
    <w:rsid w:val="00440443"/>
    <w:rsid w:val="00443F21"/>
    <w:rsid w:val="00454895"/>
    <w:rsid w:val="004736AC"/>
    <w:rsid w:val="004838DB"/>
    <w:rsid w:val="004C54FE"/>
    <w:rsid w:val="004C755A"/>
    <w:rsid w:val="004D297E"/>
    <w:rsid w:val="004F6617"/>
    <w:rsid w:val="004F7CBF"/>
    <w:rsid w:val="00510D9A"/>
    <w:rsid w:val="00522057"/>
    <w:rsid w:val="00522699"/>
    <w:rsid w:val="005438B8"/>
    <w:rsid w:val="00572083"/>
    <w:rsid w:val="00575DCB"/>
    <w:rsid w:val="00584C41"/>
    <w:rsid w:val="00593C83"/>
    <w:rsid w:val="00594432"/>
    <w:rsid w:val="005A0CA2"/>
    <w:rsid w:val="005C38A6"/>
    <w:rsid w:val="005C5979"/>
    <w:rsid w:val="005D2B3C"/>
    <w:rsid w:val="005D6945"/>
    <w:rsid w:val="005E7120"/>
    <w:rsid w:val="005F0DD0"/>
    <w:rsid w:val="005F4E82"/>
    <w:rsid w:val="005F679A"/>
    <w:rsid w:val="00613142"/>
    <w:rsid w:val="006132AB"/>
    <w:rsid w:val="00613ED0"/>
    <w:rsid w:val="006150E2"/>
    <w:rsid w:val="00622771"/>
    <w:rsid w:val="00625CA8"/>
    <w:rsid w:val="006518AC"/>
    <w:rsid w:val="0065788B"/>
    <w:rsid w:val="00664417"/>
    <w:rsid w:val="00667194"/>
    <w:rsid w:val="006711C1"/>
    <w:rsid w:val="00683AC4"/>
    <w:rsid w:val="006C2926"/>
    <w:rsid w:val="006C30DD"/>
    <w:rsid w:val="006D0335"/>
    <w:rsid w:val="006D17D4"/>
    <w:rsid w:val="006F37FE"/>
    <w:rsid w:val="006F40D1"/>
    <w:rsid w:val="00707E64"/>
    <w:rsid w:val="007124B7"/>
    <w:rsid w:val="00717522"/>
    <w:rsid w:val="00717698"/>
    <w:rsid w:val="00754520"/>
    <w:rsid w:val="00757239"/>
    <w:rsid w:val="00770951"/>
    <w:rsid w:val="0078692B"/>
    <w:rsid w:val="007869FC"/>
    <w:rsid w:val="007A5099"/>
    <w:rsid w:val="007C7328"/>
    <w:rsid w:val="007C7498"/>
    <w:rsid w:val="007E4D57"/>
    <w:rsid w:val="00803832"/>
    <w:rsid w:val="00830D41"/>
    <w:rsid w:val="008333C2"/>
    <w:rsid w:val="00844F35"/>
    <w:rsid w:val="0088645E"/>
    <w:rsid w:val="008A2787"/>
    <w:rsid w:val="008B2327"/>
    <w:rsid w:val="008B243B"/>
    <w:rsid w:val="008C3C19"/>
    <w:rsid w:val="008E4217"/>
    <w:rsid w:val="00934A03"/>
    <w:rsid w:val="00937369"/>
    <w:rsid w:val="00940F26"/>
    <w:rsid w:val="00943AE9"/>
    <w:rsid w:val="00950216"/>
    <w:rsid w:val="009625B8"/>
    <w:rsid w:val="009715F8"/>
    <w:rsid w:val="00983691"/>
    <w:rsid w:val="00983A80"/>
    <w:rsid w:val="009A063D"/>
    <w:rsid w:val="009B34A3"/>
    <w:rsid w:val="009D359A"/>
    <w:rsid w:val="009E18CC"/>
    <w:rsid w:val="009F4C0B"/>
    <w:rsid w:val="00A00A2A"/>
    <w:rsid w:val="00A06563"/>
    <w:rsid w:val="00A14422"/>
    <w:rsid w:val="00A437D5"/>
    <w:rsid w:val="00A43F78"/>
    <w:rsid w:val="00A54DFD"/>
    <w:rsid w:val="00A558F2"/>
    <w:rsid w:val="00A8229A"/>
    <w:rsid w:val="00A917BD"/>
    <w:rsid w:val="00A91828"/>
    <w:rsid w:val="00A926AC"/>
    <w:rsid w:val="00AA14C5"/>
    <w:rsid w:val="00AB0ACB"/>
    <w:rsid w:val="00AB75A4"/>
    <w:rsid w:val="00AC17C1"/>
    <w:rsid w:val="00AF4BA3"/>
    <w:rsid w:val="00B040B3"/>
    <w:rsid w:val="00B17ECB"/>
    <w:rsid w:val="00B5520D"/>
    <w:rsid w:val="00B72DB5"/>
    <w:rsid w:val="00B9620D"/>
    <w:rsid w:val="00BA372A"/>
    <w:rsid w:val="00BC1A19"/>
    <w:rsid w:val="00BC3D2C"/>
    <w:rsid w:val="00C06AC0"/>
    <w:rsid w:val="00C1638D"/>
    <w:rsid w:val="00C333B6"/>
    <w:rsid w:val="00C3346C"/>
    <w:rsid w:val="00C55520"/>
    <w:rsid w:val="00C606D5"/>
    <w:rsid w:val="00C63628"/>
    <w:rsid w:val="00C74E36"/>
    <w:rsid w:val="00C807EF"/>
    <w:rsid w:val="00C87905"/>
    <w:rsid w:val="00CA2B31"/>
    <w:rsid w:val="00CA5567"/>
    <w:rsid w:val="00CC3404"/>
    <w:rsid w:val="00CD171F"/>
    <w:rsid w:val="00CF0410"/>
    <w:rsid w:val="00CF36EE"/>
    <w:rsid w:val="00CF4443"/>
    <w:rsid w:val="00D037D1"/>
    <w:rsid w:val="00D30967"/>
    <w:rsid w:val="00D34DD7"/>
    <w:rsid w:val="00D547D1"/>
    <w:rsid w:val="00D7104F"/>
    <w:rsid w:val="00D82812"/>
    <w:rsid w:val="00D90C46"/>
    <w:rsid w:val="00D96EC9"/>
    <w:rsid w:val="00DA32CE"/>
    <w:rsid w:val="00DB254B"/>
    <w:rsid w:val="00DD6B85"/>
    <w:rsid w:val="00DE1EA9"/>
    <w:rsid w:val="00DE4550"/>
    <w:rsid w:val="00E0536B"/>
    <w:rsid w:val="00E14850"/>
    <w:rsid w:val="00E14C49"/>
    <w:rsid w:val="00E150D1"/>
    <w:rsid w:val="00E41B8A"/>
    <w:rsid w:val="00E45CA6"/>
    <w:rsid w:val="00E55CAC"/>
    <w:rsid w:val="00E55CB6"/>
    <w:rsid w:val="00E876A6"/>
    <w:rsid w:val="00EA0015"/>
    <w:rsid w:val="00EA050C"/>
    <w:rsid w:val="00EA6850"/>
    <w:rsid w:val="00EB3640"/>
    <w:rsid w:val="00EC1141"/>
    <w:rsid w:val="00EE618C"/>
    <w:rsid w:val="00EF1439"/>
    <w:rsid w:val="00EF79D9"/>
    <w:rsid w:val="00F4069A"/>
    <w:rsid w:val="00F47E62"/>
    <w:rsid w:val="00F47FAA"/>
    <w:rsid w:val="00F66D37"/>
    <w:rsid w:val="00F77C28"/>
    <w:rsid w:val="00F8226A"/>
    <w:rsid w:val="00FC2023"/>
    <w:rsid w:val="00FD1D26"/>
    <w:rsid w:val="00FE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C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C17C1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Ttulo2">
    <w:name w:val="heading 2"/>
    <w:basedOn w:val="Normal"/>
    <w:next w:val="Normal"/>
    <w:qFormat/>
    <w:rsid w:val="00AC17C1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paragraph" w:styleId="Ttulo3">
    <w:name w:val="heading 3"/>
    <w:basedOn w:val="Normal"/>
    <w:next w:val="Normal"/>
    <w:qFormat/>
    <w:rsid w:val="00AC17C1"/>
    <w:pPr>
      <w:keepNext/>
      <w:jc w:val="center"/>
      <w:outlineLvl w:val="2"/>
    </w:pPr>
    <w:rPr>
      <w:rFonts w:ascii="Arial" w:hAnsi="Arial" w:cs="Arial"/>
      <w:b/>
      <w:bCs/>
      <w:i/>
      <w:iCs/>
      <w:color w:val="000000"/>
      <w:szCs w:val="20"/>
    </w:rPr>
  </w:style>
  <w:style w:type="paragraph" w:styleId="Ttulo4">
    <w:name w:val="heading 4"/>
    <w:basedOn w:val="Normal"/>
    <w:next w:val="Normal"/>
    <w:qFormat/>
    <w:rsid w:val="00AC17C1"/>
    <w:pPr>
      <w:keepNext/>
      <w:tabs>
        <w:tab w:val="left" w:pos="720"/>
        <w:tab w:val="left" w:pos="2520"/>
        <w:tab w:val="left" w:pos="5220"/>
      </w:tabs>
      <w:jc w:val="center"/>
      <w:outlineLvl w:val="3"/>
    </w:pPr>
    <w:rPr>
      <w:rFonts w:ascii="Arial" w:hAnsi="Arial" w:cs="Arial"/>
      <w:b/>
      <w:bCs/>
      <w:i/>
      <w:iCs/>
      <w:spacing w:val="20"/>
    </w:rPr>
  </w:style>
  <w:style w:type="paragraph" w:styleId="Ttulo5">
    <w:name w:val="heading 5"/>
    <w:basedOn w:val="Normal"/>
    <w:next w:val="Normal"/>
    <w:qFormat/>
    <w:rsid w:val="00AC17C1"/>
    <w:pPr>
      <w:keepNext/>
      <w:outlineLvl w:val="4"/>
    </w:pPr>
    <w:rPr>
      <w:rFonts w:ascii="Arial" w:hAnsi="Arial" w:cs="Arial"/>
      <w:b/>
      <w:i/>
      <w:spacing w:val="20"/>
      <w:sz w:val="22"/>
    </w:rPr>
  </w:style>
  <w:style w:type="paragraph" w:styleId="Ttulo6">
    <w:name w:val="heading 6"/>
    <w:basedOn w:val="Normal"/>
    <w:next w:val="Normal"/>
    <w:qFormat/>
    <w:rsid w:val="00AC17C1"/>
    <w:pPr>
      <w:keepNext/>
      <w:outlineLvl w:val="5"/>
    </w:pPr>
    <w:rPr>
      <w:rFonts w:ascii="Arial" w:hAnsi="Arial"/>
      <w:b/>
      <w:i/>
      <w:color w:val="FF0000"/>
      <w:spacing w:val="20"/>
      <w:sz w:val="22"/>
      <w:szCs w:val="20"/>
    </w:rPr>
  </w:style>
  <w:style w:type="paragraph" w:styleId="Ttulo7">
    <w:name w:val="heading 7"/>
    <w:basedOn w:val="Normal"/>
    <w:next w:val="Normal"/>
    <w:qFormat/>
    <w:rsid w:val="00AC17C1"/>
    <w:pPr>
      <w:keepNext/>
      <w:jc w:val="center"/>
      <w:outlineLvl w:val="6"/>
    </w:pPr>
    <w:rPr>
      <w:rFonts w:ascii="Arial" w:hAnsi="Arial"/>
      <w:b/>
      <w:i/>
      <w:spacing w:val="20"/>
      <w:sz w:val="22"/>
      <w:szCs w:val="20"/>
    </w:rPr>
  </w:style>
  <w:style w:type="paragraph" w:styleId="Ttulo8">
    <w:name w:val="heading 8"/>
    <w:basedOn w:val="Normal"/>
    <w:next w:val="Normal"/>
    <w:qFormat/>
    <w:rsid w:val="00AC17C1"/>
    <w:pPr>
      <w:keepNext/>
      <w:outlineLvl w:val="7"/>
    </w:pPr>
    <w:rPr>
      <w:rFonts w:ascii="Arial" w:hAnsi="Arial"/>
      <w:b/>
      <w:i/>
      <w:sz w:val="22"/>
      <w:szCs w:val="20"/>
    </w:rPr>
  </w:style>
  <w:style w:type="paragraph" w:styleId="Ttulo9">
    <w:name w:val="heading 9"/>
    <w:basedOn w:val="Normal"/>
    <w:next w:val="Normal"/>
    <w:qFormat/>
    <w:rsid w:val="00AC17C1"/>
    <w:pPr>
      <w:keepNext/>
      <w:outlineLvl w:val="8"/>
    </w:pPr>
    <w:rPr>
      <w:rFonts w:ascii="Arial" w:hAnsi="Arial"/>
      <w:b/>
      <w:i/>
      <w:color w:val="000080"/>
      <w:spacing w:val="2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AC17C1"/>
    <w:rPr>
      <w:color w:val="0000FF"/>
      <w:u w:val="single"/>
    </w:rPr>
  </w:style>
  <w:style w:type="character" w:styleId="VarivelHTML">
    <w:name w:val="HTML Variable"/>
    <w:basedOn w:val="Fontepargpadro"/>
    <w:semiHidden/>
    <w:rsid w:val="00AC17C1"/>
    <w:rPr>
      <w:i/>
      <w:iCs/>
    </w:rPr>
  </w:style>
  <w:style w:type="paragraph" w:styleId="Legenda">
    <w:name w:val="caption"/>
    <w:basedOn w:val="Normal"/>
    <w:next w:val="Normal"/>
    <w:qFormat/>
    <w:rsid w:val="00AC17C1"/>
    <w:pPr>
      <w:spacing w:line="360" w:lineRule="auto"/>
      <w:jc w:val="center"/>
    </w:pPr>
    <w:rPr>
      <w:b/>
      <w:i/>
      <w:spacing w:val="20"/>
      <w:sz w:val="16"/>
      <w:szCs w:val="20"/>
    </w:rPr>
  </w:style>
  <w:style w:type="paragraph" w:styleId="Corpodetexto">
    <w:name w:val="Body Text"/>
    <w:basedOn w:val="Normal"/>
    <w:semiHidden/>
    <w:rsid w:val="00AC17C1"/>
    <w:pPr>
      <w:jc w:val="both"/>
    </w:pPr>
    <w:rPr>
      <w:rFonts w:ascii="Arial" w:hAnsi="Arial" w:cs="Arial"/>
      <w:b/>
      <w:bCs/>
      <w:i/>
      <w:iCs/>
      <w:u w:val="single"/>
    </w:rPr>
  </w:style>
  <w:style w:type="paragraph" w:styleId="Corpodetexto2">
    <w:name w:val="Body Text 2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Corpodetexto3">
    <w:name w:val="Body Text 3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basedOn w:val="Fontepargpadro"/>
    <w:qFormat/>
    <w:rsid w:val="00AC17C1"/>
    <w:rPr>
      <w:i/>
      <w:iCs/>
    </w:rPr>
  </w:style>
  <w:style w:type="paragraph" w:styleId="Ttulo">
    <w:name w:val="Title"/>
    <w:basedOn w:val="Normal"/>
    <w:qFormat/>
    <w:rsid w:val="00AC17C1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AC17C1"/>
    <w:pPr>
      <w:ind w:hanging="142"/>
    </w:pPr>
    <w:rPr>
      <w:rFonts w:ascii="Arial" w:hAnsi="Arial" w:cs="Arial"/>
    </w:rPr>
  </w:style>
  <w:style w:type="paragraph" w:styleId="NormalWeb">
    <w:name w:val="Normal (Web)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AC17C1"/>
    <w:rPr>
      <w:b/>
      <w:bCs/>
    </w:rPr>
  </w:style>
  <w:style w:type="paragraph" w:styleId="Pr-formataoHTML">
    <w:name w:val="HTML Preformatted"/>
    <w:basedOn w:val="Normal"/>
    <w:semiHidden/>
    <w:rsid w:val="00AC1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semiHidden/>
    <w:rsid w:val="00AC17C1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semiHidden/>
    <w:rsid w:val="00AC17C1"/>
    <w:rPr>
      <w:color w:val="800080"/>
      <w:u w:val="single"/>
    </w:rPr>
  </w:style>
  <w:style w:type="paragraph" w:styleId="Rodap">
    <w:name w:val="footer"/>
    <w:basedOn w:val="Normal"/>
    <w:semiHidden/>
    <w:rsid w:val="00AC17C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semiHidden/>
    <w:rsid w:val="00AC17C1"/>
    <w:pPr>
      <w:spacing w:line="360" w:lineRule="auto"/>
      <w:ind w:firstLine="1080"/>
    </w:pPr>
    <w:rPr>
      <w:rFonts w:ascii="Arial" w:hAnsi="Arial" w:cs="Arial"/>
      <w:spacing w:val="20"/>
    </w:rPr>
  </w:style>
  <w:style w:type="paragraph" w:styleId="Recuodecorpodetexto3">
    <w:name w:val="Body Text Indent 3"/>
    <w:basedOn w:val="Normal"/>
    <w:semiHidden/>
    <w:rsid w:val="00AC17C1"/>
    <w:pPr>
      <w:tabs>
        <w:tab w:val="left" w:pos="1080"/>
      </w:tabs>
      <w:autoSpaceDE w:val="0"/>
      <w:autoSpaceDN w:val="0"/>
      <w:adjustRightInd w:val="0"/>
      <w:spacing w:line="312" w:lineRule="auto"/>
      <w:ind w:firstLine="1080"/>
      <w:jc w:val="both"/>
    </w:pPr>
    <w:rPr>
      <w:bCs/>
      <w:color w:val="000000"/>
      <w:sz w:val="22"/>
      <w:szCs w:val="22"/>
    </w:rPr>
  </w:style>
  <w:style w:type="paragraph" w:customStyle="1" w:styleId="PargrafodaLista1">
    <w:name w:val="Parágrafo da Lista1"/>
    <w:basedOn w:val="Normal"/>
    <w:rsid w:val="00AC17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17C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C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A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75DCB"/>
    <w:rPr>
      <w:rFonts w:eastAsia="Arial Unicode MS"/>
      <w:b/>
    </w:rPr>
  </w:style>
  <w:style w:type="paragraph" w:customStyle="1" w:styleId="SemEspaamento1">
    <w:name w:val="Sem Espaçamento1"/>
    <w:rsid w:val="005D6945"/>
    <w:rPr>
      <w:rFonts w:ascii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3F21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99"/>
    <w:qFormat/>
    <w:rsid w:val="00F66D37"/>
    <w:pPr>
      <w:ind w:left="720"/>
      <w:contextualSpacing/>
    </w:pPr>
  </w:style>
  <w:style w:type="paragraph" w:customStyle="1" w:styleId="xmsonormal">
    <w:name w:val="x_msonormal"/>
    <w:basedOn w:val="Normal"/>
    <w:rsid w:val="00E41B8A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103BCA"/>
    <w:rPr>
      <w:rFonts w:ascii="Arial" w:eastAsia="Calibri" w:hAnsi="Arial" w:cs="Arial"/>
      <w:sz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572083"/>
    <w:rPr>
      <w:color w:val="808080"/>
    </w:rPr>
  </w:style>
  <w:style w:type="character" w:customStyle="1" w:styleId="fcek">
    <w:name w:val="_fce_k"/>
    <w:basedOn w:val="Fontepargpadro"/>
    <w:rsid w:val="00510D9A"/>
  </w:style>
  <w:style w:type="character" w:customStyle="1" w:styleId="rphighlightallclass">
    <w:name w:val="rphighlightallclass"/>
    <w:basedOn w:val="Fontepargpadro"/>
    <w:rsid w:val="00510D9A"/>
  </w:style>
  <w:style w:type="character" w:customStyle="1" w:styleId="pel">
    <w:name w:val="_pe_l"/>
    <w:basedOn w:val="Fontepargpadro"/>
    <w:rsid w:val="00510D9A"/>
  </w:style>
  <w:style w:type="character" w:customStyle="1" w:styleId="bidi">
    <w:name w:val="bidi"/>
    <w:basedOn w:val="Fontepargpadro"/>
    <w:rsid w:val="00510D9A"/>
  </w:style>
  <w:style w:type="character" w:customStyle="1" w:styleId="allowtextselection">
    <w:name w:val="allowtextselection"/>
    <w:basedOn w:val="Fontepargpadro"/>
    <w:rsid w:val="00510D9A"/>
  </w:style>
  <w:style w:type="paragraph" w:customStyle="1" w:styleId="xmsolistparagraph">
    <w:name w:val="x_msolistparagraph"/>
    <w:basedOn w:val="Normal"/>
    <w:rsid w:val="00510D9A"/>
    <w:pPr>
      <w:spacing w:before="100" w:beforeAutospacing="1" w:after="100" w:afterAutospacing="1"/>
    </w:pPr>
  </w:style>
  <w:style w:type="paragraph" w:customStyle="1" w:styleId="xdefault">
    <w:name w:val="x_default"/>
    <w:basedOn w:val="Normal"/>
    <w:rsid w:val="00510D9A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869FC"/>
    <w:rPr>
      <w:rFonts w:ascii="Arial" w:hAnsi="Arial" w:cs="Arial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7830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1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435A4-4D4C-4303-8F08-87FB0646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SEE-SP</Company>
  <LinksUpToDate>false</LinksUpToDate>
  <CharactersWithSpaces>1377</CharactersWithSpaces>
  <SharedDoc>false</SharedDoc>
  <HLinks>
    <vt:vector size="12" baseType="variant">
      <vt:variant>
        <vt:i4>7929968</vt:i4>
      </vt:variant>
      <vt:variant>
        <vt:i4>3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SEE-SP</dc:creator>
  <cp:lastModifiedBy>Usuario</cp:lastModifiedBy>
  <cp:revision>3</cp:revision>
  <cp:lastPrinted>2018-06-05T22:35:00Z</cp:lastPrinted>
  <dcterms:created xsi:type="dcterms:W3CDTF">2019-11-11T11:46:00Z</dcterms:created>
  <dcterms:modified xsi:type="dcterms:W3CDTF">2019-11-11T12:24:00Z</dcterms:modified>
</cp:coreProperties>
</file>