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441" w:rsidRDefault="00236F17" w:rsidP="00236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bookmarkStart w:id="0" w:name="_GoBack"/>
      <w:bookmarkEnd w:id="0"/>
      <w:r w:rsidRPr="00236F1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Assunto</w:t>
      </w:r>
      <w:r w:rsidR="003A444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</w:t>
      </w:r>
      <w:r w:rsidRPr="00236F1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:</w:t>
      </w:r>
    </w:p>
    <w:p w:rsidR="00236F17" w:rsidRPr="00236F17" w:rsidRDefault="00236F17" w:rsidP="00236F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Segoe UI"/>
          <w:color w:val="000000"/>
          <w:sz w:val="36"/>
          <w:szCs w:val="36"/>
          <w:lang w:eastAsia="pt-BR"/>
        </w:rPr>
      </w:pP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Pr="007376A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SARESP </w:t>
      </w:r>
      <w:r w:rsidR="00677AAB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–</w:t>
      </w:r>
      <w:r w:rsidRPr="007376A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</w:t>
      </w:r>
      <w:r w:rsidR="00EB214B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Retirada</w:t>
      </w:r>
      <w:r w:rsidR="00677AAB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de </w:t>
      </w:r>
      <w:r w:rsidR="00677AAB" w:rsidRPr="007376A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material</w:t>
      </w:r>
      <w:r w:rsidRPr="007376A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de aplicação</w:t>
      </w:r>
      <w:r w:rsidR="00AF7890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– provas </w:t>
      </w: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(Esc</w:t>
      </w:r>
      <w:r w:rsidR="00AC492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olas Estaduais, Municipais, SESI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677AA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ET</w:t>
      </w:r>
      <w:r w:rsidR="00AC492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  <w:r w:rsidR="00677AA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</w:t>
      </w:r>
      <w:r w:rsidR="00B64CB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</w:t>
      </w: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).</w:t>
      </w:r>
    </w:p>
    <w:p w:rsidR="00236F17" w:rsidRPr="00236F17" w:rsidRDefault="00236F17" w:rsidP="00236F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Segoe UI"/>
          <w:color w:val="000000"/>
          <w:sz w:val="36"/>
          <w:szCs w:val="36"/>
          <w:lang w:eastAsia="pt-BR"/>
        </w:rPr>
      </w:pP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:rsidR="00AF7890" w:rsidRDefault="00236F17" w:rsidP="00236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Senhores Diretores </w:t>
      </w:r>
    </w:p>
    <w:p w:rsidR="00EB214B" w:rsidRDefault="00EB214B" w:rsidP="00236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236F17" w:rsidRDefault="00AF7890" w:rsidP="00236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Convocamos os Senhores Diretores das escolas estaduais e s</w:t>
      </w:r>
      <w:r w:rsidR="00236F17"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olicitamos a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presença dos Diretores das ETECs (Trajano Camargo e Bayeux)</w:t>
      </w:r>
      <w:r w:rsidR="00EB214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SESI (005,408 e 442) e Escola Municipais de Ipeúna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para a retirada do</w:t>
      </w:r>
      <w:r w:rsidR="00677AA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677AAB"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material</w:t>
      </w:r>
      <w:r w:rsid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aplicação do SARESP 201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9</w:t>
      </w:r>
      <w:r w:rsidR="00236F17"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no Salão de Reuniões da Diretoria de Ensino, em Limeira, conforme cronograma abaixo:</w:t>
      </w:r>
    </w:p>
    <w:p w:rsidR="00E64A0C" w:rsidRDefault="00E64A0C" w:rsidP="00236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E64A0C" w:rsidRPr="00E64A0C" w:rsidRDefault="00E64A0C" w:rsidP="00236F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Segoe UI"/>
          <w:b/>
          <w:color w:val="000000"/>
          <w:sz w:val="36"/>
          <w:szCs w:val="36"/>
          <w:lang w:eastAsia="pt-BR"/>
        </w:rPr>
      </w:pPr>
      <w:r w:rsidRPr="00E64A0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Trazer auxiliar de carregamento</w:t>
      </w:r>
    </w:p>
    <w:p w:rsidR="00236F17" w:rsidRPr="00236F17" w:rsidRDefault="00236F17" w:rsidP="00236F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Segoe UI"/>
          <w:color w:val="000000"/>
          <w:sz w:val="36"/>
          <w:szCs w:val="36"/>
          <w:lang w:eastAsia="pt-BR"/>
        </w:rPr>
      </w:pPr>
      <w:r w:rsidRPr="00236F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:rsidR="00236F17" w:rsidRPr="00236F17" w:rsidRDefault="00236F17" w:rsidP="00236F17">
      <w:pPr>
        <w:shd w:val="clear" w:color="auto" w:fill="FFFFFF"/>
        <w:spacing w:line="240" w:lineRule="auto"/>
        <w:jc w:val="both"/>
        <w:rPr>
          <w:rFonts w:ascii="Garamond" w:eastAsia="Times New Roman" w:hAnsi="Garamond" w:cs="Segoe UI"/>
          <w:color w:val="00000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Dia </w:t>
      </w:r>
      <w:r w:rsidR="00E64A0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26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D3559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novembro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="00AF7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(3</w:t>
      </w:r>
      <w:r w:rsidRPr="00236F1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ª feira)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2566"/>
        <w:gridCol w:w="3818"/>
      </w:tblGrid>
      <w:tr w:rsidR="00236F17" w:rsidRPr="00236F17" w:rsidTr="00AC492F">
        <w:trPr>
          <w:trHeight w:val="373"/>
        </w:trPr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236F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HORÁRIO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236F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MUNICÍPIO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236F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ESCOLAS</w:t>
            </w:r>
          </w:p>
        </w:tc>
      </w:tr>
      <w:tr w:rsidR="00236F17" w:rsidRPr="00236F17" w:rsidTr="00AC492F">
        <w:trPr>
          <w:trHeight w:val="1895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5C6A9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das 8h às </w:t>
            </w:r>
            <w:r w:rsidR="005C6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9h30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Limeira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Escolas Estaduais</w:t>
            </w:r>
          </w:p>
          <w:p w:rsidR="00236F17" w:rsidRDefault="00236F17" w:rsidP="0023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236F17" w:rsidRDefault="00D3559A" w:rsidP="0023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ETEC-</w:t>
            </w:r>
            <w:r w:rsidR="00236F17"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Trajano Camargo </w:t>
            </w:r>
          </w:p>
          <w:p w:rsidR="00AC492F" w:rsidRDefault="00AC492F" w:rsidP="0023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AC492F" w:rsidRDefault="00AC492F" w:rsidP="0023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SESI</w:t>
            </w:r>
            <w:r w:rsidR="00AF78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005,408 e 442</w:t>
            </w:r>
          </w:p>
          <w:p w:rsidR="00677AAB" w:rsidRPr="00236F17" w:rsidRDefault="00677AAB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</w:tc>
      </w:tr>
      <w:tr w:rsidR="00236F17" w:rsidRPr="00236F17" w:rsidTr="00AC492F">
        <w:trPr>
          <w:trHeight w:val="1957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236F17" w:rsidRDefault="00236F17" w:rsidP="00677A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das </w:t>
            </w:r>
            <w:r w:rsidR="005C6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9h30</w:t>
            </w: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às </w:t>
            </w:r>
            <w:r w:rsidR="00677A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</w:t>
            </w:r>
            <w:r w:rsidR="00677A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Pr="005C6A92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5C6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Artur Nogueira</w:t>
            </w:r>
          </w:p>
          <w:p w:rsidR="00236F17" w:rsidRPr="00236F17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u w:val="single"/>
                <w:lang w:eastAsia="pt-BR"/>
              </w:rPr>
            </w:pPr>
            <w:r w:rsidRPr="005C6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Cordeirópolis</w:t>
            </w:r>
          </w:p>
          <w:p w:rsidR="00236F17" w:rsidRPr="00236F17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Engenheiro Coelho</w:t>
            </w:r>
          </w:p>
          <w:p w:rsidR="00236F17" w:rsidRDefault="00236F17" w:rsidP="0023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Iracemápolis</w:t>
            </w:r>
          </w:p>
          <w:p w:rsidR="00AC492F" w:rsidRPr="00236F17" w:rsidRDefault="00AC492F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Cosmópolis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F17" w:rsidRDefault="00236F17" w:rsidP="0023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Escolas Estaduais</w:t>
            </w:r>
          </w:p>
          <w:p w:rsidR="00236F17" w:rsidRPr="00236F17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  <w:p w:rsidR="00236F17" w:rsidRPr="00236F17" w:rsidRDefault="00236F17" w:rsidP="00236F1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</w:tc>
      </w:tr>
      <w:tr w:rsidR="00AC492F" w:rsidRPr="00236F17" w:rsidTr="00AC492F">
        <w:trPr>
          <w:trHeight w:val="1342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das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às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Rio Claro</w:t>
            </w:r>
          </w:p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Ipeúna</w:t>
            </w:r>
          </w:p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Santa Gertrudes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  <w:p w:rsidR="00AC492F" w:rsidRPr="00236F17" w:rsidRDefault="00AC492F" w:rsidP="00AC4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Escolas Estaduais</w:t>
            </w:r>
          </w:p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  <w:p w:rsidR="00AC492F" w:rsidRDefault="00D3559A" w:rsidP="00AC4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ETEC-</w:t>
            </w:r>
            <w:r w:rsidR="00AC492F" w:rsidRPr="00236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Armando Bayeux</w:t>
            </w:r>
          </w:p>
          <w:p w:rsidR="00AC492F" w:rsidRDefault="00AC492F" w:rsidP="00AC4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AC492F" w:rsidRDefault="00AC492F" w:rsidP="00AC4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SESI</w:t>
            </w:r>
            <w:r w:rsidR="00EB21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- 083</w:t>
            </w:r>
          </w:p>
          <w:p w:rsidR="00AC492F" w:rsidRDefault="00AC492F" w:rsidP="00AC4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AC492F" w:rsidRDefault="00AC492F" w:rsidP="00AC4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Municipais - Ipeúna</w:t>
            </w:r>
          </w:p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  <w:p w:rsidR="00AC492F" w:rsidRPr="00236F17" w:rsidRDefault="00AC492F" w:rsidP="00AC49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BD3326" w:rsidRDefault="00BD3326" w:rsidP="00236F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E64A0C" w:rsidRPr="00E64A0C" w:rsidRDefault="00E64A0C" w:rsidP="00E64A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Segoe UI"/>
          <w:color w:val="000000"/>
          <w:sz w:val="24"/>
          <w:szCs w:val="24"/>
          <w:lang w:eastAsia="pt-BR"/>
        </w:rPr>
      </w:pPr>
      <w:r w:rsidRPr="00E64A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Obs.:</w:t>
      </w:r>
      <w:r w:rsidRPr="00E64A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64A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Os Diretores</w:t>
      </w:r>
      <w:r w:rsidRPr="00E64A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deverão assinar a planilha da retirada dos materiais, pois o inciso </w:t>
      </w:r>
      <w:r w:rsidRPr="00E64A0C">
        <w:rPr>
          <w:rFonts w:ascii="Arial" w:hAnsi="Arial" w:cs="Arial"/>
          <w:sz w:val="24"/>
          <w:szCs w:val="24"/>
        </w:rPr>
        <w:t>XIII do Artigo 1</w:t>
      </w:r>
      <w:r w:rsidR="00EB214B">
        <w:rPr>
          <w:rFonts w:ascii="Arial" w:hAnsi="Arial" w:cs="Arial"/>
          <w:sz w:val="24"/>
          <w:szCs w:val="24"/>
        </w:rPr>
        <w:t>1</w:t>
      </w:r>
      <w:r w:rsidRPr="00E64A0C">
        <w:rPr>
          <w:rFonts w:ascii="Arial" w:hAnsi="Arial" w:cs="Arial"/>
          <w:sz w:val="24"/>
          <w:szCs w:val="24"/>
        </w:rPr>
        <w:t xml:space="preserve"> da Res. SE 5</w:t>
      </w:r>
      <w:r w:rsidR="008D01B9">
        <w:rPr>
          <w:rFonts w:ascii="Arial" w:hAnsi="Arial" w:cs="Arial"/>
          <w:sz w:val="24"/>
          <w:szCs w:val="24"/>
        </w:rPr>
        <w:t>2</w:t>
      </w:r>
      <w:r w:rsidRPr="00E64A0C">
        <w:rPr>
          <w:rFonts w:ascii="Arial" w:hAnsi="Arial" w:cs="Arial"/>
          <w:sz w:val="24"/>
          <w:szCs w:val="24"/>
        </w:rPr>
        <w:t>/</w:t>
      </w:r>
      <w:r w:rsidR="00D3559A" w:rsidRPr="00E64A0C">
        <w:rPr>
          <w:rFonts w:ascii="Arial" w:hAnsi="Arial" w:cs="Arial"/>
          <w:sz w:val="24"/>
          <w:szCs w:val="24"/>
        </w:rPr>
        <w:t>201</w:t>
      </w:r>
      <w:r w:rsidR="00EB214B">
        <w:rPr>
          <w:rFonts w:ascii="Arial" w:hAnsi="Arial" w:cs="Arial"/>
          <w:sz w:val="24"/>
          <w:szCs w:val="24"/>
        </w:rPr>
        <w:t>9</w:t>
      </w:r>
      <w:r w:rsidR="00D3559A" w:rsidRPr="00E64A0C">
        <w:rPr>
          <w:rFonts w:ascii="Arial" w:hAnsi="Arial" w:cs="Arial"/>
          <w:sz w:val="24"/>
          <w:szCs w:val="24"/>
        </w:rPr>
        <w:t xml:space="preserve"> </w:t>
      </w:r>
      <w:r w:rsidR="00D3559A">
        <w:rPr>
          <w:rFonts w:ascii="Arial" w:hAnsi="Arial" w:cs="Arial"/>
          <w:sz w:val="24"/>
          <w:szCs w:val="24"/>
        </w:rPr>
        <w:t>determina</w:t>
      </w:r>
      <w:r>
        <w:rPr>
          <w:rFonts w:ascii="Arial" w:hAnsi="Arial" w:cs="Arial"/>
          <w:sz w:val="24"/>
          <w:szCs w:val="24"/>
        </w:rPr>
        <w:t xml:space="preserve"> </w:t>
      </w:r>
      <w:r w:rsidR="00EB214B">
        <w:rPr>
          <w:rFonts w:ascii="Arial" w:hAnsi="Arial" w:cs="Arial"/>
          <w:sz w:val="24"/>
          <w:szCs w:val="24"/>
        </w:rPr>
        <w:t xml:space="preserve">que é dever do Diretor </w:t>
      </w:r>
      <w:r>
        <w:rPr>
          <w:rFonts w:ascii="Arial" w:hAnsi="Arial" w:cs="Arial"/>
          <w:sz w:val="24"/>
          <w:szCs w:val="24"/>
        </w:rPr>
        <w:t>“...</w:t>
      </w:r>
      <w:r w:rsidRPr="00E64A0C">
        <w:rPr>
          <w:rFonts w:ascii="Arial" w:hAnsi="Arial" w:cs="Arial"/>
          <w:sz w:val="24"/>
          <w:szCs w:val="24"/>
        </w:rPr>
        <w:t xml:space="preserve"> retirar e entregar os materiais de aplicação, em embalagens devidamente lacradas, na Diretoria de Ensino, conforme o caso, seguindo rigorosamente o cronograma de atividades </w:t>
      </w:r>
      <w:r w:rsidR="00D3559A">
        <w:rPr>
          <w:rFonts w:ascii="Arial" w:hAnsi="Arial" w:cs="Arial"/>
          <w:sz w:val="24"/>
          <w:szCs w:val="24"/>
        </w:rPr>
        <w:t>estabelecido para o Saresp-201</w:t>
      </w:r>
      <w:r w:rsidR="00EB214B">
        <w:rPr>
          <w:rFonts w:ascii="Arial" w:hAnsi="Arial" w:cs="Arial"/>
          <w:sz w:val="24"/>
          <w:szCs w:val="24"/>
        </w:rPr>
        <w:t>9</w:t>
      </w:r>
      <w:r w:rsidR="00D3559A">
        <w:rPr>
          <w:rFonts w:ascii="Arial" w:hAnsi="Arial" w:cs="Arial"/>
          <w:sz w:val="24"/>
          <w:szCs w:val="24"/>
        </w:rPr>
        <w:t>”.</w:t>
      </w:r>
    </w:p>
    <w:p w:rsidR="00D3559A" w:rsidRDefault="00D3559A" w:rsidP="00E64A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D3326" w:rsidRPr="00EB214B" w:rsidRDefault="00E64A0C" w:rsidP="00E64A0C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Segoe UI"/>
          <w:color w:val="000000"/>
          <w:sz w:val="36"/>
          <w:szCs w:val="36"/>
          <w:lang w:eastAsia="pt-BR"/>
        </w:rPr>
      </w:pPr>
      <w:r w:rsidRPr="00236F1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OS MATERIAIS SERÃO ENTREGUES APENAS AO </w:t>
      </w:r>
      <w:r w:rsidRPr="00EB214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DIRETOR DA ESCOLA</w:t>
      </w:r>
      <w:r w:rsidRPr="00EB214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BD3326" w:rsidRPr="00EB214B" w:rsidRDefault="00BD3326" w:rsidP="00236F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Segoe UI"/>
          <w:color w:val="000000"/>
          <w:sz w:val="36"/>
          <w:szCs w:val="36"/>
          <w:lang w:eastAsia="pt-BR"/>
        </w:rPr>
      </w:pPr>
    </w:p>
    <w:p w:rsidR="00BD3326" w:rsidRDefault="00BD3326" w:rsidP="00236F1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Segoe UI"/>
          <w:color w:val="000000"/>
          <w:sz w:val="36"/>
          <w:szCs w:val="36"/>
          <w:lang w:eastAsia="pt-BR"/>
        </w:rPr>
      </w:pPr>
    </w:p>
    <w:sectPr w:rsidR="00BD3326" w:rsidSect="00DB7696">
      <w:pgSz w:w="11906" w:h="16838"/>
      <w:pgMar w:top="993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C8"/>
    <w:rsid w:val="000C4303"/>
    <w:rsid w:val="000E0B3D"/>
    <w:rsid w:val="000F49C8"/>
    <w:rsid w:val="002079AC"/>
    <w:rsid w:val="00224128"/>
    <w:rsid w:val="00236F17"/>
    <w:rsid w:val="00252BAD"/>
    <w:rsid w:val="003831B5"/>
    <w:rsid w:val="003A4441"/>
    <w:rsid w:val="003D1A9C"/>
    <w:rsid w:val="00453B12"/>
    <w:rsid w:val="00480E56"/>
    <w:rsid w:val="004F708B"/>
    <w:rsid w:val="005C6A92"/>
    <w:rsid w:val="00677AAB"/>
    <w:rsid w:val="00687A71"/>
    <w:rsid w:val="006E7BF9"/>
    <w:rsid w:val="007376A7"/>
    <w:rsid w:val="00763045"/>
    <w:rsid w:val="007E7E1F"/>
    <w:rsid w:val="008D01B9"/>
    <w:rsid w:val="00A02CDB"/>
    <w:rsid w:val="00AA64DC"/>
    <w:rsid w:val="00AC492F"/>
    <w:rsid w:val="00AF7890"/>
    <w:rsid w:val="00B64CBA"/>
    <w:rsid w:val="00BD3326"/>
    <w:rsid w:val="00C517CD"/>
    <w:rsid w:val="00C71EFA"/>
    <w:rsid w:val="00D3559A"/>
    <w:rsid w:val="00DB5523"/>
    <w:rsid w:val="00DB7696"/>
    <w:rsid w:val="00E64A0C"/>
    <w:rsid w:val="00EB214B"/>
    <w:rsid w:val="00F0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48FA2-B68B-4657-B844-0D69EA29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F1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6F17"/>
    <w:rPr>
      <w:strike w:val="0"/>
      <w:dstrike w:val="0"/>
      <w:color w:val="0072C6"/>
      <w:u w:val="none"/>
      <w:effect w:val="none"/>
    </w:rPr>
  </w:style>
  <w:style w:type="character" w:customStyle="1" w:styleId="taggingtext2">
    <w:name w:val="taggingtext2"/>
    <w:basedOn w:val="Fontepargpadro"/>
    <w:rsid w:val="00236F17"/>
    <w:rPr>
      <w:color w:val="55555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4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A4441"/>
    <w:pPr>
      <w:ind w:left="720"/>
      <w:contextualSpacing/>
    </w:pPr>
  </w:style>
  <w:style w:type="table" w:styleId="Tabelacomgrade">
    <w:name w:val="Table Grid"/>
    <w:basedOn w:val="Tabelanormal"/>
    <w:uiPriority w:val="39"/>
    <w:rsid w:val="0067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0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0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181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8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40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1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24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79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0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097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10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11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88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3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52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87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532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7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42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974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05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24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92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74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5271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65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6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342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79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229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874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30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708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9345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0055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1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923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74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Ricce Bortoletto</dc:creator>
  <cp:keywords/>
  <dc:description/>
  <cp:lastModifiedBy>Gracielle Cristina Vieira De Mattos</cp:lastModifiedBy>
  <cp:revision>2</cp:revision>
  <cp:lastPrinted>2015-11-16T16:31:00Z</cp:lastPrinted>
  <dcterms:created xsi:type="dcterms:W3CDTF">2019-11-08T20:24:00Z</dcterms:created>
  <dcterms:modified xsi:type="dcterms:W3CDTF">2019-11-08T20:24:00Z</dcterms:modified>
</cp:coreProperties>
</file>