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C6" w:rsidRPr="00617B4D" w:rsidRDefault="0072193E" w:rsidP="00617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b/>
          <w:color w:val="FFFFFF" w:themeColor="background1"/>
          <w:sz w:val="24"/>
        </w:rPr>
      </w:pPr>
      <w:r w:rsidRPr="00617B4D">
        <w:rPr>
          <w:b/>
          <w:color w:val="FFFFFF" w:themeColor="background1"/>
          <w:sz w:val="24"/>
        </w:rPr>
        <w:t xml:space="preserve">DIVULGAÇÃO DE BOAS PRÁTICAS </w:t>
      </w:r>
      <w:r w:rsidR="00B568C6" w:rsidRPr="00617B4D">
        <w:rPr>
          <w:b/>
          <w:color w:val="FFFFFF" w:themeColor="background1"/>
          <w:sz w:val="24"/>
        </w:rPr>
        <w:t>-</w:t>
      </w:r>
      <w:r w:rsidRPr="00617B4D">
        <w:rPr>
          <w:b/>
          <w:color w:val="FFFFFF" w:themeColor="background1"/>
          <w:sz w:val="24"/>
        </w:rPr>
        <w:t xml:space="preserve"> ESCOLAS E D.E.</w:t>
      </w:r>
    </w:p>
    <w:p w:rsidR="0072193E" w:rsidRPr="00330533" w:rsidRDefault="0072193E" w:rsidP="002C6376">
      <w:pPr>
        <w:spacing w:after="0"/>
        <w:rPr>
          <w:sz w:val="24"/>
        </w:rPr>
      </w:pPr>
    </w:p>
    <w:p w:rsidR="00330533" w:rsidRPr="00330533" w:rsidRDefault="0072193E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330533">
        <w:rPr>
          <w:b/>
          <w:sz w:val="24"/>
        </w:rPr>
        <w:t>Nome da Escola:</w:t>
      </w:r>
      <w:r w:rsidR="00330533">
        <w:rPr>
          <w:b/>
          <w:sz w:val="24"/>
        </w:rPr>
        <w:t xml:space="preserve"> </w:t>
      </w:r>
      <w:r w:rsidR="0022544C" w:rsidRPr="00617B4D">
        <w:rPr>
          <w:b/>
          <w:color w:val="4F81BD" w:themeColor="accent1"/>
          <w:sz w:val="24"/>
        </w:rPr>
        <w:t>E.E. José Geraldo Vieira</w:t>
      </w:r>
      <w:r w:rsidR="00330533" w:rsidRPr="00617B4D">
        <w:rPr>
          <w:b/>
          <w:color w:val="4F81BD" w:themeColor="accen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262E" w:rsidRDefault="0042262E" w:rsidP="002C6376">
      <w:pPr>
        <w:spacing w:after="0"/>
        <w:rPr>
          <w:b/>
          <w:sz w:val="24"/>
        </w:rPr>
      </w:pPr>
      <w:bookmarkStart w:id="0" w:name="_GoBack"/>
      <w:bookmarkEnd w:id="0"/>
    </w:p>
    <w:p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do(</w:t>
      </w:r>
      <w:proofErr w:type="gramStart"/>
      <w:r w:rsidRPr="0086222A">
        <w:rPr>
          <w:b/>
          <w:sz w:val="24"/>
        </w:rPr>
        <w:t>a)  Diretor</w:t>
      </w:r>
      <w:proofErr w:type="gramEnd"/>
      <w:r w:rsidRPr="0086222A">
        <w:rPr>
          <w:b/>
          <w:sz w:val="24"/>
        </w:rPr>
        <w:t>(a):</w:t>
      </w:r>
      <w:r w:rsidR="00750D89">
        <w:rPr>
          <w:b/>
          <w:sz w:val="24"/>
        </w:rPr>
        <w:t xml:space="preserve"> </w:t>
      </w:r>
      <w:proofErr w:type="spellStart"/>
      <w:r w:rsidR="0022544C" w:rsidRPr="00617B4D">
        <w:rPr>
          <w:b/>
          <w:sz w:val="24"/>
        </w:rPr>
        <w:t>Teder</w:t>
      </w:r>
      <w:proofErr w:type="spellEnd"/>
      <w:r w:rsidR="0022544C" w:rsidRPr="00617B4D">
        <w:rPr>
          <w:b/>
          <w:sz w:val="24"/>
        </w:rPr>
        <w:t xml:space="preserve"> Roberto </w:t>
      </w:r>
      <w:proofErr w:type="spellStart"/>
      <w:r w:rsidR="0022544C" w:rsidRPr="00617B4D">
        <w:rPr>
          <w:b/>
          <w:sz w:val="24"/>
        </w:rPr>
        <w:t>Sacoman</w:t>
      </w:r>
      <w:proofErr w:type="spellEnd"/>
    </w:p>
    <w:p w:rsidR="0086222A" w:rsidRDefault="0086222A" w:rsidP="002C6376">
      <w:pPr>
        <w:spacing w:after="0"/>
        <w:rPr>
          <w:b/>
          <w:sz w:val="24"/>
        </w:rPr>
      </w:pPr>
    </w:p>
    <w:p w:rsidR="0086222A" w:rsidRPr="00286751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sz w:val="24"/>
        </w:rPr>
      </w:pPr>
      <w:r w:rsidRPr="0086222A">
        <w:rPr>
          <w:b/>
          <w:sz w:val="24"/>
        </w:rPr>
        <w:t>Nome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 w:rsidR="00B8715A">
        <w:rPr>
          <w:b/>
          <w:sz w:val="24"/>
        </w:rPr>
        <w:t>:</w:t>
      </w:r>
      <w:r w:rsidR="003B7E22" w:rsidRPr="003B7E22">
        <w:t xml:space="preserve"> </w:t>
      </w:r>
      <w:r w:rsidR="003B7E22" w:rsidRPr="00617B4D">
        <w:rPr>
          <w:b/>
          <w:color w:val="4F81BD" w:themeColor="accent1"/>
        </w:rPr>
        <w:t>II Gincana Cultural - Edição 2019</w:t>
      </w:r>
      <w:r w:rsidR="00286751" w:rsidRPr="00617B4D">
        <w:rPr>
          <w:b/>
          <w:color w:val="4F81BD" w:themeColor="accent1"/>
          <w:sz w:val="24"/>
          <w:szCs w:val="24"/>
        </w:rPr>
        <w:t>.</w:t>
      </w:r>
      <w:r w:rsidR="00286751">
        <w:rPr>
          <w:bCs/>
          <w:sz w:val="24"/>
        </w:rPr>
        <w:tab/>
      </w:r>
    </w:p>
    <w:p w:rsidR="0086222A" w:rsidRDefault="0086222A" w:rsidP="002C6376">
      <w:pPr>
        <w:spacing w:after="0"/>
        <w:rPr>
          <w:b/>
          <w:sz w:val="24"/>
        </w:rPr>
      </w:pPr>
    </w:p>
    <w:p w:rsidR="00C1202F" w:rsidRPr="00C1202F" w:rsidRDefault="008B2E62" w:rsidP="000B49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  <w:r>
        <w:rPr>
          <w:b/>
          <w:sz w:val="24"/>
        </w:rPr>
        <w:t>Tipo</w:t>
      </w:r>
      <w:r w:rsidRPr="0086222A">
        <w:rPr>
          <w:b/>
          <w:sz w:val="24"/>
        </w:rPr>
        <w:t xml:space="preserve">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 w:rsidR="00750D89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3B7E22">
        <w:t>Gincana escolar</w:t>
      </w:r>
    </w:p>
    <w:p w:rsidR="008B2E62" w:rsidRDefault="008B2E62" w:rsidP="002C6376">
      <w:pPr>
        <w:spacing w:after="0"/>
        <w:rPr>
          <w:b/>
          <w:sz w:val="24"/>
        </w:rPr>
      </w:pPr>
    </w:p>
    <w:p w:rsidR="00DA0296" w:rsidRDefault="0086222A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330533">
        <w:rPr>
          <w:b/>
          <w:sz w:val="24"/>
        </w:rPr>
        <w:t>Objetivo do Projeto / Ação / Evento</w:t>
      </w:r>
      <w:r w:rsidR="00750D89">
        <w:rPr>
          <w:b/>
          <w:sz w:val="24"/>
        </w:rPr>
        <w:t>:</w:t>
      </w:r>
      <w:r w:rsidR="005C24E0" w:rsidRPr="00750D89">
        <w:rPr>
          <w:b/>
          <w:sz w:val="24"/>
        </w:rPr>
        <w:t xml:space="preserve"> </w:t>
      </w:r>
    </w:p>
    <w:p w:rsidR="00C1202F" w:rsidRDefault="00C1202F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- Proporcionar atividades para a construção de vínculos positivos entre alunos, professores e demais profissionais da escola; </w:t>
      </w:r>
    </w:p>
    <w:p w:rsidR="00C1202F" w:rsidRDefault="00C1202F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- Desenvolver nos alunos a empatia e o trabalho cooperativo para resolução de problemas e desafios, promovendo o respeito ao outro com acolhimento e valorização da diversidade de indivíduos e de grupos sociais, seus saberes, suas identidades, suas culturas e suas potencialidades, sem preconceitos de qualquer natureza; </w:t>
      </w:r>
    </w:p>
    <w:p w:rsidR="00B05C91" w:rsidRDefault="00C1202F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>
        <w:t>- Desenvolver o protagonismo juvenil, propiciando espaços para que os alunos sejam sujeitos principais da ação.</w:t>
      </w:r>
    </w:p>
    <w:p w:rsidR="0086222A" w:rsidRDefault="0086222A" w:rsidP="002C6376">
      <w:pPr>
        <w:spacing w:after="0"/>
        <w:rPr>
          <w:b/>
          <w:sz w:val="24"/>
        </w:rPr>
      </w:pPr>
    </w:p>
    <w:p w:rsidR="00D56D21" w:rsidRPr="00286751" w:rsidRDefault="00D56D21" w:rsidP="00D5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sz w:val="24"/>
        </w:rPr>
      </w:pPr>
      <w:r>
        <w:rPr>
          <w:b/>
          <w:sz w:val="24"/>
        </w:rPr>
        <w:t>Data de Realização:</w:t>
      </w:r>
      <w:r w:rsidR="00750D89">
        <w:rPr>
          <w:b/>
          <w:sz w:val="24"/>
        </w:rPr>
        <w:t xml:space="preserve"> </w:t>
      </w:r>
      <w:r w:rsidR="00C1202F">
        <w:t>28/09/2019</w:t>
      </w:r>
    </w:p>
    <w:p w:rsidR="00D56D21" w:rsidRDefault="00D56D21" w:rsidP="002C6376">
      <w:pPr>
        <w:spacing w:after="0"/>
        <w:rPr>
          <w:b/>
          <w:sz w:val="24"/>
        </w:rPr>
      </w:pPr>
    </w:p>
    <w:p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Público Alvo</w:t>
      </w:r>
      <w:r w:rsidR="008B2E62">
        <w:rPr>
          <w:b/>
          <w:sz w:val="24"/>
        </w:rPr>
        <w:t xml:space="preserve"> (Tipo / Quantidade)</w:t>
      </w:r>
      <w:r w:rsidRPr="0086222A">
        <w:rPr>
          <w:b/>
          <w:sz w:val="24"/>
        </w:rPr>
        <w:t>:</w:t>
      </w:r>
      <w:r w:rsidR="0022544C">
        <w:rPr>
          <w:sz w:val="24"/>
        </w:rPr>
        <w:t xml:space="preserve"> Alunos do Ensino Médio</w:t>
      </w:r>
    </w:p>
    <w:p w:rsidR="0086222A" w:rsidRDefault="0086222A" w:rsidP="002C6376">
      <w:pPr>
        <w:spacing w:after="0"/>
        <w:rPr>
          <w:b/>
          <w:sz w:val="24"/>
        </w:rPr>
      </w:pPr>
    </w:p>
    <w:p w:rsidR="008B2E62" w:rsidRPr="0022544C" w:rsidRDefault="008B2E6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Organização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2447BA" w:rsidRPr="00617B4D">
        <w:rPr>
          <w:color w:val="4F81BD" w:themeColor="accent1"/>
        </w:rPr>
        <w:t>Guilherme Augusto de Oliveira Rebello</w:t>
      </w:r>
    </w:p>
    <w:p w:rsidR="0086222A" w:rsidRDefault="0086222A" w:rsidP="002C6376">
      <w:pPr>
        <w:spacing w:after="0"/>
        <w:rPr>
          <w:b/>
          <w:sz w:val="24"/>
        </w:rPr>
      </w:pPr>
    </w:p>
    <w:p w:rsidR="0086222A" w:rsidRPr="0086222A" w:rsidRDefault="005C24E0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5C24E0">
        <w:rPr>
          <w:b/>
          <w:sz w:val="24"/>
        </w:rPr>
        <w:t>Quantidades de Participantes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2447BA">
        <w:t>8</w:t>
      </w:r>
      <w:r w:rsidR="00286751">
        <w:t>0</w:t>
      </w:r>
    </w:p>
    <w:p w:rsidR="0086222A" w:rsidRDefault="0086222A" w:rsidP="002C6376">
      <w:pPr>
        <w:spacing w:after="0"/>
        <w:rPr>
          <w:b/>
          <w:sz w:val="24"/>
        </w:rPr>
      </w:pPr>
    </w:p>
    <w:p w:rsidR="000E2541" w:rsidRDefault="002C6376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330533">
        <w:rPr>
          <w:b/>
          <w:sz w:val="24"/>
        </w:rPr>
        <w:t>Impacto nos Resultados Educacionais da Escola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</w:p>
    <w:p w:rsidR="002447BA" w:rsidRDefault="002447B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t xml:space="preserve">A II Gincana Cultural JGV - Edição 2019, ocorreu no dia 28 de setembro, das 9h às 14h. Entretanto, duas semanas antes houve a divulgação do evento e a inscrição espontânea dos alunos. Estes se organizaram para montar as equipes e deram início ao cumprimento de tarefas preliminares que computavam pontos na gincana (escolha de um uniforme, o grito de guerra e a bandeirola que representa o animal-símbolo de cada grupo). Cada grupo também teve como tarefa convidar familiares ou conhecidos para participar das atividades. No dia da Gincana, houve a abertura do evento com a apresentação de cada equipe e seu uniforme (algum adereço ou caracterização que pudesse identificar os membros da equipe), grito de guerra, bandeirola e seus convidados. Após a apresentação, os professores ocuparam espaços estratégicos na escola (denominadas de bases: salas de aula, sala de leitura, quadra e pátio). Em cada base foram oferecidas tarefas/ atividade a ser desenvolvida pelas equipes de alunos. </w:t>
      </w:r>
      <w:r>
        <w:lastRenderedPageBreak/>
        <w:t>Os alunos, por sua vez, receberam uma programação com horário definido de modo que todas as equipes pudessem passar por todas as bases de forma organizada (sistema de circuito). Após a conclusão do circuito por todas as equipes, houve a computação dos pontos de acordo com o cumprimento das tarefas e a divulgação dos resultados.</w:t>
      </w:r>
    </w:p>
    <w:p w:rsidR="00E56125" w:rsidRDefault="00E56125" w:rsidP="002C6376">
      <w:pPr>
        <w:spacing w:after="0"/>
        <w:rPr>
          <w:sz w:val="24"/>
        </w:rPr>
      </w:pPr>
    </w:p>
    <w:p w:rsidR="00262A82" w:rsidRPr="0022544C" w:rsidRDefault="002C6376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i/>
          <w:color w:val="808080" w:themeColor="background1" w:themeShade="80"/>
          <w:sz w:val="24"/>
        </w:rPr>
        <w:t xml:space="preserve"> </w:t>
      </w:r>
      <w:r w:rsidRPr="002C6376">
        <w:rPr>
          <w:b/>
          <w:sz w:val="24"/>
        </w:rPr>
        <w:t>Parcerias Envolvidas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823182">
        <w:rPr>
          <w:sz w:val="24"/>
        </w:rPr>
        <w:t xml:space="preserve">- </w:t>
      </w:r>
    </w:p>
    <w:p w:rsidR="00C4745D" w:rsidRDefault="00C4745D" w:rsidP="002C6376">
      <w:pPr>
        <w:spacing w:after="0"/>
        <w:rPr>
          <w:sz w:val="24"/>
        </w:rPr>
      </w:pPr>
    </w:p>
    <w:p w:rsidR="0022544C" w:rsidRDefault="00330533" w:rsidP="0075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noProof/>
          <w:sz w:val="24"/>
          <w:u w:val="single"/>
        </w:rPr>
      </w:pPr>
      <w:r w:rsidRPr="00262A82">
        <w:rPr>
          <w:b/>
          <w:sz w:val="24"/>
        </w:rPr>
        <w:t xml:space="preserve">Imagens </w:t>
      </w:r>
      <w:r w:rsidRPr="00752393">
        <w:rPr>
          <w:i/>
          <w:color w:val="808080" w:themeColor="background1" w:themeShade="80"/>
          <w:sz w:val="24"/>
        </w:rPr>
        <w:t>(Anexar até 3 fotos</w:t>
      </w:r>
      <w:r w:rsidR="00262A82" w:rsidRPr="00752393">
        <w:rPr>
          <w:i/>
          <w:color w:val="808080" w:themeColor="background1" w:themeShade="80"/>
          <w:sz w:val="24"/>
        </w:rPr>
        <w:t xml:space="preserve"> do Projeto / Evento</w:t>
      </w:r>
      <w:r w:rsidRPr="00752393">
        <w:rPr>
          <w:i/>
          <w:color w:val="808080" w:themeColor="background1" w:themeShade="80"/>
          <w:sz w:val="24"/>
        </w:rPr>
        <w:t xml:space="preserve">) – </w:t>
      </w:r>
      <w:r w:rsidRPr="00752393">
        <w:rPr>
          <w:i/>
          <w:sz w:val="24"/>
          <w:u w:val="single"/>
        </w:rPr>
        <w:t xml:space="preserve">(Atentar para a legislação pertinente, quanto à autorização para uso de imagens e </w:t>
      </w:r>
      <w:r w:rsidR="00752393" w:rsidRPr="00752393">
        <w:rPr>
          <w:i/>
          <w:sz w:val="24"/>
          <w:u w:val="single"/>
        </w:rPr>
        <w:t>direitos</w:t>
      </w:r>
      <w:r w:rsidR="00E01B8E">
        <w:rPr>
          <w:i/>
          <w:sz w:val="24"/>
          <w:u w:val="single"/>
        </w:rPr>
        <w:t xml:space="preserve"> – Enviar cópias das autorizações</w:t>
      </w:r>
      <w:r w:rsidRPr="00752393">
        <w:rPr>
          <w:i/>
          <w:sz w:val="24"/>
          <w:u w:val="single"/>
        </w:rPr>
        <w:t>)</w:t>
      </w:r>
      <w:r w:rsidR="00752393" w:rsidRPr="00752393">
        <w:rPr>
          <w:i/>
          <w:sz w:val="24"/>
          <w:u w:val="single"/>
        </w:rPr>
        <w:t xml:space="preserve">:         </w:t>
      </w:r>
    </w:p>
    <w:p w:rsidR="00E56125" w:rsidRDefault="00E56125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:rsidR="00E56125" w:rsidRDefault="002447BA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27DCDFC3" wp14:editId="23283F4E">
            <wp:extent cx="4133441" cy="6268294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812" t="19452" r="60137" b="37251"/>
                    <a:stretch/>
                  </pic:blipFill>
                  <pic:spPr bwMode="auto">
                    <a:xfrm>
                      <a:off x="0" y="0"/>
                      <a:ext cx="4142422" cy="6281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6125" w:rsidSect="00A9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3E"/>
    <w:rsid w:val="000845CE"/>
    <w:rsid w:val="000B4907"/>
    <w:rsid w:val="000E0327"/>
    <w:rsid w:val="000E2541"/>
    <w:rsid w:val="001A3A61"/>
    <w:rsid w:val="0022544C"/>
    <w:rsid w:val="0024370C"/>
    <w:rsid w:val="00243ED3"/>
    <w:rsid w:val="002447BA"/>
    <w:rsid w:val="002525D8"/>
    <w:rsid w:val="00262A82"/>
    <w:rsid w:val="00286751"/>
    <w:rsid w:val="002A7204"/>
    <w:rsid w:val="002B288E"/>
    <w:rsid w:val="002C363E"/>
    <w:rsid w:val="002C6376"/>
    <w:rsid w:val="00330533"/>
    <w:rsid w:val="003822E6"/>
    <w:rsid w:val="003B7E22"/>
    <w:rsid w:val="0042262E"/>
    <w:rsid w:val="00443AE5"/>
    <w:rsid w:val="0045029D"/>
    <w:rsid w:val="0048317F"/>
    <w:rsid w:val="005B53C4"/>
    <w:rsid w:val="005B58E1"/>
    <w:rsid w:val="005C24E0"/>
    <w:rsid w:val="00613DA5"/>
    <w:rsid w:val="00617B4D"/>
    <w:rsid w:val="00672461"/>
    <w:rsid w:val="0072193E"/>
    <w:rsid w:val="00750D89"/>
    <w:rsid w:val="00752393"/>
    <w:rsid w:val="00823182"/>
    <w:rsid w:val="0086222A"/>
    <w:rsid w:val="00866A01"/>
    <w:rsid w:val="008B2E62"/>
    <w:rsid w:val="00935417"/>
    <w:rsid w:val="00A30610"/>
    <w:rsid w:val="00A937C6"/>
    <w:rsid w:val="00AD2797"/>
    <w:rsid w:val="00B05C91"/>
    <w:rsid w:val="00B120F6"/>
    <w:rsid w:val="00B568C6"/>
    <w:rsid w:val="00B8715A"/>
    <w:rsid w:val="00B959A2"/>
    <w:rsid w:val="00C1202F"/>
    <w:rsid w:val="00C4745D"/>
    <w:rsid w:val="00C55A97"/>
    <w:rsid w:val="00CE0040"/>
    <w:rsid w:val="00D56D21"/>
    <w:rsid w:val="00DA0296"/>
    <w:rsid w:val="00E01B8E"/>
    <w:rsid w:val="00E56125"/>
    <w:rsid w:val="00F355BF"/>
    <w:rsid w:val="00FB06D3"/>
    <w:rsid w:val="00FD360B"/>
    <w:rsid w:val="00FD4403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80C9D-F3D9-4E71-B452-E14906A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88D2-0DC5-4F0A-8CDB-E2BFCDF9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Danilo Marins Silva</cp:lastModifiedBy>
  <cp:revision>2</cp:revision>
  <cp:lastPrinted>2019-05-24T17:57:00Z</cp:lastPrinted>
  <dcterms:created xsi:type="dcterms:W3CDTF">2019-11-01T12:30:00Z</dcterms:created>
  <dcterms:modified xsi:type="dcterms:W3CDTF">2019-11-01T12:30:00Z</dcterms:modified>
</cp:coreProperties>
</file>