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C2C" w:rsidRDefault="00F5740A" w:rsidP="003234E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C2C" w:rsidRDefault="00F14C2C" w:rsidP="003234EB"/>
    <w:p w:rsidR="00BC4EA9" w:rsidRPr="003234EB" w:rsidRDefault="00672D07" w:rsidP="00F14C2C">
      <w:pPr>
        <w:numPr>
          <w:ilvl w:val="0"/>
          <w:numId w:val="1"/>
        </w:numPr>
      </w:pPr>
      <w:proofErr w:type="spellStart"/>
      <w:r w:rsidRPr="003234EB">
        <w:t>rea</w:t>
      </w:r>
      <w:proofErr w:type="spellEnd"/>
      <w:r w:rsidRPr="003234EB">
        <w:t>:</w:t>
      </w:r>
      <w:r w:rsidR="003234EB">
        <w:t xml:space="preserve"> Matemática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Ano/Série:</w:t>
      </w:r>
      <w:r w:rsidR="003234EB">
        <w:t xml:space="preserve"> 3ª série EM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Tema:</w:t>
      </w:r>
      <w:r w:rsidR="003234EB">
        <w:t xml:space="preserve"> Números Complexos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Título da Atividade:</w:t>
      </w:r>
      <w:r w:rsidR="00F14C2C">
        <w:t xml:space="preserve"> A Não Complexidade dos Complexos.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Número de Aulas previstas:</w:t>
      </w:r>
      <w:r w:rsidR="00F14C2C">
        <w:t xml:space="preserve"> 04 aulas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Habilidade (s) a ser(em) Desenvolvida (s):</w:t>
      </w:r>
      <w:r w:rsidR="003234EB">
        <w:t xml:space="preserve"> Expressar os números complexos por meio do plano de </w:t>
      </w:r>
      <w:proofErr w:type="spellStart"/>
      <w:r w:rsidR="003234EB">
        <w:t>Argand</w:t>
      </w:r>
      <w:proofErr w:type="spellEnd"/>
      <w:r w:rsidR="003234EB">
        <w:t xml:space="preserve"> - Gauss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Objetos de Aprendizagem:</w:t>
      </w:r>
      <w:r w:rsidR="003234EB">
        <w:t xml:space="preserve"> </w:t>
      </w:r>
      <w:r w:rsidR="00F14C2C">
        <w:t>Representação dos números complexos.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Materiais necessários para a aula:</w:t>
      </w:r>
      <w:r w:rsidR="00F14C2C">
        <w:t xml:space="preserve"> Plano de </w:t>
      </w:r>
      <w:proofErr w:type="spellStart"/>
      <w:r w:rsidR="00F14C2C">
        <w:t>Argand</w:t>
      </w:r>
      <w:proofErr w:type="spellEnd"/>
      <w:r w:rsidR="00F14C2C">
        <w:t>-Gauss, materiais impressos.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Questão Disparadora:</w:t>
      </w:r>
      <w:r w:rsidR="003234EB">
        <w:t xml:space="preserve"> </w:t>
      </w:r>
      <w:r w:rsidR="001F5BB2">
        <w:t xml:space="preserve">É possível </w:t>
      </w:r>
      <w:r w:rsidR="005B534A">
        <w:t>representar um número imaginário?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Contexto:</w:t>
      </w:r>
      <w:r w:rsidR="005B534A">
        <w:t xml:space="preserve"> </w:t>
      </w:r>
      <w:r w:rsidR="008B5457">
        <w:t xml:space="preserve">Plano de </w:t>
      </w:r>
      <w:proofErr w:type="spellStart"/>
      <w:r w:rsidR="008B5457">
        <w:t>Argand</w:t>
      </w:r>
      <w:proofErr w:type="spellEnd"/>
      <w:r w:rsidR="008B5457">
        <w:t>-Gauss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Mão na Massa (atividades):</w:t>
      </w:r>
    </w:p>
    <w:p w:rsidR="00BC4EA9" w:rsidRPr="003234EB" w:rsidRDefault="00672D07" w:rsidP="003234EB">
      <w:pPr>
        <w:numPr>
          <w:ilvl w:val="0"/>
          <w:numId w:val="1"/>
        </w:numPr>
      </w:pPr>
      <w:r w:rsidRPr="003234EB">
        <w:t>Sistematização/avaliação:</w:t>
      </w:r>
    </w:p>
    <w:p w:rsidR="00BC4EA9" w:rsidRDefault="00672D07" w:rsidP="003234EB">
      <w:pPr>
        <w:numPr>
          <w:ilvl w:val="0"/>
          <w:numId w:val="1"/>
        </w:numPr>
      </w:pPr>
      <w:r w:rsidRPr="003234EB">
        <w:t>Referências:</w:t>
      </w:r>
      <w:r w:rsidR="008B5457">
        <w:t xml:space="preserve"> </w:t>
      </w:r>
    </w:p>
    <w:p w:rsidR="008B5457" w:rsidRPr="008B5457" w:rsidRDefault="008B5457" w:rsidP="003234EB">
      <w:pPr>
        <w:rPr>
          <w:rFonts w:ascii="Raleway" w:hAnsi="Raleway"/>
          <w:color w:val="000000"/>
          <w:sz w:val="24"/>
          <w:szCs w:val="24"/>
          <w:shd w:val="clear" w:color="auto" w:fill="FFFFFF"/>
        </w:rPr>
      </w:pPr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 xml:space="preserve">RIGONATTO, Marcelo. "Plano de </w:t>
      </w:r>
      <w:proofErr w:type="spellStart"/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Argand</w:t>
      </w:r>
      <w:proofErr w:type="spellEnd"/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-Gauss"; </w:t>
      </w:r>
      <w:r w:rsidRPr="008B5457">
        <w:rPr>
          <w:rFonts w:ascii="Raleway" w:hAnsi="Raleway"/>
          <w:i/>
          <w:iCs/>
          <w:color w:val="000000"/>
          <w:sz w:val="24"/>
          <w:szCs w:val="24"/>
          <w:shd w:val="clear" w:color="auto" w:fill="FFFFFF"/>
        </w:rPr>
        <w:t>Brasil Escola</w:t>
      </w:r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. Disponível em: https://brasilescola.uol.com.br/matematica/plano-argand-gauss.htm. Acesso em 19 de julho de 2019.</w:t>
      </w:r>
    </w:p>
    <w:p w:rsidR="00443BD2" w:rsidRDefault="003234EB" w:rsidP="003234EB">
      <w:r w:rsidRPr="003234EB">
        <w:t>Nome dos integrantes</w:t>
      </w:r>
      <w:r>
        <w:t xml:space="preserve">: </w:t>
      </w:r>
    </w:p>
    <w:p w:rsidR="003234EB" w:rsidRDefault="003234EB" w:rsidP="003234EB">
      <w:r>
        <w:t>Amanda Príncipe Aires de Araújo</w:t>
      </w:r>
      <w:r w:rsidR="00F14C2C">
        <w:t xml:space="preserve"> (</w:t>
      </w:r>
      <w:r>
        <w:t>Itapetininga)</w:t>
      </w:r>
    </w:p>
    <w:p w:rsidR="001F5BB2" w:rsidRDefault="001F5BB2" w:rsidP="003234EB">
      <w:r>
        <w:t>Claudio Roberto Ribeiro Junior (Votorantim)</w:t>
      </w:r>
    </w:p>
    <w:p w:rsidR="001F5BB2" w:rsidRDefault="001F5BB2" w:rsidP="003234EB">
      <w:r>
        <w:t>Ana Selma da Silva Rios (Leste 3)</w:t>
      </w:r>
    </w:p>
    <w:p w:rsidR="001F5BB2" w:rsidRDefault="001F5BB2" w:rsidP="003234EB">
      <w:r>
        <w:t>Cleber Diniz Moura (Leste 3)</w:t>
      </w:r>
    </w:p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793CAE" w:rsidRDefault="00793CAE" w:rsidP="003234EB"/>
    <w:p w:rsidR="00793CAE" w:rsidRDefault="00793CAE" w:rsidP="003234EB"/>
    <w:p w:rsidR="00793CAE" w:rsidRDefault="00793CAE" w:rsidP="003234EB"/>
    <w:p w:rsidR="00F14C2C" w:rsidRPr="00C9491C" w:rsidRDefault="005B534A" w:rsidP="003234EB">
      <w:pPr>
        <w:rPr>
          <w:sz w:val="28"/>
          <w:szCs w:val="28"/>
        </w:rPr>
      </w:pPr>
      <w:r w:rsidRPr="00C9491C">
        <w:rPr>
          <w:sz w:val="28"/>
          <w:szCs w:val="28"/>
        </w:rPr>
        <w:t>A N</w:t>
      </w:r>
      <w:r w:rsidR="00F14C2C" w:rsidRPr="00C9491C">
        <w:rPr>
          <w:sz w:val="28"/>
          <w:szCs w:val="28"/>
        </w:rPr>
        <w:t>ão Complexidade dos Complexos</w:t>
      </w:r>
    </w:p>
    <w:p w:rsidR="005B534A" w:rsidRPr="00C9491C" w:rsidRDefault="00C9491C" w:rsidP="003234EB">
      <w:pPr>
        <w:rPr>
          <w:b/>
          <w:sz w:val="28"/>
          <w:szCs w:val="28"/>
        </w:rPr>
      </w:pPr>
      <w:r w:rsidRPr="00C9491C">
        <w:rPr>
          <w:b/>
          <w:sz w:val="28"/>
          <w:szCs w:val="28"/>
        </w:rPr>
        <w:t>É possível</w:t>
      </w:r>
      <w:r w:rsidR="005B534A" w:rsidRPr="00C9491C">
        <w:rPr>
          <w:b/>
          <w:sz w:val="28"/>
          <w:szCs w:val="28"/>
        </w:rPr>
        <w:t xml:space="preserve"> representar um número imaginário?</w:t>
      </w:r>
    </w:p>
    <w:p w:rsidR="00C9491C" w:rsidRPr="00C9491C" w:rsidRDefault="00C9491C" w:rsidP="003234EB">
      <w:pPr>
        <w:rPr>
          <w:b/>
          <w:sz w:val="28"/>
          <w:szCs w:val="28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  <w:r w:rsidRPr="00C9491C">
        <w:rPr>
          <w:color w:val="000000"/>
          <w:sz w:val="28"/>
          <w:szCs w:val="28"/>
          <w:shd w:val="clear" w:color="auto" w:fill="FFFFFF"/>
        </w:rPr>
        <w:t>A cada número complexo </w:t>
      </w:r>
      <w:r w:rsidRPr="00C9491C">
        <w:rPr>
          <w:rStyle w:val="Forte"/>
          <w:b w:val="0"/>
          <w:i/>
          <w:iCs/>
          <w:color w:val="000000"/>
          <w:sz w:val="28"/>
          <w:szCs w:val="28"/>
          <w:shd w:val="clear" w:color="auto" w:fill="FFFFFF"/>
        </w:rPr>
        <w:t>z = a + bi</w:t>
      </w:r>
      <w:r w:rsidRPr="00C9491C">
        <w:rPr>
          <w:color w:val="000000"/>
          <w:sz w:val="28"/>
          <w:szCs w:val="28"/>
          <w:shd w:val="clear" w:color="auto" w:fill="FFFFFF"/>
        </w:rPr>
        <w:t>, podemos associar um ponto P no plano cartesiano. No complexo podemos representar a parte real por um ponto no eixo real, e a parte imaginária por um ponto no eixo verti</w:t>
      </w:r>
      <w:r w:rsidR="00793CAE">
        <w:rPr>
          <w:color w:val="000000"/>
          <w:sz w:val="28"/>
          <w:szCs w:val="28"/>
          <w:shd w:val="clear" w:color="auto" w:fill="FFFFFF"/>
        </w:rPr>
        <w:t xml:space="preserve">cal, denominado eixo imaginário. O plano dos números complexos é conhecido como plano de </w:t>
      </w:r>
      <w:proofErr w:type="spellStart"/>
      <w:r w:rsidR="00793CAE">
        <w:rPr>
          <w:color w:val="000000"/>
          <w:sz w:val="28"/>
          <w:szCs w:val="28"/>
          <w:shd w:val="clear" w:color="auto" w:fill="FFFFFF"/>
        </w:rPr>
        <w:t>Argand</w:t>
      </w:r>
      <w:proofErr w:type="spellEnd"/>
      <w:r w:rsidR="00793CAE">
        <w:rPr>
          <w:color w:val="000000"/>
          <w:sz w:val="28"/>
          <w:szCs w:val="28"/>
          <w:shd w:val="clear" w:color="auto" w:fill="FFFFFF"/>
        </w:rPr>
        <w:t>-Gauss.</w:t>
      </w:r>
    </w:p>
    <w:p w:rsidR="00793CAE" w:rsidRDefault="00793CAE" w:rsidP="003234EB">
      <w:pPr>
        <w:rPr>
          <w:color w:val="000000"/>
          <w:sz w:val="28"/>
          <w:szCs w:val="28"/>
          <w:shd w:val="clear" w:color="auto" w:fill="FFFFFF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Mão na massa:</w:t>
      </w:r>
    </w:p>
    <w:p w:rsidR="00C9491C" w:rsidRPr="00C9491C" w:rsidRDefault="00C9491C" w:rsidP="00C9491C">
      <w:pPr>
        <w:pStyle w:val="PargrafodaLista"/>
        <w:numPr>
          <w:ilvl w:val="0"/>
          <w:numId w:val="3"/>
        </w:numPr>
      </w:pPr>
      <w:r>
        <w:rPr>
          <w:sz w:val="28"/>
          <w:szCs w:val="28"/>
        </w:rPr>
        <w:t>Construindo o seu plano, identifique usando cores diferentes, o eixo que relaciona a parte real de um numero complexo e o eixo que relaciona a parte imaginaria.</w:t>
      </w: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Pr="00793CAE" w:rsidRDefault="00C9491C" w:rsidP="00C9491C">
      <w:pPr>
        <w:pStyle w:val="PargrafodaLista"/>
        <w:numPr>
          <w:ilvl w:val="0"/>
          <w:numId w:val="3"/>
        </w:numPr>
      </w:pPr>
      <w:r>
        <w:rPr>
          <w:sz w:val="28"/>
          <w:szCs w:val="28"/>
        </w:rPr>
        <w:t>No plano que você acabou de construir, expresse o número complexo representado por: z= 4 + 3i.</w:t>
      </w:r>
    </w:p>
    <w:p w:rsidR="00793CAE" w:rsidRDefault="00793CAE" w:rsidP="00793CAE"/>
    <w:p w:rsidR="00793CAE" w:rsidRPr="00C9491C" w:rsidRDefault="00793CAE" w:rsidP="00793CAE"/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Pr="00793CAE" w:rsidRDefault="00793CAE" w:rsidP="00793CAE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D93CCFD" wp14:editId="4A2BB69D">
            <wp:simplePos x="0" y="0"/>
            <wp:positionH relativeFrom="margin">
              <wp:posOffset>1115695</wp:posOffset>
            </wp:positionH>
            <wp:positionV relativeFrom="paragraph">
              <wp:posOffset>481330</wp:posOffset>
            </wp:positionV>
            <wp:extent cx="3895725" cy="2755265"/>
            <wp:effectExtent l="0" t="0" r="9525" b="6985"/>
            <wp:wrapTight wrapText="bothSides">
              <wp:wrapPolygon edited="0">
                <wp:start x="0" y="0"/>
                <wp:lineTo x="0" y="21505"/>
                <wp:lineTo x="21547" y="21505"/>
                <wp:lineTo x="2154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21" w:rsidRPr="00793CAE">
        <w:rPr>
          <w:sz w:val="28"/>
          <w:szCs w:val="28"/>
        </w:rPr>
        <w:t>Identifique os números complexos representados por cada ponto, no plano cartesiano abaixo:</w:t>
      </w:r>
    </w:p>
    <w:p w:rsidR="005B534A" w:rsidRPr="00C9491C" w:rsidRDefault="00C9491C" w:rsidP="00725221">
      <w:pPr>
        <w:ind w:left="360"/>
      </w:pPr>
      <w:r w:rsidRPr="00725221">
        <w:rPr>
          <w:sz w:val="28"/>
          <w:szCs w:val="28"/>
        </w:rPr>
        <w:br/>
      </w:r>
    </w:p>
    <w:p w:rsidR="005B534A" w:rsidRDefault="005B534A" w:rsidP="003234EB"/>
    <w:p w:rsidR="005B534A" w:rsidRDefault="005B534A" w:rsidP="003234EB"/>
    <w:p w:rsidR="00F14C2C" w:rsidRDefault="00F14C2C" w:rsidP="003234EB"/>
    <w:p w:rsidR="00F14C2C" w:rsidRDefault="00F14C2C" w:rsidP="003234EB"/>
    <w:p w:rsidR="00F14C2C" w:rsidRDefault="00F14C2C" w:rsidP="003234EB"/>
    <w:p w:rsidR="00793CAE" w:rsidRDefault="00793CAE" w:rsidP="003234EB"/>
    <w:p w:rsidR="00F14C2C" w:rsidRDefault="00F14C2C" w:rsidP="00793CAE"/>
    <w:p w:rsidR="00793CAE" w:rsidRDefault="00793CAE" w:rsidP="00793CAE"/>
    <w:p w:rsidR="00793CAE" w:rsidRDefault="00793CAE" w:rsidP="00793CAE">
      <w:pPr>
        <w:ind w:left="360"/>
      </w:pPr>
    </w:p>
    <w:p w:rsidR="00793CAE" w:rsidRDefault="00793CAE" w:rsidP="00793CAE">
      <w:pPr>
        <w:ind w:left="360"/>
      </w:pPr>
    </w:p>
    <w:p w:rsidR="001F5BB2" w:rsidRDefault="001F5BB2" w:rsidP="001F5BB2"/>
    <w:p w:rsidR="001F5BB2" w:rsidRDefault="001F5BB2" w:rsidP="001F5BB2">
      <w:pPr>
        <w:pStyle w:val="PargrafodaLista"/>
        <w:numPr>
          <w:ilvl w:val="0"/>
          <w:numId w:val="3"/>
        </w:numPr>
      </w:pPr>
      <w:r>
        <w:t xml:space="preserve">A distância f do segmento AB é representada por: </w:t>
      </w:r>
    </w:p>
    <w:p w:rsidR="001F5BB2" w:rsidRDefault="001F5BB2" w:rsidP="001F5BB2">
      <w:pPr>
        <w:pStyle w:val="PargrafodaLista"/>
      </w:pPr>
    </w:p>
    <w:p w:rsidR="001F5BB2" w:rsidRDefault="001F5BB2" w:rsidP="001F5BB2">
      <w:pPr>
        <w:pStyle w:val="PargrafodaLista"/>
        <w:numPr>
          <w:ilvl w:val="0"/>
          <w:numId w:val="4"/>
        </w:numPr>
      </w:pPr>
      <w:r>
        <w:t>4</w:t>
      </w:r>
    </w:p>
    <w:p w:rsidR="001F5BB2" w:rsidRPr="001F5BB2" w:rsidRDefault="008459E1" w:rsidP="001F5BB2">
      <w:pPr>
        <w:pStyle w:val="PargrafodaLista"/>
        <w:numPr>
          <w:ilvl w:val="0"/>
          <w:numId w:val="4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:rsidR="001F5BB2" w:rsidRPr="001F5BB2" w:rsidRDefault="001F5BB2" w:rsidP="001F5BB2">
      <w:pPr>
        <w:pStyle w:val="PargrafodaLista"/>
        <w:numPr>
          <w:ilvl w:val="0"/>
          <w:numId w:val="4"/>
        </w:numPr>
      </w:pPr>
      <w:r>
        <w:rPr>
          <w:rFonts w:eastAsiaTheme="minorEastAsia"/>
        </w:rPr>
        <w:t>3 + 4i</w:t>
      </w:r>
    </w:p>
    <w:p w:rsidR="001F5BB2" w:rsidRDefault="001F5BB2" w:rsidP="001F5BB2">
      <w:pPr>
        <w:pStyle w:val="PargrafodaLista"/>
        <w:numPr>
          <w:ilvl w:val="0"/>
          <w:numId w:val="4"/>
        </w:numPr>
      </w:pPr>
      <w:r>
        <w:rPr>
          <w:rFonts w:eastAsiaTheme="minorEastAsia"/>
        </w:rPr>
        <w:t>5</w:t>
      </w:r>
    </w:p>
    <w:p w:rsidR="001F5BB2" w:rsidRDefault="001F5BB2" w:rsidP="001F5BB2"/>
    <w:p w:rsidR="00793CAE" w:rsidRDefault="001F5BB2" w:rsidP="001F5BB2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2AE73CD3" wp14:editId="04154399">
            <wp:simplePos x="0" y="0"/>
            <wp:positionH relativeFrom="column">
              <wp:posOffset>1135380</wp:posOffset>
            </wp:positionH>
            <wp:positionV relativeFrom="paragraph">
              <wp:posOffset>137160</wp:posOffset>
            </wp:positionV>
            <wp:extent cx="3877200" cy="2973600"/>
            <wp:effectExtent l="0" t="0" r="0" b="0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CAE" w:rsidRDefault="00793CAE" w:rsidP="001F5BB2"/>
    <w:p w:rsidR="001F5BB2" w:rsidRDefault="001F5BB2" w:rsidP="001F5BB2"/>
    <w:p w:rsidR="001F5BB2" w:rsidRDefault="001F5BB2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40A" w:rsidRPr="00793CAE" w:rsidRDefault="00F5740A" w:rsidP="001F5BB2"/>
    <w:sectPr w:rsidR="00F5740A" w:rsidRPr="00793CAE" w:rsidSect="00793C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91EA2"/>
    <w:multiLevelType w:val="hybridMultilevel"/>
    <w:tmpl w:val="818EBC12"/>
    <w:lvl w:ilvl="0" w:tplc="2EBC2A4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36ABF"/>
    <w:multiLevelType w:val="hybridMultilevel"/>
    <w:tmpl w:val="EC841EEA"/>
    <w:lvl w:ilvl="0" w:tplc="43127AA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AF666D66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40881EE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58873A6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A20D26E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7FA0A21A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E8C8FD6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DA8DF7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97D68CB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" w15:restartNumberingAfterBreak="0">
    <w:nsid w:val="33690910"/>
    <w:multiLevelType w:val="hybridMultilevel"/>
    <w:tmpl w:val="C098FE98"/>
    <w:lvl w:ilvl="0" w:tplc="B340533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BE8475BE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790A228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4BC6773E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48C9BA2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32B0EFFA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542B4A2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8CE1496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369C669E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" w15:restartNumberingAfterBreak="0">
    <w:nsid w:val="660F2648"/>
    <w:multiLevelType w:val="hybridMultilevel"/>
    <w:tmpl w:val="1E1C90C4"/>
    <w:lvl w:ilvl="0" w:tplc="E04ECA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4EB"/>
    <w:rsid w:val="00190487"/>
    <w:rsid w:val="001A5272"/>
    <w:rsid w:val="001F5BB2"/>
    <w:rsid w:val="003234EB"/>
    <w:rsid w:val="00443BD2"/>
    <w:rsid w:val="004F2223"/>
    <w:rsid w:val="005B534A"/>
    <w:rsid w:val="006374F5"/>
    <w:rsid w:val="00672D07"/>
    <w:rsid w:val="00725221"/>
    <w:rsid w:val="00793CAE"/>
    <w:rsid w:val="008459E1"/>
    <w:rsid w:val="008B5457"/>
    <w:rsid w:val="00BC4EA9"/>
    <w:rsid w:val="00C9491C"/>
    <w:rsid w:val="00F14C2C"/>
    <w:rsid w:val="00F5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4B68A-012B-4AB6-A225-02A71EC2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C9491C"/>
    <w:rPr>
      <w:b/>
      <w:bCs/>
    </w:rPr>
  </w:style>
  <w:style w:type="paragraph" w:styleId="PargrafodaLista">
    <w:name w:val="List Paragraph"/>
    <w:basedOn w:val="Normal"/>
    <w:uiPriority w:val="34"/>
    <w:qFormat/>
    <w:rsid w:val="00C9491C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C949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42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38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34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9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7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7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2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9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34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28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Otavio Yamanaka</cp:lastModifiedBy>
  <cp:revision>2</cp:revision>
  <dcterms:created xsi:type="dcterms:W3CDTF">2019-07-22T19:03:00Z</dcterms:created>
  <dcterms:modified xsi:type="dcterms:W3CDTF">2019-07-22T19:03:00Z</dcterms:modified>
</cp:coreProperties>
</file>