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>PORTARIA DO DIRETOR DE ESCOLA, DE ___/____/_______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  <w:r w:rsidRPr="0096123E">
        <w:rPr>
          <w:i/>
        </w:rPr>
        <w:t xml:space="preserve">O Diretor da EE ______________________________, em ________________________,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96123E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</w:t>
      </w:r>
      <w:r w:rsidR="00F243F0">
        <w:t>nos termos do artigo 71</w:t>
      </w:r>
      <w:r w:rsidR="00F243F0" w:rsidRPr="00F243F0">
        <w:t xml:space="preserve"> da Lei Federal nº 8.213/1991, com redação dada </w:t>
      </w:r>
      <w:r w:rsidR="00F243F0">
        <w:t>pela Lei Federal nº 10.710/2013, combinada com</w:t>
      </w:r>
      <w:r w:rsidR="00F243F0" w:rsidRPr="00F243F0">
        <w:t xml:space="preserve"> o </w:t>
      </w:r>
      <w:r w:rsidR="006757B6" w:rsidRPr="006757B6">
        <w:t>Comunicado Conjunto UCRH/CAF nº 03, de 12 de novembro de 2015</w:t>
      </w:r>
      <w:bookmarkStart w:id="0" w:name="_GoBack"/>
      <w:bookmarkEnd w:id="0"/>
      <w:r w:rsidR="00F243F0" w:rsidRPr="00F243F0">
        <w:t>, 120 (cento e vinte) dias de Licença Maternidade, a partir de ___/___/____, a ____</w:t>
      </w:r>
      <w:r w:rsidR="00F243F0">
        <w:t>_____</w:t>
      </w:r>
      <w:r w:rsidR="00F243F0" w:rsidRPr="00F243F0">
        <w:t>__________________________, RG ___________</w:t>
      </w:r>
      <w:r w:rsidR="00F243F0">
        <w:t>__</w:t>
      </w:r>
      <w:r w:rsidR="00F243F0" w:rsidRPr="00F243F0">
        <w:t>____, função de ____________</w:t>
      </w:r>
      <w:r w:rsidR="00F243F0">
        <w:t xml:space="preserve">________________, contratada </w:t>
      </w:r>
      <w:r w:rsidR="00F243F0" w:rsidRPr="00F243F0">
        <w:t xml:space="preserve">com fundamento na Lei Complementar Estadual nº 1.093/2009, com sede de controle de frequência na </w:t>
      </w:r>
      <w:r w:rsidR="00F243F0">
        <w:t>EE ____________________________</w:t>
      </w:r>
      <w:r w:rsidR="00F243F0" w:rsidRPr="00F243F0">
        <w:t>_______, em _</w:t>
      </w:r>
      <w:r w:rsidR="00F243F0">
        <w:t>__</w:t>
      </w:r>
      <w:r w:rsidR="00F243F0" w:rsidRPr="00F243F0">
        <w:t>___</w:t>
      </w:r>
      <w:r w:rsidR="00F243F0">
        <w:t>________</w:t>
      </w:r>
      <w:r w:rsidR="00F243F0" w:rsidRPr="00F243F0">
        <w:t>___, Diretoria de Ensino Região Assis.</w:t>
      </w:r>
      <w:r>
        <w:t>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0DD" w:rsidRDefault="009B10DD" w:rsidP="002B773F">
      <w:r>
        <w:separator/>
      </w:r>
    </w:p>
  </w:endnote>
  <w:endnote w:type="continuationSeparator" w:id="0">
    <w:p w:rsidR="009B10DD" w:rsidRDefault="009B10DD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0DD" w:rsidRDefault="009B10DD" w:rsidP="002B773F">
      <w:r>
        <w:separator/>
      </w:r>
    </w:p>
  </w:footnote>
  <w:footnote w:type="continuationSeparator" w:id="0">
    <w:p w:rsidR="009B10DD" w:rsidRDefault="009B10DD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6605B1" w:rsidRPr="0096123E" w:rsidRDefault="006605B1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57B6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10DD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3B36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37D7D"/>
    <w:rsid w:val="00C40461"/>
    <w:rsid w:val="00C41B71"/>
    <w:rsid w:val="00C44F9B"/>
    <w:rsid w:val="00C505B1"/>
    <w:rsid w:val="00C51671"/>
    <w:rsid w:val="00C51902"/>
    <w:rsid w:val="00C51B4C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3F0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2E2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6468-5FAE-4DB9-A7A7-6E67BAD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4</cp:revision>
  <cp:lastPrinted>2018-10-15T15:21:00Z</cp:lastPrinted>
  <dcterms:created xsi:type="dcterms:W3CDTF">2018-10-16T14:15:00Z</dcterms:created>
  <dcterms:modified xsi:type="dcterms:W3CDTF">2019-09-27T17:00:00Z</dcterms:modified>
</cp:coreProperties>
</file>