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E6" w:rsidRPr="000B07E6" w:rsidRDefault="000B07E6" w:rsidP="000B07E6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0B07E6">
        <w:rPr>
          <w:rFonts w:cstheme="minorHAnsi"/>
          <w:b/>
          <w:sz w:val="28"/>
          <w:u w:val="single"/>
        </w:rPr>
        <w:t>DECLARAÇÃO</w:t>
      </w:r>
    </w:p>
    <w:p w:rsidR="000B07E6" w:rsidRP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  <w:r w:rsidRPr="000B07E6">
        <w:rPr>
          <w:rFonts w:cstheme="minorHAnsi"/>
          <w:sz w:val="24"/>
        </w:rPr>
        <w:t xml:space="preserve">Eu, ______________________________________, RG nº __________________, CPF nº ________________, funcionário/servidor público estadual, </w:t>
      </w:r>
      <w:r w:rsidRPr="000B07E6">
        <w:rPr>
          <w:rFonts w:cstheme="minorHAnsi"/>
          <w:b/>
          <w:sz w:val="24"/>
        </w:rPr>
        <w:t>DECLARO</w:t>
      </w:r>
      <w:r w:rsidRPr="000B07E6">
        <w:rPr>
          <w:rFonts w:cstheme="minorHAnsi"/>
          <w:sz w:val="24"/>
        </w:rPr>
        <w:t xml:space="preserve"> </w:t>
      </w:r>
      <w:r w:rsidR="006B7D30" w:rsidRPr="006B7D30">
        <w:rPr>
          <w:rFonts w:cstheme="minorHAnsi"/>
          <w:sz w:val="24"/>
        </w:rPr>
        <w:t>que não usufrui a licença para tratar de interesses particulares, nos termos do artigo 202 da Lei nº 10.261, de 28 de outubro 1968, nos últimos 5 (cinco) anos.</w:t>
      </w:r>
      <w:bookmarkStart w:id="0" w:name="_GoBack"/>
      <w:bookmarkEnd w:id="0"/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Local, data.</w:t>
      </w: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_______________________________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Nome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RG</w:t>
      </w:r>
    </w:p>
    <w:sectPr w:rsidR="000B07E6" w:rsidRPr="000B07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91" w:rsidRDefault="001A3F91" w:rsidP="000B07E6">
      <w:pPr>
        <w:spacing w:after="0" w:line="240" w:lineRule="auto"/>
      </w:pPr>
      <w:r>
        <w:separator/>
      </w:r>
    </w:p>
  </w:endnote>
  <w:endnote w:type="continuationSeparator" w:id="0">
    <w:p w:rsidR="001A3F91" w:rsidRDefault="001A3F91" w:rsidP="000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91" w:rsidRDefault="001A3F91" w:rsidP="000B07E6">
      <w:pPr>
        <w:spacing w:after="0" w:line="240" w:lineRule="auto"/>
      </w:pPr>
      <w:r>
        <w:separator/>
      </w:r>
    </w:p>
  </w:footnote>
  <w:footnote w:type="continuationSeparator" w:id="0">
    <w:p w:rsidR="001A3F91" w:rsidRDefault="001A3F91" w:rsidP="000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3" w:rsidRPr="009C59E3" w:rsidRDefault="009C59E3" w:rsidP="009C59E3">
    <w:pPr>
      <w:pStyle w:val="Cabealho"/>
      <w:jc w:val="center"/>
      <w:rPr>
        <w:b/>
        <w:color w:val="FF0000"/>
        <w:sz w:val="24"/>
      </w:rPr>
    </w:pPr>
    <w:r w:rsidRPr="009C59E3">
      <w:rPr>
        <w:b/>
        <w:color w:val="FF0000"/>
        <w:sz w:val="24"/>
      </w:rPr>
      <w:t>FAZER DECLARAÇÃO MANUSCRITA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6"/>
    <w:rsid w:val="000B07E6"/>
    <w:rsid w:val="001A3F91"/>
    <w:rsid w:val="006B7D30"/>
    <w:rsid w:val="006D799D"/>
    <w:rsid w:val="009C59E3"/>
    <w:rsid w:val="00A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472"/>
  <w15:chartTrackingRefBased/>
  <w15:docId w15:val="{E4B0DD12-4C25-4A45-993D-B4B2116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7E6"/>
  </w:style>
  <w:style w:type="paragraph" w:styleId="Rodap">
    <w:name w:val="footer"/>
    <w:basedOn w:val="Normal"/>
    <w:link w:val="Rodap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E6"/>
  </w:style>
  <w:style w:type="paragraph" w:styleId="SemEspaamento">
    <w:name w:val="No Spacing"/>
    <w:uiPriority w:val="1"/>
    <w:qFormat/>
    <w:rsid w:val="000B0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3</cp:revision>
  <dcterms:created xsi:type="dcterms:W3CDTF">2019-08-30T18:28:00Z</dcterms:created>
  <dcterms:modified xsi:type="dcterms:W3CDTF">2019-08-30T18:29:00Z</dcterms:modified>
</cp:coreProperties>
</file>