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739BE" w:rsidRDefault="00DF76D3" w:rsidP="004F0949">
      <w:pPr>
        <w:pStyle w:val="Normal1"/>
        <w:spacing w:line="360" w:lineRule="auto"/>
        <w:jc w:val="both"/>
        <w:rPr>
          <w:sz w:val="24"/>
        </w:rPr>
        <w:sectPr w:rsidR="008739BE" w:rsidSect="008739BE">
          <w:pgSz w:w="11906" w:h="16838"/>
          <w:pgMar w:top="0" w:right="0" w:bottom="0" w:left="0" w:header="709" w:footer="709" w:gutter="0"/>
          <w:cols w:space="708"/>
          <w:docGrid w:linePitch="360"/>
        </w:sectPr>
      </w:pPr>
      <w:r w:rsidRPr="00DF76D3">
        <w:rPr>
          <w:sz w:val="24"/>
        </w:rPr>
        <w:object w:dxaOrig="5950" w:dyaOrig="84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41.5pt" o:ole="">
            <v:imagedata r:id="rId8" o:title=""/>
          </v:shape>
          <o:OLEObject Type="Embed" ProgID="PowerPoint.Slide.12" ShapeID="_x0000_i1025" DrawAspect="Content" ObjectID="_1625315985" r:id="rId9"/>
        </w:objec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lastRenderedPageBreak/>
        <w:t>Data: 17/07/2019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Sala:16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 xml:space="preserve">Número do grupo: 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Integrantes do grupo (com DE)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 xml:space="preserve">1. Marcelo Balduino Silva (PCNP </w:t>
      </w:r>
      <w:r w:rsidR="00D662BE" w:rsidRPr="00843DC2">
        <w:rPr>
          <w:sz w:val="24"/>
          <w:szCs w:val="24"/>
        </w:rPr>
        <w:t>–</w:t>
      </w:r>
      <w:r w:rsidRPr="00843DC2">
        <w:rPr>
          <w:sz w:val="24"/>
          <w:szCs w:val="24"/>
        </w:rPr>
        <w:t xml:space="preserve"> DE</w:t>
      </w:r>
      <w:r w:rsidR="00D662BE" w:rsidRPr="00843DC2">
        <w:rPr>
          <w:sz w:val="24"/>
          <w:szCs w:val="24"/>
        </w:rPr>
        <w:t xml:space="preserve"> </w:t>
      </w:r>
      <w:r w:rsidRPr="00843DC2">
        <w:rPr>
          <w:sz w:val="24"/>
          <w:szCs w:val="24"/>
        </w:rPr>
        <w:t>Guarulhos Norte)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 xml:space="preserve">2. Simone Cristina do Amaral Porto (PCNP </w:t>
      </w:r>
      <w:r w:rsidR="00D662BE" w:rsidRPr="00843DC2">
        <w:rPr>
          <w:sz w:val="24"/>
          <w:szCs w:val="24"/>
        </w:rPr>
        <w:t>–</w:t>
      </w:r>
      <w:r w:rsidRPr="00843DC2">
        <w:rPr>
          <w:sz w:val="24"/>
          <w:szCs w:val="24"/>
        </w:rPr>
        <w:t xml:space="preserve"> DE</w:t>
      </w:r>
      <w:r w:rsidR="00D662BE" w:rsidRPr="00843DC2">
        <w:rPr>
          <w:sz w:val="24"/>
          <w:szCs w:val="24"/>
        </w:rPr>
        <w:t xml:space="preserve"> </w:t>
      </w:r>
      <w:r w:rsidRPr="00843DC2">
        <w:rPr>
          <w:sz w:val="24"/>
          <w:szCs w:val="24"/>
        </w:rPr>
        <w:t>Guarulhos Norte)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3. Rosana Tsuji (PCNP – DE Sul 1)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4. Malcon Pulvirenti Marques (PCNP – DE Sul 1)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 xml:space="preserve">Tema: Álgebra: Divisão de polinômios por binômios 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b/>
          <w:sz w:val="24"/>
          <w:szCs w:val="24"/>
        </w:rPr>
      </w:pPr>
      <w:r w:rsidRPr="00843DC2">
        <w:rPr>
          <w:b/>
          <w:sz w:val="24"/>
          <w:szCs w:val="24"/>
        </w:rPr>
        <w:t xml:space="preserve">Título da atividade: Dividindo polinômios 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Número de aulas previstas: 4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rFonts w:eastAsia="Verdana"/>
          <w:sz w:val="24"/>
          <w:szCs w:val="24"/>
        </w:rPr>
      </w:pPr>
      <w:r w:rsidRPr="00843DC2">
        <w:rPr>
          <w:sz w:val="24"/>
          <w:szCs w:val="24"/>
        </w:rPr>
        <w:t xml:space="preserve">Habilidade(s) a ser(em) desenvolvida(s): MP08 Resolver problemas que envolvam a divisão entre um polinômio e um binômio (x - k) 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Objetos de aprendizagem: Divisão de polinômios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Materiais necessários para a aula: Projetor multimídia, computador, lousa, giz, cartolina</w:t>
      </w:r>
      <w:r w:rsidR="00C15AB1" w:rsidRPr="00843DC2">
        <w:rPr>
          <w:sz w:val="24"/>
          <w:szCs w:val="24"/>
        </w:rPr>
        <w:t xml:space="preserve"> ou papel craft</w:t>
      </w:r>
      <w:r w:rsidR="003A5074" w:rsidRPr="00843DC2">
        <w:rPr>
          <w:sz w:val="24"/>
          <w:szCs w:val="24"/>
        </w:rPr>
        <w:t xml:space="preserve">, </w:t>
      </w:r>
      <w:r w:rsidRPr="00843DC2">
        <w:rPr>
          <w:sz w:val="24"/>
          <w:szCs w:val="24"/>
        </w:rPr>
        <w:t xml:space="preserve">caneta </w:t>
      </w:r>
      <w:r w:rsidR="00C15AB1" w:rsidRPr="00843DC2">
        <w:rPr>
          <w:sz w:val="24"/>
          <w:szCs w:val="24"/>
        </w:rPr>
        <w:t>hidrográfica</w:t>
      </w:r>
      <w:r w:rsidR="003A5074" w:rsidRPr="00843DC2">
        <w:rPr>
          <w:sz w:val="24"/>
          <w:szCs w:val="24"/>
        </w:rPr>
        <w:t xml:space="preserve"> e cópia do problema</w:t>
      </w:r>
      <w:r w:rsidRPr="00843DC2">
        <w:rPr>
          <w:sz w:val="24"/>
          <w:szCs w:val="24"/>
        </w:rPr>
        <w:t>.</w:t>
      </w:r>
    </w:p>
    <w:p w:rsidR="003270B8" w:rsidRPr="00843DC2" w:rsidRDefault="008A3B5B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 xml:space="preserve">Contexto: </w:t>
      </w:r>
      <w:r w:rsidR="003270B8" w:rsidRPr="00843DC2">
        <w:rPr>
          <w:sz w:val="24"/>
          <w:szCs w:val="24"/>
        </w:rPr>
        <w:t xml:space="preserve">Conversa Inicial – Círculo ou </w:t>
      </w:r>
      <w:r w:rsidR="00D662BE" w:rsidRPr="00843DC2">
        <w:rPr>
          <w:sz w:val="24"/>
          <w:szCs w:val="24"/>
        </w:rPr>
        <w:t>semicírculo</w:t>
      </w:r>
    </w:p>
    <w:p w:rsidR="008A3B5B" w:rsidRPr="00843DC2" w:rsidRDefault="00D662BE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 xml:space="preserve">Resolução de problemas – </w:t>
      </w:r>
      <w:r w:rsidR="008A3B5B" w:rsidRPr="00843DC2">
        <w:rPr>
          <w:sz w:val="24"/>
          <w:szCs w:val="24"/>
        </w:rPr>
        <w:t>Grupos</w:t>
      </w:r>
      <w:r w:rsidRPr="00843DC2">
        <w:rPr>
          <w:sz w:val="24"/>
          <w:szCs w:val="24"/>
        </w:rPr>
        <w:t xml:space="preserve"> </w:t>
      </w:r>
      <w:r w:rsidR="008A3B5B" w:rsidRPr="00843DC2">
        <w:rPr>
          <w:sz w:val="24"/>
          <w:szCs w:val="24"/>
        </w:rPr>
        <w:t xml:space="preserve"> de até cinco alunos.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Questão disparadora:</w:t>
      </w:r>
      <w:r w:rsidR="008A3B5B" w:rsidRPr="00843DC2">
        <w:rPr>
          <w:sz w:val="24"/>
          <w:szCs w:val="24"/>
        </w:rPr>
        <w:t xml:space="preserve"> Roda de conversa.</w:t>
      </w:r>
    </w:p>
    <w:p w:rsidR="008A3B5B" w:rsidRPr="00843DC2" w:rsidRDefault="000E67BB" w:rsidP="00843DC2">
      <w:pPr>
        <w:pStyle w:val="Normal1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Explique</w:t>
      </w:r>
      <w:r w:rsidR="008A3B5B" w:rsidRPr="00843DC2">
        <w:rPr>
          <w:sz w:val="24"/>
          <w:szCs w:val="24"/>
        </w:rPr>
        <w:t xml:space="preserve"> para os alunos que</w:t>
      </w:r>
      <w:r>
        <w:rPr>
          <w:sz w:val="24"/>
          <w:szCs w:val="24"/>
        </w:rPr>
        <w:t xml:space="preserve"> será realizada </w:t>
      </w:r>
      <w:r w:rsidR="008A3B5B" w:rsidRPr="00843DC2">
        <w:rPr>
          <w:sz w:val="24"/>
          <w:szCs w:val="24"/>
        </w:rPr>
        <w:t>uma conversa sobre o conteúdo de Matemática e que neste momento não tem certo ou errado (</w:t>
      </w:r>
      <w:r w:rsidR="008615C4" w:rsidRPr="00843DC2">
        <w:rPr>
          <w:sz w:val="24"/>
          <w:szCs w:val="24"/>
        </w:rPr>
        <w:t>somente levantamento de conhecimentos prévios</w:t>
      </w:r>
      <w:r w:rsidR="008A3B5B" w:rsidRPr="00843DC2">
        <w:rPr>
          <w:sz w:val="24"/>
          <w:szCs w:val="24"/>
        </w:rPr>
        <w:t>), sugerimos que faça as seguintes perguntas</w:t>
      </w:r>
      <w:r w:rsidR="008615C4" w:rsidRPr="00843DC2">
        <w:rPr>
          <w:sz w:val="24"/>
          <w:szCs w:val="24"/>
        </w:rPr>
        <w:t xml:space="preserve"> (os alunos podem utilizar o celular para pesquisar)</w:t>
      </w:r>
      <w:r w:rsidR="008A3B5B" w:rsidRPr="00843DC2">
        <w:rPr>
          <w:sz w:val="24"/>
          <w:szCs w:val="24"/>
        </w:rPr>
        <w:t>:</w:t>
      </w:r>
    </w:p>
    <w:p w:rsidR="004B350A" w:rsidRPr="00843DC2" w:rsidRDefault="008A3B5B" w:rsidP="00843DC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Vocês</w:t>
      </w:r>
      <w:r w:rsidR="000E67BB">
        <w:rPr>
          <w:sz w:val="24"/>
          <w:szCs w:val="24"/>
        </w:rPr>
        <w:t xml:space="preserve"> lembram-se dos </w:t>
      </w:r>
      <w:r w:rsidR="000E67BB" w:rsidRPr="00843DC2">
        <w:rPr>
          <w:b/>
          <w:sz w:val="24"/>
          <w:szCs w:val="24"/>
        </w:rPr>
        <w:t>polinômios</w:t>
      </w:r>
      <w:r w:rsidRPr="00843DC2">
        <w:rPr>
          <w:sz w:val="24"/>
          <w:szCs w:val="24"/>
        </w:rPr>
        <w:t xml:space="preserve">? O </w:t>
      </w:r>
      <w:r w:rsidR="004B350A" w:rsidRPr="00843DC2">
        <w:rPr>
          <w:sz w:val="24"/>
          <w:szCs w:val="24"/>
        </w:rPr>
        <w:t xml:space="preserve">que vocês </w:t>
      </w:r>
      <w:r w:rsidR="000E67BB">
        <w:rPr>
          <w:sz w:val="24"/>
          <w:szCs w:val="24"/>
        </w:rPr>
        <w:t>podem me dizer sobre eles</w:t>
      </w:r>
      <w:r w:rsidR="004B350A" w:rsidRPr="00843DC2">
        <w:rPr>
          <w:sz w:val="24"/>
          <w:szCs w:val="24"/>
        </w:rPr>
        <w:t xml:space="preserve">? </w:t>
      </w:r>
    </w:p>
    <w:p w:rsidR="008A3B5B" w:rsidRPr="00843DC2" w:rsidRDefault="000E67BB" w:rsidP="00843DC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4B350A" w:rsidRPr="00843DC2">
        <w:rPr>
          <w:sz w:val="24"/>
          <w:szCs w:val="24"/>
        </w:rPr>
        <w:t>omo são representados os polinômios</w:t>
      </w:r>
      <w:r>
        <w:rPr>
          <w:sz w:val="24"/>
          <w:szCs w:val="24"/>
        </w:rPr>
        <w:t>, m</w:t>
      </w:r>
      <w:r w:rsidRPr="00843DC2">
        <w:rPr>
          <w:sz w:val="24"/>
          <w:szCs w:val="24"/>
        </w:rPr>
        <w:t>atematica</w:t>
      </w:r>
      <w:r>
        <w:rPr>
          <w:sz w:val="24"/>
          <w:szCs w:val="24"/>
        </w:rPr>
        <w:t>mente</w:t>
      </w:r>
      <w:r w:rsidR="004B350A" w:rsidRPr="00843DC2">
        <w:rPr>
          <w:sz w:val="24"/>
          <w:szCs w:val="24"/>
        </w:rPr>
        <w:t>? Algum aluno quer coloca</w:t>
      </w:r>
      <w:r w:rsidR="006077EC" w:rsidRPr="00843DC2">
        <w:rPr>
          <w:sz w:val="24"/>
          <w:szCs w:val="24"/>
        </w:rPr>
        <w:t xml:space="preserve">r um ou mais </w:t>
      </w:r>
      <w:r w:rsidR="004B350A" w:rsidRPr="00843DC2">
        <w:rPr>
          <w:sz w:val="24"/>
          <w:szCs w:val="24"/>
        </w:rPr>
        <w:t>exemplo</w:t>
      </w:r>
      <w:r w:rsidR="006077EC" w:rsidRPr="00843DC2">
        <w:rPr>
          <w:sz w:val="24"/>
          <w:szCs w:val="24"/>
        </w:rPr>
        <w:t>s</w:t>
      </w:r>
      <w:r w:rsidR="004B350A" w:rsidRPr="00843DC2">
        <w:rPr>
          <w:sz w:val="24"/>
          <w:szCs w:val="24"/>
        </w:rPr>
        <w:t xml:space="preserve"> na cartolina/lousa?</w:t>
      </w:r>
    </w:p>
    <w:p w:rsidR="006077EC" w:rsidRPr="00843DC2" w:rsidRDefault="000E67BB" w:rsidP="00843DC2">
      <w:pPr>
        <w:pStyle w:val="Normal1"/>
        <w:spacing w:line="360" w:lineRule="auto"/>
        <w:ind w:left="360"/>
        <w:jc w:val="both"/>
        <w:rPr>
          <w:sz w:val="24"/>
          <w:szCs w:val="24"/>
        </w:rPr>
      </w:pPr>
      <w:r w:rsidRPr="00843DC2">
        <w:rPr>
          <w:b/>
          <w:sz w:val="24"/>
          <w:szCs w:val="24"/>
        </w:rPr>
        <w:t>Obs.</w:t>
      </w:r>
      <w:r w:rsidR="006077EC" w:rsidRPr="00843DC2">
        <w:rPr>
          <w:b/>
          <w:sz w:val="24"/>
          <w:szCs w:val="24"/>
        </w:rPr>
        <w:t>:</w:t>
      </w:r>
      <w:r w:rsidR="006077EC" w:rsidRPr="00843DC2">
        <w:rPr>
          <w:sz w:val="24"/>
          <w:szCs w:val="24"/>
        </w:rPr>
        <w:t xml:space="preserve"> Caso não apareça nenhum exemplo, o professor apresenta um e incentiva a participação dos alunos para colocarem outros</w:t>
      </w:r>
      <w:r w:rsidR="00061A6F">
        <w:rPr>
          <w:sz w:val="24"/>
          <w:szCs w:val="24"/>
        </w:rPr>
        <w:t>. É</w:t>
      </w:r>
      <w:r w:rsidR="008615C4" w:rsidRPr="00843DC2">
        <w:rPr>
          <w:sz w:val="24"/>
          <w:szCs w:val="24"/>
        </w:rPr>
        <w:t xml:space="preserve"> importante que seja </w:t>
      </w:r>
      <w:r w:rsidR="006077EC" w:rsidRPr="00843DC2">
        <w:rPr>
          <w:sz w:val="24"/>
          <w:szCs w:val="24"/>
        </w:rPr>
        <w:t>explora</w:t>
      </w:r>
      <w:r w:rsidR="008615C4" w:rsidRPr="00843DC2">
        <w:rPr>
          <w:sz w:val="24"/>
          <w:szCs w:val="24"/>
        </w:rPr>
        <w:t>dos</w:t>
      </w:r>
      <w:r w:rsidR="006077EC" w:rsidRPr="00843DC2">
        <w:rPr>
          <w:sz w:val="24"/>
          <w:szCs w:val="24"/>
        </w:rPr>
        <w:t xml:space="preserve"> os</w:t>
      </w:r>
      <w:r w:rsidR="008615C4" w:rsidRPr="00843DC2">
        <w:rPr>
          <w:sz w:val="24"/>
          <w:szCs w:val="24"/>
        </w:rPr>
        <w:t xml:space="preserve"> exemplos dos alunos e aproveite para </w:t>
      </w:r>
      <w:r w:rsidR="006077EC" w:rsidRPr="00843DC2">
        <w:rPr>
          <w:sz w:val="24"/>
          <w:szCs w:val="24"/>
        </w:rPr>
        <w:t>discuti</w:t>
      </w:r>
      <w:r w:rsidR="008615C4" w:rsidRPr="00843DC2">
        <w:rPr>
          <w:sz w:val="24"/>
          <w:szCs w:val="24"/>
        </w:rPr>
        <w:t>r</w:t>
      </w:r>
      <w:r w:rsidR="006077EC" w:rsidRPr="00843DC2">
        <w:rPr>
          <w:sz w:val="24"/>
          <w:szCs w:val="24"/>
        </w:rPr>
        <w:t xml:space="preserve"> sobre o grau. </w:t>
      </w:r>
    </w:p>
    <w:p w:rsidR="00333988" w:rsidRPr="00843DC2" w:rsidRDefault="00333988" w:rsidP="00843DC2">
      <w:pPr>
        <w:pStyle w:val="Normal1"/>
        <w:spacing w:line="360" w:lineRule="auto"/>
        <w:ind w:left="360"/>
        <w:jc w:val="both"/>
        <w:rPr>
          <w:sz w:val="24"/>
          <w:szCs w:val="24"/>
        </w:rPr>
      </w:pPr>
    </w:p>
    <w:p w:rsidR="004B350A" w:rsidRPr="00843DC2" w:rsidRDefault="00F31529" w:rsidP="00843DC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 xml:space="preserve">Comparando dois exemplos diferentes (graus diferentes), </w:t>
      </w:r>
      <w:r w:rsidR="00333988" w:rsidRPr="00843DC2">
        <w:rPr>
          <w:sz w:val="24"/>
          <w:szCs w:val="24"/>
        </w:rPr>
        <w:t>por que a equação é chamada de “2º grau”? Existe uma equação de “3º grau” ou mais? Como elas são escritas?</w:t>
      </w:r>
      <w:r w:rsidR="004119D0" w:rsidRPr="00843DC2">
        <w:rPr>
          <w:sz w:val="24"/>
          <w:szCs w:val="24"/>
        </w:rPr>
        <w:t xml:space="preserve"> Q</w:t>
      </w:r>
      <w:r w:rsidRPr="00843DC2">
        <w:rPr>
          <w:sz w:val="24"/>
          <w:szCs w:val="24"/>
        </w:rPr>
        <w:t>ual o número máximo de raízes</w:t>
      </w:r>
      <w:r w:rsidR="004119D0" w:rsidRPr="00843DC2">
        <w:rPr>
          <w:sz w:val="24"/>
          <w:szCs w:val="24"/>
        </w:rPr>
        <w:t xml:space="preserve"> dessas equações</w:t>
      </w:r>
      <w:r w:rsidRPr="00843DC2">
        <w:rPr>
          <w:sz w:val="24"/>
          <w:szCs w:val="24"/>
        </w:rPr>
        <w:t xml:space="preserve">? </w:t>
      </w:r>
    </w:p>
    <w:p w:rsidR="00333988" w:rsidRPr="00843DC2" w:rsidRDefault="004119D0" w:rsidP="00843DC2">
      <w:pPr>
        <w:pStyle w:val="Normal1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É possível reduzir o grau de um polinômio? Como? Qual operação matemática?</w:t>
      </w:r>
    </w:p>
    <w:p w:rsidR="004119D0" w:rsidRPr="00843DC2" w:rsidRDefault="004119D0" w:rsidP="00843DC2">
      <w:pPr>
        <w:pStyle w:val="Normal1"/>
        <w:spacing w:line="360" w:lineRule="auto"/>
        <w:ind w:left="720"/>
        <w:jc w:val="both"/>
        <w:rPr>
          <w:sz w:val="24"/>
          <w:szCs w:val="24"/>
        </w:rPr>
      </w:pPr>
      <w:r w:rsidRPr="00843DC2">
        <w:rPr>
          <w:b/>
          <w:sz w:val="24"/>
          <w:szCs w:val="24"/>
        </w:rPr>
        <w:lastRenderedPageBreak/>
        <w:t xml:space="preserve">Obs.: </w:t>
      </w:r>
      <w:r w:rsidRPr="00843DC2">
        <w:rPr>
          <w:sz w:val="24"/>
          <w:szCs w:val="24"/>
        </w:rPr>
        <w:t>Se não aparecer a resposta “divisão”, o professor pode falar a resposta.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Mão na massa (atividades)</w:t>
      </w:r>
      <w:r w:rsidR="008A3B5B" w:rsidRPr="00843DC2">
        <w:rPr>
          <w:sz w:val="24"/>
          <w:szCs w:val="24"/>
        </w:rPr>
        <w:t>:</w:t>
      </w:r>
    </w:p>
    <w:p w:rsidR="004119D0" w:rsidRPr="00843DC2" w:rsidRDefault="004119D0" w:rsidP="00843DC2">
      <w:pPr>
        <w:pStyle w:val="Normal1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 xml:space="preserve">Retomar a questão 8 da AAP 20ª edição da 3ª série do EM </w:t>
      </w:r>
      <w:r w:rsidRPr="00843DC2">
        <w:rPr>
          <w:noProof/>
          <w:sz w:val="24"/>
          <w:szCs w:val="24"/>
        </w:rPr>
        <w:drawing>
          <wp:inline distT="0" distB="0" distL="0" distR="0">
            <wp:extent cx="5400040" cy="369015"/>
            <wp:effectExtent l="19050" t="19050" r="10160" b="11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9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EE" w:rsidRDefault="00117BEE" w:rsidP="00843DC2">
      <w:pPr>
        <w:pStyle w:val="Normal1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O professor faz a leitura da questão e pergunta para os alunos como resolveriam.</w:t>
      </w:r>
    </w:p>
    <w:p w:rsidR="00DF76D3" w:rsidRPr="00DF76D3" w:rsidRDefault="00DF76D3" w:rsidP="00DF76D3">
      <w:pPr>
        <w:pStyle w:val="Normal1"/>
        <w:spacing w:line="360" w:lineRule="auto"/>
        <w:ind w:left="720"/>
        <w:jc w:val="both"/>
        <w:rPr>
          <w:sz w:val="24"/>
          <w:szCs w:val="24"/>
        </w:rPr>
      </w:pPr>
      <w:r w:rsidRPr="00DF76D3">
        <w:rPr>
          <w:b/>
          <w:sz w:val="24"/>
          <w:szCs w:val="24"/>
        </w:rPr>
        <w:t>Obs.: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Professor, conforme a realidade de cada turma, apresente o algoritmo da divisão, quando achar necessário, ou seja, antes, durante ou depois da questão proposta.</w:t>
      </w:r>
    </w:p>
    <w:p w:rsidR="00117BEE" w:rsidRPr="00843DC2" w:rsidRDefault="00117BEE" w:rsidP="00843DC2">
      <w:pPr>
        <w:pStyle w:val="Normal1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Resolver a questão com um dos métodos. (o professor pode escolher qual o método de sua preferência, ex: método da chave, Briot-Ruffini, teorema do resto)</w:t>
      </w:r>
    </w:p>
    <w:p w:rsidR="00117BEE" w:rsidRPr="00843DC2" w:rsidRDefault="00117BEE" w:rsidP="00843DC2">
      <w:pPr>
        <w:pStyle w:val="Normal1"/>
        <w:spacing w:line="360" w:lineRule="auto"/>
        <w:ind w:left="720"/>
        <w:jc w:val="both"/>
        <w:rPr>
          <w:sz w:val="24"/>
          <w:szCs w:val="24"/>
        </w:rPr>
      </w:pPr>
      <w:r w:rsidRPr="00843DC2">
        <w:rPr>
          <w:b/>
          <w:sz w:val="24"/>
          <w:szCs w:val="24"/>
        </w:rPr>
        <w:t>Obs</w:t>
      </w:r>
      <w:r w:rsidRPr="00843DC2">
        <w:rPr>
          <w:sz w:val="24"/>
          <w:szCs w:val="24"/>
        </w:rPr>
        <w:t xml:space="preserve">.: </w:t>
      </w:r>
      <w:r w:rsidR="003270B8" w:rsidRPr="00843DC2">
        <w:rPr>
          <w:sz w:val="24"/>
          <w:szCs w:val="24"/>
        </w:rPr>
        <w:t>Para o próximo passo, s</w:t>
      </w:r>
      <w:r w:rsidRPr="00843DC2">
        <w:rPr>
          <w:sz w:val="24"/>
          <w:szCs w:val="24"/>
        </w:rPr>
        <w:t xml:space="preserve">ugerimos que o professor incentive seus alunos </w:t>
      </w:r>
      <w:r w:rsidR="003270B8" w:rsidRPr="00843DC2">
        <w:rPr>
          <w:sz w:val="24"/>
          <w:szCs w:val="24"/>
        </w:rPr>
        <w:t xml:space="preserve">a fazerem uma </w:t>
      </w:r>
      <w:r w:rsidRPr="00843DC2">
        <w:rPr>
          <w:sz w:val="24"/>
          <w:szCs w:val="24"/>
        </w:rPr>
        <w:t>pesquisa</w:t>
      </w:r>
      <w:r w:rsidR="003270B8" w:rsidRPr="00843DC2">
        <w:rPr>
          <w:sz w:val="24"/>
          <w:szCs w:val="24"/>
        </w:rPr>
        <w:t xml:space="preserve"> prévia </w:t>
      </w:r>
      <w:r w:rsidRPr="00843DC2">
        <w:rPr>
          <w:sz w:val="24"/>
          <w:szCs w:val="24"/>
        </w:rPr>
        <w:t xml:space="preserve">sobre os diferentes métodos de divisão de polinômios, </w:t>
      </w:r>
      <w:r w:rsidR="003270B8" w:rsidRPr="00843DC2">
        <w:rPr>
          <w:sz w:val="24"/>
          <w:szCs w:val="24"/>
        </w:rPr>
        <w:t>por meio de vídeos na internet, para a resolução de problemas em sala de aula.</w:t>
      </w:r>
    </w:p>
    <w:p w:rsidR="00D662BE" w:rsidRPr="00843DC2" w:rsidRDefault="00D662BE" w:rsidP="00843DC2">
      <w:pPr>
        <w:pStyle w:val="Normal1"/>
        <w:spacing w:line="360" w:lineRule="auto"/>
        <w:ind w:left="720"/>
        <w:jc w:val="both"/>
        <w:rPr>
          <w:sz w:val="24"/>
          <w:szCs w:val="24"/>
        </w:rPr>
      </w:pPr>
      <w:r w:rsidRPr="00843DC2">
        <w:rPr>
          <w:noProof/>
          <w:sz w:val="24"/>
          <w:szCs w:val="24"/>
        </w:rPr>
        <w:drawing>
          <wp:inline distT="0" distB="0" distL="0" distR="0">
            <wp:extent cx="1301750" cy="1323536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80" cy="132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BE" w:rsidRPr="00843DC2" w:rsidRDefault="0020347C" w:rsidP="00843DC2">
      <w:pPr>
        <w:pStyle w:val="Normal1"/>
        <w:spacing w:line="360" w:lineRule="auto"/>
        <w:ind w:left="720"/>
        <w:jc w:val="both"/>
        <w:rPr>
          <w:sz w:val="24"/>
          <w:szCs w:val="24"/>
        </w:rPr>
      </w:pPr>
      <w:hyperlink r:id="rId12" w:history="1">
        <w:r w:rsidR="00D662BE" w:rsidRPr="00843DC2">
          <w:rPr>
            <w:rStyle w:val="Hyperlink"/>
            <w:sz w:val="24"/>
            <w:szCs w:val="24"/>
          </w:rPr>
          <w:t>https://bit.ly/30FhiX8</w:t>
        </w:r>
      </w:hyperlink>
      <w:r w:rsidR="00D662BE" w:rsidRPr="00843DC2">
        <w:rPr>
          <w:sz w:val="24"/>
          <w:szCs w:val="24"/>
        </w:rPr>
        <w:t xml:space="preserve"> &lt;acessado em 17/07/2019&gt;</w:t>
      </w:r>
    </w:p>
    <w:p w:rsidR="00D662BE" w:rsidRPr="00843DC2" w:rsidRDefault="003270B8" w:rsidP="00843DC2">
      <w:pPr>
        <w:pStyle w:val="Normal1"/>
        <w:spacing w:line="360" w:lineRule="auto"/>
        <w:ind w:left="720"/>
        <w:jc w:val="both"/>
        <w:rPr>
          <w:sz w:val="24"/>
          <w:szCs w:val="24"/>
        </w:rPr>
      </w:pPr>
      <w:r w:rsidRPr="00843DC2">
        <w:rPr>
          <w:noProof/>
          <w:sz w:val="24"/>
          <w:szCs w:val="24"/>
        </w:rPr>
        <w:drawing>
          <wp:inline distT="0" distB="0" distL="0" distR="0">
            <wp:extent cx="1339850" cy="1339850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2BE" w:rsidRPr="00843DC2" w:rsidRDefault="0020347C" w:rsidP="00843DC2">
      <w:pPr>
        <w:pStyle w:val="Normal1"/>
        <w:spacing w:line="360" w:lineRule="auto"/>
        <w:ind w:left="720"/>
        <w:jc w:val="both"/>
        <w:rPr>
          <w:sz w:val="24"/>
          <w:szCs w:val="24"/>
        </w:rPr>
      </w:pPr>
      <w:hyperlink r:id="rId14" w:history="1">
        <w:r w:rsidR="00D662BE" w:rsidRPr="00843DC2">
          <w:rPr>
            <w:rStyle w:val="Hyperlink"/>
            <w:sz w:val="24"/>
            <w:szCs w:val="24"/>
          </w:rPr>
          <w:t>https://bit.ly/2JRbBOK</w:t>
        </w:r>
      </w:hyperlink>
      <w:r w:rsidR="00D662BE" w:rsidRPr="00843DC2">
        <w:rPr>
          <w:sz w:val="24"/>
          <w:szCs w:val="24"/>
        </w:rPr>
        <w:t xml:space="preserve"> &lt;acessado em 17/07/2019&gt;</w:t>
      </w:r>
    </w:p>
    <w:p w:rsidR="00D662BE" w:rsidRPr="00843DC2" w:rsidRDefault="00D662BE" w:rsidP="00843DC2">
      <w:pPr>
        <w:pStyle w:val="Normal1"/>
        <w:spacing w:line="360" w:lineRule="auto"/>
        <w:ind w:left="720"/>
        <w:jc w:val="both"/>
        <w:rPr>
          <w:sz w:val="24"/>
          <w:szCs w:val="24"/>
        </w:rPr>
      </w:pPr>
      <w:r w:rsidRPr="00843DC2">
        <w:rPr>
          <w:noProof/>
          <w:sz w:val="24"/>
          <w:szCs w:val="24"/>
        </w:rPr>
        <w:drawing>
          <wp:inline distT="0" distB="0" distL="0" distR="0">
            <wp:extent cx="1428750" cy="1494234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9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3DC2">
        <w:rPr>
          <w:sz w:val="24"/>
          <w:szCs w:val="24"/>
        </w:rPr>
        <w:t xml:space="preserve"> </w:t>
      </w:r>
    </w:p>
    <w:p w:rsidR="00D662BE" w:rsidRPr="00843DC2" w:rsidRDefault="0020347C" w:rsidP="00843DC2">
      <w:pPr>
        <w:pStyle w:val="Normal1"/>
        <w:spacing w:line="360" w:lineRule="auto"/>
        <w:ind w:left="720"/>
        <w:jc w:val="both"/>
        <w:rPr>
          <w:sz w:val="24"/>
          <w:szCs w:val="24"/>
        </w:rPr>
      </w:pPr>
      <w:hyperlink r:id="rId16" w:history="1">
        <w:r w:rsidR="00D662BE" w:rsidRPr="00843DC2">
          <w:rPr>
            <w:rStyle w:val="Hyperlink"/>
            <w:sz w:val="24"/>
            <w:szCs w:val="24"/>
          </w:rPr>
          <w:t>https://bit.ly/2YuWDni</w:t>
        </w:r>
      </w:hyperlink>
      <w:r w:rsidR="00D662BE" w:rsidRPr="00843DC2">
        <w:rPr>
          <w:sz w:val="24"/>
          <w:szCs w:val="24"/>
        </w:rPr>
        <w:t xml:space="preserve"> &lt;acessado em 17/07/2019&gt;</w:t>
      </w:r>
    </w:p>
    <w:p w:rsidR="003270B8" w:rsidRPr="00843DC2" w:rsidRDefault="003270B8" w:rsidP="00843DC2">
      <w:pPr>
        <w:pStyle w:val="Normal1"/>
        <w:spacing w:line="360" w:lineRule="auto"/>
        <w:ind w:left="720"/>
        <w:jc w:val="both"/>
        <w:rPr>
          <w:sz w:val="24"/>
          <w:szCs w:val="24"/>
        </w:rPr>
      </w:pPr>
    </w:p>
    <w:p w:rsidR="000B765D" w:rsidRPr="00843DC2" w:rsidRDefault="00493028" w:rsidP="00843DC2">
      <w:pPr>
        <w:pStyle w:val="Normal1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 xml:space="preserve">Fazer a resolução de problema </w:t>
      </w:r>
      <w:r w:rsidR="000B765D" w:rsidRPr="00843DC2">
        <w:rPr>
          <w:sz w:val="24"/>
          <w:szCs w:val="24"/>
        </w:rPr>
        <w:t>baseado</w:t>
      </w:r>
      <w:r w:rsidRPr="00843DC2">
        <w:rPr>
          <w:sz w:val="24"/>
          <w:szCs w:val="24"/>
        </w:rPr>
        <w:t xml:space="preserve"> </w:t>
      </w:r>
      <w:r w:rsidR="000B765D" w:rsidRPr="00843DC2">
        <w:rPr>
          <w:sz w:val="24"/>
          <w:szCs w:val="24"/>
        </w:rPr>
        <w:t>n</w:t>
      </w:r>
      <w:r w:rsidRPr="00843DC2">
        <w:rPr>
          <w:sz w:val="24"/>
          <w:szCs w:val="24"/>
        </w:rPr>
        <w:t xml:space="preserve">as etapas da </w:t>
      </w:r>
      <w:r w:rsidR="000B765D" w:rsidRPr="00843DC2">
        <w:rPr>
          <w:sz w:val="24"/>
          <w:szCs w:val="24"/>
        </w:rPr>
        <w:t>metodologia de Lourdes de La Rosa Onuchic</w:t>
      </w:r>
      <w:r w:rsidR="00360120" w:rsidRPr="00843DC2">
        <w:rPr>
          <w:rStyle w:val="Refdenotaderodap"/>
          <w:sz w:val="24"/>
          <w:szCs w:val="24"/>
        </w:rPr>
        <w:footnoteReference w:id="1"/>
      </w:r>
      <w:r w:rsidR="008739BE" w:rsidRPr="00843DC2">
        <w:rPr>
          <w:sz w:val="24"/>
          <w:szCs w:val="24"/>
        </w:rPr>
        <w:t>.</w:t>
      </w:r>
    </w:p>
    <w:p w:rsidR="008739BE" w:rsidRPr="00843DC2" w:rsidRDefault="008739BE" w:rsidP="00843DC2">
      <w:pPr>
        <w:pStyle w:val="Normal1"/>
        <w:spacing w:line="360" w:lineRule="auto"/>
        <w:ind w:left="720"/>
        <w:jc w:val="both"/>
        <w:rPr>
          <w:sz w:val="24"/>
          <w:szCs w:val="24"/>
        </w:rPr>
      </w:pPr>
    </w:p>
    <w:p w:rsidR="000B765D" w:rsidRPr="000B765D" w:rsidRDefault="000B765D" w:rsidP="00843DC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843DC2">
        <w:rPr>
          <w:rFonts w:ascii="Arial" w:eastAsia="Times New Roman" w:hAnsi="Arial" w:cs="Arial"/>
          <w:b/>
          <w:bCs/>
          <w:color w:val="554E3E"/>
          <w:sz w:val="24"/>
          <w:szCs w:val="24"/>
          <w:lang w:eastAsia="pt-BR"/>
        </w:rPr>
        <w:t>Preparação do problema:</w:t>
      </w:r>
      <w:r w:rsidRPr="000B765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consiste na escolha do problema a</w:t>
      </w:r>
      <w:r w:rsidR="006975C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0B765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ser discutido e resolvido em sala de aula.</w:t>
      </w:r>
    </w:p>
    <w:p w:rsidR="006D5667" w:rsidRPr="00843DC2" w:rsidRDefault="000B765D" w:rsidP="00843DC2">
      <w:pPr>
        <w:pStyle w:val="Normal1"/>
        <w:numPr>
          <w:ilvl w:val="1"/>
          <w:numId w:val="2"/>
        </w:numPr>
        <w:spacing w:line="360" w:lineRule="auto"/>
        <w:jc w:val="both"/>
        <w:rPr>
          <w:sz w:val="24"/>
          <w:szCs w:val="24"/>
        </w:rPr>
      </w:pPr>
      <w:r w:rsidRPr="00843DC2">
        <w:rPr>
          <w:b/>
          <w:sz w:val="24"/>
          <w:szCs w:val="24"/>
        </w:rPr>
        <w:t>Preparação do problema:</w:t>
      </w:r>
      <w:r w:rsidRPr="00843DC2">
        <w:rPr>
          <w:sz w:val="24"/>
          <w:szCs w:val="24"/>
        </w:rPr>
        <w:t xml:space="preserve"> o professor escolhe o problema a ser discutido e resolvido em sala de aula.</w:t>
      </w:r>
      <w:r w:rsidR="006D5667" w:rsidRPr="00843DC2">
        <w:rPr>
          <w:sz w:val="24"/>
          <w:szCs w:val="24"/>
        </w:rPr>
        <w:t xml:space="preserve"> </w:t>
      </w:r>
    </w:p>
    <w:p w:rsidR="006D5667" w:rsidRPr="00843DC2" w:rsidRDefault="006D5667" w:rsidP="00843DC2">
      <w:pPr>
        <w:pStyle w:val="Normal1"/>
        <w:spacing w:line="360" w:lineRule="auto"/>
        <w:jc w:val="both"/>
        <w:rPr>
          <w:sz w:val="24"/>
          <w:szCs w:val="24"/>
        </w:rPr>
      </w:pPr>
    </w:p>
    <w:p w:rsidR="008739BE" w:rsidRPr="00843DC2" w:rsidRDefault="000B765D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b/>
          <w:sz w:val="24"/>
          <w:szCs w:val="24"/>
        </w:rPr>
        <w:t>Sugestão:</w:t>
      </w:r>
      <w:r w:rsidR="008739BE" w:rsidRPr="00843DC2">
        <w:rPr>
          <w:b/>
          <w:sz w:val="24"/>
          <w:szCs w:val="24"/>
        </w:rPr>
        <w:t xml:space="preserve"> </w:t>
      </w:r>
      <w:r w:rsidR="008739BE" w:rsidRPr="00843DC2">
        <w:rPr>
          <w:sz w:val="24"/>
          <w:szCs w:val="24"/>
        </w:rPr>
        <w:t>Mauro foi fazer uma prova de vestibular e se deparou com a seguinte questão:</w:t>
      </w:r>
    </w:p>
    <w:p w:rsidR="000B765D" w:rsidRPr="00843DC2" w:rsidRDefault="008739BE" w:rsidP="00843DC2">
      <w:pPr>
        <w:pStyle w:val="Normal1"/>
        <w:spacing w:line="360" w:lineRule="auto"/>
        <w:jc w:val="both"/>
        <w:rPr>
          <w:i/>
          <w:sz w:val="24"/>
          <w:szCs w:val="24"/>
        </w:rPr>
      </w:pPr>
      <w:r w:rsidRPr="00843DC2">
        <w:rPr>
          <w:i/>
          <w:sz w:val="24"/>
          <w:szCs w:val="24"/>
        </w:rPr>
        <w:t>“Calcule o resto dessa divisão</w:t>
      </w:r>
      <w:r w:rsidR="000B765D" w:rsidRPr="00843DC2">
        <w:rPr>
          <w:i/>
          <w:sz w:val="24"/>
          <w:szCs w:val="24"/>
        </w:rPr>
        <w:t xml:space="preserve"> </w:t>
      </w:r>
      <w:r w:rsidR="006D5667" w:rsidRPr="00843DC2">
        <w:rPr>
          <w:i/>
          <w:sz w:val="24"/>
          <w:szCs w:val="24"/>
        </w:rPr>
        <w:t>(</w:t>
      </w:r>
      <w:r w:rsidR="000B765D" w:rsidRPr="00843DC2">
        <w:rPr>
          <w:i/>
          <w:sz w:val="24"/>
          <w:szCs w:val="24"/>
        </w:rPr>
        <w:t>x</w:t>
      </w:r>
      <w:r w:rsidR="000B765D" w:rsidRPr="00843DC2">
        <w:rPr>
          <w:i/>
          <w:sz w:val="24"/>
          <w:szCs w:val="24"/>
          <w:vertAlign w:val="superscript"/>
        </w:rPr>
        <w:t xml:space="preserve">5 </w:t>
      </w:r>
      <w:r w:rsidR="000B765D" w:rsidRPr="00843DC2">
        <w:rPr>
          <w:i/>
          <w:sz w:val="24"/>
          <w:szCs w:val="24"/>
        </w:rPr>
        <w:t>– 2x</w:t>
      </w:r>
      <w:r w:rsidR="000B765D" w:rsidRPr="00843DC2">
        <w:rPr>
          <w:i/>
          <w:sz w:val="24"/>
          <w:szCs w:val="24"/>
          <w:vertAlign w:val="superscript"/>
        </w:rPr>
        <w:t>4</w:t>
      </w:r>
      <w:r w:rsidR="000B765D" w:rsidRPr="00843DC2">
        <w:rPr>
          <w:i/>
          <w:sz w:val="24"/>
          <w:szCs w:val="24"/>
        </w:rPr>
        <w:t xml:space="preserve"> – 7x³ + 3x² + 8x + 57</w:t>
      </w:r>
      <w:r w:rsidR="006D5667" w:rsidRPr="00843DC2">
        <w:rPr>
          <w:i/>
          <w:sz w:val="24"/>
          <w:szCs w:val="24"/>
        </w:rPr>
        <w:t>)</w:t>
      </w:r>
      <w:r w:rsidR="000B765D" w:rsidRPr="00843DC2">
        <w:rPr>
          <w:i/>
          <w:sz w:val="24"/>
          <w:szCs w:val="24"/>
        </w:rPr>
        <w:t xml:space="preserve"> </w:t>
      </w:r>
      <w:r w:rsidR="006D5667" w:rsidRPr="00843DC2">
        <w:rPr>
          <w:i/>
          <w:sz w:val="24"/>
          <w:szCs w:val="24"/>
        </w:rPr>
        <w:t>÷ (x – 3)</w:t>
      </w:r>
      <w:r w:rsidRPr="00843DC2">
        <w:rPr>
          <w:i/>
          <w:sz w:val="24"/>
          <w:szCs w:val="24"/>
        </w:rPr>
        <w:t>.”</w:t>
      </w:r>
    </w:p>
    <w:p w:rsidR="008739BE" w:rsidRPr="00843DC2" w:rsidRDefault="00360120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Mauro errou a questão ao responder que o resto era -1.</w:t>
      </w:r>
    </w:p>
    <w:p w:rsidR="00360120" w:rsidRPr="00843DC2" w:rsidRDefault="00360120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Qual será a resposta correta?</w:t>
      </w:r>
    </w:p>
    <w:p w:rsidR="006D5667" w:rsidRPr="00843DC2" w:rsidRDefault="006D5667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Fonte: Adaptado do Caderno do Professor – 3ª série EM – Volume 1, página 80</w:t>
      </w:r>
    </w:p>
    <w:p w:rsidR="006D5667" w:rsidRPr="00843DC2" w:rsidRDefault="006D5667" w:rsidP="00843DC2">
      <w:pPr>
        <w:pStyle w:val="Normal1"/>
        <w:spacing w:line="360" w:lineRule="auto"/>
        <w:jc w:val="both"/>
        <w:rPr>
          <w:sz w:val="24"/>
          <w:szCs w:val="24"/>
        </w:rPr>
      </w:pPr>
    </w:p>
    <w:p w:rsidR="000B765D" w:rsidRPr="00843DC2" w:rsidRDefault="000B765D" w:rsidP="00843DC2">
      <w:pPr>
        <w:pStyle w:val="Normal1"/>
        <w:numPr>
          <w:ilvl w:val="1"/>
          <w:numId w:val="2"/>
        </w:numPr>
        <w:spacing w:line="360" w:lineRule="auto"/>
        <w:jc w:val="both"/>
        <w:rPr>
          <w:sz w:val="24"/>
          <w:szCs w:val="24"/>
        </w:rPr>
      </w:pPr>
      <w:r w:rsidRPr="00843DC2">
        <w:rPr>
          <w:b/>
          <w:sz w:val="24"/>
          <w:szCs w:val="24"/>
        </w:rPr>
        <w:t>Leitura individual:</w:t>
      </w:r>
      <w:r w:rsidRPr="00843DC2">
        <w:rPr>
          <w:sz w:val="24"/>
          <w:szCs w:val="24"/>
        </w:rPr>
        <w:t xml:space="preserve"> </w:t>
      </w:r>
      <w:r w:rsidR="006D5667" w:rsidRPr="00843DC2">
        <w:rPr>
          <w:sz w:val="24"/>
          <w:szCs w:val="24"/>
        </w:rPr>
        <w:t>o professor entrega</w:t>
      </w:r>
      <w:r w:rsidRPr="00843DC2">
        <w:rPr>
          <w:sz w:val="24"/>
          <w:szCs w:val="24"/>
        </w:rPr>
        <w:t xml:space="preserve"> para cada aluno uma cópia do problema e</w:t>
      </w:r>
      <w:r w:rsidR="006D5667" w:rsidRPr="00843DC2">
        <w:rPr>
          <w:sz w:val="24"/>
          <w:szCs w:val="24"/>
        </w:rPr>
        <w:t xml:space="preserve"> solicita que seja feita</w:t>
      </w:r>
      <w:r w:rsidRPr="00843DC2">
        <w:rPr>
          <w:sz w:val="24"/>
          <w:szCs w:val="24"/>
        </w:rPr>
        <w:t xml:space="preserve"> a leitura individualmente.</w:t>
      </w:r>
      <w:r w:rsidR="006D5667" w:rsidRPr="00843DC2">
        <w:rPr>
          <w:sz w:val="24"/>
          <w:szCs w:val="24"/>
        </w:rPr>
        <w:t xml:space="preserve"> E na sequência eles façam a leitura no grupo.</w:t>
      </w:r>
    </w:p>
    <w:p w:rsidR="006D5667" w:rsidRPr="00843DC2" w:rsidRDefault="000B765D" w:rsidP="00843DC2">
      <w:pPr>
        <w:pStyle w:val="Normal1"/>
        <w:numPr>
          <w:ilvl w:val="1"/>
          <w:numId w:val="2"/>
        </w:numPr>
        <w:spacing w:line="360" w:lineRule="auto"/>
        <w:jc w:val="both"/>
        <w:rPr>
          <w:sz w:val="24"/>
          <w:szCs w:val="24"/>
        </w:rPr>
      </w:pPr>
      <w:r w:rsidRPr="00843DC2">
        <w:rPr>
          <w:b/>
          <w:sz w:val="24"/>
          <w:szCs w:val="24"/>
        </w:rPr>
        <w:t>Resolução do problema:</w:t>
      </w:r>
      <w:r w:rsidRPr="00843DC2">
        <w:rPr>
          <w:sz w:val="24"/>
          <w:szCs w:val="24"/>
        </w:rPr>
        <w:t xml:space="preserve"> o professor </w:t>
      </w:r>
      <w:r w:rsidR="006D5667" w:rsidRPr="00843DC2">
        <w:rPr>
          <w:sz w:val="24"/>
          <w:szCs w:val="24"/>
        </w:rPr>
        <w:t xml:space="preserve">orienta que os alunos </w:t>
      </w:r>
      <w:r w:rsidRPr="00843DC2">
        <w:rPr>
          <w:sz w:val="24"/>
          <w:szCs w:val="24"/>
        </w:rPr>
        <w:t>desenvolvam um trabalho de cooperação e colaboração para a resolução do problema proposto</w:t>
      </w:r>
      <w:r w:rsidR="006D5667" w:rsidRPr="00843DC2">
        <w:rPr>
          <w:sz w:val="24"/>
          <w:szCs w:val="24"/>
        </w:rPr>
        <w:t xml:space="preserve">. </w:t>
      </w:r>
    </w:p>
    <w:p w:rsidR="000B765D" w:rsidRPr="00843DC2" w:rsidRDefault="000B765D" w:rsidP="00843DC2">
      <w:pPr>
        <w:pStyle w:val="Normal1"/>
        <w:spacing w:line="360" w:lineRule="auto"/>
        <w:ind w:left="1440"/>
        <w:jc w:val="both"/>
        <w:rPr>
          <w:sz w:val="24"/>
          <w:szCs w:val="24"/>
        </w:rPr>
      </w:pPr>
      <w:r w:rsidRPr="00843DC2">
        <w:rPr>
          <w:b/>
          <w:sz w:val="24"/>
          <w:szCs w:val="24"/>
        </w:rPr>
        <w:t>Obs</w:t>
      </w:r>
      <w:r w:rsidR="006D5667" w:rsidRPr="00843DC2">
        <w:rPr>
          <w:b/>
          <w:sz w:val="24"/>
          <w:szCs w:val="24"/>
        </w:rPr>
        <w:t>.:</w:t>
      </w:r>
      <w:r w:rsidRPr="00843DC2">
        <w:rPr>
          <w:sz w:val="24"/>
          <w:szCs w:val="24"/>
        </w:rPr>
        <w:t xml:space="preserve"> </w:t>
      </w:r>
      <w:r w:rsidR="006D5667" w:rsidRPr="00843DC2">
        <w:rPr>
          <w:sz w:val="24"/>
          <w:szCs w:val="24"/>
        </w:rPr>
        <w:t>Sugerimos que, enquanto os alunos estiverem desenvolvendo a resolução do problema, caminhe pela sala observando e apoiando os grupos.</w:t>
      </w:r>
    </w:p>
    <w:p w:rsidR="00241823" w:rsidRPr="00843DC2" w:rsidRDefault="000B765D" w:rsidP="00843DC2">
      <w:pPr>
        <w:pStyle w:val="Normal1"/>
        <w:numPr>
          <w:ilvl w:val="1"/>
          <w:numId w:val="2"/>
        </w:numPr>
        <w:spacing w:line="360" w:lineRule="auto"/>
        <w:jc w:val="both"/>
        <w:rPr>
          <w:sz w:val="24"/>
          <w:szCs w:val="24"/>
        </w:rPr>
      </w:pPr>
      <w:r w:rsidRPr="00843DC2">
        <w:rPr>
          <w:b/>
          <w:sz w:val="24"/>
          <w:szCs w:val="24"/>
        </w:rPr>
        <w:t>Registro das resoluções</w:t>
      </w:r>
      <w:r w:rsidR="006D5667" w:rsidRPr="00843DC2">
        <w:rPr>
          <w:sz w:val="24"/>
          <w:szCs w:val="24"/>
        </w:rPr>
        <w:t xml:space="preserve">: </w:t>
      </w:r>
      <w:r w:rsidRPr="00843DC2">
        <w:rPr>
          <w:sz w:val="24"/>
          <w:szCs w:val="24"/>
        </w:rPr>
        <w:t>o professor</w:t>
      </w:r>
      <w:r w:rsidR="00241823" w:rsidRPr="00843DC2">
        <w:rPr>
          <w:sz w:val="24"/>
          <w:szCs w:val="24"/>
        </w:rPr>
        <w:t xml:space="preserve"> entrega a ca</w:t>
      </w:r>
      <w:r w:rsidR="001C4E4F" w:rsidRPr="00843DC2">
        <w:rPr>
          <w:sz w:val="24"/>
          <w:szCs w:val="24"/>
        </w:rPr>
        <w:t>rtolina/papel craft e as canetas hidrográficas</w:t>
      </w:r>
      <w:r w:rsidR="00241823" w:rsidRPr="00843DC2">
        <w:rPr>
          <w:sz w:val="24"/>
          <w:szCs w:val="24"/>
        </w:rPr>
        <w:t>,</w:t>
      </w:r>
      <w:r w:rsidRPr="00843DC2">
        <w:rPr>
          <w:sz w:val="24"/>
          <w:szCs w:val="24"/>
        </w:rPr>
        <w:t xml:space="preserve"> </w:t>
      </w:r>
      <w:r w:rsidR="001C4E4F" w:rsidRPr="00843DC2">
        <w:rPr>
          <w:sz w:val="24"/>
          <w:szCs w:val="24"/>
        </w:rPr>
        <w:t xml:space="preserve">solicitando que os alunos </w:t>
      </w:r>
      <w:r w:rsidR="00241823" w:rsidRPr="00843DC2">
        <w:rPr>
          <w:sz w:val="24"/>
          <w:szCs w:val="24"/>
        </w:rPr>
        <w:t>escrevam as</w:t>
      </w:r>
      <w:r w:rsidRPr="00843DC2">
        <w:rPr>
          <w:sz w:val="24"/>
          <w:szCs w:val="24"/>
        </w:rPr>
        <w:t xml:space="preserve"> resoluções</w:t>
      </w:r>
      <w:r w:rsidR="00241823" w:rsidRPr="00843DC2">
        <w:rPr>
          <w:sz w:val="24"/>
          <w:szCs w:val="24"/>
        </w:rPr>
        <w:t xml:space="preserve"> e colem na lousa.</w:t>
      </w:r>
      <w:r w:rsidRPr="00843DC2">
        <w:rPr>
          <w:sz w:val="24"/>
          <w:szCs w:val="24"/>
        </w:rPr>
        <w:t xml:space="preserve"> </w:t>
      </w:r>
    </w:p>
    <w:p w:rsidR="000B765D" w:rsidRPr="00843DC2" w:rsidRDefault="000B765D" w:rsidP="00843DC2">
      <w:pPr>
        <w:pStyle w:val="Normal1"/>
        <w:numPr>
          <w:ilvl w:val="1"/>
          <w:numId w:val="2"/>
        </w:numPr>
        <w:spacing w:line="360" w:lineRule="auto"/>
        <w:jc w:val="both"/>
        <w:rPr>
          <w:sz w:val="24"/>
          <w:szCs w:val="24"/>
        </w:rPr>
      </w:pPr>
      <w:r w:rsidRPr="00843DC2">
        <w:rPr>
          <w:b/>
          <w:sz w:val="24"/>
          <w:szCs w:val="24"/>
        </w:rPr>
        <w:t>Plenária:</w:t>
      </w:r>
      <w:r w:rsidRPr="00843DC2">
        <w:rPr>
          <w:sz w:val="24"/>
          <w:szCs w:val="24"/>
        </w:rPr>
        <w:t xml:space="preserve"> os alunos podem e devem participar das discussões sobre as resoluções que foram apresentadas e o professor como mediador, incentiva a participação dos alunos.</w:t>
      </w:r>
    </w:p>
    <w:p w:rsidR="000B765D" w:rsidRPr="00843DC2" w:rsidRDefault="000B765D" w:rsidP="00843DC2">
      <w:pPr>
        <w:pStyle w:val="Normal1"/>
        <w:numPr>
          <w:ilvl w:val="1"/>
          <w:numId w:val="2"/>
        </w:numPr>
        <w:spacing w:line="360" w:lineRule="auto"/>
        <w:jc w:val="both"/>
        <w:rPr>
          <w:sz w:val="24"/>
          <w:szCs w:val="24"/>
        </w:rPr>
      </w:pPr>
      <w:r w:rsidRPr="00843DC2">
        <w:rPr>
          <w:b/>
          <w:sz w:val="24"/>
          <w:szCs w:val="24"/>
        </w:rPr>
        <w:t>Formalização do conteúdo:</w:t>
      </w:r>
      <w:r w:rsidRPr="00843DC2">
        <w:rPr>
          <w:sz w:val="24"/>
          <w:szCs w:val="24"/>
        </w:rPr>
        <w:t xml:space="preserve"> é nessa etapa que o professor formaliza o conteúdo em linguagem matemática.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  <w:r w:rsidRPr="00843DC2">
        <w:rPr>
          <w:sz w:val="24"/>
          <w:szCs w:val="24"/>
        </w:rPr>
        <w:t>Sistematização/avaliação</w:t>
      </w:r>
      <w:r w:rsidR="002100AB">
        <w:rPr>
          <w:sz w:val="24"/>
          <w:szCs w:val="24"/>
        </w:rPr>
        <w:t xml:space="preserve">: </w:t>
      </w:r>
      <w:r w:rsidR="009F6C40" w:rsidRPr="00843DC2">
        <w:rPr>
          <w:sz w:val="24"/>
          <w:szCs w:val="24"/>
        </w:rPr>
        <w:t>Na observação dos grupos e na apresentação dos alunos.</w:t>
      </w:r>
    </w:p>
    <w:p w:rsidR="004F0949" w:rsidRPr="00843DC2" w:rsidRDefault="004F0949" w:rsidP="00843DC2">
      <w:pPr>
        <w:pStyle w:val="Normal1"/>
        <w:spacing w:line="360" w:lineRule="auto"/>
        <w:jc w:val="both"/>
        <w:rPr>
          <w:sz w:val="24"/>
          <w:szCs w:val="24"/>
        </w:rPr>
      </w:pPr>
    </w:p>
    <w:p w:rsidR="008739BE" w:rsidRPr="00843DC2" w:rsidRDefault="008739BE" w:rsidP="00843DC2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739BE" w:rsidRPr="00843DC2" w:rsidSect="00843DC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7013C" w:rsidRDefault="008739BE">
      <w:r w:rsidRPr="008739BE">
        <w:object w:dxaOrig="5950" w:dyaOrig="8417">
          <v:shape id="_x0000_i1026" type="#_x0000_t75" style="width:594pt;height:841.5pt" o:ole="">
            <v:imagedata r:id="rId17" o:title=""/>
          </v:shape>
          <o:OLEObject Type="Embed" ProgID="PowerPoint.Slide.12" ShapeID="_x0000_i1026" DrawAspect="Content" ObjectID="_1625315986" r:id="rId18"/>
        </w:object>
      </w:r>
    </w:p>
    <w:sectPr w:rsidR="0097013C" w:rsidSect="008739B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E0" w:rsidRDefault="00215BE0" w:rsidP="00360120">
      <w:pPr>
        <w:spacing w:after="0" w:line="240" w:lineRule="auto"/>
      </w:pPr>
      <w:r>
        <w:separator/>
      </w:r>
    </w:p>
  </w:endnote>
  <w:endnote w:type="continuationSeparator" w:id="0">
    <w:p w:rsidR="00215BE0" w:rsidRDefault="00215BE0" w:rsidP="00360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E0" w:rsidRDefault="00215BE0" w:rsidP="00360120">
      <w:pPr>
        <w:spacing w:after="0" w:line="240" w:lineRule="auto"/>
      </w:pPr>
      <w:r>
        <w:separator/>
      </w:r>
    </w:p>
  </w:footnote>
  <w:footnote w:type="continuationSeparator" w:id="0">
    <w:p w:rsidR="00215BE0" w:rsidRDefault="00215BE0" w:rsidP="00360120">
      <w:pPr>
        <w:spacing w:after="0" w:line="240" w:lineRule="auto"/>
      </w:pPr>
      <w:r>
        <w:continuationSeparator/>
      </w:r>
    </w:p>
  </w:footnote>
  <w:footnote w:id="1">
    <w:p w:rsidR="000E67BB" w:rsidRDefault="000E67BB" w:rsidP="00360120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ONUCHIC, L.R.; Ensino-aprendizagem de Matemática através da resolução de problemas. In:BICUDO, M.A.V. (org.). </w:t>
      </w:r>
      <w:r w:rsidRPr="00360120">
        <w:rPr>
          <w:b/>
        </w:rPr>
        <w:t>Pesquisa em educação Matemática</w:t>
      </w:r>
      <w:r>
        <w:t>: concepções e perspectivas. Pagina 199-218, São Paulo, UNESP, 1999.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7112F"/>
    <w:multiLevelType w:val="hybridMultilevel"/>
    <w:tmpl w:val="FADEA2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540C5E"/>
    <w:multiLevelType w:val="multilevel"/>
    <w:tmpl w:val="439E8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0C4672"/>
    <w:multiLevelType w:val="hybridMultilevel"/>
    <w:tmpl w:val="7ECA893A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949"/>
    <w:rsid w:val="00061A6F"/>
    <w:rsid w:val="000B765D"/>
    <w:rsid w:val="000E67BB"/>
    <w:rsid w:val="00117BEE"/>
    <w:rsid w:val="001C4E4F"/>
    <w:rsid w:val="0020347C"/>
    <w:rsid w:val="002100AB"/>
    <w:rsid w:val="00215BE0"/>
    <w:rsid w:val="00241823"/>
    <w:rsid w:val="003270B8"/>
    <w:rsid w:val="00333988"/>
    <w:rsid w:val="00360120"/>
    <w:rsid w:val="003A5074"/>
    <w:rsid w:val="004119D0"/>
    <w:rsid w:val="00423325"/>
    <w:rsid w:val="00493028"/>
    <w:rsid w:val="004B350A"/>
    <w:rsid w:val="004F0949"/>
    <w:rsid w:val="006077EC"/>
    <w:rsid w:val="006975C4"/>
    <w:rsid w:val="006D5667"/>
    <w:rsid w:val="00843DC2"/>
    <w:rsid w:val="008615C4"/>
    <w:rsid w:val="008739BE"/>
    <w:rsid w:val="008A3B5B"/>
    <w:rsid w:val="0097013C"/>
    <w:rsid w:val="009F6C40"/>
    <w:rsid w:val="00C15AB1"/>
    <w:rsid w:val="00C76070"/>
    <w:rsid w:val="00D177C9"/>
    <w:rsid w:val="00D662BE"/>
    <w:rsid w:val="00DF76D3"/>
    <w:rsid w:val="00ED59A9"/>
    <w:rsid w:val="00F3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8F8D867-1DB4-4DD4-A48E-A591F7D0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013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4F0949"/>
    <w:pPr>
      <w:spacing w:after="0"/>
    </w:pPr>
    <w:rPr>
      <w:rFonts w:ascii="Arial" w:eastAsia="Arial" w:hAnsi="Arial" w:cs="Arial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F0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19D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270B8"/>
    <w:rPr>
      <w:color w:val="0000FF"/>
      <w:u w:val="single"/>
    </w:rPr>
  </w:style>
  <w:style w:type="character" w:customStyle="1" w:styleId="textbodyemph">
    <w:name w:val="textbodyemph"/>
    <w:basedOn w:val="Fontepargpadro"/>
    <w:rsid w:val="000B765D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6012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6012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60120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061A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61A6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61A6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61A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61A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0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package" Target="embeddings/Microsoft_PowerPoint_Slide1.sl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it.ly/30FhiX8" TargetMode="Externa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https://bit.ly/2YuWDn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.sldx"/><Relationship Id="rId14" Type="http://schemas.openxmlformats.org/officeDocument/2006/relationships/hyperlink" Target="https://bit.ly/2JRbBOK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45039D-DCA8-44EA-9E19-701F23E64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717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Otavio Yamanaka</cp:lastModifiedBy>
  <cp:revision>2</cp:revision>
  <cp:lastPrinted>2019-07-17T17:00:00Z</cp:lastPrinted>
  <dcterms:created xsi:type="dcterms:W3CDTF">2019-07-22T18:53:00Z</dcterms:created>
  <dcterms:modified xsi:type="dcterms:W3CDTF">2019-07-22T18:53:00Z</dcterms:modified>
</cp:coreProperties>
</file>