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011" w:rsidRDefault="00D03011">
      <w:bookmarkStart w:id="0" w:name="_GoBack"/>
      <w:bookmarkEnd w:id="0"/>
      <w:r w:rsidRPr="00C175C4">
        <w:rPr>
          <w:b/>
        </w:rPr>
        <w:t>COD_NIS_INV</w:t>
      </w:r>
      <w:r w:rsidR="00C175C4">
        <w:t xml:space="preserve">   -   NIS inválido</w:t>
      </w:r>
    </w:p>
    <w:p w:rsidR="00D03011" w:rsidRDefault="00D03011"/>
    <w:p w:rsidR="00D03011" w:rsidRDefault="00D03011">
      <w:r w:rsidRPr="00C175C4">
        <w:rPr>
          <w:b/>
        </w:rPr>
        <w:t>COD_CPF_INV</w:t>
      </w:r>
      <w:r w:rsidR="00C175C4">
        <w:t xml:space="preserve">   -   CPF inválido</w:t>
      </w:r>
    </w:p>
    <w:p w:rsidR="00D03011" w:rsidRDefault="00D03011"/>
    <w:p w:rsidR="00D03011" w:rsidRDefault="00D03011">
      <w:r w:rsidRPr="00C175C4">
        <w:rPr>
          <w:b/>
        </w:rPr>
        <w:t>COD_NOME_INV</w:t>
      </w:r>
      <w:r w:rsidR="00C175C4">
        <w:t xml:space="preserve">   -   NOME inválido</w:t>
      </w:r>
    </w:p>
    <w:p w:rsidR="00D03011" w:rsidRDefault="00D03011"/>
    <w:p w:rsidR="00D03011" w:rsidRDefault="00D03011">
      <w:r w:rsidRPr="00C175C4">
        <w:rPr>
          <w:b/>
        </w:rPr>
        <w:t>COD_DN_INV</w:t>
      </w:r>
      <w:r w:rsidR="00C175C4">
        <w:t xml:space="preserve">   -   Data de Nascimento inválida</w:t>
      </w:r>
    </w:p>
    <w:p w:rsidR="00D03011" w:rsidRDefault="00D03011"/>
    <w:p w:rsidR="00264D9C" w:rsidRDefault="00264D9C">
      <w:r w:rsidRPr="00C175C4">
        <w:rPr>
          <w:b/>
        </w:rPr>
        <w:t>COD_CNIS_NIS</w:t>
      </w:r>
      <w:r>
        <w:t xml:space="preserve">   </w:t>
      </w:r>
      <w:r w:rsidR="00443CED">
        <w:t xml:space="preserve">- </w:t>
      </w:r>
      <w:r w:rsidR="00D03011">
        <w:t xml:space="preserve">  </w:t>
      </w:r>
      <w:r w:rsidRPr="00264D9C">
        <w:t>NIS inconsistente</w:t>
      </w:r>
      <w:r>
        <w:t xml:space="preserve">   </w:t>
      </w:r>
      <w:r w:rsidR="00443CED">
        <w:t>-</w:t>
      </w:r>
      <w:r>
        <w:t xml:space="preserve">   </w:t>
      </w:r>
      <w:r w:rsidRPr="00264D9C">
        <w:t>Atualizar NIS no INSS – Ligar 135 para agendar atendimento</w:t>
      </w:r>
    </w:p>
    <w:p w:rsidR="00264D9C" w:rsidRDefault="00264D9C"/>
    <w:p w:rsidR="00264D9C" w:rsidRDefault="00264D9C">
      <w:r w:rsidRPr="00C175C4">
        <w:rPr>
          <w:b/>
        </w:rPr>
        <w:t>COD_CNIS_DN</w:t>
      </w:r>
      <w:r>
        <w:t xml:space="preserve">  </w:t>
      </w:r>
      <w:r w:rsidR="00D03011">
        <w:t xml:space="preserve"> </w:t>
      </w:r>
      <w:r w:rsidR="00443CED">
        <w:t xml:space="preserve">- </w:t>
      </w:r>
      <w:r w:rsidR="00D03011">
        <w:t xml:space="preserve"> </w:t>
      </w:r>
      <w:r>
        <w:t xml:space="preserve"> </w:t>
      </w:r>
      <w:r w:rsidRPr="00264D9C">
        <w:t>Data de Nascimento informada diverge da existente no CNIS</w:t>
      </w:r>
      <w:r>
        <w:t xml:space="preserve">   </w:t>
      </w:r>
      <w:r w:rsidR="00443CED">
        <w:t>-</w:t>
      </w:r>
      <w:r>
        <w:t xml:space="preserve">   </w:t>
      </w:r>
      <w:r w:rsidRPr="00264D9C">
        <w:t>Atualizar o Cadastro NIS da CAIXA – Utilizar Cadastro NIS Empresa pelo Conectividade Social ou uma agência da CAIXA</w:t>
      </w:r>
    </w:p>
    <w:p w:rsidR="00D03011" w:rsidRDefault="00D03011"/>
    <w:p w:rsidR="00D03011" w:rsidRDefault="00D03011">
      <w:r w:rsidRPr="00C175C4">
        <w:rPr>
          <w:b/>
        </w:rPr>
        <w:t>COD_CNIS_OBITO</w:t>
      </w:r>
      <w:r>
        <w:t xml:space="preserve">   </w:t>
      </w:r>
      <w:r w:rsidR="00443CED">
        <w:t>-</w:t>
      </w:r>
      <w:r>
        <w:t xml:space="preserve">   </w:t>
      </w:r>
      <w:r w:rsidRPr="00D03011">
        <w:t>NIS com óbito no CNIS</w:t>
      </w:r>
      <w:r>
        <w:t xml:space="preserve">    </w:t>
      </w:r>
      <w:r w:rsidR="00443CED">
        <w:t>-</w:t>
      </w:r>
      <w:r>
        <w:t xml:space="preserve">    </w:t>
      </w:r>
      <w:r w:rsidRPr="00D03011">
        <w:t>Atualizar NIS no INSS – Ligar 135 para agendar atendimento</w:t>
      </w:r>
    </w:p>
    <w:p w:rsidR="00264D9C" w:rsidRDefault="00264D9C"/>
    <w:p w:rsidR="00A96092" w:rsidRPr="00A96092" w:rsidRDefault="00264D9C" w:rsidP="00A96092">
      <w:pPr>
        <w:rPr>
          <w:rFonts w:ascii="Calibri" w:eastAsia="Times New Roman" w:hAnsi="Calibri" w:cs="Times New Roman"/>
          <w:color w:val="000000"/>
          <w:lang w:eastAsia="pt-BR"/>
        </w:rPr>
      </w:pPr>
      <w:r w:rsidRPr="00C175C4">
        <w:rPr>
          <w:b/>
        </w:rPr>
        <w:t>COD_CNIS_CPF</w:t>
      </w:r>
      <w:r w:rsidR="00443CED">
        <w:t xml:space="preserve">   - </w:t>
      </w:r>
      <w:r>
        <w:t xml:space="preserve"> </w:t>
      </w:r>
      <w:r w:rsidR="00A96092" w:rsidRPr="00A96092">
        <w:t>CPF informado diverge do existente no CNIS</w:t>
      </w:r>
      <w:r w:rsidR="00A96092">
        <w:t xml:space="preserve">    </w:t>
      </w:r>
      <w:r w:rsidR="00443CED">
        <w:t>-</w:t>
      </w:r>
      <w:r w:rsidR="00A96092">
        <w:t xml:space="preserve">    </w:t>
      </w:r>
      <w:r w:rsidR="00A96092" w:rsidRPr="00A96092">
        <w:rPr>
          <w:rFonts w:ascii="Calibri" w:eastAsia="Times New Roman" w:hAnsi="Calibri" w:cs="Times New Roman"/>
          <w:color w:val="000000"/>
          <w:lang w:eastAsia="pt-BR"/>
        </w:rPr>
        <w:t>Procurar Conveniadas da RFB: Correios, Banco do Brasil ou CAIXA.</w:t>
      </w:r>
    </w:p>
    <w:p w:rsidR="00264D9C" w:rsidRDefault="00264D9C"/>
    <w:p w:rsidR="00A96092" w:rsidRDefault="00A96092">
      <w:r w:rsidRPr="00C175C4">
        <w:rPr>
          <w:b/>
        </w:rPr>
        <w:t>COD_CNIS_CPF_NAO_INF</w:t>
      </w:r>
      <w:r>
        <w:t xml:space="preserve">       </w:t>
      </w:r>
      <w:r w:rsidRPr="00A96092">
        <w:t>CPF não preenchido no CNIS</w:t>
      </w:r>
      <w:r>
        <w:t xml:space="preserve">        </w:t>
      </w:r>
      <w:r w:rsidRPr="00A96092">
        <w:t>Atualizar o Cadastro NIS da CAIXA – Utilizar Cadastro NIS Empresa pelo Conectividade Social ou uma agência da CAIXA</w:t>
      </w:r>
    </w:p>
    <w:p w:rsidR="00A96092" w:rsidRDefault="00A96092"/>
    <w:p w:rsidR="00A96092" w:rsidRDefault="00A96092">
      <w:r w:rsidRPr="00C175C4">
        <w:rPr>
          <w:b/>
        </w:rPr>
        <w:t>COD_CPF_NAO_CONSTA</w:t>
      </w:r>
      <w:r w:rsidR="00C175C4">
        <w:t xml:space="preserve">   -   Não consta CPF</w:t>
      </w:r>
    </w:p>
    <w:p w:rsidR="00A96092" w:rsidRDefault="00A96092"/>
    <w:p w:rsidR="00A96092" w:rsidRDefault="00A96092">
      <w:r w:rsidRPr="00C175C4">
        <w:rPr>
          <w:b/>
        </w:rPr>
        <w:t>COD_CPF_NULO</w:t>
      </w:r>
      <w:r w:rsidR="00C175C4">
        <w:t xml:space="preserve">   -   CPF nulo</w:t>
      </w:r>
    </w:p>
    <w:p w:rsidR="00A96092" w:rsidRDefault="00A96092"/>
    <w:p w:rsidR="00A96092" w:rsidRDefault="00A96092">
      <w:r w:rsidRPr="00C175C4">
        <w:rPr>
          <w:b/>
        </w:rPr>
        <w:t>COD_CPF_CANCELADO</w:t>
      </w:r>
      <w:r w:rsidR="00D03011">
        <w:t xml:space="preserve">    </w:t>
      </w:r>
      <w:r w:rsidR="00443CED">
        <w:t>-</w:t>
      </w:r>
      <w:r w:rsidR="00D03011">
        <w:t xml:space="preserve">   </w:t>
      </w:r>
      <w:r w:rsidR="00D03011" w:rsidRPr="00D03011">
        <w:t>CPF informado CANCELADO no Cadastro CPF</w:t>
      </w:r>
      <w:r w:rsidR="00D03011">
        <w:t xml:space="preserve">    </w:t>
      </w:r>
      <w:r w:rsidR="00443CED">
        <w:t>-</w:t>
      </w:r>
      <w:r w:rsidR="00D03011">
        <w:t xml:space="preserve">    </w:t>
      </w:r>
      <w:r w:rsidR="00D03011" w:rsidRPr="00D03011">
        <w:t>Procurar Conveniadas da RFB: Correios, Banco do Brasil ou CAIXA.</w:t>
      </w:r>
    </w:p>
    <w:p w:rsidR="00F1295D" w:rsidRDefault="00F1295D">
      <w:r w:rsidRPr="00C175C4">
        <w:rPr>
          <w:b/>
        </w:rPr>
        <w:t>COD_CPF_SUSPENSO</w:t>
      </w:r>
      <w:r w:rsidR="00443CED">
        <w:t xml:space="preserve">   -   </w:t>
      </w:r>
      <w:r w:rsidR="00443CED" w:rsidRPr="00443CED">
        <w:t>CPF informado SUSPENSO no Cadastro CPF</w:t>
      </w:r>
      <w:r w:rsidR="00443CED">
        <w:t xml:space="preserve">   -   </w:t>
      </w:r>
      <w:r w:rsidR="00443CED" w:rsidRPr="00443CED">
        <w:t>Procurar Conveniadas da RFB: Correios, Banco do Brasil ou CAIXA.</w:t>
      </w:r>
    </w:p>
    <w:p w:rsidR="00F1295D" w:rsidRDefault="00F1295D"/>
    <w:p w:rsidR="00F1295D" w:rsidRDefault="00F1295D">
      <w:r w:rsidRPr="00C175C4">
        <w:rPr>
          <w:b/>
        </w:rPr>
        <w:t>COD_CPF_DN</w:t>
      </w:r>
      <w:r w:rsidR="00443CED">
        <w:t xml:space="preserve">   -   </w:t>
      </w:r>
      <w:r w:rsidR="00275A86" w:rsidRPr="00275A86">
        <w:t>Data de Nascimento informada diverge da existente no Cadastro CPF</w:t>
      </w:r>
      <w:r w:rsidR="00275A86">
        <w:t xml:space="preserve">   -   </w:t>
      </w:r>
      <w:r w:rsidR="00275A86" w:rsidRPr="00275A86">
        <w:t>Procurar Conveniadas da RFB: Correios, Banco do Brasil ou CAIXA.</w:t>
      </w:r>
    </w:p>
    <w:p w:rsidR="00F1295D" w:rsidRDefault="00F1295D"/>
    <w:p w:rsidR="00F1295D" w:rsidRDefault="00F1295D">
      <w:r w:rsidRPr="00C175C4">
        <w:rPr>
          <w:b/>
        </w:rPr>
        <w:t>COD_CPF_NOME</w:t>
      </w:r>
      <w:r w:rsidR="00443CED">
        <w:t xml:space="preserve">   -   CPF </w:t>
      </w:r>
      <w:r w:rsidR="00275A86">
        <w:t>com</w:t>
      </w:r>
      <w:r w:rsidR="00443CED">
        <w:t xml:space="preserve"> Nome inconsistente   -    </w:t>
      </w:r>
      <w:r w:rsidR="00443CED" w:rsidRPr="00443CED">
        <w:t>Procurar Conveniadas da RFB: Correios, Banco do Brasil ou CAIXA.</w:t>
      </w:r>
    </w:p>
    <w:p w:rsidR="00F1295D" w:rsidRDefault="00F1295D"/>
    <w:p w:rsidR="00F1295D" w:rsidRDefault="00F1295D">
      <w:r w:rsidRPr="00C175C4">
        <w:rPr>
          <w:b/>
        </w:rPr>
        <w:t>COD_ORIENTACAO_CPF</w:t>
      </w:r>
      <w:r w:rsidR="00275A86">
        <w:t xml:space="preserve">   -   </w:t>
      </w:r>
      <w:r w:rsidR="00275A86" w:rsidRPr="00275A86">
        <w:t>Procurar Conveniadas da RFB: Correios, Banco do Brasil ou CAIXA.</w:t>
      </w:r>
    </w:p>
    <w:p w:rsidR="00F1295D" w:rsidRDefault="00F1295D"/>
    <w:p w:rsidR="00F1295D" w:rsidRDefault="00F1295D">
      <w:r w:rsidRPr="00C175C4">
        <w:rPr>
          <w:b/>
        </w:rPr>
        <w:t>COD_ORIENTACAO_NIS</w:t>
      </w:r>
      <w:r w:rsidR="00275A86">
        <w:t xml:space="preserve">   -   </w:t>
      </w:r>
      <w:r w:rsidR="00275A86" w:rsidRPr="00275A86">
        <w:t>Atualizar o Cadastro NIS em uma agência do Banco do Brasil</w:t>
      </w:r>
    </w:p>
    <w:p w:rsidR="00275A86" w:rsidRDefault="00275A86">
      <w:r>
        <w:t xml:space="preserve">                                                  </w:t>
      </w:r>
      <w:r w:rsidRPr="00275A86">
        <w:t>Atualizar NIS no INSS – Ligar 135 para agendar atendimento</w:t>
      </w:r>
    </w:p>
    <w:p w:rsidR="00275A86" w:rsidRDefault="00275A86">
      <w:r>
        <w:t xml:space="preserve">                                                  </w:t>
      </w:r>
      <w:r w:rsidR="008D5992" w:rsidRPr="008D5992">
        <w:t>Atualizar o Cadastro NIS da CAIXA – Utilizar Cadastro NIS Empresa pelo Conectividade Social ou uma agência da CAIXA</w:t>
      </w:r>
    </w:p>
    <w:p w:rsidR="00D03011" w:rsidRDefault="00D03011"/>
    <w:p w:rsidR="00D03011" w:rsidRDefault="00D03011"/>
    <w:sectPr w:rsidR="00D03011" w:rsidSect="00264D9C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9C"/>
    <w:rsid w:val="000A794E"/>
    <w:rsid w:val="00264D9C"/>
    <w:rsid w:val="00275A86"/>
    <w:rsid w:val="00443CED"/>
    <w:rsid w:val="008D5992"/>
    <w:rsid w:val="00A96092"/>
    <w:rsid w:val="00BF0DD7"/>
    <w:rsid w:val="00C175C4"/>
    <w:rsid w:val="00D03011"/>
    <w:rsid w:val="00E01531"/>
    <w:rsid w:val="00F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2F7F-E738-435A-83E1-B1AACEA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Messias Rodrigues Branco</dc:creator>
  <cp:keywords/>
  <dc:description/>
  <cp:lastModifiedBy>Gracielle Cristina Vieira De Mattos</cp:lastModifiedBy>
  <cp:revision>2</cp:revision>
  <cp:lastPrinted>2018-09-10T16:13:00Z</cp:lastPrinted>
  <dcterms:created xsi:type="dcterms:W3CDTF">2019-09-16T19:06:00Z</dcterms:created>
  <dcterms:modified xsi:type="dcterms:W3CDTF">2019-09-16T19:06:00Z</dcterms:modified>
</cp:coreProperties>
</file>