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2D" w:rsidRDefault="00FD2A2D">
      <w:pPr>
        <w:pStyle w:val="normal0"/>
        <w:ind w:firstLine="720"/>
        <w:jc w:val="both"/>
      </w:pPr>
    </w:p>
    <w:p w:rsidR="00FD2A2D" w:rsidRDefault="00FD2A2D">
      <w:pPr>
        <w:pStyle w:val="normal0"/>
        <w:ind w:firstLine="720"/>
        <w:jc w:val="both"/>
      </w:pPr>
    </w:p>
    <w:p w:rsidR="00FD2A2D" w:rsidRDefault="00FD2A2D">
      <w:pPr>
        <w:pStyle w:val="normal0"/>
        <w:ind w:firstLine="720"/>
        <w:jc w:val="both"/>
      </w:pPr>
      <w:r>
        <w:t>A Coordenação de Políticas para a Juventude da Secretaria Municipal dos Direitos Humanos e Cidadania da Prefeitura de São Paulo tem a honra de convidar sua escola para participar da</w:t>
      </w:r>
      <w:r>
        <w:rPr>
          <w:i/>
        </w:rPr>
        <w:t xml:space="preserve"> Semana da Juventude</w:t>
      </w:r>
      <w:r>
        <w:t xml:space="preserve"> de 2019, que ocorrerá entre os dias 12 e 16 de agosto.  </w:t>
      </w:r>
      <w:r>
        <w:tab/>
      </w:r>
    </w:p>
    <w:p w:rsidR="00FD2A2D" w:rsidRDefault="00FD2A2D">
      <w:pPr>
        <w:pStyle w:val="normal0"/>
        <w:ind w:firstLine="720"/>
        <w:jc w:val="both"/>
        <w:rPr>
          <w:highlight w:val="white"/>
        </w:rPr>
      </w:pPr>
      <w:r>
        <w:t xml:space="preserve">Em comemoração ao Dia Internacional da Juventude (12 de agosto), a Coordenação realizará o evento a fim de incentivar </w:t>
      </w:r>
      <w:r>
        <w:rPr>
          <w:highlight w:val="white"/>
        </w:rPr>
        <w:t>o protagonismo juvenil através de uma programação composta por universidades, empresas, institutos, ONGs e entidades que trabalham temas</w:t>
      </w:r>
    </w:p>
    <w:p w:rsidR="00FD2A2D" w:rsidRDefault="00FD2A2D">
      <w:pPr>
        <w:pStyle w:val="normal0"/>
        <w:jc w:val="both"/>
        <w:rPr>
          <w:highlight w:val="white"/>
        </w:rPr>
      </w:pPr>
      <w:r>
        <w:rPr>
          <w:highlight w:val="white"/>
        </w:rPr>
        <w:t xml:space="preserve">relacionados à juventude. Haverá stands, rodas de conversas, debates, show e muito mais. </w:t>
      </w:r>
    </w:p>
    <w:p w:rsidR="00FD2A2D" w:rsidRDefault="00FD2A2D">
      <w:pPr>
        <w:pStyle w:val="normal0"/>
        <w:ind w:firstLine="720"/>
        <w:jc w:val="both"/>
      </w:pPr>
      <w:r>
        <w:t xml:space="preserve">        </w:t>
      </w:r>
      <w:r>
        <w:tab/>
      </w:r>
    </w:p>
    <w:p w:rsidR="00FD2A2D" w:rsidRDefault="00FD2A2D">
      <w:pPr>
        <w:pStyle w:val="normal0"/>
        <w:ind w:firstLine="720"/>
        <w:jc w:val="both"/>
        <w:rPr>
          <w:highlight w:val="white"/>
        </w:rPr>
      </w:pPr>
      <w:r>
        <w:rPr>
          <w:highlight w:val="white"/>
        </w:rPr>
        <w:t xml:space="preserve">Para isso, realizaremos cinco eventos nos mesmos moldes, um por dia, cada dia em uma região da cidade (zonas norte, leste, oeste, sul e centro) e, como entendemos a importância transformadora do acesso à informações e oportunidades, convidamos as escolas que formam jovens de 15 à 29 anos para levarem seus/suas alunos(as) e desfrutarem de nossas programações.       </w:t>
      </w:r>
      <w:r>
        <w:rPr>
          <w:highlight w:val="white"/>
        </w:rPr>
        <w:tab/>
        <w:t xml:space="preserve"> </w:t>
      </w:r>
    </w:p>
    <w:p w:rsidR="00FD2A2D" w:rsidRDefault="00FD2A2D">
      <w:pPr>
        <w:pStyle w:val="normal0"/>
        <w:spacing w:before="240" w:after="240"/>
        <w:ind w:firstLine="700"/>
        <w:jc w:val="both"/>
        <w:rPr>
          <w:highlight w:val="white"/>
        </w:rPr>
      </w:pPr>
      <w:r>
        <w:rPr>
          <w:highlight w:val="white"/>
        </w:rPr>
        <w:t xml:space="preserve">Confira nossa agenda e sabia em qual dia estaremos em sua região. Além disso, também contamos com sua presença na região central (último dia do evento) que além de toda programação, encerrará a </w:t>
      </w:r>
      <w:r>
        <w:rPr>
          <w:i/>
          <w:highlight w:val="white"/>
        </w:rPr>
        <w:t>Semana da Juventude</w:t>
      </w:r>
      <w:r>
        <w:rPr>
          <w:highlight w:val="white"/>
        </w:rPr>
        <w:t xml:space="preserve"> com o show do rapper Rashid.      </w:t>
      </w:r>
      <w:r>
        <w:rPr>
          <w:highlight w:val="white"/>
        </w:rPr>
        <w:tab/>
      </w:r>
    </w:p>
    <w:p w:rsidR="00FD2A2D" w:rsidRDefault="00FD2A2D">
      <w:pPr>
        <w:pStyle w:val="normal0"/>
        <w:spacing w:before="240" w:after="240"/>
        <w:ind w:firstLine="700"/>
        <w:jc w:val="both"/>
        <w:rPr>
          <w:highlight w:val="white"/>
        </w:rPr>
      </w:pPr>
      <w:r>
        <w:rPr>
          <w:highlight w:val="white"/>
        </w:rPr>
        <w:t xml:space="preserve">No caso de dúvidas ou sugestões, à Coordenação está à disposição.      </w:t>
      </w:r>
      <w:r>
        <w:rPr>
          <w:highlight w:val="white"/>
        </w:rPr>
        <w:tab/>
      </w:r>
    </w:p>
    <w:p w:rsidR="00FD2A2D" w:rsidRDefault="00FD2A2D">
      <w:pPr>
        <w:pStyle w:val="normal0"/>
        <w:spacing w:before="240" w:after="24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Coordenação de Políticas para Juventude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br/>
        <w:t>Secretaria Municipal de Direitos Humanos e Cidadania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br/>
        <w:t>Prefeitura de São Paulo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br/>
        <w:t>Rua Líbero Badaró, 119 – Centro. Tel 3113-9663.</w:t>
      </w:r>
    </w:p>
    <w:p w:rsidR="00FD2A2D" w:rsidRDefault="00FD2A2D">
      <w:pPr>
        <w:pStyle w:val="normal0"/>
      </w:pPr>
    </w:p>
    <w:sectPr w:rsidR="00FD2A2D" w:rsidSect="004D06B2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A2D" w:rsidRDefault="00FD2A2D" w:rsidP="004D06B2">
      <w:pPr>
        <w:spacing w:line="240" w:lineRule="auto"/>
      </w:pPr>
      <w:r>
        <w:separator/>
      </w:r>
    </w:p>
  </w:endnote>
  <w:endnote w:type="continuationSeparator" w:id="0">
    <w:p w:rsidR="00FD2A2D" w:rsidRDefault="00FD2A2D" w:rsidP="004D0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A2D" w:rsidRDefault="00FD2A2D" w:rsidP="004D06B2">
      <w:pPr>
        <w:spacing w:line="240" w:lineRule="auto"/>
      </w:pPr>
      <w:r>
        <w:separator/>
      </w:r>
    </w:p>
  </w:footnote>
  <w:footnote w:type="continuationSeparator" w:id="0">
    <w:p w:rsidR="00FD2A2D" w:rsidRDefault="00FD2A2D" w:rsidP="004D06B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A2D" w:rsidRDefault="00FD2A2D">
    <w:pPr>
      <w:pStyle w:val="normal0"/>
      <w:jc w:val="center"/>
    </w:pPr>
    <w:r w:rsidRPr="00892D0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i1026" type="#_x0000_t75" style="width:215.25pt;height:48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6B2"/>
    <w:rsid w:val="002D4B9A"/>
    <w:rsid w:val="004D06B2"/>
    <w:rsid w:val="006F680A"/>
    <w:rsid w:val="00892D08"/>
    <w:rsid w:val="00BA4228"/>
    <w:rsid w:val="00FD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4D06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D06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D06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D06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D06B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D06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D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D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D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D3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D3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D3E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4D06B2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4D06B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1D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D06B2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C1D3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231</Words>
  <Characters>1248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Coordenação de Políticas para a Juventude da Secretaria Municipal dos Direitos Humanos e Cidadania da Prefeitura de São Paulo tem a honra de convidar sua escola para participar da Semana da Juventude de 2019, que ocorrerá entre os dias 12 e 16 de agost</dc:title>
  <dc:subject/>
  <dc:creator/>
  <cp:keywords/>
  <dc:description/>
  <cp:lastModifiedBy>d857073</cp:lastModifiedBy>
  <cp:revision>2</cp:revision>
  <dcterms:created xsi:type="dcterms:W3CDTF">2019-07-30T15:47:00Z</dcterms:created>
  <dcterms:modified xsi:type="dcterms:W3CDTF">2019-07-30T15:47:00Z</dcterms:modified>
</cp:coreProperties>
</file>