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8B" w:rsidRPr="001F5127" w:rsidRDefault="004D3B8B" w:rsidP="004D3B8B">
      <w:pPr>
        <w:jc w:val="center"/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>RELAÇÃO FINAL DE CLASSIFICAÇÃO NO PROCESSO DE CREDENCIAMENTO</w:t>
      </w:r>
      <w:r w:rsidR="004846F8">
        <w:rPr>
          <w:rFonts w:ascii="Arial" w:hAnsi="Arial" w:cs="Arial"/>
          <w:b/>
        </w:rPr>
        <w:t xml:space="preserve"> </w:t>
      </w:r>
      <w:r w:rsidR="00B11926">
        <w:rPr>
          <w:rFonts w:ascii="Arial" w:hAnsi="Arial" w:cs="Arial"/>
          <w:b/>
        </w:rPr>
        <w:t>EMERGENCIAL</w:t>
      </w:r>
      <w:r w:rsidRPr="001F5127">
        <w:rPr>
          <w:rFonts w:ascii="Arial" w:hAnsi="Arial" w:cs="Arial"/>
          <w:b/>
        </w:rPr>
        <w:t xml:space="preserve"> – PEI</w:t>
      </w:r>
    </w:p>
    <w:p w:rsidR="004D3B8B" w:rsidRDefault="004D3B8B" w:rsidP="004D3B8B">
      <w:pPr>
        <w:jc w:val="center"/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>DIRETORIA DE ENSINO DA REGIÃO DE LIMEIRA</w:t>
      </w:r>
    </w:p>
    <w:p w:rsidR="00C3229C" w:rsidRPr="001F5127" w:rsidRDefault="00C3229C" w:rsidP="004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(Retificação da publicação no DOE de 25/05/2019)</w:t>
      </w:r>
    </w:p>
    <w:p w:rsidR="004D3B8B" w:rsidRPr="001F5127" w:rsidRDefault="004D3B8B" w:rsidP="004D3B8B">
      <w:pPr>
        <w:jc w:val="center"/>
        <w:rPr>
          <w:rFonts w:ascii="Arial" w:hAnsi="Arial" w:cs="Arial"/>
          <w:b/>
        </w:rPr>
      </w:pPr>
    </w:p>
    <w:p w:rsidR="004D3B8B" w:rsidRPr="001F5127" w:rsidRDefault="004D3B8B" w:rsidP="004D3B8B">
      <w:pPr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 xml:space="preserve">Faixa II – Professores com sede de classificação ou sede de controle de </w:t>
      </w:r>
      <w:r w:rsidR="003E7A94" w:rsidRPr="001F5127">
        <w:rPr>
          <w:rFonts w:ascii="Arial" w:hAnsi="Arial" w:cs="Arial"/>
          <w:b/>
        </w:rPr>
        <w:t>frequência</w:t>
      </w:r>
      <w:r w:rsidRPr="001F5127">
        <w:rPr>
          <w:rFonts w:ascii="Arial" w:hAnsi="Arial" w:cs="Arial"/>
          <w:b/>
        </w:rPr>
        <w:t xml:space="preserve"> na Diretoria de Ensino (Resolução 57/2016)</w:t>
      </w:r>
    </w:p>
    <w:p w:rsidR="004D3B8B" w:rsidRPr="001F5127" w:rsidRDefault="004D3B8B" w:rsidP="004D3B8B">
      <w:pPr>
        <w:rPr>
          <w:rFonts w:ascii="Arial" w:hAnsi="Arial" w:cs="Arial"/>
          <w:b/>
        </w:rPr>
      </w:pPr>
    </w:p>
    <w:p w:rsidR="004D3B8B" w:rsidRDefault="004D3B8B">
      <w:bookmarkStart w:id="0" w:name="_GoBack"/>
      <w:bookmarkEnd w:id="0"/>
      <w:r>
        <w:t>Função: Professor EF Anos Finais e/ou EM</w:t>
      </w:r>
    </w:p>
    <w:p w:rsidR="00B61DE0" w:rsidRDefault="00B61DE0" w:rsidP="00B61DE0"/>
    <w:tbl>
      <w:tblPr>
        <w:tblW w:w="55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022"/>
        <w:gridCol w:w="882"/>
        <w:gridCol w:w="895"/>
        <w:gridCol w:w="869"/>
        <w:gridCol w:w="723"/>
        <w:gridCol w:w="892"/>
        <w:gridCol w:w="806"/>
        <w:gridCol w:w="1664"/>
      </w:tblGrid>
      <w:tr w:rsidR="00B61DE0" w:rsidTr="00A868F4">
        <w:trPr>
          <w:trHeight w:val="300"/>
        </w:trPr>
        <w:tc>
          <w:tcPr>
            <w:tcW w:w="852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547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2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331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799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B61DE0" w:rsidTr="00A868F4">
        <w:trPr>
          <w:trHeight w:val="300"/>
        </w:trPr>
        <w:tc>
          <w:tcPr>
            <w:tcW w:w="852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B61DE0" w:rsidRDefault="00B61DE0" w:rsidP="00A868F4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47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B61DE0" w:rsidRDefault="00B61DE0" w:rsidP="00A868F4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2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B61DE0" w:rsidRDefault="00B61DE0" w:rsidP="00A868F4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B61DE0" w:rsidTr="00A868F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Jefferson Augusto Marques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116.967.328-75/2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55,171</w:t>
            </w:r>
          </w:p>
        </w:tc>
      </w:tr>
      <w:tr w:rsidR="00C3229C" w:rsidTr="00A868F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Luiz Roberto de Souza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110.149.338-03/2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3229C" w:rsidRDefault="00C3229C" w:rsidP="00B61DE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13,605</w:t>
            </w:r>
          </w:p>
        </w:tc>
      </w:tr>
      <w:tr w:rsidR="00B61DE0" w:rsidTr="00A868F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Gerpes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 de Souza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154.800.618-10/2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B61DE0" w:rsidRDefault="00B61DE0" w:rsidP="00A868F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19,758</w:t>
            </w:r>
          </w:p>
        </w:tc>
      </w:tr>
    </w:tbl>
    <w:p w:rsidR="00B61DE0" w:rsidRDefault="00B61DE0" w:rsidP="00B61DE0"/>
    <w:p w:rsidR="00B61DE0" w:rsidRDefault="00B61DE0" w:rsidP="00B61DE0"/>
    <w:p w:rsidR="00E60DE9" w:rsidRDefault="00E60DE9"/>
    <w:sectPr w:rsidR="00E60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B"/>
    <w:rsid w:val="00022933"/>
    <w:rsid w:val="00084940"/>
    <w:rsid w:val="0013197E"/>
    <w:rsid w:val="00140170"/>
    <w:rsid w:val="00144B48"/>
    <w:rsid w:val="001A6CDB"/>
    <w:rsid w:val="001C0DF7"/>
    <w:rsid w:val="001D1BAB"/>
    <w:rsid w:val="001D6371"/>
    <w:rsid w:val="0023434A"/>
    <w:rsid w:val="00244AE9"/>
    <w:rsid w:val="002465C2"/>
    <w:rsid w:val="002535C8"/>
    <w:rsid w:val="00253AC0"/>
    <w:rsid w:val="00267BE8"/>
    <w:rsid w:val="002A4123"/>
    <w:rsid w:val="002A7522"/>
    <w:rsid w:val="002B3807"/>
    <w:rsid w:val="002F2762"/>
    <w:rsid w:val="00322CD4"/>
    <w:rsid w:val="00343DAC"/>
    <w:rsid w:val="00347155"/>
    <w:rsid w:val="003B0180"/>
    <w:rsid w:val="003C1BC9"/>
    <w:rsid w:val="003E7A94"/>
    <w:rsid w:val="003F21B7"/>
    <w:rsid w:val="003F4E22"/>
    <w:rsid w:val="00410810"/>
    <w:rsid w:val="0043756E"/>
    <w:rsid w:val="004541FF"/>
    <w:rsid w:val="00476215"/>
    <w:rsid w:val="004846F8"/>
    <w:rsid w:val="00491054"/>
    <w:rsid w:val="004B50AA"/>
    <w:rsid w:val="004D3B8B"/>
    <w:rsid w:val="004E4366"/>
    <w:rsid w:val="005101A6"/>
    <w:rsid w:val="00537B66"/>
    <w:rsid w:val="00541AA2"/>
    <w:rsid w:val="005814F5"/>
    <w:rsid w:val="005B1828"/>
    <w:rsid w:val="005B239A"/>
    <w:rsid w:val="005D51C4"/>
    <w:rsid w:val="0065174A"/>
    <w:rsid w:val="006528C7"/>
    <w:rsid w:val="00653B35"/>
    <w:rsid w:val="00663021"/>
    <w:rsid w:val="00663CFD"/>
    <w:rsid w:val="0066536C"/>
    <w:rsid w:val="00670663"/>
    <w:rsid w:val="006B26AE"/>
    <w:rsid w:val="006F3F86"/>
    <w:rsid w:val="006F778A"/>
    <w:rsid w:val="00722618"/>
    <w:rsid w:val="00725DEF"/>
    <w:rsid w:val="00754D6B"/>
    <w:rsid w:val="00791D76"/>
    <w:rsid w:val="00796AD5"/>
    <w:rsid w:val="007A4817"/>
    <w:rsid w:val="007B3A7D"/>
    <w:rsid w:val="008047C0"/>
    <w:rsid w:val="00822AC7"/>
    <w:rsid w:val="00824092"/>
    <w:rsid w:val="008265AF"/>
    <w:rsid w:val="0087677C"/>
    <w:rsid w:val="00891B2A"/>
    <w:rsid w:val="008968AC"/>
    <w:rsid w:val="00897AC3"/>
    <w:rsid w:val="008A745A"/>
    <w:rsid w:val="008A74C7"/>
    <w:rsid w:val="008A77CE"/>
    <w:rsid w:val="008B5D40"/>
    <w:rsid w:val="008C04AE"/>
    <w:rsid w:val="008C7C4B"/>
    <w:rsid w:val="00902114"/>
    <w:rsid w:val="009419B6"/>
    <w:rsid w:val="00942D40"/>
    <w:rsid w:val="00944711"/>
    <w:rsid w:val="00961BA7"/>
    <w:rsid w:val="00961E6C"/>
    <w:rsid w:val="009A0087"/>
    <w:rsid w:val="00A31364"/>
    <w:rsid w:val="00A57617"/>
    <w:rsid w:val="00A6500A"/>
    <w:rsid w:val="00A66EC3"/>
    <w:rsid w:val="00A820F0"/>
    <w:rsid w:val="00A86CBD"/>
    <w:rsid w:val="00AD70A0"/>
    <w:rsid w:val="00B11926"/>
    <w:rsid w:val="00B15BBF"/>
    <w:rsid w:val="00B61DE0"/>
    <w:rsid w:val="00B80D70"/>
    <w:rsid w:val="00BD5E14"/>
    <w:rsid w:val="00C0595B"/>
    <w:rsid w:val="00C3229C"/>
    <w:rsid w:val="00C82508"/>
    <w:rsid w:val="00CB61EE"/>
    <w:rsid w:val="00CF1E44"/>
    <w:rsid w:val="00CF6182"/>
    <w:rsid w:val="00CF6AFF"/>
    <w:rsid w:val="00D27BB3"/>
    <w:rsid w:val="00D50740"/>
    <w:rsid w:val="00DA6AD7"/>
    <w:rsid w:val="00DB4A88"/>
    <w:rsid w:val="00DE0EBC"/>
    <w:rsid w:val="00DE7C94"/>
    <w:rsid w:val="00E07AEA"/>
    <w:rsid w:val="00E3307B"/>
    <w:rsid w:val="00E42999"/>
    <w:rsid w:val="00E60DE9"/>
    <w:rsid w:val="00EA0905"/>
    <w:rsid w:val="00EA20DD"/>
    <w:rsid w:val="00F70715"/>
    <w:rsid w:val="00F86809"/>
    <w:rsid w:val="00F939CC"/>
    <w:rsid w:val="00FB37C3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3133"/>
  <w15:chartTrackingRefBased/>
  <w15:docId w15:val="{E1C97D87-9410-444B-B130-6AB88D0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B8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Romualdo aparecido de oliveira</dc:creator>
  <cp:keywords/>
  <dc:description/>
  <cp:lastModifiedBy>Angelo Luiz Ferreira</cp:lastModifiedBy>
  <cp:revision>9</cp:revision>
  <cp:lastPrinted>2019-04-02T16:46:00Z</cp:lastPrinted>
  <dcterms:created xsi:type="dcterms:W3CDTF">2019-05-24T11:37:00Z</dcterms:created>
  <dcterms:modified xsi:type="dcterms:W3CDTF">2019-05-27T15:17:00Z</dcterms:modified>
</cp:coreProperties>
</file>