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49D" w:rsidRDefault="00690C67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433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(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C67" w:rsidRDefault="00690C67"/>
    <w:p w:rsidR="00690C67" w:rsidRDefault="00690C67"/>
    <w:p w:rsidR="00690C67" w:rsidRDefault="00690C67"/>
    <w:p w:rsidR="00690C67" w:rsidRDefault="00690C67"/>
    <w:p w:rsidR="00690C67" w:rsidRDefault="00690C67"/>
    <w:p w:rsidR="00690C67" w:rsidRDefault="00690C67"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C67" w:rsidRDefault="00690C67"/>
    <w:p w:rsidR="00690C67" w:rsidRDefault="00690C67"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C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C67"/>
    <w:rsid w:val="00154D2D"/>
    <w:rsid w:val="00690C67"/>
    <w:rsid w:val="00731B30"/>
    <w:rsid w:val="00D1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B511F-CD16-4E85-9724-6D109D99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Da Silva Lima</dc:creator>
  <cp:keywords/>
  <dc:description/>
  <cp:lastModifiedBy>Soraya Meira Gaia Do Amaral</cp:lastModifiedBy>
  <cp:revision>2</cp:revision>
  <dcterms:created xsi:type="dcterms:W3CDTF">2019-04-03T18:08:00Z</dcterms:created>
  <dcterms:modified xsi:type="dcterms:W3CDTF">2019-04-03T18:08:00Z</dcterms:modified>
</cp:coreProperties>
</file>