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75F" w:rsidRDefault="000C175F"/>
    <w:p w:rsidR="000C175F" w:rsidRDefault="000C175F"/>
    <w:p w:rsidR="0036262F" w:rsidRDefault="0036262F"/>
    <w:p w:rsidR="0036262F" w:rsidRDefault="0036262F" w:rsidP="0036262F">
      <w:pPr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36262F" w:rsidRPr="0036262F" w:rsidRDefault="0036262F" w:rsidP="0036262F">
      <w:pPr>
        <w:rPr>
          <w:b/>
          <w:sz w:val="28"/>
          <w:szCs w:val="28"/>
        </w:rPr>
      </w:pPr>
      <w:proofErr w:type="spellStart"/>
      <w:r w:rsidRPr="0036262F"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  <w:t>Titullum</w:t>
      </w:r>
      <w:proofErr w:type="spellEnd"/>
      <w:r w:rsidRPr="0036262F"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  <w:t xml:space="preserve"> von letter</w:t>
      </w:r>
    </w:p>
    <w:p w:rsidR="0036262F" w:rsidRDefault="0036262F" w:rsidP="0036262F"/>
    <w:p w:rsidR="0036262F" w:rsidRDefault="0036262F"/>
    <w:p w:rsidR="000C175F" w:rsidRDefault="000C175F"/>
    <w:p w:rsidR="000C175F" w:rsidRDefault="000C175F"/>
    <w:p w:rsidR="0036262F" w:rsidRDefault="0036262F" w:rsidP="0036262F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</w:pP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Deutsches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Ipsum Dolor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meliore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persecuti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Frohsinn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mel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Te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oratio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utamur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vix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Schwarzwälder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Kirschtorte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eloquentiam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eu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per.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Principes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complectitur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HugoClub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Mate no. His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illud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moderatius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Rotwurst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pro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omnis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minim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epicurei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natum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Anwendungsprogrammierschnittstelle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mel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</w:p>
    <w:p w:rsidR="0036262F" w:rsidRDefault="0036262F" w:rsidP="0036262F">
      <w:pPr>
        <w:spacing w:line="360" w:lineRule="auto"/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</w:pPr>
    </w:p>
    <w:p w:rsidR="0036262F" w:rsidRPr="0036262F" w:rsidRDefault="0036262F" w:rsidP="0036262F">
      <w:pPr>
        <w:spacing w:line="360" w:lineRule="auto"/>
        <w:rPr>
          <w:rFonts w:ascii="Verdana" w:eastAsia="Times New Roman" w:hAnsi="Verdana" w:cs="Times New Roman"/>
          <w:sz w:val="22"/>
          <w:szCs w:val="22"/>
          <w:lang w:val="en-US"/>
        </w:rPr>
      </w:pPr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Sea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purto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singulis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Pfannkuchen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lucilius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posidonium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at,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adhuc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laboramus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genau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per at, in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ullum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Bildung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Id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inermis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recteque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accommodare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sed.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Landjaeger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nec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assum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argumentum,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te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melius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Helmut Kohl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vix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Nec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amet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causae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Schweinsteiger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prodesset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gloriatur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mea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ut.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Dicunt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Weihnachten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suscipit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per no. At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nemore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Turnbeutel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An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regione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malorum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efficiendi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Pfannkuchen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latine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indoctum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complectitur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mea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Fußballweltmeisterschaft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denique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nominavi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id.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Elitr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expetenda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Pfannkuchen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an, his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reque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euismod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bitte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Odio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principes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iracundia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ex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Mesut Özil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vel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solum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mandamus,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quas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natum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Frohsinn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ei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ius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bookmarkStart w:id="0" w:name="_GoBack"/>
      <w:bookmarkEnd w:id="0"/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diam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minim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honestatis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Lebkuchen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no</w:t>
      </w:r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br/>
      </w:r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br/>
        <w:t xml:space="preserve">sit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amet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consectetur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adipiscing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elit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Rotwurst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do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eiusmod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tempor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incididunt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Anwendungsprogrammierschnittstelle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et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dolore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magna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aliqua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Reinheitsgebot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ad minim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veniam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quis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nostrud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Aufschnitt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ullamco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laboris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nisi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ut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aliquip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genau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ea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commodo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consequat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Duis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aute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Schmetterling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dolor in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reprehenderit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in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voluptate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Honigkuchenpferd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esse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cillum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dolore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eu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fugiat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Milka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pariatur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Excepteur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sint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occaecat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cupidatat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Pfannkuchen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proident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sunt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in culpa qui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Hochzeit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deserunt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mollit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anim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id </w:t>
      </w:r>
      <w:proofErr w:type="spellStart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>est</w:t>
      </w:r>
      <w:proofErr w:type="spellEnd"/>
      <w:r w:rsidRPr="0036262F">
        <w:rPr>
          <w:rFonts w:ascii="Verdana" w:eastAsia="Times New Roman" w:hAnsi="Verdana" w:cs="Times New Roman"/>
          <w:color w:val="000000"/>
          <w:sz w:val="22"/>
          <w:szCs w:val="22"/>
          <w:lang w:val="en-US"/>
        </w:rPr>
        <w:t xml:space="preserve"> Mesut Özil</w:t>
      </w:r>
    </w:p>
    <w:p w:rsidR="000C40A3" w:rsidRPr="0036262F" w:rsidRDefault="000C40A3" w:rsidP="0036262F">
      <w:pPr>
        <w:spacing w:line="360" w:lineRule="auto"/>
        <w:rPr>
          <w:rFonts w:ascii="Verdana" w:hAnsi="Verdana"/>
          <w:sz w:val="22"/>
          <w:szCs w:val="22"/>
        </w:rPr>
      </w:pPr>
    </w:p>
    <w:sectPr w:rsidR="000C40A3" w:rsidRPr="0036262F" w:rsidSect="00FE1A5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3F" w:rsidRDefault="00F16F3F" w:rsidP="000C175F">
      <w:r>
        <w:separator/>
      </w:r>
    </w:p>
  </w:endnote>
  <w:endnote w:type="continuationSeparator" w:id="0">
    <w:p w:rsidR="00F16F3F" w:rsidRDefault="00F16F3F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4F3" w:rsidRDefault="000C175F" w:rsidP="001654F3">
    <w:pPr>
      <w:ind w:left="170" w:right="-680"/>
      <w:jc w:val="right"/>
      <w:rPr>
        <w:rFonts w:ascii="Verdana" w:hAnsi="Verdana"/>
        <w:sz w:val="16"/>
        <w:szCs w:val="16"/>
      </w:rPr>
    </w:pPr>
    <w:r w:rsidRPr="000C175F">
      <w:rPr>
        <w:rFonts w:ascii="Verdana" w:hAnsi="Verdana"/>
        <w:sz w:val="16"/>
        <w:szCs w:val="16"/>
      </w:rPr>
      <w:t>Av. Morumbi, 4.500, 1º and</w:t>
    </w:r>
    <w:r w:rsidR="001654F3">
      <w:rPr>
        <w:rFonts w:ascii="Verdana" w:hAnsi="Verdana"/>
        <w:sz w:val="16"/>
        <w:szCs w:val="16"/>
      </w:rPr>
      <w:t>ar | CEP 05650-905 | São Paulo,</w:t>
    </w:r>
  </w:p>
  <w:p w:rsidR="000C175F" w:rsidRPr="000C175F" w:rsidRDefault="001654F3" w:rsidP="001654F3">
    <w:pPr>
      <w:ind w:left="-57" w:right="-680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</w:t>
    </w:r>
    <w:r w:rsidR="000C175F" w:rsidRPr="000C175F">
      <w:rPr>
        <w:rFonts w:ascii="Verdana" w:hAnsi="Verdana"/>
        <w:sz w:val="16"/>
        <w:szCs w:val="16"/>
      </w:rPr>
      <w:t>Fone: (11) 2193-8000 | Fax: (11) 2193-8710</w:t>
    </w:r>
  </w:p>
  <w:p w:rsidR="000C175F" w:rsidRDefault="001654F3" w:rsidP="001654F3">
    <w:pPr>
      <w:pStyle w:val="Footer"/>
      <w:ind w:right="113"/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3F" w:rsidRDefault="00F16F3F" w:rsidP="000C175F">
      <w:r>
        <w:separator/>
      </w:r>
    </w:p>
  </w:footnote>
  <w:footnote w:type="continuationSeparator" w:id="0">
    <w:p w:rsidR="00F16F3F" w:rsidRDefault="00F16F3F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5F" w:rsidRDefault="000C17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4477385</wp:posOffset>
          </wp:positionH>
          <wp:positionV relativeFrom="margin">
            <wp:posOffset>-429912</wp:posOffset>
          </wp:positionV>
          <wp:extent cx="1887557" cy="757743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horizontal PO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557" cy="757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5F"/>
    <w:rsid w:val="000C175F"/>
    <w:rsid w:val="000C40A3"/>
    <w:rsid w:val="001654F3"/>
    <w:rsid w:val="00361563"/>
    <w:rsid w:val="0036262F"/>
    <w:rsid w:val="003664ED"/>
    <w:rsid w:val="00F16F3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16024"/>
  <w15:chartTrackingRefBased/>
  <w15:docId w15:val="{98F2DED6-AD7A-6647-8906-2CE3A6C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75F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75F"/>
    <w:rPr>
      <w:lang w:val="pt-BR"/>
    </w:rPr>
  </w:style>
  <w:style w:type="paragraph" w:styleId="NoSpacing">
    <w:name w:val="No Spacing"/>
    <w:uiPriority w:val="1"/>
    <w:qFormat/>
    <w:rsid w:val="000C175F"/>
    <w:rPr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Heading3Char">
    <w:name w:val="Heading 3 Char"/>
    <w:basedOn w:val="DefaultParagraphFont"/>
    <w:link w:val="Heading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Heading5Char">
    <w:name w:val="Heading 5 Char"/>
    <w:basedOn w:val="DefaultParagraphFont"/>
    <w:link w:val="Heading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Heading6Char">
    <w:name w:val="Heading 6 Char"/>
    <w:basedOn w:val="DefaultParagraphFont"/>
    <w:link w:val="Heading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Heading7Char">
    <w:name w:val="Heading 7 Char"/>
    <w:basedOn w:val="DefaultParagraphFont"/>
    <w:link w:val="Heading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Heading8Char">
    <w:name w:val="Heading 8 Char"/>
    <w:basedOn w:val="DefaultParagraphFont"/>
    <w:link w:val="Heading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Heading9Char">
    <w:name w:val="Heading 9 Char"/>
    <w:basedOn w:val="DefaultParagraphFont"/>
    <w:link w:val="Heading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itle">
    <w:name w:val="Title"/>
    <w:basedOn w:val="Normal"/>
    <w:next w:val="Normal"/>
    <w:link w:val="Title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2019-01-23T16:25:00Z</dcterms:created>
  <dcterms:modified xsi:type="dcterms:W3CDTF">2019-01-23T16:25:00Z</dcterms:modified>
</cp:coreProperties>
</file>