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Seguem as telas or</w:t>
      </w:r>
      <w:bookmarkStart w:id="0" w:name="_GoBack"/>
      <w:bookmarkEnd w:id="0"/>
      <w:r>
        <w:rPr>
          <w:rFonts w:ascii="Calibri" w:hAnsi="Calibri"/>
          <w:color w:val="000000"/>
        </w:rPr>
        <w:t xml:space="preserve">ientando como acessar </w:t>
      </w:r>
      <w:r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o questionário: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Tela 1) Sistema Cadastro de Escolas - Menu Escola: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3512820" cy="2019300"/>
            <wp:effectExtent l="0" t="0" r="0" b="0"/>
            <wp:docPr id="4" name="Imagem 4" descr="cid:9a38ea00-b505-4ccf-8253-6d3bde46b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477" descr="cid:9a38ea00-b505-4ccf-8253-6d3bde46b13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Tela 2</w:t>
      </w:r>
      <w:proofErr w:type="gramStart"/>
      <w:r>
        <w:rPr>
          <w:rFonts w:ascii="Calibri" w:hAnsi="Calibri"/>
          <w:color w:val="000000"/>
        </w:rPr>
        <w:t>) Aparecerá</w:t>
      </w:r>
      <w:proofErr w:type="gramEnd"/>
      <w:r>
        <w:rPr>
          <w:rFonts w:ascii="Calibri" w:hAnsi="Calibri"/>
          <w:color w:val="000000"/>
        </w:rPr>
        <w:t xml:space="preserve"> o nome da Escola, caso seja uma vinculadora, clicar na seta do lado direito, selecionar a Escola e clicar em pesquisar: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ind w:left="-709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325755</wp:posOffset>
            </wp:positionV>
            <wp:extent cx="696277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70" y="21467"/>
                <wp:lineTo x="21570" y="0"/>
                <wp:lineTo x="0" y="0"/>
              </wp:wrapPolygon>
            </wp:wrapThrough>
            <wp:docPr id="3" name="Imagem 3" descr="cid:107bf930-faa0-4c47-8b6c-a9dd2510c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2700" descr="cid:107bf930-faa0-4c47-8b6c-a9dd2510c42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Clique em "Editar":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915150" cy="1569789"/>
            <wp:effectExtent l="0" t="0" r="0" b="0"/>
            <wp:docPr id="2" name="Imagem 2" descr="cid:6e26a8d3-bfd1-460e-a6c5-36b080e28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6588" descr="cid:6e26a8d3-bfd1-460e-a6c5-36b080e28fd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42" cy="158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Selecione a aba "Questionário", localize o Questionário "Tensão Elétrica" e clique em responder: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770914" cy="2997524"/>
            <wp:effectExtent l="0" t="0" r="0" b="0"/>
            <wp:docPr id="5" name="Imagem 5" descr="cid:76a378e8-3107-4291-b45a-8a80b0e73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8231" descr="cid:76a378e8-3107-4291-b45a-8a80b0e73fd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81" cy="30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D3ABF" w:rsidRDefault="008D3ABF"/>
    <w:sectPr w:rsidR="008D3ABF" w:rsidSect="008779AF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F"/>
    <w:rsid w:val="008779AF"/>
    <w:rsid w:val="008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FEC5-56E3-43B1-8181-CD119A5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9A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07bf930-faa0-4c47-8b6c-a9dd2510c4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76a378e8-3107-4291-b45a-8a80b0e73fd3" TargetMode="External"/><Relationship Id="rId5" Type="http://schemas.openxmlformats.org/officeDocument/2006/relationships/image" Target="cid:9a38ea00-b505-4ccf-8253-6d3bde46b137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6e26a8d3-bfd1-460e-a6c5-36b080e28fd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de Souza Guedes</dc:creator>
  <cp:keywords/>
  <dc:description/>
  <cp:lastModifiedBy>Rute de Souza Guedes</cp:lastModifiedBy>
  <cp:revision>1</cp:revision>
  <dcterms:created xsi:type="dcterms:W3CDTF">2019-02-15T20:15:00Z</dcterms:created>
  <dcterms:modified xsi:type="dcterms:W3CDTF">2019-02-15T20:19:00Z</dcterms:modified>
</cp:coreProperties>
</file>