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77B" w:rsidRPr="00F46721" w:rsidRDefault="006A777B" w:rsidP="00F46721">
      <w:pPr>
        <w:spacing w:line="276" w:lineRule="auto"/>
        <w:jc w:val="center"/>
      </w:pPr>
      <w:bookmarkStart w:id="0" w:name="_GoBack"/>
      <w:bookmarkEnd w:id="0"/>
      <w:r w:rsidRPr="00F46721">
        <w:rPr>
          <w:b/>
        </w:rPr>
        <w:t>EDITAL DE CREDENCIAMENTO PARA ATUAR COMO PROFESSOR ARTICULADOR DA ESCOLA DA FAMÍLIA NO ANO DE 2019</w:t>
      </w:r>
      <w:r w:rsidRPr="00F46721">
        <w:t xml:space="preserve"> </w:t>
      </w:r>
    </w:p>
    <w:p w:rsidR="006A777B" w:rsidRPr="00F46721" w:rsidRDefault="006A777B" w:rsidP="00F46721">
      <w:pPr>
        <w:spacing w:line="276" w:lineRule="auto"/>
        <w:jc w:val="center"/>
      </w:pPr>
    </w:p>
    <w:p w:rsidR="006A777B" w:rsidRPr="00F46721" w:rsidRDefault="006A777B" w:rsidP="00F46721">
      <w:pPr>
        <w:spacing w:line="276" w:lineRule="auto"/>
        <w:ind w:firstLine="708"/>
        <w:jc w:val="both"/>
      </w:pPr>
    </w:p>
    <w:p w:rsidR="006A777B" w:rsidRPr="00F46721" w:rsidRDefault="006A777B" w:rsidP="00F46721">
      <w:pPr>
        <w:spacing w:line="276" w:lineRule="auto"/>
        <w:ind w:firstLine="708"/>
        <w:jc w:val="both"/>
      </w:pPr>
    </w:p>
    <w:p w:rsidR="006A777B" w:rsidRPr="00F46721" w:rsidRDefault="006A777B" w:rsidP="00F46721">
      <w:pPr>
        <w:spacing w:line="276" w:lineRule="auto"/>
        <w:ind w:firstLine="708"/>
        <w:jc w:val="both"/>
      </w:pPr>
      <w:r w:rsidRPr="00F46721">
        <w:t xml:space="preserve">O Dirigente Regional da Diretoria de Ensino da Região de Limeira, com base na Resolução SE 03/19, torna pública a inscrição para o processo de atribuição de aulas a docentes para atuar como Professor Articulador do Programa Escola da Família – PEF, nas escolas jurisdicionadas a esta Diretoria de Ensino. </w:t>
      </w:r>
    </w:p>
    <w:p w:rsidR="006A777B" w:rsidRPr="00F46721" w:rsidRDefault="006A777B" w:rsidP="00F46721">
      <w:pPr>
        <w:spacing w:line="276" w:lineRule="auto"/>
        <w:ind w:firstLine="708"/>
        <w:jc w:val="both"/>
      </w:pPr>
    </w:p>
    <w:p w:rsidR="00F27A97" w:rsidRPr="00F46721" w:rsidRDefault="006A777B" w:rsidP="00F46721">
      <w:pPr>
        <w:spacing w:line="276" w:lineRule="auto"/>
        <w:jc w:val="both"/>
      </w:pPr>
      <w:r w:rsidRPr="00F46721">
        <w:t>I – Das disposições preliminares</w:t>
      </w:r>
    </w:p>
    <w:p w:rsidR="00B95178" w:rsidRPr="00F46721" w:rsidRDefault="006A777B" w:rsidP="00F46721">
      <w:pPr>
        <w:spacing w:line="276" w:lineRule="auto"/>
        <w:ind w:firstLine="708"/>
        <w:jc w:val="both"/>
      </w:pPr>
      <w:r w:rsidRPr="00F46721">
        <w:t xml:space="preserve">Constituem características e habilidades dos responsáveis pela implementação das ações do Programa Escola da Família: </w:t>
      </w:r>
    </w:p>
    <w:p w:rsidR="00F27A97" w:rsidRPr="00F46721" w:rsidRDefault="006A777B" w:rsidP="00D85BC2">
      <w:pPr>
        <w:pStyle w:val="PargrafodaLista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</w:pPr>
      <w:r w:rsidRPr="00F46721">
        <w:t xml:space="preserve">Promover políticas públicas e ações voluntárias voltadas à aprendizagem dos alunos e ao fortalecimento de atitudes e comportamentos do indivíduo para a cultura cidadã, a paz e a harmonia na convivência social, com vistas ao desenvolvimento dos sensos de consciência, responsabilidade e participação comunitária; </w:t>
      </w:r>
    </w:p>
    <w:p w:rsidR="00F27A97" w:rsidRPr="00F46721" w:rsidRDefault="00D85BC2" w:rsidP="00D85BC2">
      <w:pPr>
        <w:pStyle w:val="PargrafodaLista"/>
        <w:numPr>
          <w:ilvl w:val="0"/>
          <w:numId w:val="12"/>
        </w:numPr>
        <w:tabs>
          <w:tab w:val="left" w:pos="426"/>
        </w:tabs>
        <w:spacing w:line="276" w:lineRule="auto"/>
        <w:ind w:left="0" w:firstLine="0"/>
        <w:jc w:val="both"/>
      </w:pPr>
      <w:r>
        <w:t>A</w:t>
      </w:r>
      <w:r w:rsidR="006A777B" w:rsidRPr="00F46721">
        <w:t xml:space="preserve">ssegurar, nas escolas públicas estaduais, espaços físicos para o atendimento de membros dos diferentes segmentos da comunidade, que lhes proporcionem, aos finais de semana, oportunidades de vivenciar ações e atividades construídas a partir dos cinco eixos norteadores, quais sejam: aprendizagem, cultura, saúde, esporte, e trabalho, ampliando-lhes os horizontes cultural, lúdico, esportivo e de qualificação profissional; </w:t>
      </w:r>
    </w:p>
    <w:p w:rsidR="00F27A97" w:rsidRPr="00F46721" w:rsidRDefault="00F27A97" w:rsidP="00F46721">
      <w:pPr>
        <w:spacing w:line="276" w:lineRule="auto"/>
        <w:jc w:val="both"/>
      </w:pPr>
    </w:p>
    <w:p w:rsidR="00F27A97" w:rsidRPr="00F46721" w:rsidRDefault="006A777B" w:rsidP="00F46721">
      <w:pPr>
        <w:spacing w:line="276" w:lineRule="auto"/>
        <w:jc w:val="both"/>
      </w:pPr>
      <w:r w:rsidRPr="00F46721">
        <w:t xml:space="preserve">II </w:t>
      </w:r>
      <w:r w:rsidR="00D85BC2">
        <w:t>–</w:t>
      </w:r>
      <w:r w:rsidRPr="00F46721">
        <w:t xml:space="preserve"> Das condições </w:t>
      </w:r>
    </w:p>
    <w:p w:rsidR="00F27A97" w:rsidRPr="00F46721" w:rsidRDefault="006A777B" w:rsidP="00F46721">
      <w:pPr>
        <w:spacing w:line="276" w:lineRule="auto"/>
        <w:ind w:firstLine="708"/>
        <w:jc w:val="both"/>
      </w:pPr>
      <w:r w:rsidRPr="00F46721">
        <w:t>De acordo com o disposto no Artigo 12 da Resolução SE 03/19, a atribuição de aulas para os Professores Articuladores da Escola da Família deverá contemplar o docente que possua vínculo com a SEE, estando devidamente inscrito e classificado para o processo anual de atribuição de classes aulas,</w:t>
      </w:r>
      <w:r w:rsidR="00F27A97" w:rsidRPr="00F46721">
        <w:t xml:space="preserve"> </w:t>
      </w:r>
      <w:r w:rsidRPr="00F46721">
        <w:t xml:space="preserve">e observada a seguinte ordem de prioridade: </w:t>
      </w:r>
    </w:p>
    <w:p w:rsidR="00F27A97" w:rsidRPr="00F46721" w:rsidRDefault="006A777B" w:rsidP="00D85BC2">
      <w:pPr>
        <w:pStyle w:val="PargrafodaLista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</w:pPr>
      <w:r w:rsidRPr="00F46721">
        <w:t xml:space="preserve">docentes que atuavam como Vice-Diretor do Programa Escola da Família. </w:t>
      </w:r>
    </w:p>
    <w:p w:rsidR="00F27A97" w:rsidRPr="00F46721" w:rsidRDefault="006A777B" w:rsidP="00D85BC2">
      <w:pPr>
        <w:pStyle w:val="PargrafodaLista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</w:pPr>
      <w:r w:rsidRPr="00F46721">
        <w:t xml:space="preserve">titular de cargo na condição de adido; </w:t>
      </w:r>
    </w:p>
    <w:p w:rsidR="00F27A97" w:rsidRPr="00F46721" w:rsidRDefault="006A777B" w:rsidP="00D85BC2">
      <w:pPr>
        <w:pStyle w:val="PargrafodaLista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</w:pPr>
      <w:r w:rsidRPr="00F46721">
        <w:t xml:space="preserve">titular de cargo para atribuição de carga suplementar de trabalho; </w:t>
      </w:r>
    </w:p>
    <w:p w:rsidR="00F27A97" w:rsidRPr="00F46721" w:rsidRDefault="006A777B" w:rsidP="00D85BC2">
      <w:pPr>
        <w:pStyle w:val="PargrafodaLista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</w:pPr>
      <w:r w:rsidRPr="00F46721">
        <w:t xml:space="preserve">titular de cargo readaptado; </w:t>
      </w:r>
    </w:p>
    <w:p w:rsidR="00D85BC2" w:rsidRDefault="006A777B" w:rsidP="00F46721">
      <w:pPr>
        <w:pStyle w:val="PargrafodaLista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</w:pPr>
      <w:r w:rsidRPr="00F46721">
        <w:t xml:space="preserve">ocupante de função atividade que esteja cumprindo horas de permanência; </w:t>
      </w:r>
    </w:p>
    <w:p w:rsidR="00D85BC2" w:rsidRDefault="006A777B" w:rsidP="00F46721">
      <w:pPr>
        <w:pStyle w:val="PargrafodaLista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</w:pPr>
      <w:r w:rsidRPr="00F46721">
        <w:t>ocupante de função atividade para o aumento de carga horária;</w:t>
      </w:r>
    </w:p>
    <w:p w:rsidR="00F27A97" w:rsidRPr="00F46721" w:rsidRDefault="006A777B" w:rsidP="00F46721">
      <w:pPr>
        <w:pStyle w:val="PargrafodaLista"/>
        <w:numPr>
          <w:ilvl w:val="0"/>
          <w:numId w:val="11"/>
        </w:numPr>
        <w:tabs>
          <w:tab w:val="left" w:pos="426"/>
        </w:tabs>
        <w:spacing w:line="276" w:lineRule="auto"/>
        <w:ind w:left="0" w:firstLine="0"/>
        <w:jc w:val="both"/>
      </w:pPr>
      <w:r w:rsidRPr="00F46721">
        <w:t xml:space="preserve">ocupante de função atividade readaptado. </w:t>
      </w:r>
    </w:p>
    <w:p w:rsidR="00F27A97" w:rsidRPr="00F46721" w:rsidRDefault="00F27A97" w:rsidP="00F46721">
      <w:pPr>
        <w:spacing w:line="276" w:lineRule="auto"/>
        <w:jc w:val="both"/>
      </w:pPr>
    </w:p>
    <w:p w:rsidR="00F27A97" w:rsidRPr="00F46721" w:rsidRDefault="00F27A97" w:rsidP="00F46721">
      <w:pPr>
        <w:spacing w:line="276" w:lineRule="auto"/>
        <w:jc w:val="both"/>
      </w:pPr>
      <w:r w:rsidRPr="00F46721">
        <w:t>III – Da carga horária</w:t>
      </w:r>
    </w:p>
    <w:p w:rsidR="00F27A97" w:rsidRPr="00F46721" w:rsidRDefault="006A777B" w:rsidP="00F46721">
      <w:pPr>
        <w:spacing w:line="276" w:lineRule="auto"/>
        <w:ind w:firstLine="708"/>
        <w:jc w:val="both"/>
      </w:pPr>
      <w:r w:rsidRPr="00F46721">
        <w:t>O Professor A</w:t>
      </w:r>
      <w:r w:rsidR="00F27A97" w:rsidRPr="00F46721">
        <w:t>rticulador da Escola da Família</w:t>
      </w:r>
      <w:r w:rsidRPr="00F46721">
        <w:t xml:space="preserve"> poderá ter atribuída a seguinte carga horária: </w:t>
      </w:r>
    </w:p>
    <w:p w:rsidR="00F46721" w:rsidRPr="00F46721" w:rsidRDefault="00D85BC2" w:rsidP="00F46721">
      <w:pPr>
        <w:spacing w:line="276" w:lineRule="auto"/>
        <w:jc w:val="both"/>
      </w:pPr>
      <w:r>
        <w:t xml:space="preserve">a) </w:t>
      </w:r>
      <w:r w:rsidR="006A777B" w:rsidRPr="00F46721">
        <w:t xml:space="preserve">30 aulas, correspondente a 25 horas semanais, a ser cumprida na seguinte conformidade: </w:t>
      </w:r>
    </w:p>
    <w:p w:rsidR="00F46721" w:rsidRPr="00F46721" w:rsidRDefault="00D85BC2" w:rsidP="00F46721">
      <w:pPr>
        <w:spacing w:line="276" w:lineRule="auto"/>
        <w:ind w:firstLine="708"/>
        <w:jc w:val="both"/>
      </w:pPr>
      <w:r>
        <w:t>a.1.</w:t>
      </w:r>
      <w:r w:rsidR="006A777B" w:rsidRPr="00F46721">
        <w:t xml:space="preserve"> 20 (vinte) aulas, correspondentes a 16 (dezesseis) horas, sendo 8 (oito) horas para acompanhamento das atividades programadas para os sábados e 8 (oito) horas para os domingos; </w:t>
      </w:r>
    </w:p>
    <w:p w:rsidR="00F46721" w:rsidRPr="00F46721" w:rsidRDefault="006A777B" w:rsidP="00F46721">
      <w:pPr>
        <w:spacing w:line="276" w:lineRule="auto"/>
        <w:ind w:firstLine="708"/>
        <w:jc w:val="both"/>
      </w:pPr>
      <w:r w:rsidRPr="00F46721">
        <w:t>a.2</w:t>
      </w:r>
      <w:r w:rsidR="00D85BC2">
        <w:t xml:space="preserve">. </w:t>
      </w:r>
      <w:r w:rsidRPr="00F46721">
        <w:t xml:space="preserve">4 (quatro) aulas semanais a serem cumpridas em reuniões de planejamento e avaliação, agendadas pela Coordenação Regional do Programa; </w:t>
      </w:r>
    </w:p>
    <w:p w:rsidR="00F46721" w:rsidRPr="00F46721" w:rsidRDefault="006A777B" w:rsidP="00F46721">
      <w:pPr>
        <w:spacing w:line="276" w:lineRule="auto"/>
        <w:ind w:firstLine="708"/>
        <w:jc w:val="both"/>
      </w:pPr>
      <w:r w:rsidRPr="00F46721">
        <w:t>a.3</w:t>
      </w:r>
      <w:r w:rsidR="00D85BC2">
        <w:t xml:space="preserve">. </w:t>
      </w:r>
      <w:r w:rsidRPr="00F46721">
        <w:t xml:space="preserve">6 (seis) aulas semanais de trabalho pedagógico em local de livre escolha. </w:t>
      </w:r>
    </w:p>
    <w:p w:rsidR="00F46721" w:rsidRPr="00F46721" w:rsidRDefault="00D85BC2" w:rsidP="00F46721">
      <w:pPr>
        <w:spacing w:line="276" w:lineRule="auto"/>
        <w:jc w:val="both"/>
      </w:pPr>
      <w:r>
        <w:t xml:space="preserve">b) </w:t>
      </w:r>
      <w:r w:rsidR="006A777B" w:rsidRPr="00F46721">
        <w:t xml:space="preserve">15 (quinze) aulas, correspondente a 13 (treze) horas semanais a ser cumprida na seguinte conformidade: </w:t>
      </w:r>
    </w:p>
    <w:p w:rsidR="00F46721" w:rsidRPr="00F46721" w:rsidRDefault="006A777B" w:rsidP="00F46721">
      <w:pPr>
        <w:spacing w:line="276" w:lineRule="auto"/>
        <w:ind w:firstLine="708"/>
        <w:jc w:val="both"/>
      </w:pPr>
      <w:r w:rsidRPr="00F46721">
        <w:t>b.1</w:t>
      </w:r>
      <w:r w:rsidR="00D85BC2">
        <w:t xml:space="preserve">. </w:t>
      </w:r>
      <w:r w:rsidRPr="00F46721">
        <w:t xml:space="preserve">10 (dez) aulas semanais, correspondentes a 8 (oito) horas, para acompanhamento das atividades programadas aos sábados ou aos domingos; </w:t>
      </w:r>
    </w:p>
    <w:p w:rsidR="00F46721" w:rsidRPr="00F46721" w:rsidRDefault="006A777B" w:rsidP="00F46721">
      <w:pPr>
        <w:spacing w:line="276" w:lineRule="auto"/>
        <w:ind w:firstLine="708"/>
        <w:jc w:val="both"/>
      </w:pPr>
      <w:r w:rsidRPr="00F46721">
        <w:t>b.2</w:t>
      </w:r>
      <w:r w:rsidR="00D85BC2">
        <w:t>.</w:t>
      </w:r>
      <w:r w:rsidRPr="00F46721">
        <w:t xml:space="preserve"> 2 (duas) aulas semanais a serem cumpridas em reuniões de planejamento e avaliação, agendadas pela Coordenação Regional do Programa; </w:t>
      </w:r>
    </w:p>
    <w:p w:rsidR="00F46721" w:rsidRPr="00F46721" w:rsidRDefault="006A777B" w:rsidP="00F46721">
      <w:pPr>
        <w:spacing w:line="276" w:lineRule="auto"/>
        <w:ind w:firstLine="708"/>
        <w:jc w:val="both"/>
      </w:pPr>
      <w:r w:rsidRPr="00F46721">
        <w:t>b.3</w:t>
      </w:r>
      <w:r w:rsidR="00D85BC2">
        <w:t>.</w:t>
      </w:r>
      <w:r w:rsidRPr="00F46721">
        <w:t xml:space="preserve"> 3 (três) aulas semanais de trabalho pedagógico em local de livre escolha. </w:t>
      </w:r>
    </w:p>
    <w:p w:rsidR="00F46721" w:rsidRPr="00F46721" w:rsidRDefault="00F46721" w:rsidP="00F46721">
      <w:pPr>
        <w:spacing w:line="276" w:lineRule="auto"/>
        <w:jc w:val="both"/>
      </w:pPr>
    </w:p>
    <w:p w:rsidR="00F46721" w:rsidRPr="00F46721" w:rsidRDefault="00D85BC2" w:rsidP="00F46721">
      <w:pPr>
        <w:spacing w:line="276" w:lineRule="auto"/>
        <w:jc w:val="both"/>
      </w:pPr>
      <w:r>
        <w:t>IV – Da Inscrição</w:t>
      </w:r>
    </w:p>
    <w:p w:rsidR="008E0599" w:rsidRDefault="006A777B" w:rsidP="00F46721">
      <w:pPr>
        <w:spacing w:line="276" w:lineRule="auto"/>
        <w:ind w:firstLine="708"/>
        <w:jc w:val="both"/>
      </w:pPr>
      <w:r w:rsidRPr="00F46721">
        <w:t>As inscrições serão recebidas na Diretoria de Ensino</w:t>
      </w:r>
      <w:r w:rsidR="00D85BC2">
        <w:t xml:space="preserve"> </w:t>
      </w:r>
      <w:r w:rsidRPr="00F46721">
        <w:t xml:space="preserve">Região de </w:t>
      </w:r>
      <w:r w:rsidR="00D85BC2">
        <w:t>Limeira</w:t>
      </w:r>
      <w:r w:rsidRPr="00F46721">
        <w:t xml:space="preserve">, </w:t>
      </w:r>
      <w:r w:rsidR="008E0599">
        <w:t>locali</w:t>
      </w:r>
      <w:r w:rsidR="00D85BC2">
        <w:t xml:space="preserve">zada à Rua Cesarino Ferreira, 145 – Vila Piza, em Limeira, </w:t>
      </w:r>
      <w:r w:rsidRPr="00F46721">
        <w:t xml:space="preserve">no período compreendido entre os dias </w:t>
      </w:r>
      <w:r w:rsidR="00D85BC2">
        <w:t>06</w:t>
      </w:r>
      <w:r w:rsidRPr="00F46721">
        <w:t xml:space="preserve"> de fevereiro à </w:t>
      </w:r>
      <w:r w:rsidR="00D85BC2">
        <w:t>1</w:t>
      </w:r>
      <w:r w:rsidR="008E0599">
        <w:t>3</w:t>
      </w:r>
      <w:r w:rsidRPr="00F46721">
        <w:t xml:space="preserve"> de fevereiro de 2019, das 09h às 1</w:t>
      </w:r>
      <w:r w:rsidR="008E0599">
        <w:t>1</w:t>
      </w:r>
      <w:r w:rsidRPr="00F46721">
        <w:t>h</w:t>
      </w:r>
      <w:r w:rsidR="008E0599">
        <w:t>30 e das 14h às 17h e dia 14/02, das 9h às 11h30</w:t>
      </w:r>
      <w:r w:rsidRPr="00F46721">
        <w:t>.</w:t>
      </w:r>
    </w:p>
    <w:p w:rsidR="008E0599" w:rsidRDefault="008E0599" w:rsidP="00F46721">
      <w:pPr>
        <w:spacing w:line="276" w:lineRule="auto"/>
        <w:ind w:firstLine="708"/>
        <w:jc w:val="both"/>
      </w:pPr>
      <w:r>
        <w:t>No ato da inscrição, o candidato deverá apresentar os seguintes documentos:</w:t>
      </w:r>
    </w:p>
    <w:p w:rsidR="00F46721" w:rsidRDefault="008E0599" w:rsidP="008E0599">
      <w:pPr>
        <w:pStyle w:val="PargrafodaLista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</w:pPr>
      <w:r>
        <w:t>Comprovante de inscrição para o Processo de Atribuição de Aulas 2019;</w:t>
      </w:r>
    </w:p>
    <w:p w:rsidR="008E0599" w:rsidRDefault="008E0599" w:rsidP="008E0599">
      <w:pPr>
        <w:pStyle w:val="PargrafodaLista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</w:pPr>
      <w:r>
        <w:t>Declaração do Diretor da Escola das aulas já atribuídas em 2019 (modelo próprio utilizado pelas escolas no processo de atribuição de aulas durante o ano);</w:t>
      </w:r>
    </w:p>
    <w:p w:rsidR="008E0599" w:rsidRDefault="008E0599" w:rsidP="008E0599">
      <w:pPr>
        <w:pStyle w:val="PargrafodaLista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</w:pPr>
      <w:r>
        <w:t>RG (cópia e original);</w:t>
      </w:r>
    </w:p>
    <w:p w:rsidR="008E0599" w:rsidRDefault="008E0599" w:rsidP="008E0599">
      <w:pPr>
        <w:pStyle w:val="PargrafodaLista"/>
        <w:numPr>
          <w:ilvl w:val="0"/>
          <w:numId w:val="13"/>
        </w:numPr>
        <w:tabs>
          <w:tab w:val="left" w:pos="426"/>
        </w:tabs>
        <w:spacing w:line="276" w:lineRule="auto"/>
        <w:ind w:left="0" w:firstLine="0"/>
        <w:jc w:val="both"/>
      </w:pPr>
      <w:r>
        <w:t xml:space="preserve">CPF (cópia e original). </w:t>
      </w:r>
    </w:p>
    <w:p w:rsidR="00F46721" w:rsidRPr="00F46721" w:rsidRDefault="00F46721" w:rsidP="00F46721">
      <w:pPr>
        <w:spacing w:line="276" w:lineRule="auto"/>
        <w:jc w:val="both"/>
      </w:pPr>
    </w:p>
    <w:p w:rsidR="00F46721" w:rsidRPr="00F46721" w:rsidRDefault="006A777B" w:rsidP="00F46721">
      <w:pPr>
        <w:spacing w:line="276" w:lineRule="auto"/>
        <w:jc w:val="both"/>
      </w:pPr>
      <w:r w:rsidRPr="00F46721">
        <w:t xml:space="preserve">V </w:t>
      </w:r>
      <w:r w:rsidR="00D85BC2">
        <w:t>–</w:t>
      </w:r>
      <w:r w:rsidRPr="00F46721">
        <w:t xml:space="preserve"> Da classificação</w:t>
      </w:r>
    </w:p>
    <w:p w:rsidR="00F46721" w:rsidRPr="00F46721" w:rsidRDefault="006A777B" w:rsidP="00F46721">
      <w:pPr>
        <w:spacing w:line="276" w:lineRule="auto"/>
        <w:ind w:firstLine="708"/>
        <w:jc w:val="both"/>
      </w:pPr>
      <w:r w:rsidRPr="00F46721">
        <w:t xml:space="preserve">Os docentes serão classificados pela Comissão Regional responsável pelo processo de atribuição de classes e aulas, de acordo com os termos do artigo 12 da Resolução SE 03/2019. </w:t>
      </w:r>
    </w:p>
    <w:p w:rsidR="00F46721" w:rsidRPr="00F46721" w:rsidRDefault="00F46721" w:rsidP="00F46721">
      <w:pPr>
        <w:spacing w:line="276" w:lineRule="auto"/>
        <w:jc w:val="both"/>
      </w:pPr>
    </w:p>
    <w:p w:rsidR="00F46721" w:rsidRPr="00F46721" w:rsidRDefault="006A777B" w:rsidP="00F46721">
      <w:pPr>
        <w:spacing w:line="276" w:lineRule="auto"/>
        <w:jc w:val="both"/>
      </w:pPr>
      <w:r w:rsidRPr="00F46721">
        <w:t>VI</w:t>
      </w:r>
      <w:r w:rsidR="00D85BC2">
        <w:t xml:space="preserve"> –</w:t>
      </w:r>
      <w:r w:rsidRPr="00F46721">
        <w:t xml:space="preserve"> Das vagas </w:t>
      </w:r>
    </w:p>
    <w:p w:rsidR="00F46721" w:rsidRPr="00F46721" w:rsidRDefault="006A777B" w:rsidP="00F46721">
      <w:pPr>
        <w:spacing w:line="276" w:lineRule="auto"/>
        <w:ind w:firstLine="708"/>
        <w:jc w:val="both"/>
      </w:pPr>
      <w:r w:rsidRPr="00F46721">
        <w:t xml:space="preserve">Será publicado edital em momento oportuno, com a relação de Unidades Escolares e aulas disponíveis. </w:t>
      </w:r>
    </w:p>
    <w:p w:rsidR="00F46721" w:rsidRPr="00F46721" w:rsidRDefault="00F46721" w:rsidP="00F46721">
      <w:pPr>
        <w:spacing w:line="276" w:lineRule="auto"/>
        <w:jc w:val="both"/>
      </w:pPr>
    </w:p>
    <w:p w:rsidR="00F46721" w:rsidRPr="00F46721" w:rsidRDefault="006A777B" w:rsidP="00F46721">
      <w:pPr>
        <w:spacing w:line="276" w:lineRule="auto"/>
        <w:jc w:val="both"/>
      </w:pPr>
      <w:r w:rsidRPr="00F46721">
        <w:t>VII</w:t>
      </w:r>
      <w:r w:rsidR="00D85BC2">
        <w:t xml:space="preserve"> –</w:t>
      </w:r>
      <w:r w:rsidRPr="00F46721">
        <w:t xml:space="preserve"> Disposições Finais </w:t>
      </w:r>
    </w:p>
    <w:p w:rsidR="006A777B" w:rsidRPr="00F46721" w:rsidRDefault="006A777B" w:rsidP="00F46721">
      <w:pPr>
        <w:spacing w:line="276" w:lineRule="auto"/>
        <w:ind w:firstLine="708"/>
        <w:jc w:val="both"/>
      </w:pPr>
      <w:r w:rsidRPr="00F46721">
        <w:t xml:space="preserve">Os candidatos que vierem a assumir aulas de Professor Articulador no Programa Escola da Família deverão seguir e acatar as exigências do Programa, de acordo com as disposições constantes na Resolução SE 03, de 23/01/2019, e no manual Operativo do Programa Escola da Família. </w:t>
      </w:r>
    </w:p>
    <w:p w:rsidR="006A777B" w:rsidRPr="00F46721" w:rsidRDefault="006A777B" w:rsidP="00F46721">
      <w:pPr>
        <w:spacing w:line="276" w:lineRule="auto"/>
        <w:jc w:val="both"/>
      </w:pPr>
    </w:p>
    <w:p w:rsidR="006A777B" w:rsidRPr="00F46721" w:rsidRDefault="006A777B" w:rsidP="00F46721">
      <w:pPr>
        <w:spacing w:line="276" w:lineRule="auto"/>
        <w:jc w:val="both"/>
      </w:pPr>
    </w:p>
    <w:p w:rsidR="006A777B" w:rsidRPr="00F46721" w:rsidRDefault="006A777B" w:rsidP="00F46721">
      <w:pPr>
        <w:spacing w:line="276" w:lineRule="auto"/>
        <w:jc w:val="center"/>
      </w:pPr>
      <w:r w:rsidRPr="00F46721">
        <w:t>Isabel Cristina Pivetta Fodra</w:t>
      </w:r>
    </w:p>
    <w:p w:rsidR="006345A8" w:rsidRPr="00F46721" w:rsidRDefault="006A777B" w:rsidP="00F46721">
      <w:pPr>
        <w:spacing w:line="276" w:lineRule="auto"/>
        <w:jc w:val="center"/>
      </w:pPr>
      <w:r w:rsidRPr="00F46721">
        <w:t>Dirigente Regional de Ensino</w:t>
      </w:r>
    </w:p>
    <w:sectPr w:rsidR="006345A8" w:rsidRPr="00F46721" w:rsidSect="00BC5701">
      <w:headerReference w:type="default" r:id="rId7"/>
      <w:pgSz w:w="11906" w:h="16838" w:code="9"/>
      <w:pgMar w:top="1079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E85" w:rsidRDefault="008E4E85" w:rsidP="000A090F">
      <w:r>
        <w:separator/>
      </w:r>
    </w:p>
  </w:endnote>
  <w:endnote w:type="continuationSeparator" w:id="0">
    <w:p w:rsidR="008E4E85" w:rsidRDefault="008E4E85" w:rsidP="000A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E85" w:rsidRDefault="008E4E85" w:rsidP="000A090F">
      <w:r>
        <w:separator/>
      </w:r>
    </w:p>
  </w:footnote>
  <w:footnote w:type="continuationSeparator" w:id="0">
    <w:p w:rsidR="008E4E85" w:rsidRDefault="008E4E85" w:rsidP="000A0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079"/>
    </w:tblGrid>
    <w:tr w:rsidR="000A090F" w:rsidTr="009829B0">
      <w:trPr>
        <w:trHeight w:val="1701"/>
      </w:trPr>
      <w:tc>
        <w:tcPr>
          <w:tcW w:w="1630" w:type="dxa"/>
        </w:tcPr>
        <w:p w:rsidR="000A090F" w:rsidRDefault="000A090F" w:rsidP="009829B0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99490" cy="999490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490" cy="99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A090F" w:rsidRDefault="000A090F" w:rsidP="009829B0">
          <w:pPr>
            <w:jc w:val="center"/>
            <w:rPr>
              <w:color w:val="000000"/>
            </w:rPr>
          </w:pPr>
        </w:p>
      </w:tc>
      <w:tc>
        <w:tcPr>
          <w:tcW w:w="8079" w:type="dxa"/>
        </w:tcPr>
        <w:p w:rsidR="000A090F" w:rsidRDefault="000A090F" w:rsidP="009829B0">
          <w:pPr>
            <w:jc w:val="center"/>
            <w:rPr>
              <w:color w:val="000000"/>
            </w:rPr>
          </w:pPr>
        </w:p>
        <w:p w:rsidR="000A090F" w:rsidRDefault="000A090F" w:rsidP="009829B0">
          <w:pPr>
            <w:jc w:val="center"/>
            <w:rPr>
              <w:b/>
              <w:color w:val="000000"/>
            </w:rPr>
          </w:pPr>
          <w:r>
            <w:rPr>
              <w:b/>
              <w:color w:val="000000"/>
              <w:sz w:val="22"/>
              <w:szCs w:val="22"/>
            </w:rPr>
            <w:t>GOVERNO DO ESTADO DE SÃO PAULO</w:t>
          </w:r>
        </w:p>
        <w:p w:rsidR="000A090F" w:rsidRDefault="000A090F" w:rsidP="009829B0">
          <w:pPr>
            <w:jc w:val="center"/>
            <w:rPr>
              <w:b/>
              <w:color w:val="000000"/>
            </w:rPr>
          </w:pPr>
          <w:r>
            <w:rPr>
              <w:b/>
              <w:color w:val="000000"/>
              <w:sz w:val="22"/>
              <w:szCs w:val="22"/>
            </w:rPr>
            <w:t>SECRETARIA DE ESTADO DA EDUCAÇÃO</w:t>
          </w:r>
        </w:p>
        <w:p w:rsidR="000A090F" w:rsidRDefault="000A090F" w:rsidP="009829B0">
          <w:pPr>
            <w:jc w:val="center"/>
            <w:rPr>
              <w:b/>
              <w:color w:val="000000"/>
            </w:rPr>
          </w:pPr>
          <w:r>
            <w:rPr>
              <w:b/>
              <w:color w:val="000000"/>
              <w:sz w:val="22"/>
              <w:szCs w:val="22"/>
            </w:rPr>
            <w:t>DIRETORIA DE ENSINO - REGIÃO DE LIMEIRA</w:t>
          </w:r>
        </w:p>
        <w:p w:rsidR="000A090F" w:rsidRPr="00FB2513" w:rsidRDefault="000A090F" w:rsidP="009829B0">
          <w:pPr>
            <w:jc w:val="center"/>
            <w:rPr>
              <w:color w:val="000000"/>
              <w:sz w:val="16"/>
              <w:szCs w:val="16"/>
            </w:rPr>
          </w:pPr>
          <w:r w:rsidRPr="00FB2513">
            <w:rPr>
              <w:color w:val="000000"/>
              <w:sz w:val="16"/>
              <w:szCs w:val="16"/>
            </w:rPr>
            <w:t xml:space="preserve">Rua </w:t>
          </w:r>
          <w:r w:rsidR="006A777B">
            <w:rPr>
              <w:color w:val="000000"/>
              <w:sz w:val="16"/>
              <w:szCs w:val="16"/>
            </w:rPr>
            <w:t>Cesarino Ferreira</w:t>
          </w:r>
          <w:r w:rsidRPr="00FB2513">
            <w:rPr>
              <w:color w:val="000000"/>
              <w:sz w:val="16"/>
              <w:szCs w:val="16"/>
            </w:rPr>
            <w:t xml:space="preserve"> nº. </w:t>
          </w:r>
          <w:r w:rsidR="006A777B">
            <w:rPr>
              <w:color w:val="000000"/>
              <w:sz w:val="16"/>
              <w:szCs w:val="16"/>
            </w:rPr>
            <w:t>14</w:t>
          </w:r>
          <w:r w:rsidRPr="00FB2513">
            <w:rPr>
              <w:color w:val="000000"/>
              <w:sz w:val="16"/>
              <w:szCs w:val="16"/>
            </w:rPr>
            <w:t xml:space="preserve">5 – </w:t>
          </w:r>
          <w:r w:rsidR="006A777B">
            <w:rPr>
              <w:color w:val="000000"/>
              <w:sz w:val="16"/>
              <w:szCs w:val="16"/>
            </w:rPr>
            <w:t>Vila Piza</w:t>
          </w:r>
        </w:p>
        <w:p w:rsidR="000A090F" w:rsidRDefault="000A090F" w:rsidP="006A777B">
          <w:pPr>
            <w:jc w:val="center"/>
            <w:rPr>
              <w:b/>
              <w:color w:val="000000"/>
            </w:rPr>
          </w:pPr>
          <w:r w:rsidRPr="00FB2513">
            <w:rPr>
              <w:color w:val="000000"/>
              <w:sz w:val="16"/>
              <w:szCs w:val="16"/>
            </w:rPr>
            <w:t>Limeira – SP - CEP: 1348</w:t>
          </w:r>
          <w:r w:rsidR="006A777B">
            <w:rPr>
              <w:color w:val="000000"/>
              <w:sz w:val="16"/>
              <w:szCs w:val="16"/>
            </w:rPr>
            <w:t>6</w:t>
          </w:r>
          <w:r w:rsidRPr="00FB2513">
            <w:rPr>
              <w:color w:val="000000"/>
              <w:sz w:val="16"/>
              <w:szCs w:val="16"/>
            </w:rPr>
            <w:t>-</w:t>
          </w:r>
          <w:r w:rsidR="006A777B">
            <w:rPr>
              <w:color w:val="000000"/>
              <w:sz w:val="16"/>
              <w:szCs w:val="16"/>
            </w:rPr>
            <w:t>159</w:t>
          </w:r>
          <w:r w:rsidRPr="00FB2513">
            <w:rPr>
              <w:color w:val="000000"/>
              <w:sz w:val="16"/>
              <w:szCs w:val="16"/>
            </w:rPr>
            <w:t xml:space="preserve"> - Fone: 19 – 3404 2940</w:t>
          </w:r>
        </w:p>
      </w:tc>
    </w:tr>
  </w:tbl>
  <w:p w:rsidR="000A090F" w:rsidRDefault="000A09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4E76"/>
    <w:multiLevelType w:val="hybridMultilevel"/>
    <w:tmpl w:val="9134EF4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417C"/>
    <w:multiLevelType w:val="hybridMultilevel"/>
    <w:tmpl w:val="D4E056B8"/>
    <w:lvl w:ilvl="0" w:tplc="89BEA68E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1554755B"/>
    <w:multiLevelType w:val="hybridMultilevel"/>
    <w:tmpl w:val="F3E67E56"/>
    <w:lvl w:ilvl="0" w:tplc="89BEA68E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1667245D"/>
    <w:multiLevelType w:val="hybridMultilevel"/>
    <w:tmpl w:val="6A7485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821E2"/>
    <w:multiLevelType w:val="multilevel"/>
    <w:tmpl w:val="3BA2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50ED7"/>
    <w:multiLevelType w:val="hybridMultilevel"/>
    <w:tmpl w:val="6D5CEBFC"/>
    <w:lvl w:ilvl="0" w:tplc="89BEA68E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3EF159CC"/>
    <w:multiLevelType w:val="hybridMultilevel"/>
    <w:tmpl w:val="9A96F75E"/>
    <w:lvl w:ilvl="0" w:tplc="89BEA68E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63DC44FF"/>
    <w:multiLevelType w:val="hybridMultilevel"/>
    <w:tmpl w:val="4C48E0F2"/>
    <w:lvl w:ilvl="0" w:tplc="04160019">
      <w:start w:val="1"/>
      <w:numFmt w:val="lowerLetter"/>
      <w:lvlText w:val="%1."/>
      <w:lvlJc w:val="left"/>
      <w:pPr>
        <w:ind w:left="1507" w:hanging="360"/>
      </w:pPr>
    </w:lvl>
    <w:lvl w:ilvl="1" w:tplc="04160019" w:tentative="1">
      <w:start w:val="1"/>
      <w:numFmt w:val="lowerLetter"/>
      <w:lvlText w:val="%2."/>
      <w:lvlJc w:val="left"/>
      <w:pPr>
        <w:ind w:left="2227" w:hanging="360"/>
      </w:pPr>
    </w:lvl>
    <w:lvl w:ilvl="2" w:tplc="0416001B" w:tentative="1">
      <w:start w:val="1"/>
      <w:numFmt w:val="lowerRoman"/>
      <w:lvlText w:val="%3."/>
      <w:lvlJc w:val="right"/>
      <w:pPr>
        <w:ind w:left="2947" w:hanging="180"/>
      </w:pPr>
    </w:lvl>
    <w:lvl w:ilvl="3" w:tplc="0416000F" w:tentative="1">
      <w:start w:val="1"/>
      <w:numFmt w:val="decimal"/>
      <w:lvlText w:val="%4."/>
      <w:lvlJc w:val="left"/>
      <w:pPr>
        <w:ind w:left="3667" w:hanging="360"/>
      </w:pPr>
    </w:lvl>
    <w:lvl w:ilvl="4" w:tplc="04160019" w:tentative="1">
      <w:start w:val="1"/>
      <w:numFmt w:val="lowerLetter"/>
      <w:lvlText w:val="%5."/>
      <w:lvlJc w:val="left"/>
      <w:pPr>
        <w:ind w:left="4387" w:hanging="360"/>
      </w:pPr>
    </w:lvl>
    <w:lvl w:ilvl="5" w:tplc="0416001B" w:tentative="1">
      <w:start w:val="1"/>
      <w:numFmt w:val="lowerRoman"/>
      <w:lvlText w:val="%6."/>
      <w:lvlJc w:val="right"/>
      <w:pPr>
        <w:ind w:left="5107" w:hanging="180"/>
      </w:pPr>
    </w:lvl>
    <w:lvl w:ilvl="6" w:tplc="0416000F" w:tentative="1">
      <w:start w:val="1"/>
      <w:numFmt w:val="decimal"/>
      <w:lvlText w:val="%7."/>
      <w:lvlJc w:val="left"/>
      <w:pPr>
        <w:ind w:left="5827" w:hanging="360"/>
      </w:pPr>
    </w:lvl>
    <w:lvl w:ilvl="7" w:tplc="04160019" w:tentative="1">
      <w:start w:val="1"/>
      <w:numFmt w:val="lowerLetter"/>
      <w:lvlText w:val="%8."/>
      <w:lvlJc w:val="left"/>
      <w:pPr>
        <w:ind w:left="6547" w:hanging="360"/>
      </w:pPr>
    </w:lvl>
    <w:lvl w:ilvl="8" w:tplc="0416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8" w15:restartNumberingAfterBreak="0">
    <w:nsid w:val="643A520D"/>
    <w:multiLevelType w:val="hybridMultilevel"/>
    <w:tmpl w:val="EB6878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42410"/>
    <w:multiLevelType w:val="hybridMultilevel"/>
    <w:tmpl w:val="6694A8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03027"/>
    <w:multiLevelType w:val="hybridMultilevel"/>
    <w:tmpl w:val="1F30D578"/>
    <w:lvl w:ilvl="0" w:tplc="89BEA68E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72AC0B36"/>
    <w:multiLevelType w:val="hybridMultilevel"/>
    <w:tmpl w:val="0A2CAE8C"/>
    <w:lvl w:ilvl="0" w:tplc="89BEA68E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7CD142FF"/>
    <w:multiLevelType w:val="hybridMultilevel"/>
    <w:tmpl w:val="B3D68F94"/>
    <w:lvl w:ilvl="0" w:tplc="1598E0D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1"/>
  </w:num>
  <w:num w:numId="8">
    <w:abstractNumId w:val="4"/>
  </w:num>
  <w:num w:numId="9">
    <w:abstractNumId w:val="12"/>
  </w:num>
  <w:num w:numId="10">
    <w:abstractNumId w:val="8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A1"/>
    <w:rsid w:val="000245EE"/>
    <w:rsid w:val="000503C0"/>
    <w:rsid w:val="000638FB"/>
    <w:rsid w:val="000940C5"/>
    <w:rsid w:val="000A090F"/>
    <w:rsid w:val="000F4F36"/>
    <w:rsid w:val="00153067"/>
    <w:rsid w:val="0016435D"/>
    <w:rsid w:val="00175F83"/>
    <w:rsid w:val="001B580B"/>
    <w:rsid w:val="001F3160"/>
    <w:rsid w:val="00225339"/>
    <w:rsid w:val="002541B6"/>
    <w:rsid w:val="002621CD"/>
    <w:rsid w:val="002B2208"/>
    <w:rsid w:val="002B7D37"/>
    <w:rsid w:val="002F1887"/>
    <w:rsid w:val="002F66ED"/>
    <w:rsid w:val="003170B2"/>
    <w:rsid w:val="00334B08"/>
    <w:rsid w:val="00350365"/>
    <w:rsid w:val="003509CA"/>
    <w:rsid w:val="003906EC"/>
    <w:rsid w:val="003929F3"/>
    <w:rsid w:val="003C6872"/>
    <w:rsid w:val="003F7F7C"/>
    <w:rsid w:val="0042449F"/>
    <w:rsid w:val="00450FFC"/>
    <w:rsid w:val="004C1D84"/>
    <w:rsid w:val="00511321"/>
    <w:rsid w:val="005229EB"/>
    <w:rsid w:val="00542995"/>
    <w:rsid w:val="00563726"/>
    <w:rsid w:val="005F2D6D"/>
    <w:rsid w:val="006345A8"/>
    <w:rsid w:val="006A777B"/>
    <w:rsid w:val="00744C1C"/>
    <w:rsid w:val="007603A1"/>
    <w:rsid w:val="007A0CB3"/>
    <w:rsid w:val="007B7750"/>
    <w:rsid w:val="00833756"/>
    <w:rsid w:val="00871AC6"/>
    <w:rsid w:val="008A043C"/>
    <w:rsid w:val="008A1B22"/>
    <w:rsid w:val="008E0599"/>
    <w:rsid w:val="008E4E85"/>
    <w:rsid w:val="00A37863"/>
    <w:rsid w:val="00A4306D"/>
    <w:rsid w:val="00A45020"/>
    <w:rsid w:val="00A90157"/>
    <w:rsid w:val="00AA4F30"/>
    <w:rsid w:val="00AD2614"/>
    <w:rsid w:val="00B71CE3"/>
    <w:rsid w:val="00B95178"/>
    <w:rsid w:val="00BC5701"/>
    <w:rsid w:val="00C40EDC"/>
    <w:rsid w:val="00CC7618"/>
    <w:rsid w:val="00D47E64"/>
    <w:rsid w:val="00D83EF3"/>
    <w:rsid w:val="00D85BC2"/>
    <w:rsid w:val="00DA406C"/>
    <w:rsid w:val="00DC5A60"/>
    <w:rsid w:val="00DD3840"/>
    <w:rsid w:val="00E00768"/>
    <w:rsid w:val="00E452D1"/>
    <w:rsid w:val="00E85DFE"/>
    <w:rsid w:val="00F27A97"/>
    <w:rsid w:val="00F333AC"/>
    <w:rsid w:val="00F41BE2"/>
    <w:rsid w:val="00F46721"/>
    <w:rsid w:val="00FB2513"/>
    <w:rsid w:val="00FB4301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41873-F1A1-4C98-8BEA-9E95E64A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3A1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3A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B251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4306D"/>
  </w:style>
  <w:style w:type="character" w:styleId="Forte">
    <w:name w:val="Strong"/>
    <w:basedOn w:val="Fontepargpadro"/>
    <w:uiPriority w:val="22"/>
    <w:qFormat/>
    <w:rsid w:val="007B775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A09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090F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A09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A090F"/>
    <w:rPr>
      <w:rFonts w:ascii="Verdana" w:eastAsia="Times New Roman" w:hAnsi="Verdana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245EE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Roseli.Bortoletto</dc:creator>
  <cp:lastModifiedBy>Gracielle Cristina Vieira De Mattos</cp:lastModifiedBy>
  <cp:revision>2</cp:revision>
  <cp:lastPrinted>2017-03-09T14:41:00Z</cp:lastPrinted>
  <dcterms:created xsi:type="dcterms:W3CDTF">2019-02-06T13:40:00Z</dcterms:created>
  <dcterms:modified xsi:type="dcterms:W3CDTF">2019-02-06T13:40:00Z</dcterms:modified>
</cp:coreProperties>
</file>