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01" w:rsidRDefault="00164101" w:rsidP="00164101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3DDFB93" wp14:editId="4608FE7C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164101" w:rsidRDefault="00164101" w:rsidP="00164101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164101" w:rsidRDefault="00164101" w:rsidP="00164101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164101" w:rsidRDefault="00164101" w:rsidP="00164101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164101" w:rsidRPr="00FE53DC" w:rsidRDefault="00164101" w:rsidP="00164101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São João da Boa Vista, </w:t>
      </w:r>
      <w:r w:rsidR="0012146B">
        <w:rPr>
          <w:rFonts w:ascii="Verdana" w:hAnsi="Verdana" w:cs="Arial"/>
          <w:bCs/>
          <w:sz w:val="20"/>
          <w:szCs w:val="20"/>
        </w:rPr>
        <w:t>14</w:t>
      </w:r>
      <w:r w:rsidRPr="00FE53DC">
        <w:rPr>
          <w:rFonts w:ascii="Verdana" w:hAnsi="Verdana" w:cs="Arial"/>
          <w:bCs/>
          <w:sz w:val="20"/>
          <w:szCs w:val="20"/>
        </w:rPr>
        <w:t xml:space="preserve"> de </w:t>
      </w:r>
      <w:r>
        <w:rPr>
          <w:rFonts w:ascii="Verdana" w:hAnsi="Verdana" w:cs="Arial"/>
          <w:bCs/>
          <w:sz w:val="20"/>
          <w:szCs w:val="20"/>
        </w:rPr>
        <w:t>janeiro</w:t>
      </w:r>
      <w:r w:rsidRPr="00FE53DC">
        <w:rPr>
          <w:rFonts w:ascii="Verdana" w:hAnsi="Verdana" w:cs="Arial"/>
          <w:bCs/>
          <w:sz w:val="20"/>
          <w:szCs w:val="20"/>
        </w:rPr>
        <w:t xml:space="preserve"> de 201</w:t>
      </w:r>
      <w:r>
        <w:rPr>
          <w:rFonts w:ascii="Verdana" w:hAnsi="Verdana" w:cs="Arial"/>
          <w:bCs/>
          <w:sz w:val="20"/>
          <w:szCs w:val="20"/>
        </w:rPr>
        <w:t>9</w:t>
      </w:r>
      <w:r w:rsidRPr="00FE53DC">
        <w:rPr>
          <w:rFonts w:ascii="Verdana" w:hAnsi="Verdana" w:cs="Arial"/>
          <w:bCs/>
          <w:sz w:val="20"/>
          <w:szCs w:val="20"/>
        </w:rPr>
        <w:t>.</w:t>
      </w:r>
    </w:p>
    <w:p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164101" w:rsidRPr="00FE53DC" w:rsidRDefault="00164101" w:rsidP="00164101">
      <w:pPr>
        <w:rPr>
          <w:rFonts w:ascii="Verdana" w:hAnsi="Verdana" w:cs="Arial"/>
          <w:b/>
          <w:bCs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164101" w:rsidRPr="00376DBF" w:rsidRDefault="00164101" w:rsidP="00164101">
      <w:pPr>
        <w:rPr>
          <w:rFonts w:ascii="Verdana" w:hAnsi="Verdana" w:cs="Arial"/>
          <w:b/>
          <w:bCs/>
          <w:sz w:val="22"/>
          <w:szCs w:val="22"/>
        </w:rPr>
      </w:pPr>
    </w:p>
    <w:p w:rsidR="00164101" w:rsidRPr="00FE53DC" w:rsidRDefault="00164101" w:rsidP="00164101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SE 01/2018</w:t>
      </w:r>
    </w:p>
    <w:p w:rsidR="00164101" w:rsidRPr="00FE53DC" w:rsidRDefault="00164101" w:rsidP="00164101">
      <w:pPr>
        <w:rPr>
          <w:rFonts w:ascii="Verdana" w:hAnsi="Verdana"/>
          <w:sz w:val="22"/>
          <w:szCs w:val="22"/>
        </w:rPr>
      </w:pPr>
    </w:p>
    <w:p w:rsidR="00164101" w:rsidRPr="00FE53DC" w:rsidRDefault="00164101" w:rsidP="00164101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da Diretoria de Ensino Região São João da Boa Vista</w:t>
      </w:r>
      <w:r>
        <w:rPr>
          <w:rFonts w:ascii="Verdana" w:hAnsi="Verdana" w:cs="Arial"/>
          <w:sz w:val="20"/>
          <w:szCs w:val="20"/>
        </w:rPr>
        <w:t>,</w:t>
      </w:r>
      <w:r w:rsidRPr="00FE53DC">
        <w:rPr>
          <w:rFonts w:ascii="Verdana" w:hAnsi="Verdana" w:cs="Arial"/>
          <w:sz w:val="20"/>
          <w:szCs w:val="20"/>
        </w:rPr>
        <w:t xml:space="preserve">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</w:t>
      </w:r>
      <w:r w:rsidR="0012146B">
        <w:rPr>
          <w:rFonts w:ascii="Verdana" w:hAnsi="Verdana" w:cs="Arial"/>
          <w:b/>
          <w:sz w:val="20"/>
          <w:szCs w:val="20"/>
        </w:rPr>
        <w:t>7</w:t>
      </w:r>
      <w:r w:rsidRPr="00FE53DC">
        <w:rPr>
          <w:rFonts w:ascii="Verdana" w:hAnsi="Verdana" w:cs="Arial"/>
          <w:b/>
          <w:sz w:val="20"/>
          <w:szCs w:val="20"/>
        </w:rPr>
        <w:t>/0</w:t>
      </w:r>
      <w:r>
        <w:rPr>
          <w:rFonts w:ascii="Verdana" w:hAnsi="Verdana" w:cs="Arial"/>
          <w:b/>
          <w:sz w:val="20"/>
          <w:szCs w:val="20"/>
        </w:rPr>
        <w:t>1</w:t>
      </w:r>
      <w:r w:rsidRPr="00FE53DC">
        <w:rPr>
          <w:rFonts w:ascii="Verdana" w:hAnsi="Verdana" w:cs="Arial"/>
          <w:b/>
          <w:sz w:val="20"/>
          <w:szCs w:val="20"/>
        </w:rPr>
        <w:t>/2018 (</w:t>
      </w:r>
      <w:r w:rsidR="0012146B">
        <w:rPr>
          <w:rFonts w:ascii="Verdana" w:hAnsi="Verdana" w:cs="Arial"/>
          <w:b/>
          <w:sz w:val="20"/>
          <w:szCs w:val="20"/>
        </w:rPr>
        <w:t>quinta</w:t>
      </w:r>
      <w:bookmarkStart w:id="0" w:name="_GoBack"/>
      <w:bookmarkEnd w:id="0"/>
      <w:r w:rsidRPr="00FE53DC">
        <w:rPr>
          <w:rFonts w:ascii="Verdana" w:hAnsi="Verdana" w:cs="Arial"/>
          <w:b/>
          <w:sz w:val="20"/>
          <w:szCs w:val="20"/>
        </w:rPr>
        <w:t>-feira).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164101" w:rsidRPr="00FE53DC" w:rsidRDefault="00164101" w:rsidP="00164101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Supervisor de Ensino: 01 (uma) vaga, </w:t>
      </w:r>
      <w:r w:rsidRPr="00FE53DC">
        <w:rPr>
          <w:rFonts w:ascii="Verdana" w:hAnsi="Verdana" w:cs="Arial"/>
          <w:sz w:val="20"/>
          <w:szCs w:val="20"/>
        </w:rPr>
        <w:t>cargo vago, por tempo indeterminado</w:t>
      </w:r>
      <w:r>
        <w:rPr>
          <w:rFonts w:ascii="Verdana" w:hAnsi="Verdana" w:cs="Arial"/>
          <w:sz w:val="20"/>
          <w:szCs w:val="20"/>
        </w:rPr>
        <w:t>;</w:t>
      </w:r>
    </w:p>
    <w:p w:rsidR="00164101" w:rsidRPr="00FE53DC" w:rsidRDefault="00164101" w:rsidP="00164101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1 - </w:t>
      </w:r>
      <w:proofErr w:type="gramStart"/>
      <w:r w:rsidRPr="00FE53DC">
        <w:rPr>
          <w:rFonts w:ascii="Verdana" w:hAnsi="Verdana" w:cs="Frutiger-Cn"/>
          <w:sz w:val="20"/>
          <w:szCs w:val="20"/>
        </w:rPr>
        <w:t>ao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candidato que, na data da atribuição, se encontre afastado a qualquer título;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 xml:space="preserve">2 - </w:t>
      </w:r>
      <w:proofErr w:type="gramStart"/>
      <w:r w:rsidRPr="00FE53DC">
        <w:rPr>
          <w:rFonts w:ascii="Verdana" w:hAnsi="Verdana" w:cs="Frutiger-Cn"/>
          <w:sz w:val="20"/>
          <w:szCs w:val="20"/>
        </w:rPr>
        <w:t>por</w:t>
      </w:r>
      <w:proofErr w:type="gramEnd"/>
      <w:r w:rsidRPr="00FE53DC">
        <w:rPr>
          <w:rFonts w:ascii="Verdana" w:hAnsi="Verdana" w:cs="Frutiger-Cn"/>
          <w:sz w:val="20"/>
          <w:szCs w:val="20"/>
        </w:rPr>
        <w:t xml:space="preserve"> procuração de qualquer espécie.</w:t>
      </w:r>
    </w:p>
    <w:p w:rsidR="00164101" w:rsidRPr="00FE53DC" w:rsidRDefault="00164101" w:rsidP="00164101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164101" w:rsidRPr="00FE53DC" w:rsidRDefault="00164101" w:rsidP="00164101">
      <w:pPr>
        <w:jc w:val="right"/>
        <w:rPr>
          <w:rFonts w:ascii="Verdana" w:hAnsi="Verdana" w:cs="Arial"/>
          <w:sz w:val="20"/>
          <w:szCs w:val="20"/>
        </w:rPr>
      </w:pPr>
    </w:p>
    <w:p w:rsidR="00164101" w:rsidRPr="00FE53DC" w:rsidRDefault="00164101" w:rsidP="00164101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164101" w:rsidRPr="00FE53DC" w:rsidRDefault="00164101" w:rsidP="00164101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164101" w:rsidRPr="00FE53DC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Helena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:rsidR="00164101" w:rsidRPr="00EC4AB9" w:rsidRDefault="00164101" w:rsidP="0016410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p w:rsidR="00164101" w:rsidRDefault="00164101" w:rsidP="00164101"/>
    <w:p w:rsidR="00164101" w:rsidRDefault="00164101" w:rsidP="00164101"/>
    <w:p w:rsidR="00F23411" w:rsidRDefault="00F23411"/>
    <w:sectPr w:rsidR="00F23411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1"/>
    <w:rsid w:val="0012146B"/>
    <w:rsid w:val="00164101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1114"/>
  <w15:chartTrackingRefBased/>
  <w15:docId w15:val="{BBBABDD6-E568-4B13-8CF6-5703E8A3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4101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4101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101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4101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4101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2</cp:revision>
  <dcterms:created xsi:type="dcterms:W3CDTF">2019-01-08T13:11:00Z</dcterms:created>
  <dcterms:modified xsi:type="dcterms:W3CDTF">2019-01-14T12:42:00Z</dcterms:modified>
</cp:coreProperties>
</file>