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503" w:rsidRDefault="00867503" w:rsidP="00AF627F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63D18" w:rsidRDefault="00163D18" w:rsidP="00163D1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COMUNICADO C/CGRH, de 28/12/2018</w:t>
      </w:r>
    </w:p>
    <w:p w:rsidR="00163D18" w:rsidRDefault="00163D18" w:rsidP="00163D18">
      <w:pPr>
        <w:pStyle w:val="NormalWeb"/>
        <w:jc w:val="center"/>
        <w:rPr>
          <w:color w:val="000000"/>
          <w:sz w:val="27"/>
          <w:szCs w:val="27"/>
        </w:rPr>
      </w:pPr>
    </w:p>
    <w:p w:rsidR="00163D18" w:rsidRDefault="00163D18" w:rsidP="00163D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Prezados Srs. Diretores de Escola</w:t>
      </w:r>
      <w:r w:rsidR="007C162B">
        <w:rPr>
          <w:color w:val="000000"/>
          <w:sz w:val="27"/>
          <w:szCs w:val="27"/>
        </w:rPr>
        <w:t>.</w:t>
      </w:r>
    </w:p>
    <w:p w:rsidR="007C162B" w:rsidRDefault="007C162B" w:rsidP="00163D18">
      <w:pPr>
        <w:pStyle w:val="NormalWeb"/>
        <w:rPr>
          <w:color w:val="000000"/>
          <w:sz w:val="27"/>
          <w:szCs w:val="27"/>
        </w:rPr>
      </w:pPr>
    </w:p>
    <w:p w:rsidR="00163D18" w:rsidRDefault="00163D18" w:rsidP="00163D1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Tendo em vista a publicação, no DOE de 28/12/2018, da Relação dos Servidores Aptos a Progressão dos integrantes do QAE, referente aos anos de 2015 e 2018, a Coordenadoria de Gestão de Recursos Humanos informa que:</w:t>
      </w:r>
    </w:p>
    <w:p w:rsidR="007C162B" w:rsidRDefault="007C162B" w:rsidP="00163D18">
      <w:pPr>
        <w:pStyle w:val="NormalWeb"/>
        <w:jc w:val="both"/>
        <w:rPr>
          <w:color w:val="000000"/>
          <w:sz w:val="27"/>
          <w:szCs w:val="27"/>
        </w:rPr>
      </w:pPr>
    </w:p>
    <w:p w:rsidR="00163D18" w:rsidRDefault="00163D18" w:rsidP="007C162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no sábado, dia 29/12/2018, </w:t>
      </w:r>
      <w:r w:rsidR="007C162B">
        <w:rPr>
          <w:color w:val="000000"/>
          <w:sz w:val="27"/>
          <w:szCs w:val="27"/>
        </w:rPr>
        <w:t>foi</w:t>
      </w:r>
      <w:r>
        <w:rPr>
          <w:color w:val="000000"/>
          <w:sz w:val="27"/>
          <w:szCs w:val="27"/>
        </w:rPr>
        <w:t xml:space="preserve"> publicado em Diário Oficial a Progressão dos servidores aptos, com as respectivas alterações de nível (novo enquadramento);</w:t>
      </w:r>
    </w:p>
    <w:p w:rsidR="007C162B" w:rsidRDefault="007C162B" w:rsidP="007C162B">
      <w:pPr>
        <w:pStyle w:val="NormalWeb"/>
        <w:jc w:val="both"/>
        <w:rPr>
          <w:color w:val="000000"/>
          <w:sz w:val="27"/>
          <w:szCs w:val="27"/>
        </w:rPr>
      </w:pPr>
    </w:p>
    <w:p w:rsidR="00163D18" w:rsidRDefault="00163D18" w:rsidP="007C162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os servidores que não integram a listagem dos aptos, referente aos anos de 2015 e/ou 2018, poderão interpor recurso, de forma manual, em sua Unidade Escolar, no período de </w:t>
      </w:r>
      <w:r w:rsidRPr="007C162B">
        <w:rPr>
          <w:b/>
          <w:color w:val="000000"/>
          <w:sz w:val="27"/>
          <w:szCs w:val="27"/>
        </w:rPr>
        <w:t>02 a 11/01/2019</w:t>
      </w:r>
      <w:r>
        <w:rPr>
          <w:color w:val="000000"/>
          <w:sz w:val="27"/>
          <w:szCs w:val="27"/>
        </w:rPr>
        <w:t>, conforme modelo em anexo;</w:t>
      </w:r>
    </w:p>
    <w:p w:rsidR="007C162B" w:rsidRDefault="007C162B" w:rsidP="007C162B">
      <w:pPr>
        <w:pStyle w:val="NormalWeb"/>
        <w:jc w:val="both"/>
        <w:rPr>
          <w:color w:val="000000"/>
          <w:sz w:val="27"/>
          <w:szCs w:val="27"/>
        </w:rPr>
      </w:pPr>
    </w:p>
    <w:p w:rsidR="00163D18" w:rsidRDefault="00163D18" w:rsidP="007C162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as unidades escolares deverão encaminhar os recursos interpostos à respectiva Diretoria de Ensino, no prazo de 14 a 16/01/2019;</w:t>
      </w:r>
    </w:p>
    <w:p w:rsidR="00A2224A" w:rsidRDefault="00A2224A" w:rsidP="00AF627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C162B" w:rsidRPr="007C162B" w:rsidRDefault="007C162B" w:rsidP="00AF627F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7C162B">
        <w:rPr>
          <w:rFonts w:asciiTheme="minorHAnsi" w:hAnsiTheme="minorHAnsi"/>
          <w:b/>
          <w:sz w:val="24"/>
          <w:szCs w:val="24"/>
        </w:rPr>
        <w:t>Centro de Recursos Humanos</w:t>
      </w:r>
    </w:p>
    <w:sectPr w:rsidR="007C162B" w:rsidRPr="007C162B" w:rsidSect="00A14966">
      <w:headerReference w:type="default" r:id="rId7"/>
      <w:pgSz w:w="11907" w:h="16839" w:code="9"/>
      <w:pgMar w:top="567" w:right="851" w:bottom="1418" w:left="993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B06" w:rsidRDefault="00D97B06" w:rsidP="003F06D3">
      <w:r>
        <w:separator/>
      </w:r>
    </w:p>
  </w:endnote>
  <w:endnote w:type="continuationSeparator" w:id="0">
    <w:p w:rsidR="00D97B06" w:rsidRDefault="00D97B06" w:rsidP="003F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B06" w:rsidRDefault="00D97B06" w:rsidP="003F06D3">
      <w:r>
        <w:separator/>
      </w:r>
    </w:p>
  </w:footnote>
  <w:footnote w:type="continuationSeparator" w:id="0">
    <w:p w:rsidR="00D97B06" w:rsidRDefault="00D97B06" w:rsidP="003F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B19F9" w:rsidRDefault="000B19F9" w:rsidP="000B19F9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DIRETORIA DE ENSINO-REGIÂO SÂO BERNARDO DO CAMPO</w:t>
    </w:r>
  </w:p>
  <w:p w:rsidR="000B19F9" w:rsidRPr="000B19F9" w:rsidRDefault="000B19F9" w:rsidP="000B19F9">
    <w:pPr>
      <w:framePr w:w="7055" w:h="1305" w:hSpace="170" w:wrap="around" w:vAnchor="text" w:hAnchor="page" w:x="3180" w:y="51"/>
      <w:jc w:val="center"/>
      <w:rPr>
        <w:rFonts w:ascii="Arial" w:hAnsi="Arial"/>
        <w:b/>
        <w:sz w:val="22"/>
        <w:szCs w:val="22"/>
      </w:rPr>
    </w:pPr>
    <w:r w:rsidRPr="000B19F9">
      <w:rPr>
        <w:rFonts w:ascii="Arial" w:hAnsi="Arial"/>
        <w:b/>
        <w:sz w:val="22"/>
        <w:szCs w:val="22"/>
      </w:rPr>
      <w:t>Rua Princesa Maria da Glória, 176 – Nova Petrópolis -</w:t>
    </w:r>
    <w:proofErr w:type="spellStart"/>
    <w:r w:rsidRPr="000B19F9">
      <w:rPr>
        <w:rFonts w:ascii="Arial" w:hAnsi="Arial"/>
        <w:b/>
        <w:sz w:val="22"/>
        <w:szCs w:val="22"/>
      </w:rPr>
      <w:t>SBCampo</w:t>
    </w:r>
    <w:proofErr w:type="spellEnd"/>
  </w:p>
  <w:p w:rsidR="000F5070" w:rsidRDefault="00D97B06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</w:p>
  <w:bookmarkStart w:id="1" w:name="_MON_1024906382"/>
  <w:bookmarkEnd w:id="1"/>
  <w:p w:rsidR="000F5070" w:rsidRDefault="00636E55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fillcolor="window">
          <v:imagedata r:id="rId1" o:title=""/>
        </v:shape>
        <o:OLEObject Type="Embed" ProgID="Word.Picture.8" ShapeID="_x0000_i1025" DrawAspect="Content" ObjectID="_160795283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AC"/>
    <w:rsid w:val="000030D8"/>
    <w:rsid w:val="00034312"/>
    <w:rsid w:val="0004015E"/>
    <w:rsid w:val="000431DC"/>
    <w:rsid w:val="00044FC1"/>
    <w:rsid w:val="00047EF9"/>
    <w:rsid w:val="000539BA"/>
    <w:rsid w:val="000570B0"/>
    <w:rsid w:val="00063380"/>
    <w:rsid w:val="0008154F"/>
    <w:rsid w:val="00081C17"/>
    <w:rsid w:val="00091DE8"/>
    <w:rsid w:val="00092281"/>
    <w:rsid w:val="00097309"/>
    <w:rsid w:val="000975DC"/>
    <w:rsid w:val="000A275A"/>
    <w:rsid w:val="000B19F9"/>
    <w:rsid w:val="000C1F29"/>
    <w:rsid w:val="000C5379"/>
    <w:rsid w:val="000D6DD9"/>
    <w:rsid w:val="000D737A"/>
    <w:rsid w:val="000E0E9B"/>
    <w:rsid w:val="000E10FE"/>
    <w:rsid w:val="000E7890"/>
    <w:rsid w:val="000F02BE"/>
    <w:rsid w:val="000F4157"/>
    <w:rsid w:val="00102021"/>
    <w:rsid w:val="00102B87"/>
    <w:rsid w:val="00112820"/>
    <w:rsid w:val="00113533"/>
    <w:rsid w:val="001135E1"/>
    <w:rsid w:val="0012448C"/>
    <w:rsid w:val="00140A71"/>
    <w:rsid w:val="00144EF2"/>
    <w:rsid w:val="001454CE"/>
    <w:rsid w:val="00154CFA"/>
    <w:rsid w:val="00156ABC"/>
    <w:rsid w:val="00163D18"/>
    <w:rsid w:val="00170D00"/>
    <w:rsid w:val="00184A83"/>
    <w:rsid w:val="00192B6E"/>
    <w:rsid w:val="001965EA"/>
    <w:rsid w:val="001967E9"/>
    <w:rsid w:val="001B08E8"/>
    <w:rsid w:val="001B50F2"/>
    <w:rsid w:val="001C38F8"/>
    <w:rsid w:val="001D528D"/>
    <w:rsid w:val="001D6585"/>
    <w:rsid w:val="001F2793"/>
    <w:rsid w:val="001F5A4D"/>
    <w:rsid w:val="0021451E"/>
    <w:rsid w:val="0022273E"/>
    <w:rsid w:val="00226E15"/>
    <w:rsid w:val="0023083D"/>
    <w:rsid w:val="00234811"/>
    <w:rsid w:val="002354DF"/>
    <w:rsid w:val="0025181F"/>
    <w:rsid w:val="00254B5A"/>
    <w:rsid w:val="002624F9"/>
    <w:rsid w:val="00264DA8"/>
    <w:rsid w:val="00270902"/>
    <w:rsid w:val="00273B64"/>
    <w:rsid w:val="00281E52"/>
    <w:rsid w:val="00290E6D"/>
    <w:rsid w:val="00290FC2"/>
    <w:rsid w:val="00292351"/>
    <w:rsid w:val="002942F0"/>
    <w:rsid w:val="002C2302"/>
    <w:rsid w:val="002D2C40"/>
    <w:rsid w:val="002D2FA6"/>
    <w:rsid w:val="002D6ABE"/>
    <w:rsid w:val="002E2B47"/>
    <w:rsid w:val="002E5D61"/>
    <w:rsid w:val="002F1F09"/>
    <w:rsid w:val="002F6583"/>
    <w:rsid w:val="002F6FCF"/>
    <w:rsid w:val="002F710A"/>
    <w:rsid w:val="00317C14"/>
    <w:rsid w:val="00321D16"/>
    <w:rsid w:val="0032264B"/>
    <w:rsid w:val="00346A32"/>
    <w:rsid w:val="00350C7C"/>
    <w:rsid w:val="00373D5B"/>
    <w:rsid w:val="00377ACD"/>
    <w:rsid w:val="00395CD8"/>
    <w:rsid w:val="003A466F"/>
    <w:rsid w:val="003A5DBB"/>
    <w:rsid w:val="003A7B04"/>
    <w:rsid w:val="003B255F"/>
    <w:rsid w:val="003B7631"/>
    <w:rsid w:val="003C1052"/>
    <w:rsid w:val="003C1507"/>
    <w:rsid w:val="003C2BE8"/>
    <w:rsid w:val="003C3883"/>
    <w:rsid w:val="003D088E"/>
    <w:rsid w:val="003D7F3F"/>
    <w:rsid w:val="003F06D3"/>
    <w:rsid w:val="003F30EA"/>
    <w:rsid w:val="003F53AA"/>
    <w:rsid w:val="004034A6"/>
    <w:rsid w:val="0040767C"/>
    <w:rsid w:val="0041158A"/>
    <w:rsid w:val="00434E99"/>
    <w:rsid w:val="00437A41"/>
    <w:rsid w:val="00440BDD"/>
    <w:rsid w:val="00444AAD"/>
    <w:rsid w:val="00451AB4"/>
    <w:rsid w:val="004570FA"/>
    <w:rsid w:val="004575C3"/>
    <w:rsid w:val="00457CE1"/>
    <w:rsid w:val="00460D17"/>
    <w:rsid w:val="0046318A"/>
    <w:rsid w:val="00465C64"/>
    <w:rsid w:val="004678C3"/>
    <w:rsid w:val="004703C8"/>
    <w:rsid w:val="004706C0"/>
    <w:rsid w:val="00473036"/>
    <w:rsid w:val="00473038"/>
    <w:rsid w:val="00474CDE"/>
    <w:rsid w:val="0048394D"/>
    <w:rsid w:val="004863B5"/>
    <w:rsid w:val="004920B1"/>
    <w:rsid w:val="004936F0"/>
    <w:rsid w:val="00493C03"/>
    <w:rsid w:val="004A32C6"/>
    <w:rsid w:val="004B3195"/>
    <w:rsid w:val="004C23EF"/>
    <w:rsid w:val="004D52C7"/>
    <w:rsid w:val="004F7C42"/>
    <w:rsid w:val="005007C8"/>
    <w:rsid w:val="00500DA7"/>
    <w:rsid w:val="0050587E"/>
    <w:rsid w:val="00513578"/>
    <w:rsid w:val="005140BA"/>
    <w:rsid w:val="00534C93"/>
    <w:rsid w:val="005357F7"/>
    <w:rsid w:val="00553060"/>
    <w:rsid w:val="005532A6"/>
    <w:rsid w:val="00554B18"/>
    <w:rsid w:val="00555CDD"/>
    <w:rsid w:val="00556CDE"/>
    <w:rsid w:val="00563B54"/>
    <w:rsid w:val="005810DC"/>
    <w:rsid w:val="00583A8E"/>
    <w:rsid w:val="0058602E"/>
    <w:rsid w:val="00586432"/>
    <w:rsid w:val="00587A96"/>
    <w:rsid w:val="005973C5"/>
    <w:rsid w:val="005A1E55"/>
    <w:rsid w:val="005B39DC"/>
    <w:rsid w:val="005C0B2C"/>
    <w:rsid w:val="005C2C49"/>
    <w:rsid w:val="005D22D8"/>
    <w:rsid w:val="005D4A9F"/>
    <w:rsid w:val="005D7D64"/>
    <w:rsid w:val="005E3181"/>
    <w:rsid w:val="005F4EE2"/>
    <w:rsid w:val="00600491"/>
    <w:rsid w:val="00627A78"/>
    <w:rsid w:val="00630D14"/>
    <w:rsid w:val="006317A2"/>
    <w:rsid w:val="00635690"/>
    <w:rsid w:val="00636E55"/>
    <w:rsid w:val="006412CC"/>
    <w:rsid w:val="0064697F"/>
    <w:rsid w:val="00652EBA"/>
    <w:rsid w:val="00654091"/>
    <w:rsid w:val="00660100"/>
    <w:rsid w:val="00681102"/>
    <w:rsid w:val="00690256"/>
    <w:rsid w:val="006905BC"/>
    <w:rsid w:val="00696E07"/>
    <w:rsid w:val="006A3B35"/>
    <w:rsid w:val="006B2E77"/>
    <w:rsid w:val="006B7BD7"/>
    <w:rsid w:val="006C619C"/>
    <w:rsid w:val="006C7964"/>
    <w:rsid w:val="006D43A4"/>
    <w:rsid w:val="006D44C1"/>
    <w:rsid w:val="006D58E2"/>
    <w:rsid w:val="006E012A"/>
    <w:rsid w:val="006E6563"/>
    <w:rsid w:val="006F0A03"/>
    <w:rsid w:val="006F77E8"/>
    <w:rsid w:val="0070095A"/>
    <w:rsid w:val="007009E5"/>
    <w:rsid w:val="00700F6D"/>
    <w:rsid w:val="00710815"/>
    <w:rsid w:val="007249BA"/>
    <w:rsid w:val="007271D2"/>
    <w:rsid w:val="00740272"/>
    <w:rsid w:val="007447B7"/>
    <w:rsid w:val="00746633"/>
    <w:rsid w:val="0074675C"/>
    <w:rsid w:val="007554F2"/>
    <w:rsid w:val="00757505"/>
    <w:rsid w:val="00757909"/>
    <w:rsid w:val="00766212"/>
    <w:rsid w:val="007711CB"/>
    <w:rsid w:val="0077148B"/>
    <w:rsid w:val="00776907"/>
    <w:rsid w:val="00784A53"/>
    <w:rsid w:val="00785AD8"/>
    <w:rsid w:val="007C162B"/>
    <w:rsid w:val="007C697A"/>
    <w:rsid w:val="007D4ECF"/>
    <w:rsid w:val="007D580C"/>
    <w:rsid w:val="007E53AC"/>
    <w:rsid w:val="007E5895"/>
    <w:rsid w:val="007E604C"/>
    <w:rsid w:val="007E6274"/>
    <w:rsid w:val="007F5FC2"/>
    <w:rsid w:val="0080571D"/>
    <w:rsid w:val="00806D82"/>
    <w:rsid w:val="008143F2"/>
    <w:rsid w:val="00845D80"/>
    <w:rsid w:val="0085268F"/>
    <w:rsid w:val="00861B77"/>
    <w:rsid w:val="00867503"/>
    <w:rsid w:val="00877ECE"/>
    <w:rsid w:val="0088381B"/>
    <w:rsid w:val="008A003A"/>
    <w:rsid w:val="008C0374"/>
    <w:rsid w:val="008C2F08"/>
    <w:rsid w:val="008C3A77"/>
    <w:rsid w:val="008D267C"/>
    <w:rsid w:val="008D565D"/>
    <w:rsid w:val="00905F38"/>
    <w:rsid w:val="00913888"/>
    <w:rsid w:val="00916849"/>
    <w:rsid w:val="00923833"/>
    <w:rsid w:val="009359E4"/>
    <w:rsid w:val="00935F4F"/>
    <w:rsid w:val="00943784"/>
    <w:rsid w:val="00943B1F"/>
    <w:rsid w:val="009533B6"/>
    <w:rsid w:val="009561C1"/>
    <w:rsid w:val="009A163E"/>
    <w:rsid w:val="009A1A37"/>
    <w:rsid w:val="009A418F"/>
    <w:rsid w:val="009A5193"/>
    <w:rsid w:val="009B21D7"/>
    <w:rsid w:val="009B2A5C"/>
    <w:rsid w:val="009D0AA1"/>
    <w:rsid w:val="009E0916"/>
    <w:rsid w:val="009E0DB1"/>
    <w:rsid w:val="009E3150"/>
    <w:rsid w:val="009E5C61"/>
    <w:rsid w:val="009F48D8"/>
    <w:rsid w:val="009F7D6F"/>
    <w:rsid w:val="00A06396"/>
    <w:rsid w:val="00A1116C"/>
    <w:rsid w:val="00A1366F"/>
    <w:rsid w:val="00A14966"/>
    <w:rsid w:val="00A2224A"/>
    <w:rsid w:val="00A249E3"/>
    <w:rsid w:val="00A25EFC"/>
    <w:rsid w:val="00A36709"/>
    <w:rsid w:val="00A3780B"/>
    <w:rsid w:val="00A37E60"/>
    <w:rsid w:val="00A45ED7"/>
    <w:rsid w:val="00A55200"/>
    <w:rsid w:val="00A71480"/>
    <w:rsid w:val="00A81CF6"/>
    <w:rsid w:val="00A959BC"/>
    <w:rsid w:val="00AA0946"/>
    <w:rsid w:val="00AA4024"/>
    <w:rsid w:val="00AB03AB"/>
    <w:rsid w:val="00AB3661"/>
    <w:rsid w:val="00AB378F"/>
    <w:rsid w:val="00AC21B5"/>
    <w:rsid w:val="00AC22B8"/>
    <w:rsid w:val="00AC6D52"/>
    <w:rsid w:val="00AE01E5"/>
    <w:rsid w:val="00AE65EA"/>
    <w:rsid w:val="00AF00DA"/>
    <w:rsid w:val="00AF3385"/>
    <w:rsid w:val="00AF627F"/>
    <w:rsid w:val="00B01A87"/>
    <w:rsid w:val="00B04E1D"/>
    <w:rsid w:val="00B10149"/>
    <w:rsid w:val="00B12592"/>
    <w:rsid w:val="00B17B14"/>
    <w:rsid w:val="00B20A53"/>
    <w:rsid w:val="00B218CB"/>
    <w:rsid w:val="00B30864"/>
    <w:rsid w:val="00B4260F"/>
    <w:rsid w:val="00B5353E"/>
    <w:rsid w:val="00B73AA8"/>
    <w:rsid w:val="00B84E96"/>
    <w:rsid w:val="00B909E4"/>
    <w:rsid w:val="00B94460"/>
    <w:rsid w:val="00BA2071"/>
    <w:rsid w:val="00BA30A3"/>
    <w:rsid w:val="00BB6689"/>
    <w:rsid w:val="00BB695E"/>
    <w:rsid w:val="00BC0D74"/>
    <w:rsid w:val="00BC195C"/>
    <w:rsid w:val="00BD3E5A"/>
    <w:rsid w:val="00BD54A2"/>
    <w:rsid w:val="00BE6139"/>
    <w:rsid w:val="00BE6E04"/>
    <w:rsid w:val="00BF0CE3"/>
    <w:rsid w:val="00BF0F61"/>
    <w:rsid w:val="00BF1239"/>
    <w:rsid w:val="00BF6114"/>
    <w:rsid w:val="00BF7EB8"/>
    <w:rsid w:val="00C108FC"/>
    <w:rsid w:val="00C1294F"/>
    <w:rsid w:val="00C435C4"/>
    <w:rsid w:val="00C72E04"/>
    <w:rsid w:val="00C96F61"/>
    <w:rsid w:val="00C979A1"/>
    <w:rsid w:val="00C97CE9"/>
    <w:rsid w:val="00CA5432"/>
    <w:rsid w:val="00CB31C3"/>
    <w:rsid w:val="00CB373A"/>
    <w:rsid w:val="00CB6B25"/>
    <w:rsid w:val="00CC27DD"/>
    <w:rsid w:val="00CC3246"/>
    <w:rsid w:val="00CF60E9"/>
    <w:rsid w:val="00CF7F1C"/>
    <w:rsid w:val="00D00011"/>
    <w:rsid w:val="00D01F74"/>
    <w:rsid w:val="00D12E35"/>
    <w:rsid w:val="00D15305"/>
    <w:rsid w:val="00D15AD0"/>
    <w:rsid w:val="00D17A0C"/>
    <w:rsid w:val="00D32DC0"/>
    <w:rsid w:val="00D43C16"/>
    <w:rsid w:val="00D47610"/>
    <w:rsid w:val="00D516D2"/>
    <w:rsid w:val="00D7344B"/>
    <w:rsid w:val="00D816C4"/>
    <w:rsid w:val="00D86026"/>
    <w:rsid w:val="00D91018"/>
    <w:rsid w:val="00D93EE8"/>
    <w:rsid w:val="00D94BFD"/>
    <w:rsid w:val="00D97B06"/>
    <w:rsid w:val="00DA1A02"/>
    <w:rsid w:val="00DA361B"/>
    <w:rsid w:val="00DB4D94"/>
    <w:rsid w:val="00DE1277"/>
    <w:rsid w:val="00DE1655"/>
    <w:rsid w:val="00DE780B"/>
    <w:rsid w:val="00DF6F73"/>
    <w:rsid w:val="00E15C5E"/>
    <w:rsid w:val="00E16104"/>
    <w:rsid w:val="00E211B8"/>
    <w:rsid w:val="00E22FF9"/>
    <w:rsid w:val="00E2545D"/>
    <w:rsid w:val="00E25C06"/>
    <w:rsid w:val="00E33084"/>
    <w:rsid w:val="00E42632"/>
    <w:rsid w:val="00E4270A"/>
    <w:rsid w:val="00E57EF1"/>
    <w:rsid w:val="00E65093"/>
    <w:rsid w:val="00E66985"/>
    <w:rsid w:val="00E72652"/>
    <w:rsid w:val="00E81897"/>
    <w:rsid w:val="00E9309F"/>
    <w:rsid w:val="00EA2420"/>
    <w:rsid w:val="00EA53F8"/>
    <w:rsid w:val="00EB0432"/>
    <w:rsid w:val="00EB6711"/>
    <w:rsid w:val="00EC48BB"/>
    <w:rsid w:val="00EC5E65"/>
    <w:rsid w:val="00ED48A8"/>
    <w:rsid w:val="00EE31F3"/>
    <w:rsid w:val="00EF1DE9"/>
    <w:rsid w:val="00EF502F"/>
    <w:rsid w:val="00F1201A"/>
    <w:rsid w:val="00F1279F"/>
    <w:rsid w:val="00F35625"/>
    <w:rsid w:val="00F523C8"/>
    <w:rsid w:val="00F52A72"/>
    <w:rsid w:val="00F67989"/>
    <w:rsid w:val="00F92535"/>
    <w:rsid w:val="00F97936"/>
    <w:rsid w:val="00F97B52"/>
    <w:rsid w:val="00FA0239"/>
    <w:rsid w:val="00FB063E"/>
    <w:rsid w:val="00FB09C5"/>
    <w:rsid w:val="00FB17A2"/>
    <w:rsid w:val="00FB3CA2"/>
    <w:rsid w:val="00FC017A"/>
    <w:rsid w:val="00FD11F1"/>
    <w:rsid w:val="00FD7822"/>
    <w:rsid w:val="00FF2C2F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B049DD-8FF5-4425-9903-5D217D92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108F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C108F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108FC"/>
    <w:rPr>
      <w:b/>
      <w:bCs/>
    </w:rPr>
  </w:style>
  <w:style w:type="character" w:customStyle="1" w:styleId="apple-converted-space">
    <w:name w:val="apple-converted-space"/>
    <w:basedOn w:val="Fontepargpadro"/>
    <w:rsid w:val="00C108FC"/>
  </w:style>
  <w:style w:type="character" w:customStyle="1" w:styleId="grame">
    <w:name w:val="grame"/>
    <w:basedOn w:val="Fontepargpadro"/>
    <w:rsid w:val="00F1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54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3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A2796-B9C5-4F9F-9FCA-624E675D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Celia Regina Baleki Tossato</cp:lastModifiedBy>
  <cp:revision>2</cp:revision>
  <cp:lastPrinted>2019-01-02T15:23:00Z</cp:lastPrinted>
  <dcterms:created xsi:type="dcterms:W3CDTF">2019-01-02T18:48:00Z</dcterms:created>
  <dcterms:modified xsi:type="dcterms:W3CDTF">2019-01-02T18:48:00Z</dcterms:modified>
</cp:coreProperties>
</file>