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3" w:rsidRDefault="00B42D83" w:rsidP="00B42D83">
      <w:pPr>
        <w:rPr>
          <w:rFonts w:ascii="Arial" w:hAnsi="Arial" w:cs="Arial"/>
          <w:color w:val="244061"/>
          <w:sz w:val="24"/>
          <w:szCs w:val="24"/>
        </w:rPr>
      </w:pPr>
      <w:r>
        <w:rPr>
          <w:rFonts w:ascii="Arial" w:hAnsi="Arial" w:cs="Arial"/>
          <w:color w:val="244061"/>
          <w:sz w:val="24"/>
          <w:szCs w:val="24"/>
        </w:rPr>
        <w:t xml:space="preserve">Prezados </w:t>
      </w:r>
      <w:proofErr w:type="spellStart"/>
      <w:r>
        <w:rPr>
          <w:rFonts w:ascii="Arial" w:hAnsi="Arial" w:cs="Arial"/>
          <w:color w:val="244061"/>
          <w:sz w:val="24"/>
          <w:szCs w:val="24"/>
        </w:rPr>
        <w:t>Srs</w:t>
      </w:r>
      <w:proofErr w:type="spellEnd"/>
      <w:r>
        <w:rPr>
          <w:rFonts w:ascii="Arial" w:hAnsi="Arial" w:cs="Arial"/>
          <w:color w:val="244061"/>
          <w:sz w:val="24"/>
          <w:szCs w:val="24"/>
        </w:rPr>
        <w:t xml:space="preserve"> Diretores de Escola, boa tarde,</w:t>
      </w:r>
    </w:p>
    <w:p w:rsidR="00B42D83" w:rsidRDefault="00B42D83" w:rsidP="00B42D83">
      <w:pPr>
        <w:rPr>
          <w:rFonts w:ascii="Arial" w:hAnsi="Arial" w:cs="Arial"/>
          <w:color w:val="244061"/>
          <w:sz w:val="24"/>
          <w:szCs w:val="24"/>
        </w:rPr>
      </w:pPr>
    </w:p>
    <w:p w:rsidR="00B42D83" w:rsidRDefault="00B42D83" w:rsidP="00B42D83">
      <w:pPr>
        <w:rPr>
          <w:rFonts w:ascii="Arial" w:hAnsi="Arial" w:cs="Arial"/>
          <w:color w:val="244061"/>
          <w:sz w:val="24"/>
          <w:szCs w:val="24"/>
        </w:rPr>
      </w:pPr>
      <w:r>
        <w:rPr>
          <w:rFonts w:ascii="Arial" w:hAnsi="Arial" w:cs="Arial"/>
          <w:color w:val="244061"/>
          <w:sz w:val="24"/>
          <w:szCs w:val="24"/>
        </w:rPr>
        <w:t>Em consideração ao Decreto n. 63.751, de 11/10/2018, publicado no DOE de 12/10/2018 – SI, fica suspensa as atividades nas unidades escolares no dia 15 de outubro em Homenagem do Dia do Professor. Os órgão centrais e regionais da SEE funcionaram normalmente, ou seja, a Diretoria de Ensino funcionará normalmente.</w:t>
      </w:r>
    </w:p>
    <w:p w:rsidR="00B42D83" w:rsidRDefault="00B42D83" w:rsidP="00B42D83">
      <w:pPr>
        <w:rPr>
          <w:rFonts w:ascii="Arial" w:hAnsi="Arial" w:cs="Arial"/>
          <w:color w:val="244061"/>
          <w:sz w:val="24"/>
          <w:szCs w:val="24"/>
        </w:rPr>
      </w:pPr>
    </w:p>
    <w:p w:rsidR="00B42D83" w:rsidRDefault="00B42D83" w:rsidP="00B42D83">
      <w:pPr>
        <w:rPr>
          <w:rFonts w:ascii="Arial" w:hAnsi="Arial" w:cs="Arial"/>
          <w:color w:val="244061"/>
          <w:sz w:val="24"/>
          <w:szCs w:val="24"/>
        </w:rPr>
      </w:pPr>
      <w:r>
        <w:rPr>
          <w:rFonts w:ascii="Arial" w:hAnsi="Arial" w:cs="Arial"/>
          <w:color w:val="244061"/>
          <w:sz w:val="24"/>
          <w:szCs w:val="24"/>
        </w:rPr>
        <w:t>Cord.</w:t>
      </w:r>
    </w:p>
    <w:p w:rsidR="00B42D83" w:rsidRDefault="00B42D83" w:rsidP="00B42D83">
      <w:pPr>
        <w:rPr>
          <w:rFonts w:ascii="Arial" w:hAnsi="Arial" w:cs="Arial"/>
          <w:color w:val="244061"/>
          <w:sz w:val="24"/>
          <w:szCs w:val="24"/>
        </w:rPr>
      </w:pPr>
    </w:p>
    <w:p w:rsidR="00B42D83" w:rsidRDefault="00B42D83" w:rsidP="00B42D83">
      <w:pPr>
        <w:rPr>
          <w:rFonts w:ascii="Arial" w:hAnsi="Arial" w:cs="Arial"/>
          <w:color w:val="244061"/>
          <w:sz w:val="24"/>
          <w:szCs w:val="24"/>
        </w:rPr>
      </w:pPr>
      <w:r>
        <w:rPr>
          <w:rFonts w:ascii="Arial" w:hAnsi="Arial" w:cs="Arial"/>
          <w:color w:val="244061"/>
          <w:sz w:val="24"/>
          <w:szCs w:val="24"/>
        </w:rPr>
        <w:t xml:space="preserve">Diretoria de Ensino Região de São João da Boa Vista </w:t>
      </w:r>
    </w:p>
    <w:p w:rsidR="008E41E2" w:rsidRDefault="00B42D83">
      <w:r>
        <w:t>13/10/2018.</w:t>
      </w:r>
    </w:p>
    <w:sectPr w:rsidR="008E41E2" w:rsidSect="008E4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2D83"/>
    <w:rsid w:val="008E41E2"/>
    <w:rsid w:val="00B4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3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2018-10-13T21:14:00Z</dcterms:created>
  <dcterms:modified xsi:type="dcterms:W3CDTF">2018-10-13T21:15:00Z</dcterms:modified>
</cp:coreProperties>
</file>