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3" w:rsidRPr="00284273" w:rsidRDefault="00AA3B83" w:rsidP="00AA3B83">
      <w:pPr>
        <w:rPr>
          <w:rFonts w:ascii="Arial" w:hAnsi="Arial" w:cs="Arial"/>
          <w:b/>
          <w:u w:val="single"/>
        </w:rPr>
      </w:pPr>
    </w:p>
    <w:p w:rsidR="00AA3B83" w:rsidRDefault="00AA3B83" w:rsidP="00AA3B83">
      <w:pPr>
        <w:jc w:val="center"/>
      </w:pPr>
      <w:r w:rsidRPr="002A51D8">
        <w:rPr>
          <w:color w:val="000000"/>
          <w:sz w:val="16"/>
        </w:rPr>
        <w:object w:dxaOrig="1402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 o:ole="" fillcolor="window">
            <v:imagedata r:id="rId5" o:title=""/>
          </v:shape>
          <o:OLEObject Type="Embed" ProgID="Word.Picture.8" ShapeID="_x0000_i1025" DrawAspect="Content" ObjectID="_1598430470" r:id="rId6"/>
        </w:object>
      </w:r>
    </w:p>
    <w:p w:rsidR="00AA3B83" w:rsidRDefault="00AA3B83" w:rsidP="00AA3B83">
      <w:pPr>
        <w:pStyle w:val="Ttulo1"/>
        <w:spacing w:line="360" w:lineRule="auto"/>
        <w:rPr>
          <w:sz w:val="32"/>
        </w:rPr>
      </w:pPr>
      <w:r>
        <w:rPr>
          <w:sz w:val="32"/>
        </w:rPr>
        <w:t>ESTADO DE SÃO PAULO</w:t>
      </w:r>
    </w:p>
    <w:p w:rsidR="00AA3B83" w:rsidRDefault="00AA3B83" w:rsidP="00AA3B83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DIRETORIA DE ENSINO – REGIÃO SÃO BERNARDO DO CAMPO</w:t>
      </w:r>
    </w:p>
    <w:p w:rsidR="00AA3B83" w:rsidRDefault="00AA3B83" w:rsidP="00AA3B83">
      <w:pPr>
        <w:jc w:val="center"/>
        <w:rPr>
          <w:b/>
          <w:sz w:val="24"/>
          <w:szCs w:val="24"/>
          <w:highlight w:val="yellow"/>
          <w:u w:val="single"/>
        </w:rPr>
      </w:pPr>
    </w:p>
    <w:p w:rsidR="00AA3B83" w:rsidRDefault="00AA3B83" w:rsidP="00AA3B83">
      <w:pPr>
        <w:jc w:val="center"/>
        <w:rPr>
          <w:b/>
          <w:sz w:val="24"/>
          <w:szCs w:val="24"/>
          <w:highlight w:val="yellow"/>
          <w:u w:val="single"/>
        </w:rPr>
      </w:pPr>
    </w:p>
    <w:p w:rsidR="00AA3B83" w:rsidRDefault="00AA3B83" w:rsidP="00AA3B83">
      <w:pPr>
        <w:jc w:val="center"/>
        <w:rPr>
          <w:b/>
          <w:sz w:val="24"/>
          <w:szCs w:val="24"/>
          <w:u w:val="single"/>
        </w:rPr>
      </w:pPr>
      <w:r w:rsidRPr="002D13F2">
        <w:rPr>
          <w:b/>
          <w:sz w:val="24"/>
          <w:szCs w:val="24"/>
          <w:highlight w:val="yellow"/>
          <w:u w:val="single"/>
        </w:rPr>
        <w:t>EVOLUÇÃO FUNCIONAL ACADÊMICA/QM</w:t>
      </w:r>
    </w:p>
    <w:p w:rsidR="00AA3B83" w:rsidRDefault="00AA3B83" w:rsidP="00AA3B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Legislação: </w:t>
      </w:r>
    </w:p>
    <w:p w:rsidR="00AA3B83" w:rsidRDefault="00AA3B83" w:rsidP="00AA3B8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Art. 20 da LC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836/1997</w:t>
      </w:r>
    </w:p>
    <w:p w:rsidR="00AA3B83" w:rsidRDefault="00AA3B83" w:rsidP="00AA3B8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Decreto 45.348/2000</w:t>
      </w:r>
    </w:p>
    <w:p w:rsidR="00AA3B83" w:rsidRDefault="00AA3B83" w:rsidP="00AA3B8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 958/2004</w:t>
      </w:r>
    </w:p>
    <w:p w:rsidR="00AA3B83" w:rsidRDefault="00AA3B83" w:rsidP="00AA3B83">
      <w:pPr>
        <w:pStyle w:val="PargrafodaLista"/>
        <w:rPr>
          <w:sz w:val="24"/>
          <w:szCs w:val="24"/>
        </w:rPr>
      </w:pPr>
    </w:p>
    <w:p w:rsidR="00AA3B83" w:rsidRDefault="00AA3B83" w:rsidP="00AA3B83">
      <w:pPr>
        <w:rPr>
          <w:b/>
          <w:sz w:val="24"/>
          <w:szCs w:val="24"/>
        </w:rPr>
      </w:pPr>
      <w:r w:rsidRPr="00E9533C">
        <w:rPr>
          <w:b/>
          <w:sz w:val="24"/>
          <w:szCs w:val="24"/>
        </w:rPr>
        <w:t>Algumas considerações:</w:t>
      </w:r>
    </w:p>
    <w:p w:rsidR="00AA3B83" w:rsidRPr="00E9533C" w:rsidRDefault="00AA3B83" w:rsidP="00AA3B83">
      <w:pPr>
        <w:rPr>
          <w:b/>
          <w:sz w:val="24"/>
          <w:szCs w:val="24"/>
        </w:rPr>
      </w:pPr>
    </w:p>
    <w:p w:rsidR="00AA3B83" w:rsidRPr="00497BC5" w:rsidRDefault="00AA3B83" w:rsidP="00AA3B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PROFESSOR EDUCAÇÃO BÁSICA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Pr="00497BC5">
        <w:rPr>
          <w:b/>
          <w:sz w:val="24"/>
          <w:szCs w:val="24"/>
          <w:u w:val="single"/>
        </w:rPr>
        <w:t xml:space="preserve"> </w:t>
      </w:r>
      <w:proofErr w:type="gramEnd"/>
      <w:r w:rsidRPr="00497BC5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 xml:space="preserve"> – DIRETOR DE ESCOLA - SUPERVISOR DE ENSINO</w:t>
      </w:r>
    </w:p>
    <w:p w:rsidR="00AA3B83" w:rsidRDefault="00AA3B83" w:rsidP="00AA3B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Poderá requerer Evolução pela via Acadêmica:</w:t>
      </w:r>
    </w:p>
    <w:p w:rsidR="00AA3B83" w:rsidRPr="00406CE4" w:rsidRDefault="00AA3B83" w:rsidP="00AA3B83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06CE4">
        <w:rPr>
          <w:sz w:val="24"/>
          <w:szCs w:val="24"/>
        </w:rPr>
        <w:t xml:space="preserve">Mediante apresentação de </w:t>
      </w:r>
      <w:r w:rsidRPr="00406CE4">
        <w:rPr>
          <w:b/>
          <w:sz w:val="24"/>
          <w:szCs w:val="24"/>
        </w:rPr>
        <w:t>Diploma ou Certificado</w:t>
      </w:r>
      <w:r w:rsidRPr="00406CE4">
        <w:rPr>
          <w:sz w:val="24"/>
          <w:szCs w:val="24"/>
        </w:rPr>
        <w:t xml:space="preserve"> de </w:t>
      </w:r>
      <w:r w:rsidRPr="00406CE4">
        <w:rPr>
          <w:b/>
          <w:sz w:val="24"/>
          <w:szCs w:val="24"/>
        </w:rPr>
        <w:t>MESTRE OU DOUTOR</w:t>
      </w:r>
      <w:r w:rsidRPr="00406CE4">
        <w:rPr>
          <w:sz w:val="24"/>
          <w:szCs w:val="24"/>
        </w:rPr>
        <w:t>, no respectivo campo de atuação (</w:t>
      </w:r>
      <w:r w:rsidRPr="00406CE4">
        <w:rPr>
          <w:b/>
          <w:sz w:val="24"/>
          <w:szCs w:val="24"/>
        </w:rPr>
        <w:t>área específica onde opera o profissional do magistério</w:t>
      </w:r>
      <w:r w:rsidRPr="00406CE4">
        <w:rPr>
          <w:sz w:val="24"/>
          <w:szCs w:val="24"/>
        </w:rPr>
        <w:t xml:space="preserve">), para PEB II e pelo </w:t>
      </w:r>
      <w:r w:rsidRPr="00406CE4">
        <w:rPr>
          <w:b/>
          <w:sz w:val="24"/>
          <w:szCs w:val="24"/>
        </w:rPr>
        <w:t>ramo de atividades inerentes ao trabalho</w:t>
      </w:r>
      <w:r w:rsidRPr="00406CE4">
        <w:rPr>
          <w:sz w:val="24"/>
          <w:szCs w:val="24"/>
        </w:rPr>
        <w:t xml:space="preserve"> dos integrantes da classe do </w:t>
      </w:r>
      <w:r w:rsidRPr="00406CE4">
        <w:rPr>
          <w:b/>
          <w:sz w:val="24"/>
          <w:szCs w:val="24"/>
        </w:rPr>
        <w:t>suporte pedagógico</w:t>
      </w:r>
      <w:r w:rsidRPr="00406CE4">
        <w:rPr>
          <w:sz w:val="24"/>
          <w:szCs w:val="24"/>
        </w:rPr>
        <w:t xml:space="preserve">. </w:t>
      </w:r>
    </w:p>
    <w:p w:rsidR="00AA3B83" w:rsidRDefault="00AA3B83" w:rsidP="00AA3B83">
      <w:pPr>
        <w:spacing w:line="240" w:lineRule="auto"/>
        <w:jc w:val="both"/>
        <w:rPr>
          <w:sz w:val="24"/>
          <w:szCs w:val="24"/>
        </w:rPr>
      </w:pPr>
      <w:r w:rsidRPr="00E9533C">
        <w:rPr>
          <w:b/>
          <w:sz w:val="24"/>
          <w:szCs w:val="24"/>
        </w:rPr>
        <w:t>Mestre</w:t>
      </w:r>
      <w:r>
        <w:rPr>
          <w:sz w:val="24"/>
          <w:szCs w:val="24"/>
        </w:rPr>
        <w:t>: será enquadrado no nível IV (sem necessidade de considerar interstício).</w:t>
      </w:r>
    </w:p>
    <w:p w:rsidR="00AA3B83" w:rsidRDefault="00AA3B83" w:rsidP="00AA3B83">
      <w:pPr>
        <w:spacing w:line="240" w:lineRule="auto"/>
        <w:jc w:val="both"/>
        <w:rPr>
          <w:sz w:val="24"/>
          <w:szCs w:val="24"/>
        </w:rPr>
      </w:pPr>
      <w:r w:rsidRPr="00E9533C">
        <w:rPr>
          <w:b/>
          <w:sz w:val="24"/>
          <w:szCs w:val="24"/>
        </w:rPr>
        <w:t>Doutor</w:t>
      </w:r>
      <w:r>
        <w:rPr>
          <w:sz w:val="24"/>
          <w:szCs w:val="24"/>
        </w:rPr>
        <w:t xml:space="preserve">: Será enquadrado no nível V (sem necessidade de considerar interstício). </w:t>
      </w:r>
    </w:p>
    <w:p w:rsidR="00AA3B83" w:rsidRDefault="00AA3B83" w:rsidP="00AA3B83">
      <w:pPr>
        <w:spacing w:line="240" w:lineRule="auto"/>
        <w:jc w:val="both"/>
        <w:rPr>
          <w:sz w:val="24"/>
          <w:szCs w:val="24"/>
        </w:rPr>
      </w:pPr>
      <w:r w:rsidRPr="00406CE4">
        <w:rPr>
          <w:sz w:val="24"/>
          <w:szCs w:val="24"/>
          <w:u w:val="single"/>
        </w:rPr>
        <w:t>ROTINA</w:t>
      </w:r>
      <w:r>
        <w:rPr>
          <w:sz w:val="24"/>
          <w:szCs w:val="24"/>
        </w:rPr>
        <w:t xml:space="preserve">: </w:t>
      </w:r>
    </w:p>
    <w:p w:rsidR="00AA3B83" w:rsidRPr="00F84467" w:rsidRDefault="00AA3B83" w:rsidP="00AA3B83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84467">
        <w:rPr>
          <w:sz w:val="24"/>
          <w:szCs w:val="24"/>
        </w:rPr>
        <w:t>Requerimento do interessado</w:t>
      </w:r>
      <w:r>
        <w:rPr>
          <w:sz w:val="24"/>
          <w:szCs w:val="24"/>
        </w:rPr>
        <w:t xml:space="preserve"> </w:t>
      </w:r>
      <w:r w:rsidRPr="00F84467">
        <w:rPr>
          <w:sz w:val="24"/>
          <w:szCs w:val="24"/>
        </w:rPr>
        <w:t>(a)</w:t>
      </w:r>
      <w:r>
        <w:rPr>
          <w:sz w:val="24"/>
          <w:szCs w:val="24"/>
        </w:rPr>
        <w:t xml:space="preserve">. (Requerimento próprio). </w:t>
      </w:r>
    </w:p>
    <w:p w:rsidR="00AA3B83" w:rsidRDefault="00AA3B83" w:rsidP="00AA3B83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Cópias do Diploma ou Certificado, Ata da Dissertação e Histórico Escolar, com visto confere (carimbo e assinatura) do Diretor de Escola.</w:t>
      </w:r>
    </w:p>
    <w:p w:rsidR="003E0DB6" w:rsidRDefault="003E0DB6"/>
    <w:sectPr w:rsidR="003E0DB6" w:rsidSect="003E0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DE4"/>
    <w:multiLevelType w:val="hybridMultilevel"/>
    <w:tmpl w:val="1DAE0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F5DA4"/>
    <w:multiLevelType w:val="hybridMultilevel"/>
    <w:tmpl w:val="3B06E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652B0"/>
    <w:multiLevelType w:val="hybridMultilevel"/>
    <w:tmpl w:val="D4B00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B83"/>
    <w:rsid w:val="003E0DB6"/>
    <w:rsid w:val="00AA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83"/>
  </w:style>
  <w:style w:type="paragraph" w:styleId="Ttulo1">
    <w:name w:val="heading 1"/>
    <w:basedOn w:val="Normal"/>
    <w:next w:val="Normal"/>
    <w:link w:val="Ttulo1Char"/>
    <w:qFormat/>
    <w:rsid w:val="00AA3B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B83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2018-09-14T14:39:00Z</dcterms:created>
  <dcterms:modified xsi:type="dcterms:W3CDTF">2018-09-14T14:41:00Z</dcterms:modified>
</cp:coreProperties>
</file>