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5A" w:rsidRDefault="008F465A" w:rsidP="008F465A">
      <w:pPr>
        <w:spacing w:after="120" w:line="276" w:lineRule="auto"/>
        <w:rPr>
          <w:rFonts w:asciiTheme="minorHAnsi" w:hAnsiTheme="minorHAnsi" w:cs="Arial"/>
          <w:b/>
          <w:sz w:val="23"/>
          <w:szCs w:val="23"/>
        </w:rPr>
      </w:pPr>
    </w:p>
    <w:p w:rsidR="008F465A" w:rsidRPr="00383483" w:rsidRDefault="008F465A" w:rsidP="008F465A">
      <w:pPr>
        <w:spacing w:after="120" w:line="276" w:lineRule="auto"/>
        <w:rPr>
          <w:rFonts w:asciiTheme="minorHAnsi" w:hAnsiTheme="minorHAnsi" w:cs="Arial"/>
          <w:b/>
          <w:sz w:val="23"/>
          <w:szCs w:val="23"/>
        </w:rPr>
      </w:pPr>
      <w:r w:rsidRPr="00383483">
        <w:rPr>
          <w:rFonts w:asciiTheme="minorHAnsi" w:hAnsiTheme="minorHAnsi" w:cs="Arial"/>
          <w:b/>
          <w:sz w:val="23"/>
          <w:szCs w:val="23"/>
        </w:rPr>
        <w:t>CIRCULAR Nº</w:t>
      </w:r>
      <w:r w:rsidR="00033237">
        <w:rPr>
          <w:rFonts w:asciiTheme="minorHAnsi" w:hAnsiTheme="minorHAnsi" w:cs="Arial"/>
          <w:b/>
          <w:sz w:val="23"/>
          <w:szCs w:val="23"/>
        </w:rPr>
        <w:t>3</w:t>
      </w:r>
      <w:r w:rsidR="009F3540">
        <w:rPr>
          <w:rFonts w:asciiTheme="minorHAnsi" w:hAnsiTheme="minorHAnsi" w:cs="Arial"/>
          <w:b/>
          <w:sz w:val="23"/>
          <w:szCs w:val="23"/>
        </w:rPr>
        <w:t>2</w:t>
      </w:r>
      <w:r w:rsidR="00033237">
        <w:rPr>
          <w:rFonts w:asciiTheme="minorHAnsi" w:hAnsiTheme="minorHAnsi" w:cs="Arial"/>
          <w:b/>
          <w:sz w:val="23"/>
          <w:szCs w:val="23"/>
        </w:rPr>
        <w:t>1</w:t>
      </w:r>
      <w:r w:rsidRPr="00383483">
        <w:rPr>
          <w:rFonts w:asciiTheme="minorHAnsi" w:hAnsiTheme="minorHAnsi" w:cs="Arial"/>
          <w:b/>
          <w:sz w:val="23"/>
          <w:szCs w:val="23"/>
        </w:rPr>
        <w:t>/201</w:t>
      </w:r>
      <w:r w:rsidR="009F3540">
        <w:rPr>
          <w:rFonts w:asciiTheme="minorHAnsi" w:hAnsiTheme="minorHAnsi" w:cs="Arial"/>
          <w:b/>
          <w:sz w:val="23"/>
          <w:szCs w:val="23"/>
        </w:rPr>
        <w:t>8</w:t>
      </w:r>
      <w:r w:rsidRPr="00383483">
        <w:rPr>
          <w:rFonts w:asciiTheme="minorHAnsi" w:hAnsiTheme="minorHAnsi" w:cs="Arial"/>
          <w:b/>
          <w:sz w:val="23"/>
          <w:szCs w:val="23"/>
        </w:rPr>
        <w:t xml:space="preserve"> - GAB</w:t>
      </w:r>
    </w:p>
    <w:p w:rsidR="008F465A" w:rsidRPr="00383483" w:rsidRDefault="008F465A" w:rsidP="008F465A">
      <w:pPr>
        <w:spacing w:after="120" w:line="276" w:lineRule="auto"/>
        <w:jc w:val="right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 xml:space="preserve">São José dos Campos, </w:t>
      </w:r>
      <w:r w:rsidR="00033237">
        <w:rPr>
          <w:rFonts w:asciiTheme="minorHAnsi" w:hAnsiTheme="minorHAnsi" w:cs="Arial"/>
          <w:sz w:val="23"/>
          <w:szCs w:val="23"/>
        </w:rPr>
        <w:t>25</w:t>
      </w:r>
      <w:r w:rsidR="00082CE5">
        <w:rPr>
          <w:rFonts w:asciiTheme="minorHAnsi" w:hAnsiTheme="minorHAnsi" w:cs="Arial"/>
          <w:sz w:val="23"/>
          <w:szCs w:val="23"/>
        </w:rPr>
        <w:t xml:space="preserve"> de </w:t>
      </w:r>
      <w:r w:rsidR="00033237">
        <w:rPr>
          <w:rFonts w:asciiTheme="minorHAnsi" w:hAnsiTheme="minorHAnsi" w:cs="Arial"/>
          <w:sz w:val="23"/>
          <w:szCs w:val="23"/>
        </w:rPr>
        <w:t xml:space="preserve">setembro </w:t>
      </w:r>
      <w:r w:rsidRPr="00383483">
        <w:rPr>
          <w:rFonts w:asciiTheme="minorHAnsi" w:hAnsiTheme="minorHAnsi" w:cs="Arial"/>
          <w:sz w:val="23"/>
          <w:szCs w:val="23"/>
        </w:rPr>
        <w:t>de 201</w:t>
      </w:r>
      <w:r w:rsidR="009F3540">
        <w:rPr>
          <w:rFonts w:asciiTheme="minorHAnsi" w:hAnsiTheme="minorHAnsi" w:cs="Arial"/>
          <w:sz w:val="23"/>
          <w:szCs w:val="23"/>
        </w:rPr>
        <w:t>8</w:t>
      </w:r>
      <w:r w:rsidR="006C005C">
        <w:rPr>
          <w:rFonts w:asciiTheme="minorHAnsi" w:hAnsiTheme="minorHAnsi" w:cs="Arial"/>
          <w:sz w:val="23"/>
          <w:szCs w:val="23"/>
        </w:rPr>
        <w:t>.</w:t>
      </w:r>
    </w:p>
    <w:p w:rsidR="008F465A" w:rsidRPr="00383483" w:rsidRDefault="008F465A" w:rsidP="008F465A">
      <w:pPr>
        <w:spacing w:after="12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>Aos Senhores Diretores de Escola</w:t>
      </w:r>
    </w:p>
    <w:p w:rsidR="008F465A" w:rsidRPr="00383483" w:rsidRDefault="008F465A" w:rsidP="008F465A">
      <w:pPr>
        <w:spacing w:after="120" w:line="276" w:lineRule="auto"/>
        <w:jc w:val="both"/>
        <w:rPr>
          <w:rFonts w:asciiTheme="minorHAnsi" w:hAnsiTheme="minorHAnsi" w:cs="Arial"/>
          <w:b/>
          <w:sz w:val="23"/>
          <w:szCs w:val="23"/>
        </w:rPr>
      </w:pPr>
    </w:p>
    <w:p w:rsidR="008F465A" w:rsidRPr="006C005C" w:rsidRDefault="008F465A" w:rsidP="008F465A">
      <w:pPr>
        <w:spacing w:line="276" w:lineRule="auto"/>
        <w:jc w:val="both"/>
        <w:rPr>
          <w:rFonts w:asciiTheme="minorHAnsi" w:hAnsiTheme="minorHAnsi" w:cs="Arial"/>
          <w:b/>
          <w:sz w:val="23"/>
          <w:szCs w:val="23"/>
        </w:rPr>
      </w:pPr>
      <w:r w:rsidRPr="00383483">
        <w:rPr>
          <w:rFonts w:asciiTheme="minorHAnsi" w:hAnsiTheme="minorHAnsi" w:cs="Arial"/>
          <w:b/>
          <w:sz w:val="23"/>
          <w:szCs w:val="23"/>
        </w:rPr>
        <w:t xml:space="preserve">Assunto: </w:t>
      </w:r>
      <w:r w:rsidRPr="00383483">
        <w:rPr>
          <w:rFonts w:asciiTheme="minorHAnsi" w:hAnsiTheme="minorHAnsi" w:cs="Arial"/>
          <w:sz w:val="23"/>
          <w:szCs w:val="23"/>
        </w:rPr>
        <w:t xml:space="preserve">Curso Específico de Formação aos </w:t>
      </w:r>
      <w:r w:rsidRPr="006C005C">
        <w:rPr>
          <w:rFonts w:asciiTheme="minorHAnsi" w:hAnsiTheme="minorHAnsi" w:cs="Arial"/>
          <w:sz w:val="23"/>
          <w:szCs w:val="23"/>
          <w:u w:val="single"/>
        </w:rPr>
        <w:t>Ingressantes PEB I</w:t>
      </w:r>
      <w:r w:rsidRPr="00383483">
        <w:rPr>
          <w:rFonts w:asciiTheme="minorHAnsi" w:hAnsiTheme="minorHAnsi" w:cs="Arial"/>
          <w:sz w:val="23"/>
          <w:szCs w:val="23"/>
        </w:rPr>
        <w:t xml:space="preserve">: </w:t>
      </w:r>
      <w:r w:rsidRPr="006C005C">
        <w:rPr>
          <w:rFonts w:asciiTheme="minorHAnsi" w:hAnsiTheme="minorHAnsi" w:cs="Arial"/>
          <w:b/>
          <w:sz w:val="23"/>
          <w:szCs w:val="23"/>
        </w:rPr>
        <w:t xml:space="preserve">Etapa </w:t>
      </w:r>
      <w:r w:rsidR="006C005C" w:rsidRPr="006C005C">
        <w:rPr>
          <w:rFonts w:asciiTheme="minorHAnsi" w:hAnsiTheme="minorHAnsi" w:cs="Arial"/>
          <w:b/>
          <w:sz w:val="23"/>
          <w:szCs w:val="23"/>
        </w:rPr>
        <w:t>2</w:t>
      </w:r>
      <w:r w:rsidRPr="006C005C">
        <w:rPr>
          <w:rFonts w:asciiTheme="minorHAnsi" w:hAnsiTheme="minorHAnsi" w:cs="Arial"/>
          <w:b/>
          <w:sz w:val="23"/>
          <w:szCs w:val="23"/>
        </w:rPr>
        <w:t xml:space="preserve"> </w:t>
      </w:r>
      <w:r w:rsidR="00082CE5" w:rsidRPr="006C005C">
        <w:rPr>
          <w:rFonts w:asciiTheme="minorHAnsi" w:hAnsiTheme="minorHAnsi" w:cs="Arial"/>
          <w:b/>
          <w:sz w:val="23"/>
          <w:szCs w:val="23"/>
        </w:rPr>
        <w:t>–</w:t>
      </w:r>
      <w:r w:rsidRPr="006C005C">
        <w:rPr>
          <w:rFonts w:asciiTheme="minorHAnsi" w:hAnsiTheme="minorHAnsi" w:cs="Arial"/>
          <w:b/>
          <w:sz w:val="23"/>
          <w:szCs w:val="23"/>
        </w:rPr>
        <w:t xml:space="preserve"> </w:t>
      </w:r>
      <w:r w:rsidR="006C005C" w:rsidRPr="006C005C">
        <w:rPr>
          <w:rFonts w:asciiTheme="minorHAnsi" w:hAnsiTheme="minorHAnsi" w:cs="Arial"/>
          <w:b/>
          <w:sz w:val="23"/>
          <w:szCs w:val="23"/>
        </w:rPr>
        <w:t>Ensino em Foco</w:t>
      </w:r>
      <w:r w:rsidR="00082CE5" w:rsidRPr="006C005C">
        <w:rPr>
          <w:rFonts w:asciiTheme="minorHAnsi" w:hAnsiTheme="minorHAnsi" w:cs="Arial"/>
          <w:b/>
          <w:sz w:val="23"/>
          <w:szCs w:val="23"/>
        </w:rPr>
        <w:t xml:space="preserve"> </w:t>
      </w:r>
      <w:r w:rsidR="009F3540">
        <w:rPr>
          <w:rFonts w:asciiTheme="minorHAnsi" w:hAnsiTheme="minorHAnsi" w:cs="Arial"/>
          <w:b/>
          <w:sz w:val="23"/>
          <w:szCs w:val="23"/>
        </w:rPr>
        <w:t>3</w:t>
      </w:r>
      <w:r w:rsidRPr="006C005C">
        <w:rPr>
          <w:rFonts w:asciiTheme="minorHAnsi" w:hAnsiTheme="minorHAnsi" w:cs="Arial"/>
          <w:b/>
          <w:sz w:val="23"/>
          <w:szCs w:val="23"/>
        </w:rPr>
        <w:t>ª Edição</w:t>
      </w:r>
      <w:r w:rsidR="00033237">
        <w:rPr>
          <w:rFonts w:asciiTheme="minorHAnsi" w:hAnsiTheme="minorHAnsi" w:cs="Arial"/>
          <w:b/>
          <w:sz w:val="23"/>
          <w:szCs w:val="23"/>
        </w:rPr>
        <w:t xml:space="preserve"> e 4ª Edição</w:t>
      </w:r>
      <w:r w:rsidRPr="006C005C">
        <w:rPr>
          <w:rFonts w:asciiTheme="minorHAnsi" w:hAnsiTheme="minorHAnsi" w:cs="Arial"/>
          <w:b/>
          <w:sz w:val="23"/>
          <w:szCs w:val="23"/>
        </w:rPr>
        <w:t>/201</w:t>
      </w:r>
      <w:r w:rsidR="009F3540">
        <w:rPr>
          <w:rFonts w:asciiTheme="minorHAnsi" w:hAnsiTheme="minorHAnsi" w:cs="Arial"/>
          <w:b/>
          <w:sz w:val="23"/>
          <w:szCs w:val="23"/>
        </w:rPr>
        <w:t>8</w:t>
      </w:r>
      <w:r w:rsidRPr="006C005C">
        <w:rPr>
          <w:rFonts w:asciiTheme="minorHAnsi" w:hAnsiTheme="minorHAnsi" w:cs="Arial"/>
          <w:b/>
          <w:sz w:val="23"/>
          <w:szCs w:val="23"/>
        </w:rPr>
        <w:t>.</w:t>
      </w:r>
    </w:p>
    <w:p w:rsidR="008F465A" w:rsidRPr="00383483" w:rsidRDefault="008F465A" w:rsidP="008F465A">
      <w:pPr>
        <w:spacing w:line="276" w:lineRule="auto"/>
        <w:ind w:firstLine="346"/>
        <w:jc w:val="both"/>
        <w:rPr>
          <w:rFonts w:asciiTheme="minorHAnsi" w:hAnsiTheme="minorHAnsi" w:cs="Arial"/>
          <w:sz w:val="23"/>
          <w:szCs w:val="23"/>
        </w:rPr>
      </w:pPr>
    </w:p>
    <w:p w:rsidR="008F465A" w:rsidRPr="00383483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 xml:space="preserve">A Dirigente Regional de Ensino informa que o </w:t>
      </w:r>
      <w:r w:rsidRPr="00383483">
        <w:rPr>
          <w:rFonts w:asciiTheme="minorHAnsi" w:hAnsiTheme="minorHAnsi" w:cs="Arial"/>
          <w:sz w:val="23"/>
          <w:szCs w:val="23"/>
          <w:u w:val="single"/>
        </w:rPr>
        <w:t>Curso Específico de Formação aos Ingressantes nas classes docentes do Quadro do Magistério – PEB I</w:t>
      </w:r>
      <w:r w:rsidRPr="00383483">
        <w:rPr>
          <w:rFonts w:asciiTheme="minorHAnsi" w:hAnsiTheme="minorHAnsi" w:cs="Arial"/>
          <w:sz w:val="23"/>
          <w:szCs w:val="23"/>
        </w:rPr>
        <w:t xml:space="preserve"> é uma ação da Secretaria da Educação do Estado de São Paulo (SEE-SP), ofertada pela Escola de Formação e Aperfeiçoamento dos Professores do Estado de São Paulo “Paulo Renato Costa Souza” (EFAP).</w:t>
      </w:r>
      <w:r>
        <w:rPr>
          <w:rFonts w:asciiTheme="minorHAnsi" w:hAnsiTheme="minorHAnsi" w:cs="Arial"/>
          <w:sz w:val="23"/>
          <w:szCs w:val="23"/>
        </w:rPr>
        <w:t xml:space="preserve"> </w:t>
      </w:r>
    </w:p>
    <w:p w:rsidR="008F465A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 xml:space="preserve">O Curso Específico de Formação </w:t>
      </w:r>
      <w:r w:rsidRPr="00383483">
        <w:rPr>
          <w:rFonts w:asciiTheme="minorHAnsi" w:hAnsiTheme="minorHAnsi" w:cs="Arial"/>
          <w:b/>
          <w:sz w:val="23"/>
          <w:szCs w:val="23"/>
          <w:u w:val="single"/>
        </w:rPr>
        <w:t>é parte integrante do estágio probatório</w:t>
      </w:r>
      <w:r w:rsidRPr="00383483">
        <w:rPr>
          <w:rFonts w:asciiTheme="minorHAnsi" w:hAnsiTheme="minorHAnsi" w:cs="Arial"/>
          <w:sz w:val="23"/>
          <w:szCs w:val="23"/>
        </w:rPr>
        <w:t>, com o objetivo de potencializar a ação educadora dos professores da rede estadual de ensino básico com estudos referentes ao seu campo de atuação conforme a Resolução SE 52/2013.</w:t>
      </w:r>
    </w:p>
    <w:p w:rsidR="008F465A" w:rsidRDefault="00082CE5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 </w:t>
      </w:r>
      <w:r w:rsidR="008F465A">
        <w:rPr>
          <w:rFonts w:asciiTheme="minorHAnsi" w:hAnsiTheme="minorHAnsi" w:cs="Arial"/>
          <w:sz w:val="23"/>
          <w:szCs w:val="23"/>
        </w:rPr>
        <w:t>I</w:t>
      </w:r>
      <w:r w:rsidR="008F465A" w:rsidRPr="00383483">
        <w:rPr>
          <w:rFonts w:asciiTheme="minorHAnsi" w:hAnsiTheme="minorHAnsi" w:cs="Arial"/>
          <w:sz w:val="23"/>
          <w:szCs w:val="23"/>
        </w:rPr>
        <w:t xml:space="preserve">nforma que </w:t>
      </w:r>
      <w:r w:rsidR="008F465A">
        <w:rPr>
          <w:rFonts w:asciiTheme="minorHAnsi" w:hAnsiTheme="minorHAnsi" w:cs="Arial"/>
          <w:sz w:val="23"/>
          <w:szCs w:val="23"/>
        </w:rPr>
        <w:t>o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 xml:space="preserve"> </w:t>
      </w:r>
      <w:r w:rsidR="00033237">
        <w:rPr>
          <w:rFonts w:asciiTheme="minorHAnsi" w:hAnsiTheme="minorHAnsi" w:cs="Arial"/>
          <w:b/>
          <w:sz w:val="23"/>
          <w:szCs w:val="23"/>
        </w:rPr>
        <w:t>2</w:t>
      </w:r>
      <w:r w:rsidR="00DD434A">
        <w:rPr>
          <w:rFonts w:asciiTheme="minorHAnsi" w:hAnsiTheme="minorHAnsi" w:cs="Arial"/>
          <w:b/>
          <w:sz w:val="23"/>
          <w:szCs w:val="23"/>
        </w:rPr>
        <w:t xml:space="preserve">º 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Encontro Presenci</w:t>
      </w:r>
      <w:r w:rsidR="008F465A">
        <w:rPr>
          <w:rFonts w:asciiTheme="minorHAnsi" w:hAnsiTheme="minorHAnsi" w:cs="Arial"/>
          <w:b/>
          <w:sz w:val="23"/>
          <w:szCs w:val="23"/>
        </w:rPr>
        <w:t xml:space="preserve">al </w:t>
      </w:r>
      <w:r w:rsidR="008F465A" w:rsidRPr="00383483">
        <w:rPr>
          <w:rFonts w:asciiTheme="minorHAnsi" w:hAnsiTheme="minorHAnsi" w:cs="Arial"/>
          <w:sz w:val="23"/>
          <w:szCs w:val="23"/>
        </w:rPr>
        <w:t xml:space="preserve">(EP) - </w:t>
      </w:r>
      <w:r w:rsidR="008F465A">
        <w:rPr>
          <w:rFonts w:asciiTheme="minorHAnsi" w:hAnsiTheme="minorHAnsi" w:cs="Arial"/>
          <w:sz w:val="23"/>
          <w:szCs w:val="23"/>
        </w:rPr>
        <w:t>4</w:t>
      </w:r>
      <w:r w:rsidR="008F465A" w:rsidRPr="00383483">
        <w:rPr>
          <w:rFonts w:asciiTheme="minorHAnsi" w:hAnsiTheme="minorHAnsi" w:cs="Arial"/>
          <w:sz w:val="23"/>
          <w:szCs w:val="23"/>
        </w:rPr>
        <w:t xml:space="preserve"> horas a ser realizado pela Diretoria de Ensino, </w:t>
      </w:r>
      <w:r w:rsidR="008F465A">
        <w:rPr>
          <w:rFonts w:asciiTheme="minorHAnsi" w:hAnsiTheme="minorHAnsi" w:cs="Arial"/>
          <w:sz w:val="23"/>
          <w:szCs w:val="23"/>
        </w:rPr>
        <w:t xml:space="preserve">para os ingressantes da 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 xml:space="preserve">Etapa </w:t>
      </w:r>
      <w:r w:rsidR="006C005C">
        <w:rPr>
          <w:rFonts w:asciiTheme="minorHAnsi" w:hAnsiTheme="minorHAnsi" w:cs="Arial"/>
          <w:b/>
          <w:sz w:val="23"/>
          <w:szCs w:val="23"/>
        </w:rPr>
        <w:t>2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 xml:space="preserve"> </w:t>
      </w:r>
      <w:r w:rsidR="008F465A" w:rsidRPr="00BC4996">
        <w:rPr>
          <w:rFonts w:asciiTheme="minorHAnsi" w:hAnsiTheme="minorHAnsi" w:cs="Arial"/>
          <w:b/>
          <w:sz w:val="23"/>
          <w:szCs w:val="23"/>
        </w:rPr>
        <w:t xml:space="preserve">- </w:t>
      </w:r>
      <w:r w:rsidR="009F3540">
        <w:rPr>
          <w:rFonts w:asciiTheme="minorHAnsi" w:hAnsiTheme="minorHAnsi" w:cs="Arial"/>
          <w:b/>
          <w:sz w:val="23"/>
          <w:szCs w:val="23"/>
        </w:rPr>
        <w:t>3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 xml:space="preserve">ª </w:t>
      </w:r>
      <w:r w:rsidR="00033237">
        <w:rPr>
          <w:rFonts w:asciiTheme="minorHAnsi" w:hAnsiTheme="minorHAnsi" w:cs="Arial"/>
          <w:b/>
          <w:sz w:val="23"/>
          <w:szCs w:val="23"/>
        </w:rPr>
        <w:t xml:space="preserve">e 4ª 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Edição/201</w:t>
      </w:r>
      <w:r w:rsidR="009F3540">
        <w:rPr>
          <w:rFonts w:asciiTheme="minorHAnsi" w:hAnsiTheme="minorHAnsi" w:cs="Arial"/>
          <w:b/>
          <w:sz w:val="23"/>
          <w:szCs w:val="23"/>
        </w:rPr>
        <w:t>8</w:t>
      </w:r>
      <w:r w:rsidR="008F465A">
        <w:rPr>
          <w:rFonts w:asciiTheme="minorHAnsi" w:hAnsiTheme="minorHAnsi" w:cs="Arial"/>
          <w:b/>
          <w:sz w:val="23"/>
          <w:szCs w:val="23"/>
        </w:rPr>
        <w:t>,</w:t>
      </w:r>
      <w:r w:rsidR="008F465A" w:rsidRPr="00F43A72">
        <w:rPr>
          <w:rFonts w:asciiTheme="minorHAnsi" w:hAnsiTheme="minorHAnsi" w:cs="Arial"/>
          <w:sz w:val="23"/>
          <w:szCs w:val="23"/>
        </w:rPr>
        <w:t xml:space="preserve"> 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 xml:space="preserve">realizar-se-á em </w:t>
      </w:r>
      <w:r w:rsidR="00033237">
        <w:rPr>
          <w:rFonts w:asciiTheme="minorHAnsi" w:hAnsiTheme="minorHAnsi" w:cs="Arial"/>
          <w:b/>
          <w:sz w:val="23"/>
          <w:szCs w:val="23"/>
        </w:rPr>
        <w:t>29 de setembro</w:t>
      </w:r>
      <w:r w:rsidR="008F465A">
        <w:rPr>
          <w:rFonts w:asciiTheme="minorHAnsi" w:hAnsiTheme="minorHAnsi" w:cs="Arial"/>
          <w:b/>
          <w:sz w:val="23"/>
          <w:szCs w:val="23"/>
        </w:rPr>
        <w:t xml:space="preserve"> d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e 201</w:t>
      </w:r>
      <w:r w:rsidR="009F3540">
        <w:rPr>
          <w:rFonts w:asciiTheme="minorHAnsi" w:hAnsiTheme="minorHAnsi" w:cs="Arial"/>
          <w:b/>
          <w:sz w:val="23"/>
          <w:szCs w:val="23"/>
        </w:rPr>
        <w:t>8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, das 08h</w:t>
      </w:r>
      <w:r w:rsidR="009F3540">
        <w:rPr>
          <w:rFonts w:asciiTheme="minorHAnsi" w:hAnsiTheme="minorHAnsi" w:cs="Arial"/>
          <w:b/>
          <w:sz w:val="23"/>
          <w:szCs w:val="23"/>
        </w:rPr>
        <w:t>3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0 às 12h</w:t>
      </w:r>
      <w:r w:rsidR="009F3540">
        <w:rPr>
          <w:rFonts w:asciiTheme="minorHAnsi" w:hAnsiTheme="minorHAnsi" w:cs="Arial"/>
          <w:b/>
          <w:sz w:val="23"/>
          <w:szCs w:val="23"/>
        </w:rPr>
        <w:t>3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0</w:t>
      </w:r>
      <w:r w:rsidR="008F465A" w:rsidRPr="00383483">
        <w:rPr>
          <w:rFonts w:asciiTheme="minorHAnsi" w:hAnsiTheme="minorHAnsi" w:cs="Arial"/>
          <w:sz w:val="23"/>
          <w:szCs w:val="23"/>
        </w:rPr>
        <w:t>. (conforme lista</w:t>
      </w:r>
      <w:r w:rsidR="00033237">
        <w:rPr>
          <w:rFonts w:asciiTheme="minorHAnsi" w:hAnsiTheme="minorHAnsi" w:cs="Arial"/>
          <w:sz w:val="23"/>
          <w:szCs w:val="23"/>
        </w:rPr>
        <w:t>s</w:t>
      </w:r>
      <w:r w:rsidR="008F465A" w:rsidRPr="00383483">
        <w:rPr>
          <w:rFonts w:asciiTheme="minorHAnsi" w:hAnsiTheme="minorHAnsi" w:cs="Arial"/>
          <w:sz w:val="23"/>
          <w:szCs w:val="23"/>
        </w:rPr>
        <w:t xml:space="preserve"> anexa</w:t>
      </w:r>
      <w:r w:rsidR="00033237">
        <w:rPr>
          <w:rFonts w:asciiTheme="minorHAnsi" w:hAnsiTheme="minorHAnsi" w:cs="Arial"/>
          <w:sz w:val="23"/>
          <w:szCs w:val="23"/>
        </w:rPr>
        <w:t>s</w:t>
      </w:r>
      <w:bookmarkStart w:id="0" w:name="_GoBack"/>
      <w:bookmarkEnd w:id="0"/>
      <w:r w:rsidR="008F465A" w:rsidRPr="00383483">
        <w:rPr>
          <w:rFonts w:asciiTheme="minorHAnsi" w:hAnsiTheme="minorHAnsi" w:cs="Arial"/>
          <w:sz w:val="23"/>
          <w:szCs w:val="23"/>
        </w:rPr>
        <w:t xml:space="preserve"> e disponível também no site da D.E.). </w:t>
      </w:r>
    </w:p>
    <w:p w:rsidR="008F465A" w:rsidRPr="00383483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>Solicita que a Direção dê ampla divulgação aos professores ingressantes</w:t>
      </w:r>
      <w:r w:rsidRPr="00BD0E8D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 xml:space="preserve">da </w:t>
      </w:r>
      <w:r w:rsidRPr="00383483">
        <w:rPr>
          <w:rFonts w:asciiTheme="minorHAnsi" w:hAnsiTheme="minorHAnsi" w:cs="Arial"/>
          <w:sz w:val="23"/>
          <w:szCs w:val="23"/>
        </w:rPr>
        <w:t>lista anexa, sobre a realização do Curso Específico de Formação, conforme boletins informativos disponíveis no hotsite do curso e divulgados através do e-mail do professor cadastrado junto à Rede do Saber/EFAP.</w:t>
      </w:r>
    </w:p>
    <w:p w:rsidR="008F465A" w:rsidRPr="00383483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 xml:space="preserve">Para maiores informações, consultar o </w:t>
      </w:r>
      <w:r w:rsidRPr="00383483">
        <w:rPr>
          <w:rFonts w:asciiTheme="minorHAnsi" w:hAnsiTheme="minorHAnsi" w:cs="Arial"/>
          <w:sz w:val="23"/>
          <w:szCs w:val="23"/>
          <w:u w:val="single"/>
        </w:rPr>
        <w:t>Regulamento</w:t>
      </w:r>
      <w:r w:rsidRPr="00383483">
        <w:rPr>
          <w:rFonts w:asciiTheme="minorHAnsi" w:hAnsiTheme="minorHAnsi" w:cs="Arial"/>
          <w:sz w:val="23"/>
          <w:szCs w:val="23"/>
        </w:rPr>
        <w:t xml:space="preserve"> disponível no hotsite do curso, </w:t>
      </w:r>
      <w:hyperlink r:id="rId6" w:history="1">
        <w:r w:rsidRPr="00383483">
          <w:rPr>
            <w:rStyle w:val="Hyperlink"/>
            <w:rFonts w:asciiTheme="minorHAnsi" w:hAnsiTheme="minorHAnsi" w:cs="Arial"/>
            <w:sz w:val="23"/>
            <w:szCs w:val="23"/>
          </w:rPr>
          <w:t>www.escoladeformacao.sp.gov.br/ingressantes</w:t>
        </w:r>
      </w:hyperlink>
      <w:r w:rsidRPr="00383483">
        <w:rPr>
          <w:rFonts w:asciiTheme="minorHAnsi" w:hAnsiTheme="minorHAnsi" w:cs="Arial"/>
          <w:sz w:val="23"/>
          <w:szCs w:val="23"/>
        </w:rPr>
        <w:t xml:space="preserve"> e também anexo a esta circular.</w:t>
      </w:r>
    </w:p>
    <w:p w:rsidR="008F465A" w:rsidRPr="00383483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>Atenciosamente,</w:t>
      </w:r>
    </w:p>
    <w:p w:rsidR="008F465A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</w:p>
    <w:p w:rsidR="008F465A" w:rsidRPr="00383483" w:rsidRDefault="008F465A" w:rsidP="008F465A">
      <w:pPr>
        <w:spacing w:after="120" w:line="276" w:lineRule="auto"/>
        <w:jc w:val="center"/>
        <w:rPr>
          <w:rFonts w:asciiTheme="minorHAnsi" w:hAnsiTheme="minorHAnsi" w:cs="Arial"/>
          <w:sz w:val="23"/>
          <w:szCs w:val="23"/>
        </w:rPr>
      </w:pPr>
    </w:p>
    <w:p w:rsidR="008F465A" w:rsidRPr="00383483" w:rsidRDefault="008F465A" w:rsidP="008F465A">
      <w:pPr>
        <w:spacing w:line="276" w:lineRule="auto"/>
        <w:jc w:val="center"/>
        <w:rPr>
          <w:rFonts w:asciiTheme="minorHAnsi" w:hAnsiTheme="minorHAnsi" w:cs="Arial"/>
          <w:b/>
          <w:sz w:val="23"/>
          <w:szCs w:val="23"/>
        </w:rPr>
      </w:pPr>
      <w:r w:rsidRPr="00383483">
        <w:rPr>
          <w:rFonts w:asciiTheme="minorHAnsi" w:hAnsiTheme="minorHAnsi" w:cs="Arial"/>
          <w:b/>
          <w:sz w:val="23"/>
          <w:szCs w:val="23"/>
        </w:rPr>
        <w:t xml:space="preserve">Adriane C. Toledo </w:t>
      </w:r>
      <w:proofErr w:type="spellStart"/>
      <w:r w:rsidRPr="00383483">
        <w:rPr>
          <w:rFonts w:asciiTheme="minorHAnsi" w:hAnsiTheme="minorHAnsi" w:cs="Arial"/>
          <w:b/>
          <w:sz w:val="23"/>
          <w:szCs w:val="23"/>
        </w:rPr>
        <w:t>Rigotti</w:t>
      </w:r>
      <w:proofErr w:type="spellEnd"/>
    </w:p>
    <w:p w:rsidR="008F465A" w:rsidRPr="00383483" w:rsidRDefault="008F465A" w:rsidP="008F465A">
      <w:pPr>
        <w:spacing w:line="276" w:lineRule="auto"/>
        <w:jc w:val="center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>Dirigente Regional de Ensino</w:t>
      </w:r>
    </w:p>
    <w:p w:rsidR="004B4AE0" w:rsidRDefault="004B4AE0"/>
    <w:sectPr w:rsidR="004B4AE0" w:rsidSect="00230C33">
      <w:headerReference w:type="default" r:id="rId7"/>
      <w:pgSz w:w="11906" w:h="16838"/>
      <w:pgMar w:top="426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24" w:rsidRDefault="00853F24" w:rsidP="00E00CC4">
      <w:r>
        <w:separator/>
      </w:r>
    </w:p>
  </w:endnote>
  <w:endnote w:type="continuationSeparator" w:id="0">
    <w:p w:rsidR="00853F24" w:rsidRDefault="00853F24" w:rsidP="00E0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24" w:rsidRDefault="00853F24" w:rsidP="00E00CC4">
      <w:r>
        <w:separator/>
      </w:r>
    </w:p>
  </w:footnote>
  <w:footnote w:type="continuationSeparator" w:id="0">
    <w:p w:rsidR="00853F24" w:rsidRDefault="00853F24" w:rsidP="00E0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60" w:rsidRDefault="00853F24" w:rsidP="008B1060">
    <w:pPr>
      <w:pStyle w:val="Ttulo"/>
      <w:jc w:val="left"/>
      <w:rPr>
        <w:sz w:val="18"/>
      </w:rPr>
    </w:pPr>
    <w:r>
      <w:rPr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7pt;margin-top:0;width:74.25pt;height:57.75pt;z-index:251660288">
          <v:imagedata r:id="rId1" o:title=""/>
          <w10:wrap type="square" side="left"/>
        </v:shape>
        <o:OLEObject Type="Embed" ProgID="Word.Picture.8" ShapeID="_x0000_s2049" DrawAspect="Content" ObjectID="_1599380011" r:id="rId2"/>
      </w:object>
    </w:r>
    <w:r w:rsidR="00D25F5F">
      <w:rPr>
        <w:sz w:val="18"/>
      </w:rPr>
      <w:br w:type="textWrapping" w:clear="all"/>
    </w:r>
  </w:p>
  <w:p w:rsidR="008B1060" w:rsidRDefault="00853F24" w:rsidP="008B1060">
    <w:pPr>
      <w:pStyle w:val="Legenda"/>
      <w:rPr>
        <w:rFonts w:asciiTheme="minorHAnsi" w:hAnsiTheme="minorHAnsi" w:cs="Arial"/>
        <w:bCs w:val="0"/>
      </w:rPr>
    </w:pPr>
  </w:p>
  <w:p w:rsidR="008B1060" w:rsidRDefault="00853F24" w:rsidP="008B1060">
    <w:pPr>
      <w:pStyle w:val="Legenda"/>
      <w:rPr>
        <w:rFonts w:asciiTheme="minorHAnsi" w:hAnsiTheme="minorHAnsi" w:cs="Arial"/>
        <w:bCs w:val="0"/>
      </w:rPr>
    </w:pPr>
  </w:p>
  <w:p w:rsidR="008B1060" w:rsidRDefault="00853F24" w:rsidP="008B1060">
    <w:pPr>
      <w:pStyle w:val="Legenda"/>
      <w:rPr>
        <w:rFonts w:asciiTheme="minorHAnsi" w:hAnsiTheme="minorHAnsi" w:cs="Arial"/>
        <w:bCs w:val="0"/>
      </w:rPr>
    </w:pPr>
  </w:p>
  <w:p w:rsidR="008B1060" w:rsidRPr="002E37AD" w:rsidRDefault="00D25F5F" w:rsidP="008B1060">
    <w:pPr>
      <w:pStyle w:val="Legenda"/>
      <w:rPr>
        <w:rFonts w:asciiTheme="minorHAnsi" w:hAnsiTheme="minorHAnsi" w:cs="Arial"/>
        <w:bCs w:val="0"/>
      </w:rPr>
    </w:pPr>
    <w:r w:rsidRPr="002E37AD">
      <w:rPr>
        <w:rFonts w:asciiTheme="minorHAnsi" w:hAnsiTheme="minorHAnsi" w:cs="Arial"/>
        <w:bCs w:val="0"/>
      </w:rPr>
      <w:t>GOVERNO DO ESTADO DE SÃO PAULO</w:t>
    </w:r>
  </w:p>
  <w:p w:rsidR="008B1060" w:rsidRPr="002E37AD" w:rsidRDefault="00D25F5F" w:rsidP="008B1060">
    <w:pPr>
      <w:pStyle w:val="Legenda"/>
      <w:rPr>
        <w:rFonts w:asciiTheme="minorHAnsi" w:hAnsiTheme="minorHAnsi" w:cs="Arial"/>
        <w:bCs w:val="0"/>
        <w:sz w:val="22"/>
        <w:szCs w:val="22"/>
      </w:rPr>
    </w:pPr>
    <w:r w:rsidRPr="002E37AD">
      <w:rPr>
        <w:rFonts w:asciiTheme="minorHAnsi" w:hAnsiTheme="minorHAnsi" w:cs="Arial"/>
        <w:bCs w:val="0"/>
        <w:sz w:val="22"/>
        <w:szCs w:val="22"/>
      </w:rPr>
      <w:t>SECRETARIA DE ESTADO DA EDUCAÇÃO</w:t>
    </w:r>
  </w:p>
  <w:p w:rsidR="008B1060" w:rsidRPr="002E37AD" w:rsidRDefault="00D25F5F" w:rsidP="008B1060">
    <w:pPr>
      <w:jc w:val="center"/>
      <w:rPr>
        <w:rFonts w:asciiTheme="minorHAnsi" w:hAnsiTheme="minorHAnsi" w:cs="Arial"/>
        <w:b/>
        <w:bCs/>
        <w:sz w:val="20"/>
        <w:szCs w:val="20"/>
      </w:rPr>
    </w:pPr>
    <w:r w:rsidRPr="002E37AD">
      <w:rPr>
        <w:rFonts w:asciiTheme="minorHAnsi" w:hAnsiTheme="minorHAnsi" w:cs="Arial"/>
        <w:b/>
        <w:bCs/>
        <w:sz w:val="20"/>
        <w:szCs w:val="20"/>
      </w:rPr>
      <w:t>DIRETORIA DE ENSINO - REGIÃO SÃO JOSÉ DOS CAMPOS</w:t>
    </w:r>
  </w:p>
  <w:p w:rsidR="008B1060" w:rsidRDefault="00853F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65A"/>
    <w:rsid w:val="000065A0"/>
    <w:rsid w:val="00033237"/>
    <w:rsid w:val="00082CE5"/>
    <w:rsid w:val="0036209F"/>
    <w:rsid w:val="003E765E"/>
    <w:rsid w:val="004B4AE0"/>
    <w:rsid w:val="006C005C"/>
    <w:rsid w:val="00832FC3"/>
    <w:rsid w:val="00853F24"/>
    <w:rsid w:val="008C4CF6"/>
    <w:rsid w:val="008F465A"/>
    <w:rsid w:val="00944A78"/>
    <w:rsid w:val="009F3540"/>
    <w:rsid w:val="00D25F5F"/>
    <w:rsid w:val="00DD434A"/>
    <w:rsid w:val="00E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9EB4AB"/>
  <w15:docId w15:val="{857C68DC-FDC0-4CD9-8024-5EF47DDD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F465A"/>
    <w:pPr>
      <w:jc w:val="center"/>
    </w:pPr>
    <w:rPr>
      <w:rFonts w:ascii="Arial" w:hAnsi="Arial"/>
      <w:b/>
      <w:bCs/>
    </w:rPr>
  </w:style>
  <w:style w:type="paragraph" w:styleId="Ttulo">
    <w:name w:val="Title"/>
    <w:basedOn w:val="Normal"/>
    <w:link w:val="TtuloChar"/>
    <w:qFormat/>
    <w:rsid w:val="008F465A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8F465A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46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4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6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ladeformacao.sp.gov.br/ingressan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adriana.fernandes</dc:creator>
  <cp:lastModifiedBy>Adriana Fava Dias</cp:lastModifiedBy>
  <cp:revision>5</cp:revision>
  <dcterms:created xsi:type="dcterms:W3CDTF">2016-08-19T17:40:00Z</dcterms:created>
  <dcterms:modified xsi:type="dcterms:W3CDTF">2018-09-25T14:27:00Z</dcterms:modified>
</cp:coreProperties>
</file>