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575DCB" w:rsidRPr="006E3C58" w:rsidTr="004D297E">
        <w:trPr>
          <w:trHeight w:val="404"/>
        </w:trPr>
        <w:tc>
          <w:tcPr>
            <w:tcW w:w="9923" w:type="dxa"/>
          </w:tcPr>
          <w:p w:rsidR="00575DCB" w:rsidRPr="006E3C58" w:rsidRDefault="00F4069A" w:rsidP="00925097">
            <w:pPr>
              <w:ind w:left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C58">
              <w:rPr>
                <w:rFonts w:ascii="Arial" w:hAnsi="Arial" w:cs="Arial"/>
                <w:sz w:val="22"/>
                <w:szCs w:val="22"/>
              </w:rPr>
              <w:t xml:space="preserve">São João da Boa Vista, </w:t>
            </w:r>
            <w:r w:rsidR="00925097" w:rsidRPr="006E3C58">
              <w:rPr>
                <w:rFonts w:ascii="Arial" w:hAnsi="Arial" w:cs="Arial"/>
                <w:sz w:val="22"/>
                <w:szCs w:val="22"/>
              </w:rPr>
              <w:t>06</w:t>
            </w:r>
            <w:r w:rsidR="00575DCB" w:rsidRPr="006E3C5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925097" w:rsidRPr="006E3C58">
              <w:rPr>
                <w:rFonts w:ascii="Arial" w:hAnsi="Arial" w:cs="Arial"/>
                <w:sz w:val="22"/>
                <w:szCs w:val="22"/>
              </w:rPr>
              <w:t>agosto</w:t>
            </w:r>
            <w:r w:rsidR="00575DCB" w:rsidRPr="006E3C58">
              <w:rPr>
                <w:rFonts w:ascii="Arial" w:hAnsi="Arial" w:cs="Arial"/>
                <w:sz w:val="22"/>
                <w:szCs w:val="22"/>
              </w:rPr>
              <w:t xml:space="preserve"> de 201</w:t>
            </w:r>
            <w:r w:rsidR="00284EBF" w:rsidRPr="006E3C58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tbl>
      <w:tblPr>
        <w:tblpPr w:leftFromText="141" w:rightFromText="141" w:vertAnchor="text" w:horzAnchor="margin" w:tblpY="-947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654"/>
      </w:tblGrid>
      <w:tr w:rsidR="00575DCB" w:rsidRPr="006E3C58" w:rsidTr="004D297E">
        <w:trPr>
          <w:trHeight w:val="1085"/>
        </w:trPr>
        <w:tc>
          <w:tcPr>
            <w:tcW w:w="1630" w:type="dxa"/>
          </w:tcPr>
          <w:p w:rsidR="00575DCB" w:rsidRPr="006E3C58" w:rsidRDefault="00754520" w:rsidP="00575DC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3C5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04850" cy="866775"/>
                  <wp:effectExtent l="19050" t="0" r="0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575DCB" w:rsidRPr="006E3C58" w:rsidRDefault="00575DCB" w:rsidP="00575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E3C58">
              <w:rPr>
                <w:rFonts w:ascii="Arial" w:hAnsi="Arial" w:cs="Arial"/>
                <w:b/>
                <w:bCs/>
                <w:sz w:val="22"/>
                <w:szCs w:val="22"/>
              </w:rPr>
              <w:t>GOVERNO DO ESTADO DE SÃO PAULO</w:t>
            </w:r>
          </w:p>
          <w:p w:rsidR="00575DCB" w:rsidRPr="006E3C58" w:rsidRDefault="00575DCB" w:rsidP="00575DC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6E3C58">
              <w:rPr>
                <w:rFonts w:ascii="Arial" w:hAnsi="Arial" w:cs="Arial"/>
                <w:b/>
                <w:bCs/>
                <w:sz w:val="22"/>
                <w:szCs w:val="22"/>
              </w:rPr>
              <w:t>SECRETARIA DE ESTADO DA EDUCAÇÃO</w:t>
            </w:r>
          </w:p>
          <w:p w:rsidR="00575DCB" w:rsidRPr="006E3C58" w:rsidRDefault="00575DCB" w:rsidP="00DA32CE">
            <w:pPr>
              <w:pStyle w:val="Ttulo1"/>
              <w:ind w:hanging="354"/>
              <w:rPr>
                <w:rFonts w:ascii="Arial" w:hAnsi="Arial" w:cs="Arial"/>
                <w:bCs/>
                <w:sz w:val="22"/>
                <w:szCs w:val="22"/>
              </w:rPr>
            </w:pPr>
            <w:r w:rsidRPr="006E3C58">
              <w:rPr>
                <w:rFonts w:ascii="Arial" w:hAnsi="Arial" w:cs="Arial"/>
                <w:bCs/>
                <w:sz w:val="22"/>
                <w:szCs w:val="22"/>
              </w:rPr>
              <w:t>DIRETORIA DE ENSINO DA REGIÃO DE SÃO JOÃO DA BOA VISTA</w:t>
            </w:r>
          </w:p>
          <w:p w:rsidR="00575DCB" w:rsidRPr="006E3C58" w:rsidRDefault="00575DCB" w:rsidP="00575DCB">
            <w:pPr>
              <w:ind w:left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90C46" w:rsidRPr="006E3C58" w:rsidRDefault="00D90C46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  <w:b/>
          <w:bCs/>
          <w:spacing w:val="20"/>
          <w:sz w:val="22"/>
          <w:szCs w:val="22"/>
        </w:rPr>
      </w:pPr>
    </w:p>
    <w:p w:rsidR="00D90C46" w:rsidRPr="006E3C58" w:rsidRDefault="00D90C46" w:rsidP="00B5520D">
      <w:pPr>
        <w:pStyle w:val="NormalWeb"/>
        <w:spacing w:before="0" w:beforeAutospacing="0" w:after="0" w:afterAutospacing="0"/>
        <w:rPr>
          <w:rFonts w:ascii="Arial" w:hAnsi="Arial" w:cs="Arial"/>
          <w:b/>
          <w:spacing w:val="20"/>
          <w:sz w:val="22"/>
          <w:szCs w:val="22"/>
        </w:rPr>
      </w:pPr>
      <w:r w:rsidRPr="006E3C58">
        <w:rPr>
          <w:rFonts w:ascii="Arial" w:hAnsi="Arial" w:cs="Arial"/>
          <w:b/>
          <w:spacing w:val="20"/>
          <w:sz w:val="22"/>
          <w:szCs w:val="22"/>
        </w:rPr>
        <w:t>Instrução nº 0</w:t>
      </w:r>
      <w:r w:rsidR="00C76B72" w:rsidRPr="006E3C58">
        <w:rPr>
          <w:rFonts w:ascii="Arial" w:hAnsi="Arial" w:cs="Arial"/>
          <w:b/>
          <w:spacing w:val="20"/>
          <w:sz w:val="22"/>
          <w:szCs w:val="22"/>
        </w:rPr>
        <w:t>2</w:t>
      </w:r>
      <w:r w:rsidR="00925097" w:rsidRPr="006E3C58">
        <w:rPr>
          <w:rFonts w:ascii="Arial" w:hAnsi="Arial" w:cs="Arial"/>
          <w:b/>
          <w:spacing w:val="20"/>
          <w:sz w:val="22"/>
          <w:szCs w:val="22"/>
        </w:rPr>
        <w:t>9</w:t>
      </w:r>
      <w:r w:rsidRPr="006E3C58">
        <w:rPr>
          <w:rFonts w:ascii="Arial" w:hAnsi="Arial" w:cs="Arial"/>
          <w:b/>
          <w:spacing w:val="20"/>
          <w:sz w:val="22"/>
          <w:szCs w:val="22"/>
        </w:rPr>
        <w:t>/</w:t>
      </w:r>
      <w:r w:rsidR="00284EBF" w:rsidRPr="006E3C58">
        <w:rPr>
          <w:rFonts w:ascii="Arial" w:hAnsi="Arial" w:cs="Arial"/>
          <w:b/>
          <w:spacing w:val="20"/>
          <w:sz w:val="22"/>
          <w:szCs w:val="22"/>
        </w:rPr>
        <w:t>2018</w:t>
      </w:r>
      <w:r w:rsidRPr="006E3C58">
        <w:rPr>
          <w:rFonts w:ascii="Arial" w:hAnsi="Arial" w:cs="Arial"/>
          <w:b/>
          <w:spacing w:val="20"/>
          <w:sz w:val="22"/>
          <w:szCs w:val="22"/>
        </w:rPr>
        <w:t xml:space="preserve"> - Núcleo de Administração de Pessoal</w:t>
      </w:r>
    </w:p>
    <w:p w:rsidR="003E5568" w:rsidRPr="006E3C58" w:rsidRDefault="00D90C46" w:rsidP="00194314">
      <w:pPr>
        <w:pStyle w:val="Recuodecorpodetexto"/>
        <w:ind w:right="335" w:firstLine="0"/>
        <w:rPr>
          <w:b/>
          <w:bCs/>
          <w:sz w:val="22"/>
          <w:szCs w:val="22"/>
        </w:rPr>
      </w:pPr>
      <w:r w:rsidRPr="006E3C58">
        <w:rPr>
          <w:b/>
          <w:sz w:val="22"/>
          <w:szCs w:val="22"/>
        </w:rPr>
        <w:t xml:space="preserve">Assunto: </w:t>
      </w:r>
      <w:r w:rsidR="00925097" w:rsidRPr="006E3C58">
        <w:rPr>
          <w:b/>
          <w:bCs/>
          <w:color w:val="000000"/>
          <w:sz w:val="22"/>
          <w:szCs w:val="22"/>
        </w:rPr>
        <w:t>Tornar sem efeito nomeação de PEB II e exonerar</w:t>
      </w:r>
    </w:p>
    <w:p w:rsidR="003E5568" w:rsidRPr="006E3C58" w:rsidRDefault="003E5568" w:rsidP="003E556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91775" w:rsidRPr="006E3C58" w:rsidRDefault="00194314" w:rsidP="00BB78AF">
      <w:pPr>
        <w:pStyle w:val="Default"/>
        <w:rPr>
          <w:rFonts w:ascii="Arial" w:hAnsi="Arial" w:cs="Arial"/>
          <w:sz w:val="22"/>
          <w:szCs w:val="22"/>
        </w:rPr>
      </w:pPr>
      <w:r w:rsidRPr="006E3C58">
        <w:rPr>
          <w:rFonts w:ascii="Arial" w:hAnsi="Arial" w:cs="Arial"/>
          <w:sz w:val="22"/>
          <w:szCs w:val="22"/>
        </w:rPr>
        <w:t> </w:t>
      </w:r>
    </w:p>
    <w:p w:rsidR="00925097" w:rsidRPr="006E3C58" w:rsidRDefault="00925097" w:rsidP="00CE266E">
      <w:pPr>
        <w:pStyle w:val="xmsonormal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6E3C58">
        <w:rPr>
          <w:rFonts w:ascii="Arial" w:hAnsi="Arial" w:cs="Arial"/>
          <w:sz w:val="22"/>
          <w:szCs w:val="22"/>
        </w:rPr>
        <w:t>Para a atualização, a ser efetuada pelo NAP SJV,</w:t>
      </w:r>
      <w:r w:rsidR="00CE266E" w:rsidRPr="006E3C58">
        <w:rPr>
          <w:rFonts w:ascii="Arial" w:hAnsi="Arial" w:cs="Arial"/>
          <w:sz w:val="22"/>
          <w:szCs w:val="22"/>
        </w:rPr>
        <w:t xml:space="preserve"> </w:t>
      </w:r>
      <w:r w:rsidRPr="006E3C58">
        <w:rPr>
          <w:rFonts w:ascii="Arial" w:hAnsi="Arial" w:cs="Arial"/>
          <w:sz w:val="22"/>
          <w:szCs w:val="22"/>
        </w:rPr>
        <w:t xml:space="preserve">do JCGO – Sistema de Cargos da Secretaria da </w:t>
      </w:r>
      <w:r w:rsidR="00CE266E" w:rsidRPr="006E3C58">
        <w:rPr>
          <w:rFonts w:ascii="Arial" w:hAnsi="Arial" w:cs="Arial"/>
          <w:sz w:val="22"/>
          <w:szCs w:val="22"/>
        </w:rPr>
        <w:t>Educação,</w:t>
      </w:r>
      <w:r w:rsidRPr="006E3C58">
        <w:rPr>
          <w:rFonts w:ascii="Arial" w:hAnsi="Arial" w:cs="Arial"/>
          <w:sz w:val="22"/>
          <w:szCs w:val="22"/>
        </w:rPr>
        <w:t xml:space="preserve"> quanto aos registros de decisões do DPME</w:t>
      </w:r>
      <w:r w:rsidR="00CE266E" w:rsidRPr="006E3C58">
        <w:rPr>
          <w:rFonts w:ascii="Arial" w:hAnsi="Arial" w:cs="Arial"/>
          <w:sz w:val="22"/>
          <w:szCs w:val="22"/>
        </w:rPr>
        <w:t xml:space="preserve"> </w:t>
      </w:r>
      <w:r w:rsidRPr="006E3C58">
        <w:rPr>
          <w:rFonts w:ascii="Arial" w:hAnsi="Arial" w:cs="Arial"/>
          <w:sz w:val="22"/>
          <w:szCs w:val="22"/>
        </w:rPr>
        <w:t xml:space="preserve">e demais pendências de informações referentes aos candidatos nomeados </w:t>
      </w:r>
      <w:r w:rsidR="00CE266E">
        <w:rPr>
          <w:rFonts w:ascii="Arial" w:hAnsi="Arial" w:cs="Arial"/>
          <w:sz w:val="22"/>
          <w:szCs w:val="22"/>
        </w:rPr>
        <w:t xml:space="preserve">como </w:t>
      </w:r>
      <w:r w:rsidRPr="006E3C58">
        <w:rPr>
          <w:rFonts w:ascii="Arial" w:hAnsi="Arial" w:cs="Arial"/>
          <w:sz w:val="22"/>
          <w:szCs w:val="22"/>
        </w:rPr>
        <w:t>Professor Educação Básica II, por Decreto de 05, publicado em 06/01/2018, e Decreto de 16, publicado em 17/01/2018, solicitamos o envio de Ofício do Re</w:t>
      </w:r>
      <w:r w:rsidR="00CE266E">
        <w:rPr>
          <w:rFonts w:ascii="Arial" w:hAnsi="Arial" w:cs="Arial"/>
          <w:sz w:val="22"/>
          <w:szCs w:val="22"/>
        </w:rPr>
        <w:t>sponsável pela E</w:t>
      </w:r>
      <w:r w:rsidRPr="006E3C58">
        <w:rPr>
          <w:rFonts w:ascii="Arial" w:hAnsi="Arial" w:cs="Arial"/>
          <w:sz w:val="22"/>
          <w:szCs w:val="22"/>
        </w:rPr>
        <w:t>scola (devido à urgência, pode ser via e</w:t>
      </w:r>
      <w:r w:rsidR="0077168A">
        <w:rPr>
          <w:rFonts w:ascii="Arial" w:hAnsi="Arial" w:cs="Arial"/>
          <w:sz w:val="22"/>
          <w:szCs w:val="22"/>
        </w:rPr>
        <w:t>-</w:t>
      </w:r>
      <w:r w:rsidRPr="006E3C58">
        <w:rPr>
          <w:rFonts w:ascii="Arial" w:hAnsi="Arial" w:cs="Arial"/>
          <w:sz w:val="22"/>
          <w:szCs w:val="22"/>
        </w:rPr>
        <w:t>mail</w:t>
      </w:r>
      <w:r w:rsidR="006E3C58" w:rsidRPr="006E3C58">
        <w:rPr>
          <w:rFonts w:ascii="Arial" w:hAnsi="Arial" w:cs="Arial"/>
          <w:sz w:val="22"/>
          <w:szCs w:val="22"/>
        </w:rPr>
        <w:t xml:space="preserve"> institucional</w:t>
      </w:r>
      <w:r w:rsidRPr="006E3C58">
        <w:rPr>
          <w:rFonts w:ascii="Arial" w:hAnsi="Arial" w:cs="Arial"/>
          <w:sz w:val="22"/>
          <w:szCs w:val="22"/>
        </w:rPr>
        <w:t>)</w:t>
      </w:r>
      <w:r w:rsidR="006E3C58" w:rsidRPr="006E3C58">
        <w:rPr>
          <w:rFonts w:ascii="Arial" w:hAnsi="Arial" w:cs="Arial"/>
          <w:sz w:val="22"/>
          <w:szCs w:val="22"/>
        </w:rPr>
        <w:t xml:space="preserve"> informando</w:t>
      </w:r>
      <w:r w:rsidRPr="006E3C58">
        <w:rPr>
          <w:rFonts w:ascii="Arial" w:hAnsi="Arial" w:cs="Arial"/>
          <w:sz w:val="22"/>
          <w:szCs w:val="22"/>
        </w:rPr>
        <w:t>:</w:t>
      </w:r>
    </w:p>
    <w:p w:rsidR="006E3C58" w:rsidRPr="006E3C58" w:rsidRDefault="006E3C58" w:rsidP="00CE266E">
      <w:pPr>
        <w:pStyle w:val="x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E3C58">
        <w:rPr>
          <w:rFonts w:ascii="Arial" w:hAnsi="Arial" w:cs="Arial"/>
          <w:sz w:val="22"/>
          <w:szCs w:val="22"/>
        </w:rPr>
        <w:t>- decisão DPME (caso a escola não tenha enviado ofício com essa informação em data anterior)</w:t>
      </w:r>
    </w:p>
    <w:p w:rsidR="006E3C58" w:rsidRPr="006E3C58" w:rsidRDefault="006E3C58" w:rsidP="0077168A">
      <w:pPr>
        <w:pStyle w:val="xmsonormal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E3C58">
        <w:rPr>
          <w:rFonts w:ascii="Arial" w:hAnsi="Arial" w:cs="Arial"/>
          <w:sz w:val="22"/>
          <w:szCs w:val="22"/>
        </w:rPr>
        <w:t>ou</w:t>
      </w:r>
    </w:p>
    <w:p w:rsidR="006E3C58" w:rsidRPr="006E3C58" w:rsidRDefault="006E3C58" w:rsidP="006E3C58">
      <w:pPr>
        <w:pStyle w:val="xmsonormal"/>
        <w:spacing w:line="360" w:lineRule="auto"/>
        <w:rPr>
          <w:rFonts w:ascii="Arial" w:hAnsi="Arial" w:cs="Arial"/>
          <w:sz w:val="22"/>
          <w:szCs w:val="22"/>
        </w:rPr>
      </w:pPr>
      <w:r w:rsidRPr="006E3C58">
        <w:rPr>
          <w:rFonts w:ascii="Arial" w:hAnsi="Arial" w:cs="Arial"/>
          <w:sz w:val="22"/>
          <w:szCs w:val="22"/>
        </w:rPr>
        <w:t>- não tomou posse</w:t>
      </w:r>
      <w:r w:rsidR="0077168A">
        <w:rPr>
          <w:rFonts w:ascii="Arial" w:hAnsi="Arial" w:cs="Arial"/>
          <w:sz w:val="22"/>
          <w:szCs w:val="22"/>
        </w:rPr>
        <w:t xml:space="preserve"> dentro de</w:t>
      </w:r>
      <w:r w:rsidRPr="006E3C58">
        <w:rPr>
          <w:rFonts w:ascii="Arial" w:hAnsi="Arial" w:cs="Arial"/>
          <w:sz w:val="22"/>
          <w:szCs w:val="22"/>
        </w:rPr>
        <w:t xml:space="preserve"> prazo legal (para tornar sem efeito a nomeação)</w:t>
      </w:r>
    </w:p>
    <w:p w:rsidR="006E3C58" w:rsidRPr="006E3C58" w:rsidRDefault="006E3C58" w:rsidP="0077168A">
      <w:pPr>
        <w:pStyle w:val="xmsonormal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6E3C58">
        <w:rPr>
          <w:rFonts w:ascii="Arial" w:hAnsi="Arial" w:cs="Arial"/>
          <w:sz w:val="22"/>
          <w:szCs w:val="22"/>
        </w:rPr>
        <w:t>u</w:t>
      </w:r>
    </w:p>
    <w:p w:rsidR="00925097" w:rsidRPr="006E3C58" w:rsidRDefault="006E3C58" w:rsidP="006E3C58">
      <w:pPr>
        <w:pStyle w:val="xmsonormal"/>
        <w:spacing w:line="360" w:lineRule="auto"/>
        <w:rPr>
          <w:rFonts w:ascii="Arial" w:hAnsi="Arial" w:cs="Arial"/>
          <w:sz w:val="22"/>
          <w:szCs w:val="22"/>
        </w:rPr>
      </w:pPr>
      <w:r w:rsidRPr="006E3C58">
        <w:rPr>
          <w:rFonts w:ascii="Arial" w:hAnsi="Arial" w:cs="Arial"/>
          <w:sz w:val="22"/>
          <w:szCs w:val="22"/>
        </w:rPr>
        <w:t xml:space="preserve">- não entrou em exercício dentro do prazo legal (para exoneração) </w:t>
      </w:r>
      <w:r w:rsidR="00925097" w:rsidRPr="006E3C58">
        <w:rPr>
          <w:rFonts w:ascii="Arial" w:hAnsi="Arial" w:cs="Arial"/>
          <w:sz w:val="22"/>
          <w:szCs w:val="22"/>
        </w:rPr>
        <w:t> </w:t>
      </w:r>
    </w:p>
    <w:p w:rsidR="00925097" w:rsidRDefault="00925097" w:rsidP="0077168A">
      <w:pPr>
        <w:pStyle w:val="xmsonormal"/>
        <w:spacing w:line="360" w:lineRule="auto"/>
        <w:ind w:firstLine="1134"/>
        <w:jc w:val="both"/>
      </w:pPr>
      <w:r w:rsidRPr="006E3C58">
        <w:rPr>
          <w:rFonts w:ascii="Arial" w:hAnsi="Arial" w:cs="Arial"/>
          <w:sz w:val="22"/>
          <w:szCs w:val="22"/>
        </w:rPr>
        <w:t xml:space="preserve">Solicitamos ainda, que </w:t>
      </w:r>
      <w:r w:rsidR="0077168A">
        <w:rPr>
          <w:rFonts w:ascii="Arial" w:hAnsi="Arial" w:cs="Arial"/>
          <w:sz w:val="22"/>
          <w:szCs w:val="22"/>
        </w:rPr>
        <w:t>as informações</w:t>
      </w:r>
      <w:r w:rsidRPr="006E3C58">
        <w:rPr>
          <w:rFonts w:ascii="Arial" w:hAnsi="Arial" w:cs="Arial"/>
          <w:sz w:val="22"/>
          <w:szCs w:val="22"/>
        </w:rPr>
        <w:t xml:space="preserve"> pendentes sejam analisados, criteriosamente, para que não haja necessidade de “Tornar Insubsistente”, posteriormente. </w:t>
      </w:r>
      <w:r>
        <w:rPr>
          <w:rFonts w:ascii="Georgia" w:hAnsi="Georgia"/>
          <w:sz w:val="28"/>
          <w:szCs w:val="28"/>
        </w:rPr>
        <w:t> </w:t>
      </w:r>
    </w:p>
    <w:p w:rsidR="00925097" w:rsidRPr="0077168A" w:rsidRDefault="00925097" w:rsidP="0077168A">
      <w:pPr>
        <w:pStyle w:val="xmsonormal"/>
        <w:spacing w:line="360" w:lineRule="auto"/>
        <w:ind w:firstLine="1134"/>
        <w:rPr>
          <w:rFonts w:ascii="Arial" w:hAnsi="Arial" w:cs="Arial"/>
          <w:sz w:val="22"/>
          <w:szCs w:val="22"/>
        </w:rPr>
      </w:pPr>
      <w:r w:rsidRPr="0077168A">
        <w:rPr>
          <w:rFonts w:ascii="Arial" w:hAnsi="Arial" w:cs="Arial"/>
          <w:color w:val="000000"/>
          <w:sz w:val="22"/>
          <w:szCs w:val="22"/>
        </w:rPr>
        <w:t xml:space="preserve">O prazo para a </w:t>
      </w:r>
      <w:r w:rsidR="00FC0C82">
        <w:rPr>
          <w:rFonts w:ascii="Arial" w:hAnsi="Arial" w:cs="Arial"/>
          <w:color w:val="000000"/>
          <w:sz w:val="22"/>
          <w:szCs w:val="22"/>
        </w:rPr>
        <w:t>envio</w:t>
      </w:r>
      <w:r w:rsidRPr="0077168A">
        <w:rPr>
          <w:rFonts w:ascii="Arial" w:hAnsi="Arial" w:cs="Arial"/>
          <w:color w:val="000000"/>
          <w:sz w:val="22"/>
          <w:szCs w:val="22"/>
        </w:rPr>
        <w:t xml:space="preserve"> das informações será, impreterivelmente, até </w:t>
      </w:r>
      <w:r w:rsidR="006E3C58" w:rsidRPr="0077168A">
        <w:rPr>
          <w:rFonts w:ascii="Arial" w:hAnsi="Arial" w:cs="Arial"/>
          <w:i/>
          <w:iCs/>
          <w:color w:val="FF0000"/>
          <w:sz w:val="22"/>
          <w:szCs w:val="22"/>
        </w:rPr>
        <w:t>06</w:t>
      </w:r>
      <w:r w:rsidRPr="0077168A">
        <w:rPr>
          <w:rFonts w:ascii="Arial" w:hAnsi="Arial" w:cs="Arial"/>
          <w:i/>
          <w:iCs/>
          <w:color w:val="FF0000"/>
          <w:sz w:val="22"/>
          <w:szCs w:val="22"/>
        </w:rPr>
        <w:t>/08/2018</w:t>
      </w:r>
      <w:r w:rsidRPr="0077168A">
        <w:rPr>
          <w:rFonts w:ascii="Arial" w:hAnsi="Arial" w:cs="Arial"/>
          <w:color w:val="000000"/>
          <w:sz w:val="22"/>
          <w:szCs w:val="22"/>
        </w:rPr>
        <w:t>.</w:t>
      </w:r>
    </w:p>
    <w:p w:rsidR="00925097" w:rsidRDefault="00925097" w:rsidP="00925097">
      <w:pPr>
        <w:pStyle w:val="xmsonormal"/>
      </w:pPr>
      <w:r>
        <w:rPr>
          <w:rFonts w:ascii="Georgia" w:hAnsi="Georgia"/>
          <w:sz w:val="28"/>
          <w:szCs w:val="28"/>
        </w:rPr>
        <w:t> </w:t>
      </w:r>
    </w:p>
    <w:p w:rsidR="006C30DD" w:rsidRPr="006C30DD" w:rsidRDefault="006C30DD" w:rsidP="00DA32CE">
      <w:pPr>
        <w:spacing w:line="360" w:lineRule="auto"/>
        <w:jc w:val="center"/>
        <w:rPr>
          <w:rFonts w:ascii="Tahoma" w:hAnsi="Tahoma" w:cs="Tahoma"/>
          <w:b/>
          <w:bCs/>
          <w:spacing w:val="20"/>
          <w:sz w:val="22"/>
          <w:szCs w:val="22"/>
        </w:rPr>
      </w:pPr>
      <w:r w:rsidRPr="006C30DD">
        <w:rPr>
          <w:rFonts w:ascii="Tahoma" w:hAnsi="Tahoma" w:cs="Tahoma"/>
          <w:b/>
          <w:bCs/>
          <w:spacing w:val="20"/>
          <w:sz w:val="22"/>
          <w:szCs w:val="22"/>
        </w:rPr>
        <w:t>NAP SJV</w:t>
      </w:r>
    </w:p>
    <w:p w:rsidR="006C30DD" w:rsidRDefault="006C30DD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p w:rsidR="006C2926" w:rsidRDefault="006C2926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p w:rsidR="006C2926" w:rsidRDefault="006C2926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p w:rsidR="00A76318" w:rsidRPr="00A76318" w:rsidRDefault="00A76318" w:rsidP="00A7631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A76318" w:rsidRPr="00A76318" w:rsidRDefault="00A76318" w:rsidP="00A763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76318" w:rsidRPr="00A76318" w:rsidRDefault="00A76318" w:rsidP="00A7631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76B72" w:rsidRDefault="00C76B72" w:rsidP="00C76B72">
      <w:pPr>
        <w:pStyle w:val="Default"/>
        <w:spacing w:line="360" w:lineRule="auto"/>
        <w:jc w:val="both"/>
      </w:pPr>
    </w:p>
    <w:p w:rsidR="005D6945" w:rsidRDefault="005D6945">
      <w:pPr>
        <w:spacing w:line="360" w:lineRule="auto"/>
        <w:jc w:val="center"/>
        <w:rPr>
          <w:rFonts w:ascii="Tahoma" w:hAnsi="Tahoma" w:cs="Tahoma"/>
          <w:b/>
          <w:bCs/>
          <w:spacing w:val="20"/>
          <w:u w:val="single"/>
        </w:rPr>
      </w:pPr>
    </w:p>
    <w:sectPr w:rsidR="005D6945" w:rsidSect="006D50F7">
      <w:pgSz w:w="11907" w:h="16840" w:code="9"/>
      <w:pgMar w:top="851" w:right="1077" w:bottom="40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6697"/>
    <w:multiLevelType w:val="hybridMultilevel"/>
    <w:tmpl w:val="3C60ADA6"/>
    <w:lvl w:ilvl="0" w:tplc="CD2230CA">
      <w:start w:val="1"/>
      <w:numFmt w:val="bullet"/>
      <w:lvlText w:val="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387493"/>
    <w:multiLevelType w:val="hybridMultilevel"/>
    <w:tmpl w:val="CEE26AD2"/>
    <w:lvl w:ilvl="0" w:tplc="E5129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C4D23"/>
    <w:multiLevelType w:val="hybridMultilevel"/>
    <w:tmpl w:val="0D2EF9FA"/>
    <w:lvl w:ilvl="0" w:tplc="E96A0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06637"/>
    <w:multiLevelType w:val="hybridMultilevel"/>
    <w:tmpl w:val="B3CAF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A0CA2"/>
    <w:rsid w:val="0001514A"/>
    <w:rsid w:val="00056D0B"/>
    <w:rsid w:val="000677E3"/>
    <w:rsid w:val="00135414"/>
    <w:rsid w:val="00162AEC"/>
    <w:rsid w:val="001772A9"/>
    <w:rsid w:val="00190C03"/>
    <w:rsid w:val="00192EC8"/>
    <w:rsid w:val="00194314"/>
    <w:rsid w:val="001F120C"/>
    <w:rsid w:val="00284EBF"/>
    <w:rsid w:val="002A2174"/>
    <w:rsid w:val="00325D42"/>
    <w:rsid w:val="0039731D"/>
    <w:rsid w:val="003D7F34"/>
    <w:rsid w:val="003E5568"/>
    <w:rsid w:val="004256E8"/>
    <w:rsid w:val="00440443"/>
    <w:rsid w:val="00443F21"/>
    <w:rsid w:val="004736AC"/>
    <w:rsid w:val="00483C62"/>
    <w:rsid w:val="00491775"/>
    <w:rsid w:val="004D297E"/>
    <w:rsid w:val="004E1973"/>
    <w:rsid w:val="004F7CBF"/>
    <w:rsid w:val="005021ED"/>
    <w:rsid w:val="00574253"/>
    <w:rsid w:val="00575DCB"/>
    <w:rsid w:val="005A0CA2"/>
    <w:rsid w:val="005C38A6"/>
    <w:rsid w:val="005D6945"/>
    <w:rsid w:val="005F4E82"/>
    <w:rsid w:val="00625CA8"/>
    <w:rsid w:val="006518AC"/>
    <w:rsid w:val="00696E89"/>
    <w:rsid w:val="006C2926"/>
    <w:rsid w:val="006C30DD"/>
    <w:rsid w:val="006D50F7"/>
    <w:rsid w:val="006E3C58"/>
    <w:rsid w:val="006F37FE"/>
    <w:rsid w:val="006F40D1"/>
    <w:rsid w:val="00754520"/>
    <w:rsid w:val="0077168A"/>
    <w:rsid w:val="00824FD0"/>
    <w:rsid w:val="00830D41"/>
    <w:rsid w:val="008B2327"/>
    <w:rsid w:val="008B243B"/>
    <w:rsid w:val="008C3C19"/>
    <w:rsid w:val="00925097"/>
    <w:rsid w:val="00934A03"/>
    <w:rsid w:val="00937369"/>
    <w:rsid w:val="009715F8"/>
    <w:rsid w:val="00983A80"/>
    <w:rsid w:val="009C32F3"/>
    <w:rsid w:val="009C57DF"/>
    <w:rsid w:val="00A14422"/>
    <w:rsid w:val="00A437D5"/>
    <w:rsid w:val="00A76318"/>
    <w:rsid w:val="00A8229A"/>
    <w:rsid w:val="00A917BD"/>
    <w:rsid w:val="00AC17C1"/>
    <w:rsid w:val="00B401AE"/>
    <w:rsid w:val="00B5520D"/>
    <w:rsid w:val="00B72DB5"/>
    <w:rsid w:val="00BB78AF"/>
    <w:rsid w:val="00C1638D"/>
    <w:rsid w:val="00C333B6"/>
    <w:rsid w:val="00C63628"/>
    <w:rsid w:val="00C76B72"/>
    <w:rsid w:val="00CB1F91"/>
    <w:rsid w:val="00CC24BB"/>
    <w:rsid w:val="00CD171F"/>
    <w:rsid w:val="00CE266E"/>
    <w:rsid w:val="00CF4443"/>
    <w:rsid w:val="00D276A0"/>
    <w:rsid w:val="00D90C46"/>
    <w:rsid w:val="00DA32CE"/>
    <w:rsid w:val="00DD3325"/>
    <w:rsid w:val="00DE4550"/>
    <w:rsid w:val="00E14C49"/>
    <w:rsid w:val="00E3556B"/>
    <w:rsid w:val="00E55CAC"/>
    <w:rsid w:val="00E55CB6"/>
    <w:rsid w:val="00EA0015"/>
    <w:rsid w:val="00EA050C"/>
    <w:rsid w:val="00EA721A"/>
    <w:rsid w:val="00EB3640"/>
    <w:rsid w:val="00EF79D9"/>
    <w:rsid w:val="00F4069A"/>
    <w:rsid w:val="00F66D37"/>
    <w:rsid w:val="00F7443C"/>
    <w:rsid w:val="00F77C28"/>
    <w:rsid w:val="00FC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17C1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rsid w:val="00AC17C1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paragraph" w:styleId="Ttulo3">
    <w:name w:val="heading 3"/>
    <w:basedOn w:val="Normal"/>
    <w:next w:val="Normal"/>
    <w:qFormat/>
    <w:rsid w:val="00AC17C1"/>
    <w:pPr>
      <w:keepNext/>
      <w:jc w:val="center"/>
      <w:outlineLvl w:val="2"/>
    </w:pPr>
    <w:rPr>
      <w:rFonts w:ascii="Arial" w:hAnsi="Arial" w:cs="Arial"/>
      <w:b/>
      <w:bCs/>
      <w:i/>
      <w:iCs/>
      <w:color w:val="000000"/>
      <w:szCs w:val="20"/>
    </w:rPr>
  </w:style>
  <w:style w:type="paragraph" w:styleId="Ttulo4">
    <w:name w:val="heading 4"/>
    <w:basedOn w:val="Normal"/>
    <w:next w:val="Normal"/>
    <w:qFormat/>
    <w:rsid w:val="00AC17C1"/>
    <w:pPr>
      <w:keepNext/>
      <w:tabs>
        <w:tab w:val="left" w:pos="720"/>
        <w:tab w:val="left" w:pos="2520"/>
        <w:tab w:val="left" w:pos="5220"/>
      </w:tabs>
      <w:jc w:val="center"/>
      <w:outlineLvl w:val="3"/>
    </w:pPr>
    <w:rPr>
      <w:rFonts w:ascii="Arial" w:hAnsi="Arial" w:cs="Arial"/>
      <w:b/>
      <w:bCs/>
      <w:i/>
      <w:iCs/>
      <w:spacing w:val="20"/>
    </w:rPr>
  </w:style>
  <w:style w:type="paragraph" w:styleId="Ttulo5">
    <w:name w:val="heading 5"/>
    <w:basedOn w:val="Normal"/>
    <w:next w:val="Normal"/>
    <w:qFormat/>
    <w:rsid w:val="00AC17C1"/>
    <w:pPr>
      <w:keepNext/>
      <w:outlineLvl w:val="4"/>
    </w:pPr>
    <w:rPr>
      <w:rFonts w:ascii="Arial" w:hAnsi="Arial" w:cs="Arial"/>
      <w:b/>
      <w:i/>
      <w:spacing w:val="20"/>
      <w:sz w:val="22"/>
    </w:rPr>
  </w:style>
  <w:style w:type="paragraph" w:styleId="Ttulo6">
    <w:name w:val="heading 6"/>
    <w:basedOn w:val="Normal"/>
    <w:next w:val="Normal"/>
    <w:qFormat/>
    <w:rsid w:val="00AC17C1"/>
    <w:pPr>
      <w:keepNext/>
      <w:outlineLvl w:val="5"/>
    </w:pPr>
    <w:rPr>
      <w:rFonts w:ascii="Arial" w:hAnsi="Arial"/>
      <w:b/>
      <w:i/>
      <w:color w:val="FF0000"/>
      <w:spacing w:val="20"/>
      <w:sz w:val="22"/>
      <w:szCs w:val="20"/>
    </w:rPr>
  </w:style>
  <w:style w:type="paragraph" w:styleId="Ttulo7">
    <w:name w:val="heading 7"/>
    <w:basedOn w:val="Normal"/>
    <w:next w:val="Normal"/>
    <w:qFormat/>
    <w:rsid w:val="00AC17C1"/>
    <w:pPr>
      <w:keepNext/>
      <w:jc w:val="center"/>
      <w:outlineLvl w:val="6"/>
    </w:pPr>
    <w:rPr>
      <w:rFonts w:ascii="Arial" w:hAnsi="Arial"/>
      <w:b/>
      <w:i/>
      <w:spacing w:val="20"/>
      <w:sz w:val="22"/>
      <w:szCs w:val="20"/>
    </w:rPr>
  </w:style>
  <w:style w:type="paragraph" w:styleId="Ttulo8">
    <w:name w:val="heading 8"/>
    <w:basedOn w:val="Normal"/>
    <w:next w:val="Normal"/>
    <w:qFormat/>
    <w:rsid w:val="00AC17C1"/>
    <w:pPr>
      <w:keepNext/>
      <w:outlineLvl w:val="7"/>
    </w:pPr>
    <w:rPr>
      <w:rFonts w:ascii="Arial" w:hAnsi="Arial"/>
      <w:b/>
      <w:i/>
      <w:sz w:val="22"/>
      <w:szCs w:val="20"/>
    </w:rPr>
  </w:style>
  <w:style w:type="paragraph" w:styleId="Ttulo9">
    <w:name w:val="heading 9"/>
    <w:basedOn w:val="Normal"/>
    <w:next w:val="Normal"/>
    <w:qFormat/>
    <w:rsid w:val="00AC17C1"/>
    <w:pPr>
      <w:keepNext/>
      <w:outlineLvl w:val="8"/>
    </w:pPr>
    <w:rPr>
      <w:rFonts w:ascii="Arial" w:hAnsi="Arial"/>
      <w:b/>
      <w:i/>
      <w:color w:val="000080"/>
      <w:spacing w:val="2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C17C1"/>
    <w:rPr>
      <w:color w:val="0000FF"/>
      <w:u w:val="single"/>
    </w:rPr>
  </w:style>
  <w:style w:type="character" w:styleId="VarivelHTML">
    <w:name w:val="HTML Variable"/>
    <w:basedOn w:val="Fontepargpadro"/>
    <w:semiHidden/>
    <w:rsid w:val="00AC17C1"/>
    <w:rPr>
      <w:i/>
      <w:iCs/>
    </w:rPr>
  </w:style>
  <w:style w:type="paragraph" w:styleId="Legenda">
    <w:name w:val="caption"/>
    <w:basedOn w:val="Normal"/>
    <w:next w:val="Normal"/>
    <w:qFormat/>
    <w:rsid w:val="00AC17C1"/>
    <w:pPr>
      <w:spacing w:line="360" w:lineRule="auto"/>
      <w:jc w:val="center"/>
    </w:pPr>
    <w:rPr>
      <w:b/>
      <w:i/>
      <w:spacing w:val="20"/>
      <w:sz w:val="16"/>
      <w:szCs w:val="20"/>
    </w:rPr>
  </w:style>
  <w:style w:type="paragraph" w:styleId="Corpodetexto">
    <w:name w:val="Body Text"/>
    <w:basedOn w:val="Normal"/>
    <w:semiHidden/>
    <w:rsid w:val="00AC17C1"/>
    <w:pPr>
      <w:jc w:val="both"/>
    </w:pPr>
    <w:rPr>
      <w:rFonts w:ascii="Arial" w:hAnsi="Arial" w:cs="Arial"/>
      <w:b/>
      <w:bCs/>
      <w:i/>
      <w:iCs/>
      <w:u w:val="single"/>
    </w:rPr>
  </w:style>
  <w:style w:type="paragraph" w:styleId="Corpodetexto2">
    <w:name w:val="Body Text 2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orpodetexto3">
    <w:name w:val="Body Text 3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fase">
    <w:name w:val="Emphasis"/>
    <w:basedOn w:val="Fontepargpadro"/>
    <w:qFormat/>
    <w:rsid w:val="00AC17C1"/>
    <w:rPr>
      <w:i/>
      <w:iCs/>
    </w:rPr>
  </w:style>
  <w:style w:type="paragraph" w:styleId="Ttulo">
    <w:name w:val="Title"/>
    <w:basedOn w:val="Normal"/>
    <w:qFormat/>
    <w:rsid w:val="00AC17C1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AC17C1"/>
    <w:pPr>
      <w:ind w:hanging="142"/>
    </w:pPr>
    <w:rPr>
      <w:rFonts w:ascii="Arial" w:hAnsi="Arial" w:cs="Arial"/>
    </w:rPr>
  </w:style>
  <w:style w:type="paragraph" w:styleId="NormalWeb">
    <w:name w:val="Normal (Web)"/>
    <w:basedOn w:val="Normal"/>
    <w:semiHidden/>
    <w:rsid w:val="00AC17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AC17C1"/>
    <w:rPr>
      <w:b/>
      <w:bCs/>
    </w:rPr>
  </w:style>
  <w:style w:type="paragraph" w:styleId="Pr-formataoHTML">
    <w:name w:val="HTML Preformatted"/>
    <w:basedOn w:val="Normal"/>
    <w:semiHidden/>
    <w:rsid w:val="00AC1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semiHidden/>
    <w:rsid w:val="00AC17C1"/>
    <w:pPr>
      <w:tabs>
        <w:tab w:val="center" w:pos="4419"/>
        <w:tab w:val="right" w:pos="8838"/>
      </w:tabs>
    </w:pPr>
  </w:style>
  <w:style w:type="character" w:styleId="HiperlinkVisitado">
    <w:name w:val="FollowedHyperlink"/>
    <w:basedOn w:val="Fontepargpadro"/>
    <w:semiHidden/>
    <w:rsid w:val="00AC17C1"/>
    <w:rPr>
      <w:color w:val="800080"/>
      <w:u w:val="single"/>
    </w:rPr>
  </w:style>
  <w:style w:type="paragraph" w:styleId="Rodap">
    <w:name w:val="footer"/>
    <w:basedOn w:val="Normal"/>
    <w:semiHidden/>
    <w:rsid w:val="00AC17C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semiHidden/>
    <w:rsid w:val="00AC17C1"/>
    <w:pPr>
      <w:spacing w:line="360" w:lineRule="auto"/>
      <w:ind w:firstLine="1080"/>
    </w:pPr>
    <w:rPr>
      <w:rFonts w:ascii="Arial" w:hAnsi="Arial" w:cs="Arial"/>
      <w:spacing w:val="20"/>
    </w:rPr>
  </w:style>
  <w:style w:type="paragraph" w:styleId="Recuodecorpodetexto3">
    <w:name w:val="Body Text Indent 3"/>
    <w:basedOn w:val="Normal"/>
    <w:semiHidden/>
    <w:rsid w:val="00AC17C1"/>
    <w:pPr>
      <w:tabs>
        <w:tab w:val="left" w:pos="1080"/>
      </w:tabs>
      <w:autoSpaceDE w:val="0"/>
      <w:autoSpaceDN w:val="0"/>
      <w:adjustRightInd w:val="0"/>
      <w:spacing w:line="312" w:lineRule="auto"/>
      <w:ind w:firstLine="1080"/>
      <w:jc w:val="both"/>
    </w:pPr>
    <w:rPr>
      <w:bCs/>
      <w:color w:val="000000"/>
      <w:sz w:val="22"/>
      <w:szCs w:val="22"/>
    </w:rPr>
  </w:style>
  <w:style w:type="paragraph" w:customStyle="1" w:styleId="PargrafodaLista1">
    <w:name w:val="Parágrafo da Lista1"/>
    <w:basedOn w:val="Normal"/>
    <w:rsid w:val="00AC17C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C17C1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0C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C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75DCB"/>
    <w:rPr>
      <w:rFonts w:eastAsia="Arial Unicode MS"/>
      <w:b/>
    </w:rPr>
  </w:style>
  <w:style w:type="paragraph" w:customStyle="1" w:styleId="SemEspaamento1">
    <w:name w:val="Sem Espaçamento1"/>
    <w:rsid w:val="005D6945"/>
    <w:rPr>
      <w:rFonts w:ascii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3F21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6D37"/>
    <w:pPr>
      <w:ind w:left="720"/>
      <w:contextualSpacing/>
    </w:pPr>
  </w:style>
  <w:style w:type="paragraph" w:customStyle="1" w:styleId="xmsonormal">
    <w:name w:val="x_msonormal"/>
    <w:basedOn w:val="Normal"/>
    <w:rsid w:val="009250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6783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24521-9E0B-4887-AB19-99EEDF67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SEE-SP</Company>
  <LinksUpToDate>false</LinksUpToDate>
  <CharactersWithSpaces>1243</CharactersWithSpaces>
  <SharedDoc>false</SharedDoc>
  <HLinks>
    <vt:vector size="12" baseType="variant"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https://www10.fazenda.sp.gov.br/Pagamentos/WebSite/Extranet/Login.aspx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Usuario</cp:lastModifiedBy>
  <cp:revision>2</cp:revision>
  <cp:lastPrinted>2015-06-19T11:59:00Z</cp:lastPrinted>
  <dcterms:created xsi:type="dcterms:W3CDTF">2018-08-06T14:09:00Z</dcterms:created>
  <dcterms:modified xsi:type="dcterms:W3CDTF">2018-08-06T14:09:00Z</dcterms:modified>
</cp:coreProperties>
</file>