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68" w:rsidRPr="002A5DB7" w:rsidRDefault="00F85768">
      <w:pPr>
        <w:rPr>
          <w:b/>
        </w:rPr>
      </w:pPr>
      <w:bookmarkStart w:id="0" w:name="_GoBack"/>
      <w:bookmarkEnd w:id="0"/>
      <w:r w:rsidRPr="002A5DB7">
        <w:rPr>
          <w:b/>
        </w:rPr>
        <w:t>COMUNICADO</w:t>
      </w:r>
    </w:p>
    <w:p w:rsidR="00F85768" w:rsidRDefault="00F85768" w:rsidP="00F85768">
      <w:pPr>
        <w:jc w:val="both"/>
      </w:pPr>
      <w:r>
        <w:t>A Diretoria de Ensino – Região de Carapicuíba, torna pública a Classificação final dos inscritos para responder por cargo vago ou em substituição nos impedimentos legais e temporários dos integrantes da Classe de Supervisor de Ensino e Diretor de Escola, nos termos da Res. SE 82/2013, alterada pela Res. SE 01 de 03/01/2018.</w:t>
      </w:r>
    </w:p>
    <w:p w:rsidR="00F85768" w:rsidRPr="002A5DB7" w:rsidRDefault="00F85768" w:rsidP="00F85768">
      <w:pPr>
        <w:jc w:val="both"/>
        <w:rPr>
          <w:b/>
          <w:sz w:val="28"/>
          <w:szCs w:val="28"/>
        </w:rPr>
      </w:pPr>
      <w:r w:rsidRPr="002A5DB7">
        <w:rPr>
          <w:b/>
          <w:sz w:val="28"/>
          <w:szCs w:val="28"/>
        </w:rPr>
        <w:t>DIRETOR DE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B7" w:rsidRPr="002A5DB7" w:rsidTr="002A5DB7">
        <w:tc>
          <w:tcPr>
            <w:tcW w:w="8494" w:type="dxa"/>
          </w:tcPr>
          <w:p w:rsidR="002A5DB7" w:rsidRPr="002A5DB7" w:rsidRDefault="002A5DB7" w:rsidP="002A5DB7">
            <w:pPr>
              <w:jc w:val="center"/>
              <w:rPr>
                <w:b/>
              </w:rPr>
            </w:pPr>
            <w:r w:rsidRPr="002A5DB7">
              <w:rPr>
                <w:b/>
              </w:rPr>
              <w:t>FAIXA I – TITULARES DE CARGO – DIRETOR DE ESCOLA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CLAS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NOME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RG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PONTOS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DESEMPATE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SONIA NOBUE AOKI MENDES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18.422.715-X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9399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GILMARA DONIZETE TURUQETI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22.961.608-7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9138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MAGNO MARCELO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22.856.488-8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10494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MARLI EDUARDA TREVIZAN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21761681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9764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MAGALI BORGES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27268136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7019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CARLOS AUGUSTO XAVIER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19681398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11,27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JOEL TIBURCIO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17.013.995-5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9268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JOÃO BATISTA CARNEIRO COSTA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14.244.333-5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13,848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9,444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SILVIA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12.233.844-3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13,428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12,206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6D749C">
            <w:pPr>
              <w:tabs>
                <w:tab w:val="left" w:pos="654"/>
                <w:tab w:val="left" w:pos="4034"/>
                <w:tab w:val="left" w:pos="5454"/>
                <w:tab w:val="left" w:pos="6454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ELAINE MUNIZ DE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26.445.861-8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7476</w:t>
            </w:r>
          </w:p>
        </w:tc>
      </w:tr>
    </w:tbl>
    <w:p w:rsidR="00F85768" w:rsidRDefault="00F85768" w:rsidP="00F8576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jc w:val="both"/>
              <w:rPr>
                <w:b/>
              </w:rPr>
            </w:pPr>
            <w:r w:rsidRPr="002A5DB7">
              <w:rPr>
                <w:b/>
              </w:rPr>
              <w:t>FAIXA II – Docentes Titulares de Cargo, portadores de cerificado de aprovação em concurso público de provas e títulos, promovido pela Secretaria da Educação do Estado de São Paulo, para preenchimento de cargos de Diretor de Escola, dentro do prazo de validade do concurso.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CLAS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NOME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RG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PONTOS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DESEMPATE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MASSAHARO UEDA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11.595.086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10.617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DERCY BORGES DE OLIVEIRA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23.725.877-8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28,528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9.296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GORETE A. DOS SANTOS VALÉRIO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24.336.383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11.032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NEIDE MARIA BALASSONA SANTANA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8.422.947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21,172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13.961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MARINA DE OLIVEIRA PIRES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18.452.499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17,224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11.099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ROSANA CARLA VINHOLI CORREA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15.397.711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16,82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9.796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ALEXSANDRA M. FREDERICO TOALDO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27.292.224-9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16,172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8.433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JULIANA GUIMARÃES DE SOUSA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17.084.828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15,788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15.788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MARCOS AURELIO DE CARVALHO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23.168.510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15,72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7.565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ARIOVALDO GUINTHER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25.790.923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14,892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6.277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HELENA DE OLIVEIRA 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18.146.260-6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14,64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11.198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EDMILSON MORENO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17.226.092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14,116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7.423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ELVIRA RIZZO DE CARVALHO SANHEZ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23.455.923-1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13,364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8.757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ELISANGELA MARIA DO AMARAL SOUZA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29.015.681-6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12,288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6.598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CRISTIANE DO VALE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30.949.059-1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11,368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5.562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VALDENISI ROCHA TOLUSSO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16.706.752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10,312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9.545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NILTON ABRAHÃO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27.021.433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10,26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8.399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KATIA CRISTINA DO NASCIMENTO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25.874.854-0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9,268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7.918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ADENILTON LIMA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24.370.675-3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8,6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6.843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ALESSANDRO MUNHOZ CERESO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24.255.071-X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8,196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8.112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MARIZA MARQUES MACEDO MOURA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14.767.963-1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8,116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7.921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RENI BARBOSA DE MORAES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20.796.833-0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6.096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MARCIO APARECIDO PAIVA SOARES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25.361.811-3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7,912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7.676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ANA BATISTA DOS SANTOS CASTRO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28.211.600-X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7,524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9.499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REGINALDO COELHO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20.010.731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7,068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9.185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 MARIAS DAS GRAÇAS GOMES DE LIMA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9.928.350-5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6,596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7.907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SERGIO ANTUNES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17.773.728-1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6,444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9.332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ANTONIA ZULMIRA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24.893.386-3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6,032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8.400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SILVIA CRISTINA PUERTAS GOMES DA CRUZ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19.456.494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5,456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10.222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KELLEN CHRISTIANI PALOSCHI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23.897.000-0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5,28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7.834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PAULO SERGIO BENTO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20.614.916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5,264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9.091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ANTONIO CARLOS SEVERINO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10.773.109-5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5,232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6.957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IVONE DE SOUZA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12.963.710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5,12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5.147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VALDOMIRO ROLIM DA COSTA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11.652.611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9.950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DE JESUS DOS SANTOS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3.955.887-4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8.848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ANA MARIA VIANA BARRETO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18.432108-6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6.452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KELI SANTOS DE PADUA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29.517.617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5.400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ROSELI VIANA DA CRUZ BARBIERI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16.706.634-1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4,728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12.377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LUIZ HENRIQUE DA SILVA QUIROZ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30.618.831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4,092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6.556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CARLOS ROGERIO LIMA DA MOTA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29.087.020-3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4,028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9.028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ANA CAROLINA MOLITERNO FURTADO FELIX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30.742.688-9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3,652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6.947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ROSA APARECIDA DE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14.447.562-1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3,576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9.605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LEONARDO DE JESUS GOMES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20.569.028-2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3,524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9.823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REGIANE ALVES PINHEIRO CUCATO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15.711.075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2,8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9.343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ROBINSON FERNANDO VALENTE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9.193.897-1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2,568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7.688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ELIANE DOS SANTOS RODRIGUES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14.335.476-0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2,076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7.457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WALKIRIA PRECIOSO BARRETO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7.502.871-2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1,72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8.091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ELINÁ BORTOLOTTI HENGLES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33.544.667-X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1,516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6.038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AGNALDO GOMES INÁCIO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22.855.876-1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1,32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7.733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REGINA MIYUKI ITAO PALOS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17.771.376-8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1,02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6.679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NISIMA DEVEZA FOLHA MELO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28.723.712-6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5.124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ROGERIO CIZAURRE GUIRRAU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33.191.902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3.791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ANGELA SOARES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25.248.819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0,568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6.596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MARLI SILVEIRA SANTOS PIRES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15.590.784-0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0,48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7.373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ROSEMEIRE QUIRINO DE OLIVEIRA JESUS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19.596.839-6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0,42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8.695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VALMIR BATISTA DO NASCIMENTO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21.762.795-X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0,42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6.356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WILLIAN VINICIUS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40.941.366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0,36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4.350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FERNANDA AP. MORENO MORETI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42.188.951-2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5.009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SANDRA CRISTINA FUSCO NAZARETH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25.248.877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9.494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ROSELI CRUZEIRO DO NASCIMENTO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15.712.195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0,06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8.818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LUCIA FEITOSA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19.935.914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0,06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5.410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REBECA NASCIMENTO DE AZEVEDO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41.682.170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0,06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2.922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HILTON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17.593.943-3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9.424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SANDRA APARECIDA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23.211.891-7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9.221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VALERIA LOPES BRAGA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25.291.917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6.936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FABIANE REGINA DA S. DE PAULA FELIPE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27.980.078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6.742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ALEX PEREIRA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32.021.929-X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6.148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CLAUDIO ROBERTO GADO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14.044.965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5.936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ANDERSON PEREIRA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58.258.368-8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5.352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JOÃO COELHO DA ROCHA NETO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56.532.205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4.828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OLINDA DA CRUZ SCHWENNE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39.470.600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4.513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REGINA SAYULI IENAGA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5.882.189-6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4.402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RAQUEL DOS SANTOS JUSTO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42.790.608-8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4.251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MARCO ANTONIO ROSINO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20.171.426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3.982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ROSANA NUNES PEREIRA FREITAS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29.642.209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3.898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APARECIDA RODRIGUES MOLTINI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7.386.832-2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3.084</w:t>
            </w:r>
          </w:p>
        </w:tc>
      </w:tr>
      <w:tr w:rsidR="002A5DB7" w:rsidRPr="002A5DB7" w:rsidTr="002A5DB7">
        <w:tc>
          <w:tcPr>
            <w:tcW w:w="8494" w:type="dxa"/>
          </w:tcPr>
          <w:p w:rsidR="002A5DB7" w:rsidRPr="002A5DB7" w:rsidRDefault="002A5DB7" w:rsidP="00806EDB">
            <w:pPr>
              <w:tabs>
                <w:tab w:val="left" w:pos="654"/>
                <w:tab w:val="left" w:pos="4658"/>
                <w:tab w:val="left" w:pos="5958"/>
                <w:tab w:val="left" w:pos="6938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VANDERSON EVANGELISTA RIBEIRO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34.158.809-X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3.035</w:t>
            </w:r>
          </w:p>
        </w:tc>
      </w:tr>
    </w:tbl>
    <w:p w:rsidR="00F85768" w:rsidRDefault="00F85768" w:rsidP="00F85768">
      <w:pPr>
        <w:jc w:val="both"/>
      </w:pPr>
    </w:p>
    <w:p w:rsidR="00F85768" w:rsidRPr="008C254E" w:rsidRDefault="00F85768" w:rsidP="008C254E">
      <w:pPr>
        <w:jc w:val="center"/>
        <w:rPr>
          <w:b/>
        </w:rPr>
      </w:pPr>
      <w:r w:rsidRPr="008C254E">
        <w:rPr>
          <w:b/>
        </w:rPr>
        <w:t>FAIXA III – Demais docentes titulares de cargo.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"/>
        <w:gridCol w:w="3770"/>
        <w:gridCol w:w="1514"/>
        <w:gridCol w:w="1440"/>
        <w:gridCol w:w="1107"/>
      </w:tblGrid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CLAS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RG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PONTOS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DESEMPATE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ELISABETE MARIA PAZ OLIVEIRA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15.711.395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11.737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DANIEL MARTINS DA SILVA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10.831.466-2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13,636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7.231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MARIA LUCIENE SANTOS SILVA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20.728.118-X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13,156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10.247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TANIA MARCIA CAMARGO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10.640.080-0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9,292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3.465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SONIA MARIA STOIAN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10.831.256-2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8,276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11.456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NEREIA NEVES LAGES VALDAMBRINI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9.212.933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8,248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12.355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CLEVANIR ROCHA TOLUSSO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11.652.097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7,052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10.303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RICARDO PEREIRA DOS SANTOS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22.330.592-3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5,12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7.387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KELLY CRISTINA DE S. B. MUNIZ MOARES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26.180.665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4.520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IVETE BUENO DE SENA NUNES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8.402.375-2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4,512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10.074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NANCI CRISTINA ÁVILA 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15.712.991-3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2,244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9.321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ROSEMEIRE GORETTI VIEIRA JUSTO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17.377.220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0,9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7.217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MONICA ESTEVAM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20.398.114-1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0,552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9.279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IVONE DE OLIVEIRA DA LUZ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17.353.005-9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0,48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7.873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KATHIA DE LIMA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21.209.256-X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0,24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10.702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JOSÉ CARLOS ALVES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22.934.373-9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0,24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5.821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MARIO APARECIDO ARAUJO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12.974.384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0,12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9.096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LUCINÉIA GOMES TEODORO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19.522.019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9.192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PATRICIA DE MACEDO SOUZA LOSADA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18.439.388-7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8.161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ISABEL BONADIO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8.409.295-6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8.105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CELIO GERMANO DE OLIVEIRA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20.564.743-1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8.012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CECÍLIA GUIMARÃES DE MATOS SANTOS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28.884.527-4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5.980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VIVIANE DA COSTA BATISTA PEREIRA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27.103.998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5.242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PAULO SERGIO DE OLIVEIRA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20.047.681-6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4.489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CRISTIANA BATISTA DUARTE DELGAES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23.274.205-4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4.328</w:t>
            </w:r>
          </w:p>
        </w:tc>
      </w:tr>
      <w:tr w:rsidR="008C254E" w:rsidRPr="008C254E" w:rsidTr="008C254E">
        <w:trPr>
          <w:trHeight w:val="300"/>
        </w:trPr>
        <w:tc>
          <w:tcPr>
            <w:tcW w:w="70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06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EMERSON FRANCISCO DA SILVA GIMENES</w:t>
            </w:r>
          </w:p>
        </w:tc>
        <w:tc>
          <w:tcPr>
            <w:tcW w:w="162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30.369.464-6</w:t>
            </w:r>
          </w:p>
        </w:tc>
        <w:tc>
          <w:tcPr>
            <w:tcW w:w="154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8C254E" w:rsidRPr="008C254E" w:rsidRDefault="008C254E" w:rsidP="008C254E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ind w:left="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254E">
              <w:rPr>
                <w:rFonts w:ascii="Calibri" w:eastAsia="Times New Roman" w:hAnsi="Calibri" w:cs="Calibri"/>
                <w:color w:val="000000"/>
                <w:lang w:eastAsia="pt-BR"/>
              </w:rPr>
              <w:t>3.931</w:t>
            </w:r>
          </w:p>
        </w:tc>
      </w:tr>
    </w:tbl>
    <w:p w:rsidR="00D9456F" w:rsidRDefault="00D9456F" w:rsidP="00D9456F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</w:p>
    <w:p w:rsidR="00D9456F" w:rsidRPr="002A5DB7" w:rsidRDefault="00D9456F" w:rsidP="00D9456F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</w:pPr>
      <w:r w:rsidRPr="002A5DB7">
        <w:rPr>
          <w:rFonts w:ascii="Calibri" w:eastAsia="Times New Roman" w:hAnsi="Calibri" w:cs="Calibri"/>
          <w:b/>
          <w:color w:val="000000"/>
          <w:sz w:val="28"/>
          <w:szCs w:val="28"/>
          <w:lang w:eastAsia="pt-BR"/>
        </w:rPr>
        <w:t>SUPERVISOR DE ENSINO</w:t>
      </w:r>
    </w:p>
    <w:p w:rsidR="00D9456F" w:rsidRDefault="00D9456F" w:rsidP="00D9456F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Style w:val="Tabelacomgrade"/>
        <w:tblW w:w="0" w:type="auto"/>
        <w:tblInd w:w="75" w:type="dxa"/>
        <w:tblLook w:val="04A0" w:firstRow="1" w:lastRow="0" w:firstColumn="1" w:lastColumn="0" w:noHBand="0" w:noVBand="1"/>
      </w:tblPr>
      <w:tblGrid>
        <w:gridCol w:w="8419"/>
      </w:tblGrid>
      <w:tr w:rsidR="002A5DB7" w:rsidRPr="002A5DB7" w:rsidTr="002A5DB7">
        <w:tc>
          <w:tcPr>
            <w:tcW w:w="8419" w:type="dxa"/>
          </w:tcPr>
          <w:p w:rsidR="002A5DB7" w:rsidRPr="002A5DB7" w:rsidRDefault="002A5DB7" w:rsidP="002A5DB7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 IV – Demais Diretores de Escola titulares de cargo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CLAS.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NOME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RG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PONTOS   DESEMPATE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ELIETH OLIVEIRA DOCHA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15.898.670-2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11.408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MARLI EDUARDA TREVISAN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21.761.681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14.256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9.764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MAGALI BORGES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27.268.136-2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13.024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7.019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SILVIA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12.233.844-3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12.107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SONIA NOBUE AOKI MENDES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18.422.715-X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9.399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MARY DE FATIMA B. DO AMARAL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21.168.458-2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9.232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9.772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DEBORA CRISTINA DO NASICMENTO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23.813.542-1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7.213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JOEL TIBURCIO DOS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17.013.995-5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6.424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4.296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MAGNO MARCELO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22.856.488-8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5.496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10.494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VALDA APARECIDA DE Á. VIEIRA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15.897.676-9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5.012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10.764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SUELI EMILIA CLEMENTE PIRES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19.236.239-2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3.504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9.341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ELIZABETE APARECIDA DE ANDRADE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20.172.614-2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9.186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ELAINE MUNIZ DE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26.445.861-8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7.476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SEBASTIÃO ARCHILLIA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18.636.834-3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6.754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FATIMA APARECIDA A. DE O.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19.806.310-6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2.876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9.167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VALERIA APARECIDA F. CHALUPPE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23.269.105-8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2.404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9.691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CARLOS AUGUSTO XAVIER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19.681.398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11.276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JOSEMAR VALDEVINO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12.335.682-9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11.160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VALTER DE LIMA SALGADO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21.108.445-1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9.566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JOÃO BATISTA CARNEIRO COSTA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14.244.33-5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9.444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GILMARA DONIZETE TURQUETI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22.961.605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9.138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E37192">
            <w:pPr>
              <w:tabs>
                <w:tab w:val="left" w:pos="715"/>
                <w:tab w:val="left" w:pos="4275"/>
                <w:tab w:val="left" w:pos="5875"/>
                <w:tab w:val="left" w:pos="711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MILENA RODRIGUES F. GARSEZI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21.823.963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7.935</w:t>
            </w:r>
          </w:p>
        </w:tc>
      </w:tr>
    </w:tbl>
    <w:p w:rsidR="00D9456F" w:rsidRDefault="00D9456F" w:rsidP="00D9456F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</w:p>
    <w:p w:rsidR="00D9456F" w:rsidRPr="002A5DB7" w:rsidRDefault="00D9456F" w:rsidP="002A5DB7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</w:p>
    <w:tbl>
      <w:tblPr>
        <w:tblStyle w:val="Tabelacomgrade"/>
        <w:tblW w:w="0" w:type="auto"/>
        <w:tblInd w:w="75" w:type="dxa"/>
        <w:tblLook w:val="04A0" w:firstRow="1" w:lastRow="0" w:firstColumn="1" w:lastColumn="0" w:noHBand="0" w:noVBand="1"/>
      </w:tblPr>
      <w:tblGrid>
        <w:gridCol w:w="8419"/>
      </w:tblGrid>
      <w:tr w:rsidR="002A5DB7" w:rsidRPr="002A5DB7" w:rsidTr="002A5DB7">
        <w:tc>
          <w:tcPr>
            <w:tcW w:w="8419" w:type="dxa"/>
          </w:tcPr>
          <w:p w:rsidR="002A5DB7" w:rsidRPr="002A5DB7" w:rsidRDefault="002A5DB7" w:rsidP="002A5DB7">
            <w:pPr>
              <w:tabs>
                <w:tab w:val="left" w:pos="775"/>
                <w:tab w:val="left" w:pos="4835"/>
                <w:tab w:val="left" w:pos="6455"/>
                <w:tab w:val="left" w:pos="799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FAIXA V – Demais docentes titulares de cargo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CLAS.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NOME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RG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PONTOS</w:t>
            </w:r>
            <w:r w:rsidRPr="002A5DB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ab/>
              <w:t>DESEMPATE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JULIANA GUIMARAES DE SOUSA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17.084.828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11,232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8.860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ALEXSANDRA MARIANO F. TOALDO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27.292.224-9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8.433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RENI BARBOSA DE MORAES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20.796.833-0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6.096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DERCY BORGES DE O.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23.725.877-8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9.296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MARCIO APARECIDO PAIVA SOARES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25.361.811-3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6,624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7.676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ELVIRA RIZZO DE C. SANCHEZ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23.455.923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6,524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8.757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MARIZA MARQUES MACEDO MOURA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14.767.963-1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6,232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7.921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MARINA DE OLIVEIRA PIRES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18.452.499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11.099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SERGIO ANTUNES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17.773.728-1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9.332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REGINALDO COELHO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20.010.731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9.185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CRISTIANE SIMONATO ZACHARIAS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20.728.365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9.136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DE JESUS DOS S. DE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3.955.887-4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8.848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NILTON ABRAHÃO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27.021.433-1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8.399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ALESSANDRO MUNHOZ CERESO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24.255.071-X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8.112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KATIA CRISTINA DO NASCIMENTO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25.874.854-0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7.917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MARIA DAS GRAÇAS GOMES DE LIMA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9.928.350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7.907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ELISANGELA MARIA DO A. SOUZA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29.015.681-6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6.598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CRISTIANE DO VALE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30.949.059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5.562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ROBINSON FERNANDO VALENTE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9.193.897-1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7.688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ROSANA CARLA VINHOLI CORREIRA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15.397.711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4,564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9.796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LEONARDO DE JESUS GOMES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20.569.028-2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9.823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SILVANA ANTUNES PINTAO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11.401.528-4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9.574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ANA BATISTA DOS SANTOS CASTRO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28.211.600-X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9.499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PATRICIA DE MACEDO SOUZA LOSADA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18.439.388-7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8.161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KELLEN CHRISTIANI PALOSCHI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23.897.000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7.834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AGNALDO GOMES INÁCIO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22.855.876-1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7.733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MARCOS AURELIO DE CARVALHO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23.168.510-5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7.565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DANIEL MARTINS DA SILVA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10.831.466-2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7.231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CARLOS ROGERIO LIMA DA MOTA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29.087.020-3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7.183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ANGELA SOARES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25.248.819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6.596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LUIZ HENRIQUE DA SILVA QUIROZ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30.618.831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6.556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ARIOVALDO GUINTHER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25.790.923-0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6.277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FERNANDA APARECIDA M. MORETI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42.188.951-2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5.009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TANIA MARCIA CAMARGO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10.640.080-8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3.465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ROSA APARECIDA DE OLIVEIRA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14.447.562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9.605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CECÍLIA GUIMARÃES DE M. SANTOS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28.884.527-4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5.980</w:t>
            </w:r>
          </w:p>
        </w:tc>
      </w:tr>
      <w:tr w:rsidR="002A5DB7" w:rsidRPr="002A5DB7" w:rsidTr="002A5DB7">
        <w:tc>
          <w:tcPr>
            <w:tcW w:w="8419" w:type="dxa"/>
          </w:tcPr>
          <w:p w:rsidR="002A5DB7" w:rsidRPr="002A5DB7" w:rsidRDefault="002A5DB7" w:rsidP="007624DE">
            <w:pPr>
              <w:tabs>
                <w:tab w:val="left" w:pos="775"/>
                <w:tab w:val="left" w:pos="4415"/>
                <w:tab w:val="left" w:pos="5875"/>
                <w:tab w:val="left" w:pos="6875"/>
              </w:tabs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IVETE BUENO DE SENA NUNES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8.402.375-2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0</w:t>
            </w:r>
            <w:r w:rsidRPr="002A5DB7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4.482</w:t>
            </w:r>
          </w:p>
        </w:tc>
      </w:tr>
    </w:tbl>
    <w:p w:rsidR="00D9456F" w:rsidRPr="00D9456F" w:rsidRDefault="00D9456F" w:rsidP="00D9456F">
      <w:pPr>
        <w:tabs>
          <w:tab w:val="left" w:pos="775"/>
          <w:tab w:val="left" w:pos="4835"/>
          <w:tab w:val="left" w:pos="6455"/>
          <w:tab w:val="left" w:pos="799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lang w:eastAsia="pt-BR"/>
        </w:rPr>
      </w:pPr>
    </w:p>
    <w:p w:rsidR="00F85768" w:rsidRDefault="00F85768" w:rsidP="00F85768">
      <w:pPr>
        <w:jc w:val="both"/>
      </w:pPr>
    </w:p>
    <w:sectPr w:rsidR="00F857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31" w:rsidRDefault="00517C31" w:rsidP="002A5DB7">
      <w:pPr>
        <w:spacing w:after="0" w:line="240" w:lineRule="auto"/>
      </w:pPr>
      <w:r>
        <w:separator/>
      </w:r>
    </w:p>
  </w:endnote>
  <w:endnote w:type="continuationSeparator" w:id="0">
    <w:p w:rsidR="00517C31" w:rsidRDefault="00517C31" w:rsidP="002A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31" w:rsidRDefault="00517C31" w:rsidP="002A5DB7">
      <w:pPr>
        <w:spacing w:after="0" w:line="240" w:lineRule="auto"/>
      </w:pPr>
      <w:r>
        <w:separator/>
      </w:r>
    </w:p>
  </w:footnote>
  <w:footnote w:type="continuationSeparator" w:id="0">
    <w:p w:rsidR="00517C31" w:rsidRDefault="00517C31" w:rsidP="002A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7042"/>
    </w:tblGrid>
    <w:tr w:rsidR="002A5DB7" w:rsidRPr="002A5DB7" w:rsidTr="00692111">
      <w:trPr>
        <w:cantSplit/>
        <w:jc w:val="center"/>
      </w:trPr>
      <w:tc>
        <w:tcPr>
          <w:tcW w:w="1418" w:type="dxa"/>
          <w:hideMark/>
        </w:tcPr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rPr>
              <w:rFonts w:ascii="Times New Roman" w:eastAsia="Times New Roman" w:hAnsi="Times New Roman" w:cs="Times New Roman"/>
              <w:sz w:val="9"/>
              <w:szCs w:val="20"/>
            </w:rPr>
          </w:pPr>
          <w:r w:rsidRPr="002A5DB7">
            <w:rPr>
              <w:rFonts w:ascii="Times New Roman" w:eastAsia="Times New Roman" w:hAnsi="Times New Roman" w:cs="Times New Roman"/>
              <w:sz w:val="9"/>
              <w:szCs w:val="20"/>
            </w:rPr>
            <w:t xml:space="preserve">  </w:t>
          </w:r>
          <w:bookmarkStart w:id="1" w:name="_Hlk515886919"/>
          <w:r w:rsidRPr="002A5DB7">
            <w:rPr>
              <w:rFonts w:ascii="Times New Roman" w:eastAsia="Times New Roman" w:hAnsi="Times New Roman" w:cs="Times New Roman"/>
              <w:noProof/>
              <w:sz w:val="19"/>
              <w:szCs w:val="20"/>
              <w:lang w:eastAsia="pt-BR"/>
            </w:rPr>
            <w:drawing>
              <wp:inline distT="0" distB="0" distL="0" distR="0">
                <wp:extent cx="676275" cy="6858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vAlign w:val="center"/>
        </w:tcPr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vantGarde Bk BT" w:eastAsia="Times New Roman" w:hAnsi="AvantGarde Bk BT" w:cs="Times New Roman"/>
              <w:b/>
            </w:rPr>
          </w:pP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GOVERNO DO ESTADO DE SÃO PAULO</w:t>
          </w: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SECRETARIA DE ESTADO DA EDUCAÇÃO</w:t>
          </w: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DIRETORIA DE ENSINO – REGIÃO CARAPICUÍBA</w:t>
          </w: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CRH – CENTRO DE RECURSOS HUMANOS</w:t>
          </w: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NAP – NÚCLEO DE ADMINISTRAÇÃO DE PESSOAL</w:t>
          </w:r>
        </w:p>
        <w:p w:rsidR="002A5DB7" w:rsidRPr="002A5DB7" w:rsidRDefault="002A5DB7" w:rsidP="002A5DB7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Courier New" w:eastAsia="Times New Roman" w:hAnsi="Courier New" w:cs="Courier New"/>
              <w:b/>
            </w:rPr>
          </w:pPr>
          <w:r w:rsidRPr="002A5DB7">
            <w:rPr>
              <w:rFonts w:ascii="Courier New" w:eastAsia="Times New Roman" w:hAnsi="Courier New" w:cs="Courier New"/>
              <w:b/>
            </w:rPr>
            <w:t>Rua Bom Jesus do Amparo nº02 COHAB V -Carapicuíba-SP</w:t>
          </w:r>
        </w:p>
      </w:tc>
    </w:tr>
    <w:bookmarkEnd w:id="1"/>
  </w:tbl>
  <w:p w:rsidR="002A5DB7" w:rsidRDefault="002A5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8"/>
    <w:rsid w:val="00182C5F"/>
    <w:rsid w:val="002A5DB7"/>
    <w:rsid w:val="00363FA7"/>
    <w:rsid w:val="00517C31"/>
    <w:rsid w:val="008C254E"/>
    <w:rsid w:val="00B97AF1"/>
    <w:rsid w:val="00D9456F"/>
    <w:rsid w:val="00F85768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7719-B342-4A76-B3EE-4F2D436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DB7"/>
  </w:style>
  <w:style w:type="paragraph" w:styleId="Rodap">
    <w:name w:val="footer"/>
    <w:basedOn w:val="Normal"/>
    <w:link w:val="RodapChar"/>
    <w:uiPriority w:val="99"/>
    <w:unhideWhenUsed/>
    <w:rsid w:val="002A5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DB7"/>
  </w:style>
  <w:style w:type="table" w:styleId="Tabelacomgrade">
    <w:name w:val="Table Grid"/>
    <w:basedOn w:val="Tabelanormal"/>
    <w:uiPriority w:val="39"/>
    <w:rsid w:val="002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Santos Coelho De Oliveira</dc:creator>
  <cp:keywords/>
  <dc:description/>
  <cp:lastModifiedBy>Ione De Fatima Goncalves Bispo</cp:lastModifiedBy>
  <cp:revision>2</cp:revision>
  <dcterms:created xsi:type="dcterms:W3CDTF">2018-08-17T15:46:00Z</dcterms:created>
  <dcterms:modified xsi:type="dcterms:W3CDTF">2018-08-17T15:46:00Z</dcterms:modified>
</cp:coreProperties>
</file>