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AEF" w:rsidRPr="00BF3AEF" w:rsidRDefault="00C57DA4" w:rsidP="00BF3AEF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DIRETORIA DE ENSINO REGIÃO DE CAMPINAS</w:t>
      </w:r>
      <w:r w:rsidR="00BF3AEF" w:rsidRPr="00BF3AEF">
        <w:rPr>
          <w:b/>
          <w:sz w:val="24"/>
          <w:szCs w:val="24"/>
        </w:rPr>
        <w:t xml:space="preserve"> LESTE </w:t>
      </w:r>
    </w:p>
    <w:p w:rsidR="00BF3AEF" w:rsidRPr="00BF3AEF" w:rsidRDefault="00BF3AEF" w:rsidP="00BF3AEF">
      <w:pPr>
        <w:rPr>
          <w:b/>
          <w:sz w:val="24"/>
          <w:szCs w:val="24"/>
        </w:rPr>
      </w:pPr>
      <w:r w:rsidRPr="00BF3AEF">
        <w:rPr>
          <w:b/>
          <w:sz w:val="24"/>
          <w:szCs w:val="24"/>
        </w:rPr>
        <w:t xml:space="preserve">Comunicado </w:t>
      </w:r>
    </w:p>
    <w:p w:rsidR="00BF3AEF" w:rsidRPr="00BF3AEF" w:rsidRDefault="00BF3AEF" w:rsidP="00BF3AEF">
      <w:pPr>
        <w:rPr>
          <w:b/>
          <w:sz w:val="24"/>
          <w:szCs w:val="24"/>
        </w:rPr>
      </w:pPr>
      <w:r w:rsidRPr="00BF3AEF">
        <w:rPr>
          <w:b/>
          <w:sz w:val="24"/>
          <w:szCs w:val="24"/>
        </w:rPr>
        <w:t xml:space="preserve">CLASSIFICAÇÃO </w:t>
      </w:r>
      <w:r w:rsidR="00002F9E">
        <w:rPr>
          <w:b/>
          <w:sz w:val="24"/>
          <w:szCs w:val="24"/>
        </w:rPr>
        <w:t xml:space="preserve">FINAL - </w:t>
      </w:r>
      <w:r w:rsidR="004535E8">
        <w:rPr>
          <w:b/>
          <w:sz w:val="24"/>
          <w:szCs w:val="24"/>
        </w:rPr>
        <w:t xml:space="preserve"> </w:t>
      </w:r>
      <w:r w:rsidR="0004784F">
        <w:rPr>
          <w:b/>
          <w:sz w:val="24"/>
          <w:szCs w:val="24"/>
        </w:rPr>
        <w:t>P</w:t>
      </w:r>
      <w:r w:rsidR="00C57DA4">
        <w:rPr>
          <w:b/>
          <w:sz w:val="24"/>
          <w:szCs w:val="24"/>
        </w:rPr>
        <w:t xml:space="preserve">rograma </w:t>
      </w:r>
      <w:r w:rsidR="0004784F">
        <w:rPr>
          <w:b/>
          <w:sz w:val="24"/>
          <w:szCs w:val="24"/>
        </w:rPr>
        <w:t>E</w:t>
      </w:r>
      <w:r w:rsidR="00C57DA4">
        <w:rPr>
          <w:b/>
          <w:sz w:val="24"/>
          <w:szCs w:val="24"/>
        </w:rPr>
        <w:t xml:space="preserve">nsino </w:t>
      </w:r>
      <w:r w:rsidR="0004784F">
        <w:rPr>
          <w:b/>
          <w:sz w:val="24"/>
          <w:szCs w:val="24"/>
        </w:rPr>
        <w:t>I</w:t>
      </w:r>
      <w:r w:rsidR="00C57DA4">
        <w:rPr>
          <w:b/>
          <w:sz w:val="24"/>
          <w:szCs w:val="24"/>
        </w:rPr>
        <w:t xml:space="preserve">ntegral </w:t>
      </w:r>
      <w:r w:rsidR="00002F9E">
        <w:rPr>
          <w:b/>
          <w:sz w:val="24"/>
          <w:szCs w:val="24"/>
        </w:rPr>
        <w:t>(</w:t>
      </w:r>
      <w:proofErr w:type="gramStart"/>
      <w:r w:rsidR="00002F9E">
        <w:rPr>
          <w:b/>
          <w:sz w:val="24"/>
          <w:szCs w:val="24"/>
        </w:rPr>
        <w:t>PEI)</w:t>
      </w:r>
      <w:r w:rsidR="00C57DA4">
        <w:rPr>
          <w:b/>
          <w:sz w:val="24"/>
          <w:szCs w:val="24"/>
        </w:rPr>
        <w:t xml:space="preserve"> </w:t>
      </w:r>
      <w:r w:rsidRPr="00BF3AEF">
        <w:rPr>
          <w:b/>
          <w:sz w:val="24"/>
          <w:szCs w:val="24"/>
        </w:rPr>
        <w:t xml:space="preserve"> </w:t>
      </w:r>
      <w:r w:rsidR="00002F9E">
        <w:rPr>
          <w:b/>
          <w:sz w:val="24"/>
          <w:szCs w:val="24"/>
        </w:rPr>
        <w:t>30</w:t>
      </w:r>
      <w:proofErr w:type="gramEnd"/>
      <w:r w:rsidRPr="00BF3AEF">
        <w:rPr>
          <w:b/>
          <w:sz w:val="24"/>
          <w:szCs w:val="24"/>
        </w:rPr>
        <w:t>-0</w:t>
      </w:r>
      <w:r w:rsidR="0004784F">
        <w:rPr>
          <w:b/>
          <w:sz w:val="24"/>
          <w:szCs w:val="24"/>
        </w:rPr>
        <w:t>8</w:t>
      </w:r>
      <w:r w:rsidRPr="00BF3AEF">
        <w:rPr>
          <w:b/>
          <w:sz w:val="24"/>
          <w:szCs w:val="24"/>
        </w:rPr>
        <w:t xml:space="preserve">-2018 </w:t>
      </w:r>
    </w:p>
    <w:p w:rsidR="00BF3AEF" w:rsidRPr="00002F9E" w:rsidRDefault="00BF3AEF" w:rsidP="00BF3AEF">
      <w:pPr>
        <w:rPr>
          <w:b/>
          <w:sz w:val="24"/>
          <w:szCs w:val="24"/>
        </w:rPr>
      </w:pPr>
      <w:r w:rsidRPr="00002F9E">
        <w:rPr>
          <w:b/>
          <w:sz w:val="24"/>
          <w:szCs w:val="24"/>
        </w:rPr>
        <w:t>Programa Ensino Integral - Credenciamento emergencial 2018, com atuação</w:t>
      </w:r>
      <w:r w:rsidR="00002F9E">
        <w:rPr>
          <w:b/>
          <w:sz w:val="24"/>
          <w:szCs w:val="24"/>
        </w:rPr>
        <w:t xml:space="preserve"> no ano letivo de</w:t>
      </w:r>
      <w:r w:rsidRPr="00002F9E">
        <w:rPr>
          <w:b/>
          <w:sz w:val="24"/>
          <w:szCs w:val="24"/>
        </w:rPr>
        <w:t xml:space="preserve"> 2018. </w:t>
      </w:r>
    </w:p>
    <w:p w:rsidR="00BF3AEF" w:rsidRDefault="00BF3AEF" w:rsidP="002650DE">
      <w:pPr>
        <w:jc w:val="both"/>
        <w:rPr>
          <w:sz w:val="24"/>
          <w:szCs w:val="24"/>
        </w:rPr>
      </w:pPr>
      <w:r w:rsidRPr="00002F9E">
        <w:rPr>
          <w:b/>
          <w:sz w:val="24"/>
          <w:szCs w:val="24"/>
        </w:rPr>
        <w:t>Classificação</w:t>
      </w:r>
      <w:r w:rsidR="00002F9E" w:rsidRPr="00002F9E">
        <w:rPr>
          <w:b/>
          <w:sz w:val="24"/>
          <w:szCs w:val="24"/>
        </w:rPr>
        <w:t xml:space="preserve"> Final</w:t>
      </w:r>
      <w:r w:rsidRPr="00BF3AEF">
        <w:rPr>
          <w:sz w:val="24"/>
          <w:szCs w:val="24"/>
        </w:rPr>
        <w:t xml:space="preserve"> dos candidatos avaliados no processo seletivo de credenciamento de profissionais do Quadro do Magistério, para atuação nas escolas do Programa Ensino Integral jurisdicionadas à Diretoria de Ensino Campinas Leste, nos termos da Resolução SE 57, de 25-10-2016. </w:t>
      </w:r>
    </w:p>
    <w:p w:rsidR="006258DE" w:rsidRDefault="006258DE" w:rsidP="00BF3AEF">
      <w:pPr>
        <w:rPr>
          <w:sz w:val="24"/>
          <w:szCs w:val="24"/>
        </w:rPr>
      </w:pPr>
    </w:p>
    <w:p w:rsidR="00C57DA4" w:rsidRPr="00002F9E" w:rsidRDefault="00C57DA4" w:rsidP="00BF3AEF">
      <w:pPr>
        <w:rPr>
          <w:b/>
          <w:sz w:val="20"/>
          <w:szCs w:val="20"/>
        </w:rPr>
      </w:pPr>
      <w:r w:rsidRPr="00002F9E">
        <w:rPr>
          <w:b/>
          <w:sz w:val="20"/>
          <w:szCs w:val="20"/>
        </w:rPr>
        <w:t>Faixa II – Professores com sede de classificação ou sede de controle de frequência na Diretoria de Ensino (Res. SE 57/2016)</w:t>
      </w:r>
    </w:p>
    <w:p w:rsidR="00BF3AEF" w:rsidRPr="006258DE" w:rsidRDefault="00BF3AEF" w:rsidP="00BF3AEF">
      <w:pPr>
        <w:rPr>
          <w:sz w:val="20"/>
          <w:szCs w:val="20"/>
        </w:rPr>
      </w:pPr>
      <w:r w:rsidRPr="005421B3">
        <w:rPr>
          <w:b/>
          <w:sz w:val="20"/>
          <w:szCs w:val="20"/>
        </w:rPr>
        <w:t>Função</w:t>
      </w:r>
      <w:r w:rsidRPr="006258DE">
        <w:rPr>
          <w:sz w:val="20"/>
          <w:szCs w:val="20"/>
        </w:rPr>
        <w:t xml:space="preserve">: Professor </w:t>
      </w:r>
      <w:r w:rsidR="006F1156" w:rsidRPr="006258DE">
        <w:rPr>
          <w:sz w:val="20"/>
          <w:szCs w:val="20"/>
        </w:rPr>
        <w:t>PEB II</w:t>
      </w:r>
      <w:r w:rsidR="00C57DA4" w:rsidRPr="006258DE">
        <w:rPr>
          <w:sz w:val="20"/>
          <w:szCs w:val="20"/>
        </w:rPr>
        <w:t xml:space="preserve"> - Ensino Fundamental (anos </w:t>
      </w:r>
      <w:proofErr w:type="gramStart"/>
      <w:r w:rsidR="00C57DA4" w:rsidRPr="006258DE">
        <w:rPr>
          <w:sz w:val="20"/>
          <w:szCs w:val="20"/>
        </w:rPr>
        <w:t>finais</w:t>
      </w:r>
      <w:r w:rsidR="00434E48" w:rsidRPr="006258DE">
        <w:rPr>
          <w:sz w:val="20"/>
          <w:szCs w:val="20"/>
        </w:rPr>
        <w:t>)  e</w:t>
      </w:r>
      <w:proofErr w:type="gramEnd"/>
      <w:r w:rsidR="00434E48" w:rsidRPr="006258DE">
        <w:rPr>
          <w:sz w:val="20"/>
          <w:szCs w:val="20"/>
        </w:rPr>
        <w:t>/ou Ensino M</w:t>
      </w:r>
      <w:r w:rsidR="00C57DA4" w:rsidRPr="006258DE">
        <w:rPr>
          <w:sz w:val="20"/>
          <w:szCs w:val="20"/>
        </w:rPr>
        <w:t>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3"/>
        <w:gridCol w:w="1836"/>
        <w:gridCol w:w="3336"/>
        <w:gridCol w:w="1799"/>
        <w:gridCol w:w="1506"/>
        <w:gridCol w:w="1392"/>
        <w:gridCol w:w="710"/>
        <w:gridCol w:w="1506"/>
        <w:gridCol w:w="1552"/>
        <w:gridCol w:w="1258"/>
      </w:tblGrid>
      <w:tr w:rsidR="00A47D18" w:rsidRPr="006258DE" w:rsidTr="00A47D18">
        <w:trPr>
          <w:trHeight w:val="480"/>
        </w:trPr>
        <w:tc>
          <w:tcPr>
            <w:tcW w:w="493" w:type="dxa"/>
            <w:vMerge w:val="restart"/>
          </w:tcPr>
          <w:p w:rsidR="00BF3AEF" w:rsidRPr="006258DE" w:rsidRDefault="00BF3AEF" w:rsidP="00105B65">
            <w:pPr>
              <w:rPr>
                <w:sz w:val="20"/>
                <w:szCs w:val="20"/>
              </w:rPr>
            </w:pPr>
            <w:bookmarkStart w:id="0" w:name="_Hlk523234018"/>
          </w:p>
          <w:p w:rsidR="00BF3AEF" w:rsidRPr="006258DE" w:rsidRDefault="00BF3AEF" w:rsidP="00105B65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</w:tcPr>
          <w:p w:rsidR="00BF3AEF" w:rsidRPr="006258DE" w:rsidRDefault="00BF3AEF" w:rsidP="00105B65">
            <w:pPr>
              <w:rPr>
                <w:sz w:val="20"/>
                <w:szCs w:val="20"/>
              </w:rPr>
            </w:pPr>
            <w:r w:rsidRPr="006258DE">
              <w:rPr>
                <w:sz w:val="20"/>
                <w:szCs w:val="20"/>
              </w:rPr>
              <w:t>Disciplina de Habilitação/área de conhecimento</w:t>
            </w:r>
          </w:p>
        </w:tc>
        <w:tc>
          <w:tcPr>
            <w:tcW w:w="3336" w:type="dxa"/>
            <w:vMerge w:val="restart"/>
          </w:tcPr>
          <w:p w:rsidR="00BF3AEF" w:rsidRPr="006258DE" w:rsidRDefault="00BF3AEF" w:rsidP="00105B65">
            <w:pPr>
              <w:jc w:val="center"/>
              <w:rPr>
                <w:sz w:val="20"/>
                <w:szCs w:val="20"/>
              </w:rPr>
            </w:pPr>
            <w:r w:rsidRPr="006258DE">
              <w:rPr>
                <w:sz w:val="20"/>
                <w:szCs w:val="20"/>
              </w:rPr>
              <w:t>Nome</w:t>
            </w:r>
          </w:p>
        </w:tc>
        <w:tc>
          <w:tcPr>
            <w:tcW w:w="1799" w:type="dxa"/>
            <w:vMerge w:val="restart"/>
          </w:tcPr>
          <w:p w:rsidR="00BF3AEF" w:rsidRPr="006258DE" w:rsidRDefault="00BF3AEF" w:rsidP="00105B65">
            <w:pPr>
              <w:jc w:val="center"/>
              <w:rPr>
                <w:sz w:val="20"/>
                <w:szCs w:val="20"/>
              </w:rPr>
            </w:pPr>
            <w:r w:rsidRPr="006258DE">
              <w:rPr>
                <w:sz w:val="20"/>
                <w:szCs w:val="20"/>
              </w:rPr>
              <w:t>CPF</w:t>
            </w:r>
            <w:r w:rsidR="00A47D18" w:rsidRPr="006258DE">
              <w:rPr>
                <w:sz w:val="20"/>
                <w:szCs w:val="20"/>
              </w:rPr>
              <w:t>/DI</w:t>
            </w:r>
          </w:p>
        </w:tc>
        <w:tc>
          <w:tcPr>
            <w:tcW w:w="3608" w:type="dxa"/>
            <w:gridSpan w:val="3"/>
          </w:tcPr>
          <w:p w:rsidR="00BF3AEF" w:rsidRPr="006258DE" w:rsidRDefault="00A47D18" w:rsidP="00105B65">
            <w:pPr>
              <w:jc w:val="center"/>
              <w:rPr>
                <w:sz w:val="20"/>
                <w:szCs w:val="20"/>
              </w:rPr>
            </w:pPr>
            <w:r w:rsidRPr="006258DE">
              <w:rPr>
                <w:sz w:val="20"/>
                <w:szCs w:val="20"/>
              </w:rPr>
              <w:t xml:space="preserve">Pontuação </w:t>
            </w:r>
          </w:p>
        </w:tc>
        <w:tc>
          <w:tcPr>
            <w:tcW w:w="4316" w:type="dxa"/>
            <w:gridSpan w:val="3"/>
          </w:tcPr>
          <w:p w:rsidR="00BF3AEF" w:rsidRPr="006258DE" w:rsidRDefault="00A47D18" w:rsidP="00105B65">
            <w:pPr>
              <w:jc w:val="center"/>
              <w:rPr>
                <w:sz w:val="20"/>
                <w:szCs w:val="20"/>
              </w:rPr>
            </w:pPr>
            <w:r w:rsidRPr="006258DE">
              <w:rPr>
                <w:sz w:val="20"/>
                <w:szCs w:val="20"/>
              </w:rPr>
              <w:t>Critérios de Desempate</w:t>
            </w:r>
          </w:p>
        </w:tc>
      </w:tr>
      <w:tr w:rsidR="00A47D18" w:rsidRPr="006258DE" w:rsidTr="00A47D18">
        <w:trPr>
          <w:trHeight w:val="390"/>
        </w:trPr>
        <w:tc>
          <w:tcPr>
            <w:tcW w:w="493" w:type="dxa"/>
            <w:vMerge/>
          </w:tcPr>
          <w:p w:rsidR="00BF3AEF" w:rsidRPr="006258DE" w:rsidRDefault="00BF3AEF" w:rsidP="00105B65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BF3AEF" w:rsidRPr="006258DE" w:rsidRDefault="00BF3AEF" w:rsidP="00105B65">
            <w:pPr>
              <w:rPr>
                <w:sz w:val="20"/>
                <w:szCs w:val="20"/>
              </w:rPr>
            </w:pPr>
          </w:p>
        </w:tc>
        <w:tc>
          <w:tcPr>
            <w:tcW w:w="3336" w:type="dxa"/>
            <w:vMerge/>
          </w:tcPr>
          <w:p w:rsidR="00BF3AEF" w:rsidRPr="006258DE" w:rsidRDefault="00BF3AEF" w:rsidP="00105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</w:tcPr>
          <w:p w:rsidR="00BF3AEF" w:rsidRPr="006258DE" w:rsidRDefault="00BF3AEF" w:rsidP="00105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BF3AEF" w:rsidRPr="006258DE" w:rsidRDefault="00A47D18" w:rsidP="00105B65">
            <w:pPr>
              <w:rPr>
                <w:sz w:val="20"/>
                <w:szCs w:val="20"/>
              </w:rPr>
            </w:pPr>
            <w:r w:rsidRPr="006258DE">
              <w:rPr>
                <w:sz w:val="20"/>
                <w:szCs w:val="20"/>
              </w:rPr>
              <w:t>Competência</w:t>
            </w:r>
          </w:p>
        </w:tc>
        <w:tc>
          <w:tcPr>
            <w:tcW w:w="1392" w:type="dxa"/>
          </w:tcPr>
          <w:p w:rsidR="00BF3AEF" w:rsidRPr="006258DE" w:rsidRDefault="00A47D18" w:rsidP="00105B65">
            <w:pPr>
              <w:rPr>
                <w:sz w:val="20"/>
                <w:szCs w:val="20"/>
              </w:rPr>
            </w:pPr>
            <w:r w:rsidRPr="006258DE">
              <w:rPr>
                <w:sz w:val="20"/>
                <w:szCs w:val="20"/>
              </w:rPr>
              <w:t>Assiduidade</w:t>
            </w:r>
          </w:p>
        </w:tc>
        <w:tc>
          <w:tcPr>
            <w:tcW w:w="710" w:type="dxa"/>
          </w:tcPr>
          <w:p w:rsidR="00BF3AEF" w:rsidRPr="006258DE" w:rsidRDefault="00A47D18" w:rsidP="00105B65">
            <w:pPr>
              <w:rPr>
                <w:sz w:val="20"/>
                <w:szCs w:val="20"/>
              </w:rPr>
            </w:pPr>
            <w:r w:rsidRPr="006258DE">
              <w:rPr>
                <w:sz w:val="20"/>
                <w:szCs w:val="20"/>
              </w:rPr>
              <w:t>Total</w:t>
            </w:r>
          </w:p>
        </w:tc>
        <w:tc>
          <w:tcPr>
            <w:tcW w:w="1506" w:type="dxa"/>
          </w:tcPr>
          <w:p w:rsidR="00BF3AEF" w:rsidRPr="006258DE" w:rsidRDefault="00A47D18" w:rsidP="00105B65">
            <w:pPr>
              <w:rPr>
                <w:sz w:val="20"/>
                <w:szCs w:val="20"/>
              </w:rPr>
            </w:pPr>
            <w:r w:rsidRPr="006258DE">
              <w:rPr>
                <w:sz w:val="20"/>
                <w:szCs w:val="20"/>
              </w:rPr>
              <w:t>Competência</w:t>
            </w:r>
          </w:p>
        </w:tc>
        <w:tc>
          <w:tcPr>
            <w:tcW w:w="1552" w:type="dxa"/>
          </w:tcPr>
          <w:p w:rsidR="00BF3AEF" w:rsidRPr="006258DE" w:rsidRDefault="00A47D18" w:rsidP="005F4AD3">
            <w:pPr>
              <w:jc w:val="center"/>
              <w:rPr>
                <w:sz w:val="20"/>
                <w:szCs w:val="20"/>
              </w:rPr>
            </w:pPr>
            <w:r w:rsidRPr="006258DE">
              <w:rPr>
                <w:sz w:val="20"/>
                <w:szCs w:val="20"/>
              </w:rPr>
              <w:t>Número pontuação mínima</w:t>
            </w:r>
          </w:p>
        </w:tc>
        <w:tc>
          <w:tcPr>
            <w:tcW w:w="1258" w:type="dxa"/>
          </w:tcPr>
          <w:p w:rsidR="00BF3AEF" w:rsidRPr="006258DE" w:rsidRDefault="00A47D18" w:rsidP="00105B65">
            <w:pPr>
              <w:rPr>
                <w:sz w:val="20"/>
                <w:szCs w:val="20"/>
              </w:rPr>
            </w:pPr>
            <w:r w:rsidRPr="006258DE">
              <w:rPr>
                <w:sz w:val="20"/>
                <w:szCs w:val="20"/>
              </w:rPr>
              <w:t>Pontuação atribuição</w:t>
            </w:r>
          </w:p>
        </w:tc>
      </w:tr>
      <w:tr w:rsidR="006F1156" w:rsidRPr="006258DE" w:rsidTr="00B43FC9">
        <w:tc>
          <w:tcPr>
            <w:tcW w:w="493" w:type="dxa"/>
          </w:tcPr>
          <w:p w:rsidR="006F1156" w:rsidRPr="006258DE" w:rsidRDefault="006F1156" w:rsidP="005421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58DE">
              <w:rPr>
                <w:sz w:val="20"/>
                <w:szCs w:val="20"/>
              </w:rPr>
              <w:t>1</w:t>
            </w:r>
            <w:r w:rsidR="00002F9E">
              <w:rPr>
                <w:sz w:val="20"/>
                <w:szCs w:val="20"/>
              </w:rPr>
              <w:t>º</w:t>
            </w:r>
          </w:p>
        </w:tc>
        <w:tc>
          <w:tcPr>
            <w:tcW w:w="1836" w:type="dxa"/>
          </w:tcPr>
          <w:p w:rsidR="006F1156" w:rsidRDefault="00C57DA4" w:rsidP="005421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58DE">
              <w:rPr>
                <w:sz w:val="20"/>
                <w:szCs w:val="20"/>
              </w:rPr>
              <w:t>Matemática</w:t>
            </w:r>
            <w:r w:rsidR="005421B3">
              <w:rPr>
                <w:sz w:val="20"/>
                <w:szCs w:val="20"/>
              </w:rPr>
              <w:t xml:space="preserve"> /</w:t>
            </w:r>
          </w:p>
          <w:p w:rsidR="005421B3" w:rsidRPr="006258DE" w:rsidRDefault="005421B3" w:rsidP="005421B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3336" w:type="dxa"/>
          </w:tcPr>
          <w:p w:rsidR="006F1156" w:rsidRPr="006258DE" w:rsidRDefault="00434E48" w:rsidP="005421B3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258D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Marcela Ferreira P. </w:t>
            </w:r>
            <w:proofErr w:type="spellStart"/>
            <w:r w:rsidRPr="006258D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Graciuti</w:t>
            </w:r>
            <w:proofErr w:type="spellEnd"/>
            <w:r w:rsidRPr="006258D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Dias</w:t>
            </w:r>
          </w:p>
        </w:tc>
        <w:tc>
          <w:tcPr>
            <w:tcW w:w="1799" w:type="dxa"/>
          </w:tcPr>
          <w:p w:rsidR="006F1156" w:rsidRPr="006258DE" w:rsidRDefault="00434E48" w:rsidP="00B43FC9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258D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343.218.328-37</w:t>
            </w:r>
          </w:p>
        </w:tc>
        <w:tc>
          <w:tcPr>
            <w:tcW w:w="1506" w:type="dxa"/>
          </w:tcPr>
          <w:p w:rsidR="006F1156" w:rsidRPr="006258DE" w:rsidRDefault="00434E48" w:rsidP="00B43F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258D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92" w:type="dxa"/>
          </w:tcPr>
          <w:p w:rsidR="006F1156" w:rsidRPr="006258DE" w:rsidRDefault="00434E48" w:rsidP="00B43FC9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258D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10" w:type="dxa"/>
          </w:tcPr>
          <w:p w:rsidR="006F1156" w:rsidRPr="006258DE" w:rsidRDefault="00434E48" w:rsidP="00B43FC9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258D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506" w:type="dxa"/>
          </w:tcPr>
          <w:p w:rsidR="006F1156" w:rsidRPr="006258DE" w:rsidRDefault="00434E48" w:rsidP="00B43FC9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258D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552" w:type="dxa"/>
          </w:tcPr>
          <w:p w:rsidR="006F1156" w:rsidRPr="006258DE" w:rsidRDefault="006F1156" w:rsidP="00B43FC9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258D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58" w:type="dxa"/>
          </w:tcPr>
          <w:p w:rsidR="006F1156" w:rsidRPr="006258DE" w:rsidRDefault="00434E48" w:rsidP="00B43FC9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258DE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2970</w:t>
            </w:r>
          </w:p>
        </w:tc>
      </w:tr>
      <w:bookmarkEnd w:id="0"/>
    </w:tbl>
    <w:p w:rsidR="00DE37C4" w:rsidRPr="00434E48" w:rsidRDefault="00DE37C4" w:rsidP="00105B65">
      <w:pPr>
        <w:spacing w:line="360" w:lineRule="auto"/>
      </w:pPr>
    </w:p>
    <w:p w:rsidR="00434E48" w:rsidRPr="00002F9E" w:rsidRDefault="00434E48" w:rsidP="00434E48">
      <w:pPr>
        <w:spacing w:line="240" w:lineRule="auto"/>
        <w:rPr>
          <w:b/>
          <w:sz w:val="20"/>
          <w:szCs w:val="20"/>
        </w:rPr>
      </w:pPr>
      <w:r w:rsidRPr="00002F9E">
        <w:rPr>
          <w:b/>
          <w:sz w:val="20"/>
          <w:szCs w:val="20"/>
        </w:rPr>
        <w:t>Faixa III – Professores com sede de classificação ou sede de controle de frequência em outra Diretoria de Ensino (Res. SE 57/2016)</w:t>
      </w:r>
    </w:p>
    <w:p w:rsidR="00434E48" w:rsidRPr="006258DE" w:rsidRDefault="00434E48" w:rsidP="00434E48">
      <w:pPr>
        <w:spacing w:line="240" w:lineRule="auto"/>
        <w:rPr>
          <w:sz w:val="20"/>
          <w:szCs w:val="20"/>
        </w:rPr>
      </w:pPr>
      <w:r w:rsidRPr="005421B3">
        <w:rPr>
          <w:b/>
          <w:sz w:val="20"/>
          <w:szCs w:val="20"/>
        </w:rPr>
        <w:t>Função:</w:t>
      </w:r>
      <w:r w:rsidRPr="006258DE">
        <w:rPr>
          <w:sz w:val="20"/>
          <w:szCs w:val="20"/>
        </w:rPr>
        <w:t xml:space="preserve"> Professor PEB II - Ensino Fundamental (anos </w:t>
      </w:r>
      <w:proofErr w:type="gramStart"/>
      <w:r w:rsidRPr="006258DE">
        <w:rPr>
          <w:sz w:val="20"/>
          <w:szCs w:val="20"/>
        </w:rPr>
        <w:t>finais)  e</w:t>
      </w:r>
      <w:proofErr w:type="gramEnd"/>
      <w:r w:rsidRPr="006258DE">
        <w:rPr>
          <w:sz w:val="20"/>
          <w:szCs w:val="20"/>
        </w:rPr>
        <w:t>/ou Ensino Médio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3"/>
        <w:gridCol w:w="1836"/>
        <w:gridCol w:w="3336"/>
        <w:gridCol w:w="1799"/>
        <w:gridCol w:w="1506"/>
        <w:gridCol w:w="1392"/>
        <w:gridCol w:w="710"/>
        <w:gridCol w:w="1506"/>
        <w:gridCol w:w="1552"/>
        <w:gridCol w:w="1258"/>
      </w:tblGrid>
      <w:tr w:rsidR="00434E48" w:rsidRPr="006258DE" w:rsidTr="00373F50">
        <w:trPr>
          <w:trHeight w:val="480"/>
        </w:trPr>
        <w:tc>
          <w:tcPr>
            <w:tcW w:w="493" w:type="dxa"/>
            <w:vMerge w:val="restart"/>
          </w:tcPr>
          <w:p w:rsidR="00434E48" w:rsidRPr="006258DE" w:rsidRDefault="00434E48" w:rsidP="00434E48">
            <w:pPr>
              <w:spacing w:after="160" w:line="360" w:lineRule="auto"/>
              <w:rPr>
                <w:sz w:val="20"/>
                <w:szCs w:val="20"/>
              </w:rPr>
            </w:pPr>
          </w:p>
          <w:p w:rsidR="00434E48" w:rsidRPr="006258DE" w:rsidRDefault="00434E48" w:rsidP="00434E48">
            <w:pPr>
              <w:spacing w:after="160" w:line="360" w:lineRule="auto"/>
              <w:rPr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</w:tcPr>
          <w:p w:rsidR="00434E48" w:rsidRPr="006258DE" w:rsidRDefault="00434E48" w:rsidP="00434E48">
            <w:pPr>
              <w:spacing w:after="160" w:line="360" w:lineRule="auto"/>
              <w:rPr>
                <w:sz w:val="20"/>
                <w:szCs w:val="20"/>
              </w:rPr>
            </w:pPr>
            <w:r w:rsidRPr="006258DE">
              <w:rPr>
                <w:sz w:val="20"/>
                <w:szCs w:val="20"/>
              </w:rPr>
              <w:t>Disciplina de Habilitação/área de conhecimento</w:t>
            </w:r>
          </w:p>
        </w:tc>
        <w:tc>
          <w:tcPr>
            <w:tcW w:w="3336" w:type="dxa"/>
            <w:vMerge w:val="restart"/>
          </w:tcPr>
          <w:p w:rsidR="00434E48" w:rsidRPr="006258DE" w:rsidRDefault="00434E48" w:rsidP="006258DE">
            <w:pPr>
              <w:spacing w:after="160" w:line="360" w:lineRule="auto"/>
              <w:jc w:val="center"/>
              <w:rPr>
                <w:sz w:val="20"/>
                <w:szCs w:val="20"/>
              </w:rPr>
            </w:pPr>
            <w:r w:rsidRPr="006258DE">
              <w:rPr>
                <w:sz w:val="20"/>
                <w:szCs w:val="20"/>
              </w:rPr>
              <w:t>Nome</w:t>
            </w:r>
          </w:p>
        </w:tc>
        <w:tc>
          <w:tcPr>
            <w:tcW w:w="1799" w:type="dxa"/>
            <w:vMerge w:val="restart"/>
          </w:tcPr>
          <w:p w:rsidR="00434E48" w:rsidRPr="006258DE" w:rsidRDefault="00434E48" w:rsidP="006258DE">
            <w:pPr>
              <w:spacing w:after="160" w:line="360" w:lineRule="auto"/>
              <w:jc w:val="center"/>
              <w:rPr>
                <w:sz w:val="20"/>
                <w:szCs w:val="20"/>
              </w:rPr>
            </w:pPr>
            <w:r w:rsidRPr="006258DE">
              <w:rPr>
                <w:sz w:val="20"/>
                <w:szCs w:val="20"/>
              </w:rPr>
              <w:t>CPF/DI</w:t>
            </w:r>
          </w:p>
        </w:tc>
        <w:tc>
          <w:tcPr>
            <w:tcW w:w="3608" w:type="dxa"/>
            <w:gridSpan w:val="3"/>
          </w:tcPr>
          <w:p w:rsidR="00434E48" w:rsidRPr="006258DE" w:rsidRDefault="00434E48" w:rsidP="00434E48">
            <w:pPr>
              <w:spacing w:after="160" w:line="360" w:lineRule="auto"/>
              <w:rPr>
                <w:sz w:val="20"/>
                <w:szCs w:val="20"/>
              </w:rPr>
            </w:pPr>
            <w:r w:rsidRPr="006258DE">
              <w:rPr>
                <w:sz w:val="20"/>
                <w:szCs w:val="20"/>
              </w:rPr>
              <w:t xml:space="preserve">Pontuação </w:t>
            </w:r>
          </w:p>
        </w:tc>
        <w:tc>
          <w:tcPr>
            <w:tcW w:w="4316" w:type="dxa"/>
            <w:gridSpan w:val="3"/>
          </w:tcPr>
          <w:p w:rsidR="00434E48" w:rsidRPr="006258DE" w:rsidRDefault="00434E48" w:rsidP="005F4AD3">
            <w:pPr>
              <w:spacing w:after="160" w:line="360" w:lineRule="auto"/>
              <w:jc w:val="center"/>
              <w:rPr>
                <w:sz w:val="20"/>
                <w:szCs w:val="20"/>
              </w:rPr>
            </w:pPr>
            <w:r w:rsidRPr="006258DE">
              <w:rPr>
                <w:sz w:val="20"/>
                <w:szCs w:val="20"/>
              </w:rPr>
              <w:t>Critérios de Desempate</w:t>
            </w:r>
          </w:p>
        </w:tc>
      </w:tr>
      <w:tr w:rsidR="00434E48" w:rsidRPr="006258DE" w:rsidTr="00373F50">
        <w:trPr>
          <w:trHeight w:val="390"/>
        </w:trPr>
        <w:tc>
          <w:tcPr>
            <w:tcW w:w="493" w:type="dxa"/>
            <w:vMerge/>
          </w:tcPr>
          <w:p w:rsidR="00434E48" w:rsidRPr="006258DE" w:rsidRDefault="00434E48" w:rsidP="00434E48">
            <w:pPr>
              <w:spacing w:after="160" w:line="360" w:lineRule="auto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434E48" w:rsidRPr="006258DE" w:rsidRDefault="00434E48" w:rsidP="00434E48">
            <w:pPr>
              <w:spacing w:after="160" w:line="360" w:lineRule="auto"/>
              <w:rPr>
                <w:sz w:val="20"/>
                <w:szCs w:val="20"/>
              </w:rPr>
            </w:pPr>
          </w:p>
        </w:tc>
        <w:tc>
          <w:tcPr>
            <w:tcW w:w="3336" w:type="dxa"/>
            <w:vMerge/>
          </w:tcPr>
          <w:p w:rsidR="00434E48" w:rsidRPr="006258DE" w:rsidRDefault="00434E48" w:rsidP="00434E48">
            <w:pPr>
              <w:spacing w:after="160" w:line="36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</w:tcPr>
          <w:p w:rsidR="00434E48" w:rsidRPr="006258DE" w:rsidRDefault="00434E48" w:rsidP="00434E48">
            <w:pPr>
              <w:spacing w:after="160" w:line="360" w:lineRule="auto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434E48" w:rsidRPr="006258DE" w:rsidRDefault="00434E48" w:rsidP="00434E48">
            <w:pPr>
              <w:spacing w:after="160" w:line="360" w:lineRule="auto"/>
              <w:rPr>
                <w:sz w:val="20"/>
                <w:szCs w:val="20"/>
              </w:rPr>
            </w:pPr>
            <w:r w:rsidRPr="006258DE">
              <w:rPr>
                <w:sz w:val="20"/>
                <w:szCs w:val="20"/>
              </w:rPr>
              <w:t>Competência</w:t>
            </w:r>
          </w:p>
        </w:tc>
        <w:tc>
          <w:tcPr>
            <w:tcW w:w="1392" w:type="dxa"/>
          </w:tcPr>
          <w:p w:rsidR="00434E48" w:rsidRPr="006258DE" w:rsidRDefault="00434E48" w:rsidP="00434E48">
            <w:pPr>
              <w:spacing w:after="160" w:line="360" w:lineRule="auto"/>
              <w:rPr>
                <w:sz w:val="20"/>
                <w:szCs w:val="20"/>
              </w:rPr>
            </w:pPr>
            <w:r w:rsidRPr="006258DE">
              <w:rPr>
                <w:sz w:val="20"/>
                <w:szCs w:val="20"/>
              </w:rPr>
              <w:t>Assiduidade</w:t>
            </w:r>
          </w:p>
        </w:tc>
        <w:tc>
          <w:tcPr>
            <w:tcW w:w="710" w:type="dxa"/>
          </w:tcPr>
          <w:p w:rsidR="00434E48" w:rsidRPr="006258DE" w:rsidRDefault="00434E48" w:rsidP="00434E48">
            <w:pPr>
              <w:spacing w:after="160" w:line="360" w:lineRule="auto"/>
              <w:rPr>
                <w:sz w:val="20"/>
                <w:szCs w:val="20"/>
              </w:rPr>
            </w:pPr>
            <w:r w:rsidRPr="006258DE">
              <w:rPr>
                <w:sz w:val="20"/>
                <w:szCs w:val="20"/>
              </w:rPr>
              <w:t>Total</w:t>
            </w:r>
          </w:p>
        </w:tc>
        <w:tc>
          <w:tcPr>
            <w:tcW w:w="1506" w:type="dxa"/>
          </w:tcPr>
          <w:p w:rsidR="00434E48" w:rsidRPr="006258DE" w:rsidRDefault="00434E48" w:rsidP="00434E48">
            <w:pPr>
              <w:spacing w:after="160" w:line="360" w:lineRule="auto"/>
              <w:rPr>
                <w:sz w:val="20"/>
                <w:szCs w:val="20"/>
              </w:rPr>
            </w:pPr>
            <w:r w:rsidRPr="006258DE">
              <w:rPr>
                <w:sz w:val="20"/>
                <w:szCs w:val="20"/>
              </w:rPr>
              <w:t>Competência</w:t>
            </w:r>
          </w:p>
        </w:tc>
        <w:tc>
          <w:tcPr>
            <w:tcW w:w="1552" w:type="dxa"/>
          </w:tcPr>
          <w:p w:rsidR="00434E48" w:rsidRPr="006258DE" w:rsidRDefault="00434E48" w:rsidP="005F4AD3">
            <w:pPr>
              <w:spacing w:after="160" w:line="360" w:lineRule="auto"/>
              <w:jc w:val="center"/>
              <w:rPr>
                <w:sz w:val="20"/>
                <w:szCs w:val="20"/>
              </w:rPr>
            </w:pPr>
            <w:r w:rsidRPr="006258DE">
              <w:rPr>
                <w:sz w:val="20"/>
                <w:szCs w:val="20"/>
              </w:rPr>
              <w:t>Número pontuação mínima</w:t>
            </w:r>
          </w:p>
        </w:tc>
        <w:tc>
          <w:tcPr>
            <w:tcW w:w="1258" w:type="dxa"/>
          </w:tcPr>
          <w:p w:rsidR="00434E48" w:rsidRPr="006258DE" w:rsidRDefault="00434E48" w:rsidP="00434E48">
            <w:pPr>
              <w:spacing w:after="160" w:line="360" w:lineRule="auto"/>
              <w:rPr>
                <w:sz w:val="20"/>
                <w:szCs w:val="20"/>
              </w:rPr>
            </w:pPr>
            <w:r w:rsidRPr="006258DE">
              <w:rPr>
                <w:sz w:val="20"/>
                <w:szCs w:val="20"/>
              </w:rPr>
              <w:t>Pontuação atribuição</w:t>
            </w:r>
          </w:p>
        </w:tc>
      </w:tr>
      <w:tr w:rsidR="00434E48" w:rsidRPr="006258DE" w:rsidTr="00373F50">
        <w:tc>
          <w:tcPr>
            <w:tcW w:w="493" w:type="dxa"/>
          </w:tcPr>
          <w:p w:rsidR="00434E48" w:rsidRPr="006258DE" w:rsidRDefault="00002F9E" w:rsidP="005421B3">
            <w:pPr>
              <w:spacing w:after="16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</w:t>
            </w:r>
          </w:p>
        </w:tc>
        <w:tc>
          <w:tcPr>
            <w:tcW w:w="1836" w:type="dxa"/>
          </w:tcPr>
          <w:p w:rsidR="005421B3" w:rsidRPr="006258DE" w:rsidRDefault="00434E48" w:rsidP="005421B3">
            <w:pPr>
              <w:spacing w:after="160" w:line="360" w:lineRule="auto"/>
              <w:jc w:val="center"/>
              <w:rPr>
                <w:sz w:val="20"/>
                <w:szCs w:val="20"/>
              </w:rPr>
            </w:pPr>
            <w:r w:rsidRPr="006258DE">
              <w:rPr>
                <w:sz w:val="20"/>
                <w:szCs w:val="20"/>
              </w:rPr>
              <w:t>Matemática</w:t>
            </w:r>
          </w:p>
        </w:tc>
        <w:tc>
          <w:tcPr>
            <w:tcW w:w="3336" w:type="dxa"/>
          </w:tcPr>
          <w:p w:rsidR="00434E48" w:rsidRPr="006258DE" w:rsidRDefault="006258DE" w:rsidP="005421B3">
            <w:pPr>
              <w:spacing w:after="16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Mauro Cesar da Silva Santo</w:t>
            </w:r>
          </w:p>
        </w:tc>
        <w:tc>
          <w:tcPr>
            <w:tcW w:w="1799" w:type="dxa"/>
          </w:tcPr>
          <w:p w:rsidR="00434E48" w:rsidRPr="006258DE" w:rsidRDefault="006258DE" w:rsidP="00434E48">
            <w:pPr>
              <w:spacing w:after="160" w:line="360" w:lineRule="auto"/>
              <w:rPr>
                <w:sz w:val="20"/>
                <w:szCs w:val="20"/>
              </w:rPr>
            </w:pPr>
            <w:r w:rsidRPr="006258DE">
              <w:rPr>
                <w:sz w:val="20"/>
                <w:szCs w:val="20"/>
              </w:rPr>
              <w:t>055.121.808-86</w:t>
            </w:r>
          </w:p>
        </w:tc>
        <w:tc>
          <w:tcPr>
            <w:tcW w:w="1506" w:type="dxa"/>
          </w:tcPr>
          <w:p w:rsidR="00434E48" w:rsidRPr="006258DE" w:rsidRDefault="005F4AD3" w:rsidP="005F4AD3">
            <w:pPr>
              <w:spacing w:after="16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92" w:type="dxa"/>
          </w:tcPr>
          <w:p w:rsidR="00434E48" w:rsidRPr="006258DE" w:rsidRDefault="005F4AD3" w:rsidP="005F4AD3">
            <w:pPr>
              <w:spacing w:after="16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434E48" w:rsidRPr="006258DE" w:rsidRDefault="005F4AD3" w:rsidP="005F4AD3">
            <w:pPr>
              <w:spacing w:after="16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06" w:type="dxa"/>
          </w:tcPr>
          <w:p w:rsidR="00434E48" w:rsidRPr="006258DE" w:rsidRDefault="005F4AD3" w:rsidP="005F4AD3">
            <w:pPr>
              <w:spacing w:after="16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2" w:type="dxa"/>
          </w:tcPr>
          <w:p w:rsidR="00434E48" w:rsidRPr="006258DE" w:rsidRDefault="005F4AD3" w:rsidP="005F4AD3">
            <w:pPr>
              <w:spacing w:after="16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:rsidR="00434E48" w:rsidRPr="006258DE" w:rsidRDefault="005F4AD3" w:rsidP="005F4AD3">
            <w:pPr>
              <w:spacing w:after="16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12640</w:t>
            </w:r>
          </w:p>
        </w:tc>
      </w:tr>
    </w:tbl>
    <w:p w:rsidR="00434E48" w:rsidRPr="006258DE" w:rsidRDefault="00434E48" w:rsidP="00105B65">
      <w:pPr>
        <w:spacing w:line="360" w:lineRule="auto"/>
        <w:rPr>
          <w:sz w:val="20"/>
          <w:szCs w:val="20"/>
        </w:rPr>
      </w:pPr>
      <w:bookmarkStart w:id="1" w:name="_GoBack"/>
      <w:bookmarkEnd w:id="1"/>
    </w:p>
    <w:sectPr w:rsidR="00434E48" w:rsidRPr="006258DE" w:rsidSect="00A47D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5A"/>
    <w:rsid w:val="00002F9E"/>
    <w:rsid w:val="0004784F"/>
    <w:rsid w:val="000A5DAE"/>
    <w:rsid w:val="000F58E1"/>
    <w:rsid w:val="00105B65"/>
    <w:rsid w:val="001B6877"/>
    <w:rsid w:val="00230174"/>
    <w:rsid w:val="002650DE"/>
    <w:rsid w:val="002B5D5C"/>
    <w:rsid w:val="00434E48"/>
    <w:rsid w:val="004535E8"/>
    <w:rsid w:val="005421B3"/>
    <w:rsid w:val="005A24DA"/>
    <w:rsid w:val="005F4AD3"/>
    <w:rsid w:val="006258DE"/>
    <w:rsid w:val="00643260"/>
    <w:rsid w:val="006A25D6"/>
    <w:rsid w:val="006F1156"/>
    <w:rsid w:val="00964865"/>
    <w:rsid w:val="00A1123D"/>
    <w:rsid w:val="00A47D18"/>
    <w:rsid w:val="00A85134"/>
    <w:rsid w:val="00BB53E0"/>
    <w:rsid w:val="00BF3AEF"/>
    <w:rsid w:val="00C57DA4"/>
    <w:rsid w:val="00D23208"/>
    <w:rsid w:val="00DE37C4"/>
    <w:rsid w:val="00E11ADA"/>
    <w:rsid w:val="00E7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DD5F"/>
  <w15:docId w15:val="{6AF0AE68-576D-4EB0-8959-BFF447C6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E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F3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Jussara Zamarian</dc:creator>
  <cp:lastModifiedBy>Maria Adriana Bachion</cp:lastModifiedBy>
  <cp:revision>5</cp:revision>
  <dcterms:created xsi:type="dcterms:W3CDTF">2018-08-29T19:39:00Z</dcterms:created>
  <dcterms:modified xsi:type="dcterms:W3CDTF">2018-08-29T19:43:00Z</dcterms:modified>
</cp:coreProperties>
</file>