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1C" w:rsidRDefault="003B4B1C" w:rsidP="003B4B1C">
      <w:pPr>
        <w:ind w:right="-427"/>
      </w:pPr>
      <w:r>
        <w:t xml:space="preserve">34 – São Paulo, 128 (132) Diário </w:t>
      </w:r>
      <w:proofErr w:type="spellStart"/>
      <w:r>
        <w:t>Ofi</w:t>
      </w:r>
      <w:proofErr w:type="spellEnd"/>
      <w:r>
        <w:t xml:space="preserve"> </w:t>
      </w:r>
      <w:proofErr w:type="spellStart"/>
      <w:r>
        <w:t>cial</w:t>
      </w:r>
      <w:proofErr w:type="spellEnd"/>
      <w:r>
        <w:t xml:space="preserve"> Poder Executivo - Seção I quinta-feira, 19 de julho de 2018</w:t>
      </w:r>
    </w:p>
    <w:p w:rsidR="003B4B1C" w:rsidRDefault="003B4B1C" w:rsidP="003B4B1C"/>
    <w:p w:rsidR="003B4B1C" w:rsidRDefault="003B4B1C" w:rsidP="003B4B1C">
      <w:pPr>
        <w:rPr>
          <w:b/>
        </w:rPr>
      </w:pPr>
      <w:r w:rsidRPr="003B4B1C">
        <w:rPr>
          <w:b/>
        </w:rPr>
        <w:t>Portaria CGRH-5, de 18-7-2018</w:t>
      </w:r>
    </w:p>
    <w:p w:rsidR="003B4B1C" w:rsidRPr="003B4B1C" w:rsidRDefault="003B4B1C" w:rsidP="003B4B1C">
      <w:pPr>
        <w:rPr>
          <w:b/>
        </w:rPr>
      </w:pPr>
    </w:p>
    <w:p w:rsidR="003B4B1C" w:rsidRDefault="003B4B1C" w:rsidP="003B4B1C">
      <w:pPr>
        <w:ind w:left="1701"/>
      </w:pPr>
      <w:r>
        <w:t>Dispõe sobre as inscrições do Processo Anual de</w:t>
      </w:r>
      <w:r>
        <w:t xml:space="preserve"> </w:t>
      </w:r>
      <w:r>
        <w:t>Atribuição de Classes e Aulas para o ano letivo</w:t>
      </w:r>
      <w:r>
        <w:t xml:space="preserve"> </w:t>
      </w:r>
      <w:r>
        <w:t>de 2019</w:t>
      </w:r>
      <w:r>
        <w:t>.</w:t>
      </w:r>
    </w:p>
    <w:p w:rsidR="003B4B1C" w:rsidRDefault="003B4B1C" w:rsidP="003B4B1C">
      <w:pPr>
        <w:ind w:left="1701"/>
      </w:pPr>
    </w:p>
    <w:p w:rsidR="003B4B1C" w:rsidRDefault="003B4B1C" w:rsidP="001969E2">
      <w:pPr>
        <w:jc w:val="both"/>
      </w:pPr>
      <w:r>
        <w:t>O Coordenador da Coordenadoria de Gestão de Recursos</w:t>
      </w:r>
      <w:r>
        <w:t xml:space="preserve"> </w:t>
      </w:r>
      <w:r>
        <w:t>Humanos, considerando a necessidade de estabelecer datas,</w:t>
      </w:r>
      <w:r>
        <w:t xml:space="preserve"> </w:t>
      </w:r>
      <w:r>
        <w:t>prazos e diretrizes para as inscrições no Processo Anual de atribuição</w:t>
      </w:r>
      <w:r>
        <w:t xml:space="preserve"> </w:t>
      </w:r>
      <w:r>
        <w:t>de Classes e Aulas de 2019, expede a presente Portaria:</w:t>
      </w:r>
    </w:p>
    <w:p w:rsidR="003B4B1C" w:rsidRDefault="003B4B1C" w:rsidP="001969E2">
      <w:pPr>
        <w:jc w:val="both"/>
      </w:pPr>
      <w:r w:rsidRPr="001969E2">
        <w:rPr>
          <w:b/>
        </w:rPr>
        <w:t>Artigo 1º</w:t>
      </w:r>
      <w:r>
        <w:t xml:space="preserve"> - A participação do docente no processo de</w:t>
      </w:r>
      <w:r>
        <w:t xml:space="preserve"> </w:t>
      </w:r>
      <w:r>
        <w:t>atribuição de classes e aulas para o ano de 2019, incluindo os</w:t>
      </w:r>
      <w:r>
        <w:t xml:space="preserve"> </w:t>
      </w:r>
      <w:r>
        <w:t>pertencentes à etnia indígena, obedecida à legislação pertinente,</w:t>
      </w:r>
      <w:r>
        <w:t xml:space="preserve"> </w:t>
      </w:r>
      <w:r>
        <w:t>estará condicionada à sua inscrição, em que poderá ser solicitado</w:t>
      </w:r>
      <w:r>
        <w:t xml:space="preserve"> </w:t>
      </w:r>
      <w:r>
        <w:t>qualquer acerto dentro dos prazos fixados nesta Portaria,</w:t>
      </w:r>
      <w:r>
        <w:t xml:space="preserve"> </w:t>
      </w:r>
      <w:r>
        <w:t>que o docente comprove ser necessário, por meio do site http://</w:t>
      </w:r>
      <w:r>
        <w:t xml:space="preserve"> </w:t>
      </w:r>
      <w:r>
        <w:t>portalnet.educacao.sp.gov.br.</w:t>
      </w:r>
    </w:p>
    <w:p w:rsidR="003B4B1C" w:rsidRDefault="003B4B1C" w:rsidP="001969E2">
      <w:pPr>
        <w:jc w:val="both"/>
      </w:pPr>
      <w:r w:rsidRPr="001969E2">
        <w:rPr>
          <w:b/>
        </w:rPr>
        <w:t>Artigo 2º</w:t>
      </w:r>
      <w:r>
        <w:t xml:space="preserve"> - A Inscrição e Solicitação de Acertos ocorrerão no</w:t>
      </w:r>
      <w:r>
        <w:t xml:space="preserve"> </w:t>
      </w:r>
      <w:r>
        <w:t>período de 01-08-2018 a 30-08-2018, como segue aos:</w:t>
      </w:r>
    </w:p>
    <w:p w:rsidR="003B4B1C" w:rsidRDefault="003B4B1C" w:rsidP="001969E2">
      <w:pPr>
        <w:jc w:val="both"/>
      </w:pPr>
      <w:r>
        <w:t>I - Docentes Efetivos - Categoria “A”:</w:t>
      </w:r>
    </w:p>
    <w:p w:rsidR="003B4B1C" w:rsidRDefault="003B4B1C" w:rsidP="001969E2">
      <w:pPr>
        <w:jc w:val="both"/>
      </w:pPr>
      <w:r>
        <w:t>a) confirmação e/ou solicitação de acerto na inscrição;</w:t>
      </w:r>
    </w:p>
    <w:p w:rsidR="003B4B1C" w:rsidRDefault="003B4B1C" w:rsidP="001969E2">
      <w:pPr>
        <w:jc w:val="both"/>
      </w:pPr>
      <w:r>
        <w:t>b) Jornada de Trabalho Docente: manutenção, ampliação</w:t>
      </w:r>
      <w:r w:rsidR="001969E2">
        <w:t xml:space="preserve"> </w:t>
      </w:r>
      <w:r>
        <w:t>ou redução, cujo atendimento estará condicionado à legislação</w:t>
      </w:r>
      <w:r w:rsidR="001969E2">
        <w:t xml:space="preserve"> </w:t>
      </w:r>
      <w:r>
        <w:t>pertinente;</w:t>
      </w:r>
    </w:p>
    <w:p w:rsidR="003B4B1C" w:rsidRDefault="003B4B1C" w:rsidP="001969E2">
      <w:pPr>
        <w:jc w:val="both"/>
      </w:pPr>
      <w:r>
        <w:t>c) inscrição para atribuição de classes ou aulas nos termos</w:t>
      </w:r>
      <w:r w:rsidR="001969E2">
        <w:t xml:space="preserve"> </w:t>
      </w:r>
      <w:r>
        <w:t>do artigo 22 da Lei Complementar 444/85;</w:t>
      </w:r>
    </w:p>
    <w:p w:rsidR="003B4B1C" w:rsidRDefault="003B4B1C" w:rsidP="001969E2">
      <w:pPr>
        <w:jc w:val="both"/>
      </w:pPr>
      <w:r>
        <w:t>d) optar para inscrição em outro campo de atuação ou aulas</w:t>
      </w:r>
      <w:r w:rsidR="001969E2">
        <w:t xml:space="preserve"> </w:t>
      </w:r>
      <w:r>
        <w:t>de Programas ou Projetos da Pasta.</w:t>
      </w:r>
    </w:p>
    <w:p w:rsidR="003B4B1C" w:rsidRDefault="003B4B1C" w:rsidP="001969E2">
      <w:pPr>
        <w:jc w:val="both"/>
      </w:pPr>
      <w:r>
        <w:t>II - Docentes não efetivos - Categorias “P”, “N” e “F”:</w:t>
      </w:r>
    </w:p>
    <w:p w:rsidR="003B4B1C" w:rsidRDefault="003B4B1C" w:rsidP="001969E2">
      <w:pPr>
        <w:jc w:val="both"/>
      </w:pPr>
      <w:r>
        <w:t>a) confirmação e/ou solicitação de acerto na inscrição;</w:t>
      </w:r>
    </w:p>
    <w:p w:rsidR="003B4B1C" w:rsidRDefault="003B4B1C" w:rsidP="001969E2">
      <w:pPr>
        <w:jc w:val="both"/>
      </w:pPr>
      <w:r>
        <w:t>b) indicar a carga horária de opção;</w:t>
      </w:r>
    </w:p>
    <w:p w:rsidR="003B4B1C" w:rsidRDefault="003B4B1C" w:rsidP="001969E2">
      <w:pPr>
        <w:jc w:val="both"/>
      </w:pPr>
      <w:r>
        <w:t>c) transferência de Diretoria de Ensino;</w:t>
      </w:r>
    </w:p>
    <w:p w:rsidR="003B4B1C" w:rsidRDefault="003B4B1C" w:rsidP="001969E2">
      <w:pPr>
        <w:jc w:val="both"/>
      </w:pPr>
      <w:r>
        <w:t>d) opção para atuação em classes, ou aulas de Programas</w:t>
      </w:r>
      <w:r w:rsidR="001969E2">
        <w:t xml:space="preserve"> </w:t>
      </w:r>
      <w:r>
        <w:t>ou Projetos da Pasta.</w:t>
      </w:r>
    </w:p>
    <w:p w:rsidR="003B4B1C" w:rsidRDefault="003B4B1C" w:rsidP="001969E2">
      <w:pPr>
        <w:jc w:val="both"/>
      </w:pPr>
      <w:proofErr w:type="spellStart"/>
      <w:r>
        <w:t>III</w:t>
      </w:r>
      <w:proofErr w:type="spellEnd"/>
      <w:r>
        <w:t xml:space="preserve"> - Docentes - Categorias “S”:</w:t>
      </w:r>
    </w:p>
    <w:p w:rsidR="003B4B1C" w:rsidRDefault="003B4B1C" w:rsidP="001969E2">
      <w:pPr>
        <w:jc w:val="both"/>
      </w:pPr>
      <w:r>
        <w:t>a) confirmação e/ou solicitação de acerto na inscrição;</w:t>
      </w:r>
    </w:p>
    <w:p w:rsidR="003B4B1C" w:rsidRDefault="003B4B1C" w:rsidP="001969E2">
      <w:pPr>
        <w:jc w:val="both"/>
      </w:pPr>
      <w:r>
        <w:t>b) para esta categoria caberá inscrição exclusivamente</w:t>
      </w:r>
      <w:r w:rsidR="001969E2">
        <w:t xml:space="preserve"> </w:t>
      </w:r>
      <w:r>
        <w:t>para atuar em caráter eventual, não podendo se inscrever para</w:t>
      </w:r>
      <w:r w:rsidR="001969E2">
        <w:t xml:space="preserve"> </w:t>
      </w:r>
      <w:r>
        <w:t>Programas ou Projetos da Pasta</w:t>
      </w:r>
    </w:p>
    <w:p w:rsidR="003B4B1C" w:rsidRDefault="003B4B1C" w:rsidP="001969E2">
      <w:pPr>
        <w:jc w:val="both"/>
      </w:pPr>
      <w:proofErr w:type="spellStart"/>
      <w:r>
        <w:t>IV</w:t>
      </w:r>
      <w:proofErr w:type="spellEnd"/>
      <w:r>
        <w:t xml:space="preserve"> - Docentes Categoria “O”, com contrato ativo celebrado</w:t>
      </w:r>
      <w:r w:rsidR="001969E2">
        <w:t xml:space="preserve"> </w:t>
      </w:r>
      <w:r>
        <w:t xml:space="preserve">em 2016, 2017 e 2018, nos termos da </w:t>
      </w:r>
      <w:proofErr w:type="spellStart"/>
      <w:r>
        <w:t>LC</w:t>
      </w:r>
      <w:proofErr w:type="spellEnd"/>
      <w:r>
        <w:t xml:space="preserve"> 1093/2009 e suas alterações,</w:t>
      </w:r>
      <w:r w:rsidR="001969E2">
        <w:t xml:space="preserve"> </w:t>
      </w:r>
      <w:r>
        <w:t>desde que não possuam contrato “V” 2015 suspenso,</w:t>
      </w:r>
      <w:r w:rsidR="001969E2">
        <w:t xml:space="preserve"> </w:t>
      </w:r>
      <w:r>
        <w:t>precedente ao contrato “O”:</w:t>
      </w:r>
    </w:p>
    <w:p w:rsidR="003B4B1C" w:rsidRDefault="003B4B1C" w:rsidP="001969E2">
      <w:pPr>
        <w:jc w:val="both"/>
      </w:pPr>
      <w:r>
        <w:lastRenderedPageBreak/>
        <w:t>a) confirmação e/ou solicitação de acerto de inscrição;</w:t>
      </w:r>
    </w:p>
    <w:p w:rsidR="003B4B1C" w:rsidRDefault="003B4B1C" w:rsidP="001969E2">
      <w:pPr>
        <w:jc w:val="both"/>
      </w:pPr>
      <w:r>
        <w:t>b) indicar a carga horária máxima pretendida;</w:t>
      </w:r>
    </w:p>
    <w:p w:rsidR="003B4B1C" w:rsidRDefault="003B4B1C" w:rsidP="001969E2">
      <w:pPr>
        <w:jc w:val="both"/>
      </w:pPr>
      <w:r>
        <w:t>c) optar por atuar em Programas/Projetos da Pasta.</w:t>
      </w:r>
    </w:p>
    <w:p w:rsidR="003B4B1C" w:rsidRDefault="003B4B1C" w:rsidP="001969E2">
      <w:pPr>
        <w:jc w:val="both"/>
      </w:pPr>
      <w:r>
        <w:t>V - Docentes Categoria “V”, com contrato ativo celebrado em</w:t>
      </w:r>
      <w:r w:rsidR="001969E2">
        <w:t xml:space="preserve"> </w:t>
      </w:r>
      <w:r>
        <w:t xml:space="preserve">2016, 2017 e 2018, nos termos da </w:t>
      </w:r>
      <w:proofErr w:type="spellStart"/>
      <w:r>
        <w:t>LC</w:t>
      </w:r>
      <w:proofErr w:type="spellEnd"/>
      <w:r>
        <w:t xml:space="preserve"> 1093/2009 e suas alterações:</w:t>
      </w:r>
    </w:p>
    <w:p w:rsidR="003B4B1C" w:rsidRDefault="003B4B1C" w:rsidP="001969E2">
      <w:pPr>
        <w:jc w:val="both"/>
      </w:pPr>
      <w:r>
        <w:t>a) confirmação e/ou solicitação de acerto de inscrição;</w:t>
      </w:r>
    </w:p>
    <w:p w:rsidR="003B4B1C" w:rsidRDefault="003B4B1C" w:rsidP="001969E2">
      <w:pPr>
        <w:jc w:val="both"/>
      </w:pPr>
      <w:r>
        <w:t>b) indicar a carga horária máxima pretendida;</w:t>
      </w:r>
    </w:p>
    <w:p w:rsidR="003B4B1C" w:rsidRDefault="003B4B1C" w:rsidP="001969E2">
      <w:pPr>
        <w:jc w:val="both"/>
      </w:pPr>
      <w:r>
        <w:t xml:space="preserve">§ 1º - Os docentes referentes aos incisos I, II e </w:t>
      </w:r>
      <w:proofErr w:type="spellStart"/>
      <w:r>
        <w:t>III</w:t>
      </w:r>
      <w:proofErr w:type="spellEnd"/>
      <w:r>
        <w:t>, deste artigo,</w:t>
      </w:r>
      <w:r w:rsidR="001969E2">
        <w:t xml:space="preserve"> </w:t>
      </w:r>
      <w:r>
        <w:t>que pretendam atuar em regime de acumulação com cargo/função, deverão aguardar orientações através de publicação em</w:t>
      </w:r>
      <w:r w:rsidR="001969E2">
        <w:t xml:space="preserve"> </w:t>
      </w:r>
      <w:r>
        <w:t xml:space="preserve">Diário Oficial do Estado de São Paulo - </w:t>
      </w:r>
      <w:proofErr w:type="spellStart"/>
      <w:r>
        <w:t>D.O.E</w:t>
      </w:r>
      <w:proofErr w:type="spellEnd"/>
      <w:r>
        <w:t>, em Edital referente</w:t>
      </w:r>
      <w:r w:rsidR="001969E2">
        <w:t xml:space="preserve"> </w:t>
      </w:r>
      <w:r>
        <w:t>ao Processo Seletivo Simplificado.</w:t>
      </w:r>
    </w:p>
    <w:p w:rsidR="003B4B1C" w:rsidRDefault="003B4B1C" w:rsidP="001969E2">
      <w:pPr>
        <w:jc w:val="both"/>
      </w:pPr>
      <w:r>
        <w:t>§ 2º - Os docentes da categoria “O” e “V”, com contrato</w:t>
      </w:r>
      <w:r w:rsidR="001969E2">
        <w:t xml:space="preserve"> </w:t>
      </w:r>
      <w:r>
        <w:t>celebrado no ano de 2015, e os docentes candidatos à contratação</w:t>
      </w:r>
      <w:r w:rsidR="001969E2">
        <w:t xml:space="preserve"> </w:t>
      </w:r>
      <w:r>
        <w:t>sem vínculo ativo no cadastro funcional da Secretaria de</w:t>
      </w:r>
      <w:r w:rsidR="001969E2">
        <w:t xml:space="preserve"> </w:t>
      </w:r>
      <w:r>
        <w:t xml:space="preserve">Estado da Educação - </w:t>
      </w:r>
      <w:proofErr w:type="spellStart"/>
      <w:r>
        <w:t>SEE</w:t>
      </w:r>
      <w:proofErr w:type="spellEnd"/>
      <w:r>
        <w:t>, que queiram trabalhar na pasta da</w:t>
      </w:r>
      <w:r w:rsidR="001969E2">
        <w:t xml:space="preserve"> </w:t>
      </w:r>
      <w:r>
        <w:t>Educação, deverão aguardar orientações através de publicação</w:t>
      </w:r>
      <w:r w:rsidR="001969E2">
        <w:t xml:space="preserve"> </w:t>
      </w:r>
      <w:r>
        <w:t xml:space="preserve">em Diário Oficial do Estado de São Paulo - </w:t>
      </w:r>
      <w:proofErr w:type="spellStart"/>
      <w:r>
        <w:t>D.O.E</w:t>
      </w:r>
      <w:proofErr w:type="spellEnd"/>
      <w:r>
        <w:t>, em Edital</w:t>
      </w:r>
      <w:r w:rsidR="001969E2">
        <w:t xml:space="preserve"> </w:t>
      </w:r>
      <w:r>
        <w:t>referente ao Processo Seletivo Simplificado.</w:t>
      </w:r>
    </w:p>
    <w:p w:rsidR="003B4B1C" w:rsidRDefault="003B4B1C" w:rsidP="001969E2">
      <w:pPr>
        <w:jc w:val="both"/>
      </w:pPr>
      <w:r>
        <w:t>§ 3º - Os docentes da categoria “V” com contrato ativo</w:t>
      </w:r>
      <w:r w:rsidR="001969E2">
        <w:t xml:space="preserve"> </w:t>
      </w:r>
      <w:r>
        <w:t>celebrado em 2016, 2017 e 2018, deverão aguardar orientações</w:t>
      </w:r>
      <w:r w:rsidR="001969E2">
        <w:t xml:space="preserve"> </w:t>
      </w:r>
      <w:r>
        <w:t>quanto à entrega de títulos para avaliação, através de publicação</w:t>
      </w:r>
      <w:r w:rsidR="001969E2">
        <w:t xml:space="preserve"> </w:t>
      </w:r>
      <w:r>
        <w:t>em Diário Oficial do Estado de São Paulo - D.O., em Edital</w:t>
      </w:r>
      <w:r w:rsidR="001969E2">
        <w:t xml:space="preserve"> </w:t>
      </w:r>
      <w:r>
        <w:t>referente ao Processo Seletivo Simplificado.</w:t>
      </w:r>
    </w:p>
    <w:p w:rsidR="003B4B1C" w:rsidRDefault="003B4B1C" w:rsidP="001969E2">
      <w:pPr>
        <w:jc w:val="both"/>
      </w:pPr>
      <w:r>
        <w:t>Parágrafo único - A responsabilidade da confirmação da</w:t>
      </w:r>
      <w:r w:rsidR="001969E2">
        <w:t xml:space="preserve"> </w:t>
      </w:r>
      <w:r>
        <w:t xml:space="preserve">inscrição pelos docentes dos itens I, II e </w:t>
      </w:r>
      <w:proofErr w:type="spellStart"/>
      <w:r>
        <w:t>III</w:t>
      </w:r>
      <w:proofErr w:type="spellEnd"/>
      <w:r>
        <w:t>, deste artigo será do</w:t>
      </w:r>
      <w:r w:rsidR="001969E2">
        <w:t xml:space="preserve"> </w:t>
      </w:r>
      <w:r>
        <w:t>próprio interessado, seja candidato ou docente.</w:t>
      </w:r>
    </w:p>
    <w:p w:rsidR="003B4B1C" w:rsidRDefault="003B4B1C" w:rsidP="001969E2">
      <w:pPr>
        <w:jc w:val="both"/>
      </w:pPr>
      <w:r w:rsidRPr="001969E2">
        <w:rPr>
          <w:b/>
        </w:rPr>
        <w:t>Artigo 3º</w:t>
      </w:r>
      <w:r>
        <w:t xml:space="preserve"> - Em conformidade com o Decreto 55.588, de</w:t>
      </w:r>
      <w:r w:rsidR="001969E2">
        <w:t xml:space="preserve"> </w:t>
      </w:r>
      <w:r>
        <w:t>17-03-2010, a pessoa transexual ou travesti poderá solicitar a</w:t>
      </w:r>
      <w:r w:rsidR="001969E2">
        <w:t xml:space="preserve"> </w:t>
      </w:r>
      <w:r>
        <w:t>inclusão de seu “nome social” para tratamento.</w:t>
      </w:r>
    </w:p>
    <w:p w:rsidR="003B4B1C" w:rsidRDefault="003B4B1C" w:rsidP="001969E2">
      <w:pPr>
        <w:jc w:val="both"/>
      </w:pPr>
      <w:r w:rsidRPr="001969E2">
        <w:rPr>
          <w:b/>
        </w:rPr>
        <w:t>Artigo 4º</w:t>
      </w:r>
      <w:r>
        <w:t xml:space="preserve"> - Esta Portaria</w:t>
      </w:r>
      <w:bookmarkStart w:id="0" w:name="_GoBack"/>
      <w:bookmarkEnd w:id="0"/>
      <w:r>
        <w:t xml:space="preserve"> entra em vigor na data de sua</w:t>
      </w:r>
      <w:r w:rsidR="001969E2">
        <w:t xml:space="preserve"> </w:t>
      </w:r>
      <w:r>
        <w:t>publicação.</w:t>
      </w:r>
    </w:p>
    <w:sectPr w:rsidR="003B4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1C"/>
    <w:rsid w:val="001969E2"/>
    <w:rsid w:val="003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01B2"/>
  <w15:chartTrackingRefBased/>
  <w15:docId w15:val="{0D170F34-6F94-4CDF-A5BB-94DAEE1B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JVS</dc:creator>
  <cp:keywords/>
  <dc:description/>
  <cp:lastModifiedBy>JVS</cp:lastModifiedBy>
  <cp:revision>1</cp:revision>
  <dcterms:created xsi:type="dcterms:W3CDTF">2018-07-24T16:07:00Z</dcterms:created>
  <dcterms:modified xsi:type="dcterms:W3CDTF">2018-07-24T16:32:00Z</dcterms:modified>
</cp:coreProperties>
</file>