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DC6" w:rsidRDefault="006D6DC6" w:rsidP="008B203B">
      <w:pPr>
        <w:pStyle w:val="Recuodecorpodetexto"/>
        <w:spacing w:line="360" w:lineRule="auto"/>
        <w:ind w:firstLine="0"/>
        <w:jc w:val="left"/>
        <w:rPr>
          <w:b/>
          <w:color w:val="000000" w:themeColor="text1"/>
          <w:szCs w:val="28"/>
        </w:rPr>
      </w:pPr>
    </w:p>
    <w:p w:rsidR="006D6DC6" w:rsidRDefault="006D6DC6" w:rsidP="008B203B">
      <w:pPr>
        <w:pStyle w:val="Recuodecorpodetexto"/>
        <w:spacing w:line="360" w:lineRule="auto"/>
        <w:ind w:firstLine="0"/>
        <w:jc w:val="left"/>
        <w:rPr>
          <w:b/>
          <w:color w:val="000000" w:themeColor="text1"/>
          <w:szCs w:val="28"/>
        </w:rPr>
      </w:pPr>
    </w:p>
    <w:p w:rsidR="006D6DC6" w:rsidRDefault="006D6DC6" w:rsidP="008B203B">
      <w:pPr>
        <w:pStyle w:val="Recuodecorpodetexto"/>
        <w:spacing w:line="360" w:lineRule="auto"/>
        <w:ind w:firstLine="0"/>
        <w:jc w:val="left"/>
        <w:rPr>
          <w:b/>
          <w:color w:val="000000" w:themeColor="text1"/>
          <w:szCs w:val="28"/>
        </w:rPr>
      </w:pPr>
    </w:p>
    <w:p w:rsidR="006D6DC6" w:rsidRDefault="006D6DC6" w:rsidP="008B203B">
      <w:pPr>
        <w:pStyle w:val="Recuodecorpodetexto"/>
        <w:spacing w:line="360" w:lineRule="auto"/>
        <w:ind w:firstLine="0"/>
        <w:jc w:val="left"/>
        <w:rPr>
          <w:b/>
          <w:color w:val="000000" w:themeColor="text1"/>
          <w:szCs w:val="28"/>
        </w:rPr>
      </w:pPr>
    </w:p>
    <w:p w:rsidR="006D6DC6" w:rsidRDefault="006D6DC6" w:rsidP="006D6DC6">
      <w:pPr>
        <w:pStyle w:val="Recuodecorpodetexto"/>
        <w:spacing w:line="360" w:lineRule="auto"/>
        <w:ind w:firstLine="0"/>
        <w:jc w:val="center"/>
        <w:rPr>
          <w:b/>
          <w:color w:val="000000" w:themeColor="text1"/>
          <w:szCs w:val="28"/>
        </w:rPr>
      </w:pPr>
    </w:p>
    <w:p w:rsidR="006D6DC6" w:rsidRDefault="006D6DC6" w:rsidP="006D6DC6">
      <w:pPr>
        <w:pStyle w:val="Recuodecorpodetexto"/>
        <w:spacing w:line="360" w:lineRule="auto"/>
        <w:ind w:firstLine="0"/>
        <w:jc w:val="center"/>
        <w:rPr>
          <w:b/>
          <w:color w:val="000000" w:themeColor="text1"/>
          <w:szCs w:val="28"/>
        </w:rPr>
      </w:pPr>
    </w:p>
    <w:p w:rsidR="006D6DC6" w:rsidRDefault="006D6DC6" w:rsidP="006D6DC6">
      <w:pPr>
        <w:pStyle w:val="Recuodecorpodetexto"/>
        <w:spacing w:line="360" w:lineRule="auto"/>
        <w:ind w:firstLine="0"/>
        <w:jc w:val="center"/>
        <w:rPr>
          <w:b/>
          <w:color w:val="000000" w:themeColor="text1"/>
          <w:szCs w:val="28"/>
        </w:rPr>
      </w:pPr>
      <w:r>
        <w:rPr>
          <w:b/>
          <w:color w:val="000000" w:themeColor="text1"/>
          <w:szCs w:val="28"/>
        </w:rPr>
        <w:t>DIRETORIA  DE  ENSINO – REGIÃO DE AVARÉ</w:t>
      </w:r>
    </w:p>
    <w:p w:rsidR="006D6DC6" w:rsidRDefault="006D6DC6" w:rsidP="006D6DC6">
      <w:pPr>
        <w:pStyle w:val="Recuodecorpodetexto"/>
        <w:spacing w:line="360" w:lineRule="auto"/>
        <w:ind w:firstLine="0"/>
        <w:jc w:val="center"/>
        <w:rPr>
          <w:b/>
          <w:color w:val="000000" w:themeColor="text1"/>
          <w:szCs w:val="28"/>
        </w:rPr>
      </w:pPr>
      <w:proofErr w:type="spellStart"/>
      <w:r>
        <w:rPr>
          <w:b/>
          <w:color w:val="000000" w:themeColor="text1"/>
          <w:szCs w:val="28"/>
        </w:rPr>
        <w:t>E.E.</w:t>
      </w:r>
      <w:proofErr w:type="spellEnd"/>
      <w:r>
        <w:rPr>
          <w:b/>
          <w:color w:val="000000" w:themeColor="text1"/>
          <w:szCs w:val="28"/>
        </w:rPr>
        <w:t>Dr. JOSÉ PIRES DE CARVALHO</w:t>
      </w:r>
    </w:p>
    <w:p w:rsidR="006D6DC6" w:rsidRDefault="006D6DC6" w:rsidP="006D6DC6">
      <w:pPr>
        <w:pStyle w:val="Recuodecorpodetexto"/>
        <w:spacing w:line="360" w:lineRule="auto"/>
        <w:ind w:firstLine="0"/>
        <w:jc w:val="center"/>
        <w:rPr>
          <w:b/>
          <w:color w:val="000000" w:themeColor="text1"/>
          <w:szCs w:val="28"/>
        </w:rPr>
      </w:pPr>
      <w:r>
        <w:rPr>
          <w:b/>
          <w:color w:val="000000" w:themeColor="text1"/>
          <w:szCs w:val="28"/>
        </w:rPr>
        <w:t>PLANO DE GESTÃO ESCOLAR 2015/2018</w:t>
      </w:r>
    </w:p>
    <w:p w:rsidR="006D6DC6" w:rsidRDefault="006D6DC6" w:rsidP="008B203B">
      <w:pPr>
        <w:pStyle w:val="Recuodecorpodetexto"/>
        <w:spacing w:line="360" w:lineRule="auto"/>
        <w:ind w:firstLine="0"/>
        <w:jc w:val="left"/>
        <w:rPr>
          <w:b/>
          <w:color w:val="000000" w:themeColor="text1"/>
          <w:szCs w:val="28"/>
        </w:rPr>
      </w:pPr>
    </w:p>
    <w:p w:rsidR="006D6DC6" w:rsidRDefault="006D6DC6" w:rsidP="008B203B">
      <w:pPr>
        <w:pStyle w:val="Recuodecorpodetexto"/>
        <w:spacing w:line="360" w:lineRule="auto"/>
        <w:ind w:firstLine="0"/>
        <w:jc w:val="left"/>
        <w:rPr>
          <w:b/>
          <w:color w:val="000000" w:themeColor="text1"/>
          <w:szCs w:val="28"/>
        </w:rPr>
      </w:pPr>
    </w:p>
    <w:p w:rsidR="006D6DC6" w:rsidRDefault="006D6DC6" w:rsidP="008B203B">
      <w:pPr>
        <w:pStyle w:val="Recuodecorpodetexto"/>
        <w:spacing w:line="360" w:lineRule="auto"/>
        <w:ind w:firstLine="0"/>
        <w:jc w:val="left"/>
        <w:rPr>
          <w:b/>
          <w:color w:val="000000" w:themeColor="text1"/>
          <w:szCs w:val="28"/>
        </w:rPr>
      </w:pPr>
    </w:p>
    <w:p w:rsidR="006D6DC6" w:rsidRDefault="006D6DC6" w:rsidP="008B203B">
      <w:pPr>
        <w:pStyle w:val="Recuodecorpodetexto"/>
        <w:spacing w:line="360" w:lineRule="auto"/>
        <w:ind w:firstLine="0"/>
        <w:jc w:val="left"/>
        <w:rPr>
          <w:b/>
          <w:color w:val="000000" w:themeColor="text1"/>
          <w:szCs w:val="28"/>
        </w:rPr>
      </w:pPr>
    </w:p>
    <w:p w:rsidR="006D6DC6" w:rsidRDefault="006D6DC6" w:rsidP="008B203B">
      <w:pPr>
        <w:pStyle w:val="Recuodecorpodetexto"/>
        <w:spacing w:line="360" w:lineRule="auto"/>
        <w:ind w:firstLine="0"/>
        <w:jc w:val="left"/>
        <w:rPr>
          <w:b/>
          <w:color w:val="000000" w:themeColor="text1"/>
          <w:szCs w:val="28"/>
        </w:rPr>
      </w:pPr>
    </w:p>
    <w:p w:rsidR="006D6DC6" w:rsidRDefault="006D6DC6" w:rsidP="008B203B">
      <w:pPr>
        <w:pStyle w:val="Recuodecorpodetexto"/>
        <w:spacing w:line="360" w:lineRule="auto"/>
        <w:ind w:firstLine="0"/>
        <w:jc w:val="left"/>
        <w:rPr>
          <w:b/>
          <w:color w:val="000000" w:themeColor="text1"/>
          <w:szCs w:val="28"/>
        </w:rPr>
      </w:pPr>
    </w:p>
    <w:p w:rsidR="006D6DC6" w:rsidRDefault="006D6DC6" w:rsidP="008B203B">
      <w:pPr>
        <w:pStyle w:val="Recuodecorpodetexto"/>
        <w:spacing w:line="360" w:lineRule="auto"/>
        <w:ind w:firstLine="0"/>
        <w:jc w:val="left"/>
        <w:rPr>
          <w:b/>
          <w:color w:val="000000" w:themeColor="text1"/>
          <w:szCs w:val="28"/>
        </w:rPr>
      </w:pPr>
    </w:p>
    <w:p w:rsidR="006D6DC6" w:rsidRDefault="006D6DC6" w:rsidP="008B203B">
      <w:pPr>
        <w:pStyle w:val="Recuodecorpodetexto"/>
        <w:spacing w:line="360" w:lineRule="auto"/>
        <w:ind w:firstLine="0"/>
        <w:jc w:val="left"/>
        <w:rPr>
          <w:b/>
          <w:color w:val="000000" w:themeColor="text1"/>
          <w:szCs w:val="28"/>
        </w:rPr>
      </w:pPr>
    </w:p>
    <w:p w:rsidR="006D6DC6" w:rsidRDefault="006D6DC6" w:rsidP="008B203B">
      <w:pPr>
        <w:pStyle w:val="Recuodecorpodetexto"/>
        <w:spacing w:line="360" w:lineRule="auto"/>
        <w:ind w:firstLine="0"/>
        <w:jc w:val="left"/>
        <w:rPr>
          <w:b/>
          <w:color w:val="000000" w:themeColor="text1"/>
          <w:szCs w:val="28"/>
        </w:rPr>
      </w:pPr>
    </w:p>
    <w:p w:rsidR="006D6DC6" w:rsidRDefault="006D6DC6" w:rsidP="008B203B">
      <w:pPr>
        <w:pStyle w:val="Recuodecorpodetexto"/>
        <w:spacing w:line="360" w:lineRule="auto"/>
        <w:ind w:firstLine="0"/>
        <w:jc w:val="left"/>
        <w:rPr>
          <w:b/>
          <w:color w:val="000000" w:themeColor="text1"/>
          <w:szCs w:val="28"/>
        </w:rPr>
      </w:pPr>
    </w:p>
    <w:p w:rsidR="006D6DC6" w:rsidRDefault="006D6DC6" w:rsidP="008B203B">
      <w:pPr>
        <w:pStyle w:val="Recuodecorpodetexto"/>
        <w:spacing w:line="360" w:lineRule="auto"/>
        <w:ind w:firstLine="0"/>
        <w:jc w:val="left"/>
        <w:rPr>
          <w:b/>
          <w:color w:val="000000" w:themeColor="text1"/>
          <w:szCs w:val="28"/>
        </w:rPr>
      </w:pPr>
    </w:p>
    <w:p w:rsidR="006D6DC6" w:rsidRDefault="006D6DC6" w:rsidP="008B203B">
      <w:pPr>
        <w:pStyle w:val="Recuodecorpodetexto"/>
        <w:spacing w:line="360" w:lineRule="auto"/>
        <w:ind w:firstLine="0"/>
        <w:jc w:val="left"/>
        <w:rPr>
          <w:b/>
          <w:color w:val="000000" w:themeColor="text1"/>
          <w:szCs w:val="28"/>
        </w:rPr>
      </w:pPr>
    </w:p>
    <w:p w:rsidR="006D6DC6" w:rsidRDefault="006D6DC6" w:rsidP="008B203B">
      <w:pPr>
        <w:pStyle w:val="Recuodecorpodetexto"/>
        <w:spacing w:line="360" w:lineRule="auto"/>
        <w:ind w:firstLine="0"/>
        <w:jc w:val="left"/>
        <w:rPr>
          <w:b/>
          <w:color w:val="000000" w:themeColor="text1"/>
          <w:szCs w:val="28"/>
        </w:rPr>
      </w:pPr>
    </w:p>
    <w:p w:rsidR="006D6DC6" w:rsidRDefault="006D6DC6" w:rsidP="008B203B">
      <w:pPr>
        <w:pStyle w:val="Recuodecorpodetexto"/>
        <w:spacing w:line="360" w:lineRule="auto"/>
        <w:ind w:firstLine="0"/>
        <w:jc w:val="left"/>
        <w:rPr>
          <w:b/>
          <w:color w:val="000000" w:themeColor="text1"/>
          <w:szCs w:val="28"/>
        </w:rPr>
      </w:pPr>
    </w:p>
    <w:p w:rsidR="006D6DC6" w:rsidRDefault="006D6DC6" w:rsidP="008B203B">
      <w:pPr>
        <w:pStyle w:val="Recuodecorpodetexto"/>
        <w:spacing w:line="360" w:lineRule="auto"/>
        <w:ind w:firstLine="0"/>
        <w:jc w:val="left"/>
        <w:rPr>
          <w:b/>
          <w:color w:val="000000" w:themeColor="text1"/>
          <w:szCs w:val="28"/>
        </w:rPr>
      </w:pPr>
    </w:p>
    <w:p w:rsidR="006D6DC6" w:rsidRDefault="006D6DC6" w:rsidP="008B203B">
      <w:pPr>
        <w:pStyle w:val="Recuodecorpodetexto"/>
        <w:spacing w:line="360" w:lineRule="auto"/>
        <w:ind w:firstLine="0"/>
        <w:jc w:val="left"/>
        <w:rPr>
          <w:b/>
          <w:color w:val="000000" w:themeColor="text1"/>
          <w:szCs w:val="28"/>
        </w:rPr>
      </w:pPr>
    </w:p>
    <w:p w:rsidR="006D6DC6" w:rsidRDefault="006D6DC6" w:rsidP="008B203B">
      <w:pPr>
        <w:pStyle w:val="Recuodecorpodetexto"/>
        <w:spacing w:line="360" w:lineRule="auto"/>
        <w:ind w:firstLine="0"/>
        <w:jc w:val="left"/>
        <w:rPr>
          <w:b/>
          <w:color w:val="000000" w:themeColor="text1"/>
          <w:szCs w:val="28"/>
        </w:rPr>
      </w:pPr>
    </w:p>
    <w:p w:rsidR="006D6DC6" w:rsidRDefault="006D6DC6" w:rsidP="008B203B">
      <w:pPr>
        <w:pStyle w:val="Recuodecorpodetexto"/>
        <w:spacing w:line="360" w:lineRule="auto"/>
        <w:ind w:firstLine="0"/>
        <w:jc w:val="left"/>
        <w:rPr>
          <w:b/>
          <w:color w:val="000000" w:themeColor="text1"/>
          <w:szCs w:val="28"/>
        </w:rPr>
      </w:pPr>
    </w:p>
    <w:p w:rsidR="006D6DC6" w:rsidRDefault="00F65001" w:rsidP="008B203B">
      <w:pPr>
        <w:pStyle w:val="Recuodecorpodetexto"/>
        <w:spacing w:line="360" w:lineRule="auto"/>
        <w:ind w:firstLine="0"/>
        <w:jc w:val="left"/>
        <w:rPr>
          <w:b/>
          <w:color w:val="000000" w:themeColor="text1"/>
          <w:szCs w:val="28"/>
        </w:rPr>
      </w:pPr>
      <w:r w:rsidRPr="00DB42D0">
        <w:rPr>
          <w:color w:val="000000" w:themeColor="text1"/>
          <w:sz w:val="24"/>
          <w:szCs w:val="24"/>
        </w:rPr>
        <w:lastRenderedPageBreak/>
        <w:tab/>
      </w:r>
      <w:r w:rsidRPr="00DB42D0">
        <w:rPr>
          <w:color w:val="000000" w:themeColor="text1"/>
          <w:sz w:val="24"/>
          <w:szCs w:val="24"/>
        </w:rPr>
        <w:tab/>
      </w:r>
      <w:r w:rsidRPr="00DB42D0">
        <w:rPr>
          <w:color w:val="000000" w:themeColor="text1"/>
          <w:sz w:val="24"/>
          <w:szCs w:val="24"/>
        </w:rPr>
        <w:tab/>
      </w:r>
      <w:r w:rsidRPr="00DB42D0">
        <w:rPr>
          <w:color w:val="000000" w:themeColor="text1"/>
          <w:sz w:val="24"/>
          <w:szCs w:val="24"/>
        </w:rPr>
        <w:tab/>
      </w:r>
      <w:r w:rsidRPr="00DB42D0">
        <w:rPr>
          <w:color w:val="000000" w:themeColor="text1"/>
          <w:sz w:val="24"/>
          <w:szCs w:val="24"/>
        </w:rPr>
        <w:tab/>
      </w:r>
      <w:r w:rsidRPr="00DB42D0">
        <w:rPr>
          <w:color w:val="000000" w:themeColor="text1"/>
          <w:sz w:val="24"/>
          <w:szCs w:val="24"/>
        </w:rPr>
        <w:tab/>
      </w:r>
    </w:p>
    <w:p w:rsidR="009116A5" w:rsidRPr="008B203B" w:rsidRDefault="009116A5" w:rsidP="008B203B">
      <w:pPr>
        <w:pStyle w:val="Recuodecorpodetexto"/>
        <w:spacing w:line="360" w:lineRule="auto"/>
        <w:ind w:firstLine="0"/>
        <w:jc w:val="left"/>
        <w:rPr>
          <w:b/>
          <w:color w:val="000000" w:themeColor="text1"/>
          <w:szCs w:val="28"/>
        </w:rPr>
      </w:pPr>
      <w:r w:rsidRPr="008B203B">
        <w:rPr>
          <w:b/>
          <w:color w:val="000000" w:themeColor="text1"/>
          <w:szCs w:val="28"/>
        </w:rPr>
        <w:t>1-</w:t>
      </w:r>
      <w:r w:rsidR="0078199E" w:rsidRPr="008B203B">
        <w:rPr>
          <w:b/>
          <w:color w:val="000000" w:themeColor="text1"/>
          <w:szCs w:val="28"/>
        </w:rPr>
        <w:t>IDENTIFICAÇÃO E CARACTERIZAÇÃO DA ESCOLA</w:t>
      </w:r>
    </w:p>
    <w:p w:rsidR="00627BB8" w:rsidRPr="008B203B" w:rsidRDefault="00627BB8" w:rsidP="008B203B">
      <w:pPr>
        <w:pStyle w:val="Recuodecorpodetexto"/>
        <w:spacing w:line="360" w:lineRule="auto"/>
        <w:ind w:firstLine="0"/>
        <w:jc w:val="left"/>
        <w:rPr>
          <w:b/>
          <w:color w:val="000000" w:themeColor="text1"/>
          <w:szCs w:val="28"/>
        </w:rPr>
      </w:pPr>
      <w:r w:rsidRPr="008B203B">
        <w:rPr>
          <w:b/>
          <w:noProof/>
          <w:color w:val="000000" w:themeColor="text1"/>
          <w:szCs w:val="28"/>
        </w:rPr>
        <w:drawing>
          <wp:inline distT="0" distB="0" distL="0" distR="0">
            <wp:extent cx="5760720" cy="4320540"/>
            <wp:effectExtent l="19050" t="0" r="0" b="0"/>
            <wp:docPr id="1" name="Imagem 1" descr="C:\Users\Usuario\Documents\Pasta_Odair\fotos_2014\gravadas\fotos_escola\escola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Pasta_Odair\fotos_2014\gravadas\fotos_escola\escola_2014.jpg"/>
                    <pic:cNvPicPr>
                      <a:picLocks noChangeAspect="1" noChangeArrowheads="1"/>
                    </pic:cNvPicPr>
                  </pic:nvPicPr>
                  <pic:blipFill>
                    <a:blip r:embed="rId8" cstate="print"/>
                    <a:srcRect/>
                    <a:stretch>
                      <a:fillRect/>
                    </a:stretch>
                  </pic:blipFill>
                  <pic:spPr bwMode="auto">
                    <a:xfrm>
                      <a:off x="0" y="0"/>
                      <a:ext cx="5760720" cy="4320540"/>
                    </a:xfrm>
                    <a:prstGeom prst="rect">
                      <a:avLst/>
                    </a:prstGeom>
                    <a:noFill/>
                    <a:ln w="9525">
                      <a:noFill/>
                      <a:miter lim="800000"/>
                      <a:headEnd/>
                      <a:tailEnd/>
                    </a:ln>
                  </pic:spPr>
                </pic:pic>
              </a:graphicData>
            </a:graphic>
          </wp:inline>
        </w:drawing>
      </w:r>
    </w:p>
    <w:p w:rsidR="0078199E" w:rsidRPr="008B203B" w:rsidRDefault="0078199E" w:rsidP="008B203B">
      <w:pPr>
        <w:pStyle w:val="Recuodecorpodetexto"/>
        <w:spacing w:line="360" w:lineRule="auto"/>
        <w:ind w:firstLine="0"/>
        <w:jc w:val="left"/>
        <w:rPr>
          <w:color w:val="000000" w:themeColor="text1"/>
          <w:szCs w:val="28"/>
        </w:rPr>
      </w:pPr>
      <w:proofErr w:type="gramStart"/>
      <w:r w:rsidRPr="008B203B">
        <w:rPr>
          <w:b/>
          <w:color w:val="000000" w:themeColor="text1"/>
          <w:szCs w:val="28"/>
        </w:rPr>
        <w:t>1.1</w:t>
      </w:r>
      <w:r w:rsidRPr="008B203B">
        <w:rPr>
          <w:color w:val="000000" w:themeColor="text1"/>
          <w:szCs w:val="28"/>
        </w:rPr>
        <w:t xml:space="preserve"> </w:t>
      </w:r>
      <w:r w:rsidRPr="008B203B">
        <w:rPr>
          <w:b/>
          <w:color w:val="000000" w:themeColor="text1"/>
          <w:szCs w:val="28"/>
        </w:rPr>
        <w:t>Nome</w:t>
      </w:r>
      <w:proofErr w:type="gramEnd"/>
      <w:r w:rsidRPr="008B203B">
        <w:rPr>
          <w:b/>
          <w:color w:val="000000" w:themeColor="text1"/>
          <w:szCs w:val="28"/>
        </w:rPr>
        <w:t>:</w:t>
      </w:r>
      <w:r w:rsidR="00627BB8" w:rsidRPr="008B203B">
        <w:rPr>
          <w:color w:val="000000" w:themeColor="text1"/>
          <w:szCs w:val="28"/>
        </w:rPr>
        <w:t xml:space="preserve"> Escola Estadual </w:t>
      </w:r>
      <w:proofErr w:type="spellStart"/>
      <w:r w:rsidR="00627BB8" w:rsidRPr="008B203B">
        <w:rPr>
          <w:color w:val="000000" w:themeColor="text1"/>
          <w:szCs w:val="28"/>
        </w:rPr>
        <w:t>Dr.José</w:t>
      </w:r>
      <w:proofErr w:type="spellEnd"/>
      <w:r w:rsidR="00627BB8" w:rsidRPr="008B203B">
        <w:rPr>
          <w:color w:val="000000" w:themeColor="text1"/>
          <w:szCs w:val="28"/>
        </w:rPr>
        <w:t xml:space="preserve"> Pires de Carvalho</w:t>
      </w:r>
    </w:p>
    <w:p w:rsidR="00627BB8" w:rsidRPr="008B203B" w:rsidRDefault="0078199E" w:rsidP="008B203B">
      <w:pPr>
        <w:pStyle w:val="Recuodecorpodetexto"/>
        <w:spacing w:line="360" w:lineRule="auto"/>
        <w:ind w:firstLine="0"/>
        <w:jc w:val="left"/>
        <w:rPr>
          <w:color w:val="000000" w:themeColor="text1"/>
          <w:szCs w:val="28"/>
        </w:rPr>
      </w:pPr>
      <w:proofErr w:type="gramStart"/>
      <w:r w:rsidRPr="008B203B">
        <w:rPr>
          <w:b/>
          <w:color w:val="000000" w:themeColor="text1"/>
          <w:szCs w:val="28"/>
        </w:rPr>
        <w:t>1.2 Endereço</w:t>
      </w:r>
      <w:proofErr w:type="gramEnd"/>
      <w:r w:rsidRPr="008B203B">
        <w:rPr>
          <w:b/>
          <w:color w:val="000000" w:themeColor="text1"/>
          <w:szCs w:val="28"/>
        </w:rPr>
        <w:t>:</w:t>
      </w:r>
      <w:r w:rsidR="001E314D" w:rsidRPr="008B203B">
        <w:rPr>
          <w:color w:val="000000" w:themeColor="text1"/>
          <w:szCs w:val="28"/>
        </w:rPr>
        <w:t xml:space="preserve"> </w:t>
      </w:r>
      <w:r w:rsidR="00627BB8" w:rsidRPr="008B203B">
        <w:rPr>
          <w:color w:val="000000" w:themeColor="text1"/>
          <w:szCs w:val="28"/>
        </w:rPr>
        <w:t xml:space="preserve">Rua Pedro Sai, 190 – Santa Rita de Cássia – Taquarituba </w:t>
      </w:r>
    </w:p>
    <w:p w:rsidR="0078199E" w:rsidRPr="008B203B" w:rsidRDefault="0078199E" w:rsidP="008B203B">
      <w:pPr>
        <w:pStyle w:val="Recuodecorpodetexto"/>
        <w:spacing w:line="360" w:lineRule="auto"/>
        <w:ind w:firstLine="0"/>
        <w:jc w:val="left"/>
        <w:rPr>
          <w:color w:val="000000" w:themeColor="text1"/>
          <w:szCs w:val="28"/>
        </w:rPr>
      </w:pPr>
      <w:r w:rsidRPr="008B203B">
        <w:rPr>
          <w:b/>
          <w:color w:val="000000" w:themeColor="text1"/>
          <w:szCs w:val="28"/>
        </w:rPr>
        <w:t>1.3 E-mail:</w:t>
      </w:r>
      <w:proofErr w:type="gramStart"/>
      <w:r w:rsidR="00627BB8" w:rsidRPr="008B203B">
        <w:rPr>
          <w:color w:val="000000" w:themeColor="text1"/>
          <w:szCs w:val="28"/>
        </w:rPr>
        <w:t xml:space="preserve">  </w:t>
      </w:r>
      <w:proofErr w:type="gramEnd"/>
      <w:r w:rsidR="00627BB8" w:rsidRPr="008B203B">
        <w:rPr>
          <w:color w:val="000000" w:themeColor="text1"/>
          <w:szCs w:val="28"/>
        </w:rPr>
        <w:t>e924088a@see.sp.gov.br</w:t>
      </w:r>
    </w:p>
    <w:p w:rsidR="00FC782A" w:rsidRPr="008B203B" w:rsidRDefault="00FC782A" w:rsidP="008B203B">
      <w:pPr>
        <w:pStyle w:val="Recuodecorpodetexto"/>
        <w:spacing w:line="360" w:lineRule="auto"/>
        <w:ind w:firstLine="0"/>
        <w:jc w:val="left"/>
        <w:rPr>
          <w:b/>
          <w:color w:val="000000" w:themeColor="text1"/>
          <w:szCs w:val="28"/>
        </w:rPr>
      </w:pPr>
      <w:r w:rsidRPr="008B203B">
        <w:rPr>
          <w:b/>
          <w:color w:val="000000" w:themeColor="text1"/>
          <w:szCs w:val="28"/>
        </w:rPr>
        <w:t>1.4 Telefone</w:t>
      </w:r>
      <w:r w:rsidR="001E314D" w:rsidRPr="008B203B">
        <w:rPr>
          <w:b/>
          <w:color w:val="000000" w:themeColor="text1"/>
          <w:szCs w:val="28"/>
        </w:rPr>
        <w:t>:</w:t>
      </w:r>
      <w:r w:rsidR="001E314D" w:rsidRPr="008B203B">
        <w:rPr>
          <w:color w:val="000000" w:themeColor="text1"/>
          <w:szCs w:val="28"/>
        </w:rPr>
        <w:t xml:space="preserve"> (14)</w:t>
      </w:r>
      <w:r w:rsidR="00627BB8" w:rsidRPr="008B203B">
        <w:rPr>
          <w:color w:val="000000" w:themeColor="text1"/>
          <w:szCs w:val="28"/>
        </w:rPr>
        <w:t>37622844</w:t>
      </w:r>
    </w:p>
    <w:p w:rsidR="00F67B0C" w:rsidRPr="008B203B" w:rsidRDefault="00FC782A" w:rsidP="008B203B">
      <w:pPr>
        <w:pStyle w:val="Recuodecorpodetexto"/>
        <w:spacing w:line="360" w:lineRule="auto"/>
        <w:ind w:firstLine="0"/>
        <w:jc w:val="left"/>
        <w:rPr>
          <w:b/>
          <w:color w:val="000000" w:themeColor="text1"/>
          <w:szCs w:val="28"/>
        </w:rPr>
      </w:pPr>
      <w:r w:rsidRPr="008B203B">
        <w:rPr>
          <w:b/>
          <w:color w:val="000000" w:themeColor="text1"/>
          <w:szCs w:val="28"/>
        </w:rPr>
        <w:t>1.5</w:t>
      </w:r>
      <w:r w:rsidR="0078199E" w:rsidRPr="008B203B">
        <w:rPr>
          <w:b/>
          <w:color w:val="000000" w:themeColor="text1"/>
          <w:szCs w:val="28"/>
        </w:rPr>
        <w:t xml:space="preserve"> Atos legais</w:t>
      </w:r>
      <w:r w:rsidR="00F67B0C" w:rsidRPr="008B203B">
        <w:rPr>
          <w:b/>
          <w:color w:val="000000" w:themeColor="text1"/>
          <w:szCs w:val="28"/>
        </w:rPr>
        <w:t>:</w:t>
      </w:r>
      <w:r w:rsidR="00627BB8" w:rsidRPr="008B203B">
        <w:rPr>
          <w:color w:val="000000" w:themeColor="text1"/>
          <w:szCs w:val="28"/>
        </w:rPr>
        <w:t xml:space="preserve"> Decreto nº 43939 de 07/04/99, DOE 08/04/99, instalação em 01/02/99.</w:t>
      </w:r>
      <w:r w:rsidR="001E314D" w:rsidRPr="008B203B">
        <w:rPr>
          <w:color w:val="000000" w:themeColor="text1"/>
          <w:szCs w:val="28"/>
        </w:rPr>
        <w:t xml:space="preserve"> </w:t>
      </w:r>
    </w:p>
    <w:p w:rsidR="00F67B0C" w:rsidRPr="008B203B" w:rsidRDefault="0078199E" w:rsidP="008B203B">
      <w:pPr>
        <w:pStyle w:val="Recuodecorpodetexto"/>
        <w:spacing w:line="360" w:lineRule="auto"/>
        <w:ind w:firstLine="0"/>
        <w:rPr>
          <w:b/>
          <w:color w:val="000000" w:themeColor="text1"/>
          <w:szCs w:val="28"/>
        </w:rPr>
      </w:pPr>
      <w:r w:rsidRPr="008B203B">
        <w:rPr>
          <w:b/>
          <w:color w:val="000000" w:themeColor="text1"/>
          <w:szCs w:val="28"/>
        </w:rPr>
        <w:t>1.</w:t>
      </w:r>
      <w:r w:rsidR="00C63EB6" w:rsidRPr="008B203B">
        <w:rPr>
          <w:b/>
          <w:color w:val="000000" w:themeColor="text1"/>
          <w:szCs w:val="28"/>
        </w:rPr>
        <w:t>6</w:t>
      </w:r>
      <w:r w:rsidRPr="008B203B">
        <w:rPr>
          <w:color w:val="000000" w:themeColor="text1"/>
          <w:szCs w:val="28"/>
        </w:rPr>
        <w:t xml:space="preserve"> </w:t>
      </w:r>
      <w:r w:rsidRPr="008B203B">
        <w:rPr>
          <w:b/>
          <w:color w:val="000000" w:themeColor="text1"/>
          <w:szCs w:val="28"/>
        </w:rPr>
        <w:t>Códigos da Unidade Escolar</w:t>
      </w:r>
      <w:r w:rsidR="00F67B0C" w:rsidRPr="008B203B">
        <w:rPr>
          <w:b/>
          <w:color w:val="000000" w:themeColor="text1"/>
          <w:szCs w:val="28"/>
        </w:rPr>
        <w:t>:</w:t>
      </w:r>
      <w:r w:rsidR="00436966" w:rsidRPr="008B203B">
        <w:rPr>
          <w:color w:val="000000" w:themeColor="text1"/>
          <w:szCs w:val="28"/>
        </w:rPr>
        <w:t xml:space="preserve"> </w:t>
      </w:r>
    </w:p>
    <w:p w:rsidR="00146F91" w:rsidRPr="008B203B" w:rsidRDefault="0078199E" w:rsidP="008B203B">
      <w:pPr>
        <w:tabs>
          <w:tab w:val="left" w:pos="4545"/>
        </w:tabs>
        <w:spacing w:line="360" w:lineRule="auto"/>
        <w:jc w:val="both"/>
        <w:rPr>
          <w:color w:val="000000" w:themeColor="text1"/>
          <w:sz w:val="28"/>
          <w:szCs w:val="28"/>
        </w:rPr>
      </w:pPr>
      <w:r w:rsidRPr="008B203B">
        <w:rPr>
          <w:b/>
          <w:color w:val="000000" w:themeColor="text1"/>
          <w:sz w:val="28"/>
          <w:szCs w:val="28"/>
        </w:rPr>
        <w:t>1.</w:t>
      </w:r>
      <w:r w:rsidR="00C63EB6" w:rsidRPr="008B203B">
        <w:rPr>
          <w:b/>
          <w:color w:val="000000" w:themeColor="text1"/>
          <w:sz w:val="28"/>
          <w:szCs w:val="28"/>
        </w:rPr>
        <w:t>7</w:t>
      </w:r>
      <w:proofErr w:type="gramStart"/>
      <w:r w:rsidR="00C63EB6" w:rsidRPr="008B203B">
        <w:rPr>
          <w:b/>
          <w:color w:val="000000" w:themeColor="text1"/>
          <w:sz w:val="28"/>
          <w:szCs w:val="28"/>
        </w:rPr>
        <w:t xml:space="preserve"> </w:t>
      </w:r>
      <w:r w:rsidRPr="008B203B">
        <w:rPr>
          <w:color w:val="000000" w:themeColor="text1"/>
          <w:sz w:val="28"/>
          <w:szCs w:val="28"/>
        </w:rPr>
        <w:t xml:space="preserve"> </w:t>
      </w:r>
      <w:proofErr w:type="gramEnd"/>
      <w:r w:rsidRPr="008B203B">
        <w:rPr>
          <w:b/>
          <w:color w:val="000000" w:themeColor="text1"/>
          <w:sz w:val="28"/>
          <w:szCs w:val="28"/>
        </w:rPr>
        <w:t>Histórico da Escola</w:t>
      </w:r>
      <w:r w:rsidR="00F67B0C" w:rsidRPr="008B203B">
        <w:rPr>
          <w:b/>
          <w:color w:val="000000" w:themeColor="text1"/>
          <w:sz w:val="28"/>
          <w:szCs w:val="28"/>
        </w:rPr>
        <w:t>:</w:t>
      </w:r>
      <w:r w:rsidR="00436966" w:rsidRPr="008B203B">
        <w:rPr>
          <w:color w:val="000000" w:themeColor="text1"/>
          <w:sz w:val="28"/>
          <w:szCs w:val="28"/>
        </w:rPr>
        <w:t xml:space="preserve"> </w:t>
      </w:r>
      <w:r w:rsidR="00872663" w:rsidRPr="008B203B">
        <w:rPr>
          <w:color w:val="000000" w:themeColor="text1"/>
          <w:sz w:val="28"/>
          <w:szCs w:val="28"/>
        </w:rPr>
        <w:t xml:space="preserve"> </w:t>
      </w:r>
      <w:r w:rsidR="00146F91" w:rsidRPr="008B203B">
        <w:rPr>
          <w:color w:val="000000" w:themeColor="text1"/>
          <w:sz w:val="28"/>
          <w:szCs w:val="28"/>
        </w:rPr>
        <w:t xml:space="preserve">A Escola Estadual Doutor José Pires de Carvalho, está localizada à Rua Pedro Sia, nº 190- Taquarituba-SP-CEP 18740-000 e jurisdicionada à Diretoria de Ensino da Região de Avaré. Iniciou suas atividades </w:t>
      </w:r>
      <w:r w:rsidR="00146F91" w:rsidRPr="008B203B">
        <w:rPr>
          <w:color w:val="000000" w:themeColor="text1"/>
          <w:sz w:val="28"/>
          <w:szCs w:val="28"/>
        </w:rPr>
        <w:lastRenderedPageBreak/>
        <w:t xml:space="preserve">com o nome de Escola Estadual “Parque São Roque” e passou a denominar-se </w:t>
      </w:r>
      <w:r w:rsidR="003C6280">
        <w:rPr>
          <w:color w:val="000000" w:themeColor="text1"/>
          <w:sz w:val="28"/>
          <w:szCs w:val="28"/>
        </w:rPr>
        <w:t xml:space="preserve">           </w:t>
      </w:r>
      <w:r w:rsidR="00146F91" w:rsidRPr="008B203B">
        <w:rPr>
          <w:color w:val="000000" w:themeColor="text1"/>
          <w:sz w:val="28"/>
          <w:szCs w:val="28"/>
        </w:rPr>
        <w:t>Escola Estadual “Doutor José Pires de Carvalho” a partir da Lei</w:t>
      </w:r>
      <w:proofErr w:type="gramStart"/>
      <w:r w:rsidR="00146F91" w:rsidRPr="008B203B">
        <w:rPr>
          <w:color w:val="000000" w:themeColor="text1"/>
          <w:sz w:val="28"/>
          <w:szCs w:val="28"/>
        </w:rPr>
        <w:t xml:space="preserve">  </w:t>
      </w:r>
      <w:proofErr w:type="gramEnd"/>
      <w:r w:rsidR="00146F91" w:rsidRPr="008B203B">
        <w:rPr>
          <w:color w:val="000000" w:themeColor="text1"/>
          <w:sz w:val="28"/>
          <w:szCs w:val="28"/>
        </w:rPr>
        <w:t>nº 11086 de 04/04/2002, publicada no Diário Oficial de 05/04/2002. Ministra o Ensino Fundamental de Ciclo II de nove anos, regulamentado pela deliberação CEE – 73/2008, conforme o disposto na Emenda Constitucional nº 53 e na Lei nº 9.394/96, com as alterações procedidas pela Lei nº 11.274/06 e Ensino Médio. Os níveis, cursos e modalidades de ensino, ministrados pela escola estão identificados, em local visível, para conhecimento da população.  O patrono José Pires de Carvalho (Educador, Escritor e Político</w:t>
      </w:r>
      <w:proofErr w:type="gramStart"/>
      <w:r w:rsidR="00146F91" w:rsidRPr="008B203B">
        <w:rPr>
          <w:color w:val="000000" w:themeColor="text1"/>
          <w:sz w:val="28"/>
          <w:szCs w:val="28"/>
        </w:rPr>
        <w:t xml:space="preserve"> )</w:t>
      </w:r>
      <w:proofErr w:type="gramEnd"/>
      <w:r w:rsidR="00146F91" w:rsidRPr="008B203B">
        <w:rPr>
          <w:color w:val="000000" w:themeColor="text1"/>
          <w:sz w:val="28"/>
          <w:szCs w:val="28"/>
        </w:rPr>
        <w:t xml:space="preserve"> nasceu em Avaré em 1º de setembro de 1932, José Pires de Carvalho era o filho mais velho do suinocultor Osório Carvalho e da professora Izabel Pires de Carvalho. Era casado com Leny Ornelas Pires Carvalho, que por mais de uma década trabalhou na Caixa Econômica do Estado de São Paulo, em Taquarituba. Tiveram </w:t>
      </w:r>
      <w:proofErr w:type="gramStart"/>
      <w:r w:rsidR="00146F91" w:rsidRPr="008B203B">
        <w:rPr>
          <w:color w:val="000000" w:themeColor="text1"/>
          <w:sz w:val="28"/>
          <w:szCs w:val="28"/>
        </w:rPr>
        <w:t>9</w:t>
      </w:r>
      <w:proofErr w:type="gramEnd"/>
      <w:r w:rsidR="00146F91" w:rsidRPr="008B203B">
        <w:rPr>
          <w:color w:val="000000" w:themeColor="text1"/>
          <w:sz w:val="28"/>
          <w:szCs w:val="28"/>
        </w:rPr>
        <w:t xml:space="preserve"> filhos: </w:t>
      </w:r>
      <w:proofErr w:type="spellStart"/>
      <w:r w:rsidR="00146F91" w:rsidRPr="008B203B">
        <w:rPr>
          <w:color w:val="000000" w:themeColor="text1"/>
          <w:sz w:val="28"/>
          <w:szCs w:val="28"/>
        </w:rPr>
        <w:t>Leny</w:t>
      </w:r>
      <w:proofErr w:type="spellEnd"/>
      <w:r w:rsidR="00146F91" w:rsidRPr="008B203B">
        <w:rPr>
          <w:color w:val="000000" w:themeColor="text1"/>
          <w:sz w:val="28"/>
          <w:szCs w:val="28"/>
        </w:rPr>
        <w:t xml:space="preserve">, </w:t>
      </w:r>
      <w:proofErr w:type="spellStart"/>
      <w:r w:rsidR="00146F91" w:rsidRPr="008B203B">
        <w:rPr>
          <w:color w:val="000000" w:themeColor="text1"/>
          <w:sz w:val="28"/>
          <w:szCs w:val="28"/>
        </w:rPr>
        <w:t>Lyege</w:t>
      </w:r>
      <w:proofErr w:type="spellEnd"/>
      <w:r w:rsidR="00146F91" w:rsidRPr="008B203B">
        <w:rPr>
          <w:color w:val="000000" w:themeColor="text1"/>
          <w:sz w:val="28"/>
          <w:szCs w:val="28"/>
        </w:rPr>
        <w:t xml:space="preserve">, Andréia, </w:t>
      </w:r>
      <w:proofErr w:type="spellStart"/>
      <w:r w:rsidR="00146F91" w:rsidRPr="008B203B">
        <w:rPr>
          <w:color w:val="000000" w:themeColor="text1"/>
          <w:sz w:val="28"/>
          <w:szCs w:val="28"/>
        </w:rPr>
        <w:t>Erica</w:t>
      </w:r>
      <w:proofErr w:type="spellEnd"/>
      <w:r w:rsidR="00146F91" w:rsidRPr="008B203B">
        <w:rPr>
          <w:color w:val="000000" w:themeColor="text1"/>
          <w:sz w:val="28"/>
          <w:szCs w:val="28"/>
        </w:rPr>
        <w:t xml:space="preserve">, </w:t>
      </w:r>
      <w:proofErr w:type="spellStart"/>
      <w:r w:rsidR="00146F91" w:rsidRPr="008B203B">
        <w:rPr>
          <w:color w:val="000000" w:themeColor="text1"/>
          <w:sz w:val="28"/>
          <w:szCs w:val="28"/>
        </w:rPr>
        <w:t>Chantal</w:t>
      </w:r>
      <w:proofErr w:type="spellEnd"/>
      <w:r w:rsidR="00146F91" w:rsidRPr="008B203B">
        <w:rPr>
          <w:color w:val="000000" w:themeColor="text1"/>
          <w:sz w:val="28"/>
          <w:szCs w:val="28"/>
        </w:rPr>
        <w:t xml:space="preserve">, Bessie, Natacha, </w:t>
      </w:r>
      <w:proofErr w:type="spellStart"/>
      <w:r w:rsidR="00146F91" w:rsidRPr="008B203B">
        <w:rPr>
          <w:color w:val="000000" w:themeColor="text1"/>
          <w:sz w:val="28"/>
          <w:szCs w:val="28"/>
        </w:rPr>
        <w:t>Giedre</w:t>
      </w:r>
      <w:proofErr w:type="spellEnd"/>
      <w:r w:rsidR="00146F91" w:rsidRPr="008B203B">
        <w:rPr>
          <w:color w:val="000000" w:themeColor="text1"/>
          <w:sz w:val="28"/>
          <w:szCs w:val="28"/>
        </w:rPr>
        <w:t xml:space="preserve"> (já falecida) e Yuri. Hoje já têm netos e bisnetos. </w:t>
      </w:r>
      <w:proofErr w:type="gramStart"/>
      <w:r w:rsidR="00146F91" w:rsidRPr="008B203B">
        <w:rPr>
          <w:color w:val="000000" w:themeColor="text1"/>
          <w:sz w:val="28"/>
          <w:szCs w:val="28"/>
        </w:rPr>
        <w:t>Iniciou</w:t>
      </w:r>
      <w:proofErr w:type="gramEnd"/>
      <w:r w:rsidR="00146F91" w:rsidRPr="008B203B">
        <w:rPr>
          <w:color w:val="000000" w:themeColor="text1"/>
          <w:sz w:val="28"/>
          <w:szCs w:val="28"/>
        </w:rPr>
        <w:t xml:space="preserve"> seus estudos no antigo externato São José, formou-se no magistério na Escola Coronel João Cruz e formou-se em Direito em Bauru, pela instituição Toledo de Ensino em 1961. Em 1959 elegeu-se vereador em Avaré e foi o primeiro a lutar pela instalação de uma faculdade na cidade natal, defendendo a causa nas páginas do jornal “A Tribuna”, que fundou e dirigiu com o apoio da família, na cidade de Avaré. Mudou-se para Taquarituba em 1960, onde por mais de dez anos dirigiu a Escola “José Penna”. Durante esse período, batalhou muito em prol da cidade, promovendo eventos e desenvolvimento às atividades socioculturais e esportivas. Em 1973, já </w:t>
      </w:r>
      <w:proofErr w:type="gramStart"/>
      <w:r w:rsidR="00146F91" w:rsidRPr="008B203B">
        <w:rPr>
          <w:color w:val="000000" w:themeColor="text1"/>
          <w:sz w:val="28"/>
          <w:szCs w:val="28"/>
        </w:rPr>
        <w:t>bacharel e</w:t>
      </w:r>
      <w:proofErr w:type="gramEnd"/>
      <w:r w:rsidR="00146F91" w:rsidRPr="008B203B">
        <w:rPr>
          <w:color w:val="000000" w:themeColor="text1"/>
          <w:sz w:val="28"/>
          <w:szCs w:val="28"/>
        </w:rPr>
        <w:t xml:space="preserve"> com curso de pós-graduação em Pedagogia, ministrou aulas nas Faculdades de Filosofia da Fundação Regional e Educacional de Avaré, bem como na Faculdade de Filosofia de Itapetininga. Mudou-se para a Capital para trabalhar na Procuradoria do Estado em vaga conquistada através do concurso público, </w:t>
      </w:r>
      <w:r w:rsidR="00146F91" w:rsidRPr="008B203B">
        <w:rPr>
          <w:color w:val="000000" w:themeColor="text1"/>
          <w:sz w:val="28"/>
          <w:szCs w:val="28"/>
        </w:rPr>
        <w:lastRenderedPageBreak/>
        <w:t xml:space="preserve">exercendo sua função na Assistência Judiciária, junto à 12ª Vara Criminal da Comarca de São Paulo, onde funcionou como defensor público até sua aposentadoria. Depois da aposentadoria passou a dedicar-se à pesquisa da memória regional. Nos últimos anos publicou três livros sobra a historia local: dois volumes intitulados “Avaré-Sua Gente, Seus Fatos” (1995 e 1998) e o de contos “O Homem da Roça” (1996). Nos últimos anos fundou a Editora Arcádia e empenhou-se na publicação de vários livros de autores avareenses. Seu último trabalho, intitulado “30 Contos”, não teve tempo de publicar. Pensar o percurso da escola é entender que ela tem a sua função social significativa, pensar também que ela faz parte de uma comunidade, e é fundamental que se conheça o contexto social de sua vizinhança e a clientela a que </w:t>
      </w:r>
      <w:proofErr w:type="gramStart"/>
      <w:r w:rsidR="00146F91" w:rsidRPr="008B203B">
        <w:rPr>
          <w:color w:val="000000" w:themeColor="text1"/>
          <w:sz w:val="28"/>
          <w:szCs w:val="28"/>
        </w:rPr>
        <w:t>serve,</w:t>
      </w:r>
      <w:proofErr w:type="gramEnd"/>
      <w:r w:rsidR="00146F91" w:rsidRPr="008B203B">
        <w:rPr>
          <w:color w:val="000000" w:themeColor="text1"/>
          <w:sz w:val="28"/>
          <w:szCs w:val="28"/>
        </w:rPr>
        <w:t xml:space="preserve"> suas necessidades, potencialidades e expectativas, adequando a elas o trabalho de atendimento educacional. Essa é a forma possível de a escola atender às suas finalidades – formar cidadãos conscientes e capazes, desenvolvendo as competências e habilidades necessárias à sua inserção no ambiente social. A clientela da E.E Dr. José Pires de Carvalho é proveniente de famílias vivendo em situação de vulnerabilidade e risco social, </w:t>
      </w:r>
      <w:proofErr w:type="spellStart"/>
      <w:r w:rsidR="00146F91" w:rsidRPr="008B203B">
        <w:rPr>
          <w:color w:val="000000" w:themeColor="text1"/>
          <w:sz w:val="28"/>
          <w:szCs w:val="28"/>
        </w:rPr>
        <w:t>demandatárias</w:t>
      </w:r>
      <w:proofErr w:type="spellEnd"/>
      <w:r w:rsidR="00146F91" w:rsidRPr="008B203B">
        <w:rPr>
          <w:color w:val="000000" w:themeColor="text1"/>
          <w:sz w:val="28"/>
          <w:szCs w:val="28"/>
        </w:rPr>
        <w:t xml:space="preserve"> da Assistência Social do município de Taquarituba, e muitas delas com numero elevado de filhos sem planejamento. Muitos pais e até mesmo alunos têm jornada intensa de trabalho e, em consequência, os que não estão inclusos no PETI (Programa de Erradicação ao Trabalho Infantil), oferecido pela Secretaria de Ação Social do município, têm de administrar </w:t>
      </w:r>
      <w:proofErr w:type="gramStart"/>
      <w:r w:rsidR="00146F91" w:rsidRPr="008B203B">
        <w:rPr>
          <w:color w:val="000000" w:themeColor="text1"/>
          <w:sz w:val="28"/>
          <w:szCs w:val="28"/>
        </w:rPr>
        <w:t>sozinhos a própria vida</w:t>
      </w:r>
      <w:proofErr w:type="gramEnd"/>
      <w:r w:rsidR="00146F91" w:rsidRPr="008B203B">
        <w:rPr>
          <w:color w:val="000000" w:themeColor="text1"/>
          <w:sz w:val="28"/>
          <w:szCs w:val="28"/>
        </w:rPr>
        <w:t xml:space="preserve">, sem nenhum acompanhamento em casa. O nível cultural predominante na comunidade é o Ensino Fundamental Incompleto. A maioria dos moradores possui casa própria, adquiridas através de planos populares (Caixa Econômica Federal no Parque São Roque), e por meio de programas de construção por mutirão a custo zero (HABITETO, HABITAR BRASIL, Defesa Civil e Assistência Social na Vila Santa Rita). Os alunos do </w:t>
      </w:r>
      <w:r w:rsidR="00146F91" w:rsidRPr="008B203B">
        <w:rPr>
          <w:color w:val="000000" w:themeColor="text1"/>
          <w:sz w:val="28"/>
          <w:szCs w:val="28"/>
        </w:rPr>
        <w:lastRenderedPageBreak/>
        <w:t>período diurno frequentam em período diverso os programas sociais oferecidos pelos governos estadual e federal. Os alunos do período noturno, na grande maioria, trabalham em período integral no comercio, na lavoura e nas pequenas indústrias do município. O lazer dos alunos se resume em frequentar a própria escola nos finais de semana (Programa Escola da Família), bares e lanchonetes do município e outros espaços culturais por ocasião de algum evento.</w:t>
      </w:r>
    </w:p>
    <w:p w:rsidR="00F67B0C" w:rsidRPr="008B203B" w:rsidRDefault="00146F91" w:rsidP="008B203B">
      <w:pPr>
        <w:pStyle w:val="Recuodecorpodetexto"/>
        <w:spacing w:line="360" w:lineRule="auto"/>
        <w:ind w:firstLine="0"/>
        <w:rPr>
          <w:color w:val="000000" w:themeColor="text1"/>
          <w:szCs w:val="28"/>
        </w:rPr>
      </w:pPr>
      <w:r w:rsidRPr="008B203B">
        <w:rPr>
          <w:color w:val="000000" w:themeColor="text1"/>
          <w:szCs w:val="28"/>
        </w:rPr>
        <w:t xml:space="preserve"> </w:t>
      </w:r>
      <w:r w:rsidR="00E60C51" w:rsidRPr="008B203B">
        <w:rPr>
          <w:color w:val="000000" w:themeColor="text1"/>
          <w:szCs w:val="28"/>
        </w:rPr>
        <w:t>(</w:t>
      </w:r>
      <w:r w:rsidR="00872663" w:rsidRPr="008B203B">
        <w:rPr>
          <w:color w:val="000000" w:themeColor="text1"/>
          <w:szCs w:val="28"/>
        </w:rPr>
        <w:t xml:space="preserve">descrição </w:t>
      </w:r>
      <w:r w:rsidR="00436966" w:rsidRPr="008B203B">
        <w:rPr>
          <w:color w:val="000000" w:themeColor="text1"/>
          <w:szCs w:val="28"/>
        </w:rPr>
        <w:t>contendo a inauguração, patrono, biografia do patro</w:t>
      </w:r>
      <w:r w:rsidR="00E60C51" w:rsidRPr="008B203B">
        <w:rPr>
          <w:color w:val="000000" w:themeColor="text1"/>
          <w:szCs w:val="28"/>
        </w:rPr>
        <w:t>no, percurso até os dias atuais</w:t>
      </w:r>
      <w:proofErr w:type="gramStart"/>
      <w:r w:rsidR="00E60C51" w:rsidRPr="008B203B">
        <w:rPr>
          <w:color w:val="000000" w:themeColor="text1"/>
          <w:szCs w:val="28"/>
        </w:rPr>
        <w:t>)</w:t>
      </w:r>
      <w:proofErr w:type="gramEnd"/>
    </w:p>
    <w:p w:rsidR="00C32A6E" w:rsidRPr="008B203B" w:rsidRDefault="0078199E" w:rsidP="008B203B">
      <w:pPr>
        <w:pStyle w:val="Recuodecorpodetexto"/>
        <w:spacing w:line="360" w:lineRule="auto"/>
        <w:ind w:firstLine="0"/>
        <w:jc w:val="left"/>
        <w:rPr>
          <w:color w:val="000000" w:themeColor="text1"/>
          <w:szCs w:val="28"/>
        </w:rPr>
      </w:pPr>
      <w:proofErr w:type="gramStart"/>
      <w:r w:rsidRPr="008B203B">
        <w:rPr>
          <w:b/>
          <w:color w:val="000000" w:themeColor="text1"/>
          <w:szCs w:val="28"/>
        </w:rPr>
        <w:t>1.</w:t>
      </w:r>
      <w:r w:rsidR="00C63EB6" w:rsidRPr="008B203B">
        <w:rPr>
          <w:b/>
          <w:color w:val="000000" w:themeColor="text1"/>
          <w:szCs w:val="28"/>
        </w:rPr>
        <w:t>8</w:t>
      </w:r>
      <w:r w:rsidRPr="008B203B">
        <w:rPr>
          <w:color w:val="000000" w:themeColor="text1"/>
          <w:szCs w:val="28"/>
        </w:rPr>
        <w:t xml:space="preserve"> </w:t>
      </w:r>
      <w:r w:rsidRPr="008B203B">
        <w:rPr>
          <w:b/>
          <w:color w:val="000000" w:themeColor="text1"/>
          <w:szCs w:val="28"/>
        </w:rPr>
        <w:t>Aprovação</w:t>
      </w:r>
      <w:proofErr w:type="gramEnd"/>
      <w:r w:rsidRPr="008B203B">
        <w:rPr>
          <w:b/>
          <w:color w:val="000000" w:themeColor="text1"/>
          <w:szCs w:val="28"/>
        </w:rPr>
        <w:t xml:space="preserve"> do Regimento Escolar e alterações</w:t>
      </w:r>
      <w:r w:rsidR="00F67B0C" w:rsidRPr="008B203B">
        <w:rPr>
          <w:color w:val="000000" w:themeColor="text1"/>
          <w:szCs w:val="28"/>
        </w:rPr>
        <w:t>:</w:t>
      </w:r>
      <w:r w:rsidR="0049449B" w:rsidRPr="008B203B">
        <w:rPr>
          <w:color w:val="000000" w:themeColor="text1"/>
          <w:szCs w:val="28"/>
        </w:rPr>
        <w:t xml:space="preserve"> </w:t>
      </w:r>
    </w:p>
    <w:p w:rsidR="0078199E" w:rsidRPr="008B203B" w:rsidRDefault="00043AF3" w:rsidP="008B203B">
      <w:pPr>
        <w:pStyle w:val="Recuodecorpodetexto"/>
        <w:spacing w:line="360" w:lineRule="auto"/>
        <w:ind w:firstLine="0"/>
        <w:jc w:val="left"/>
        <w:rPr>
          <w:b/>
          <w:color w:val="000000" w:themeColor="text1"/>
          <w:szCs w:val="28"/>
        </w:rPr>
      </w:pPr>
      <w:r>
        <w:rPr>
          <w:color w:val="000000" w:themeColor="text1"/>
          <w:szCs w:val="28"/>
        </w:rPr>
        <w:t>28 de Junho de 2010</w:t>
      </w:r>
    </w:p>
    <w:p w:rsidR="00C32A6E" w:rsidRPr="008B203B" w:rsidRDefault="0078199E" w:rsidP="008B203B">
      <w:pPr>
        <w:pStyle w:val="Recuodecorpodetexto"/>
        <w:spacing w:line="360" w:lineRule="auto"/>
        <w:ind w:firstLine="0"/>
        <w:jc w:val="left"/>
        <w:rPr>
          <w:color w:val="000000" w:themeColor="text1"/>
          <w:szCs w:val="28"/>
        </w:rPr>
      </w:pPr>
      <w:proofErr w:type="gramStart"/>
      <w:r w:rsidRPr="008B203B">
        <w:rPr>
          <w:b/>
          <w:color w:val="000000" w:themeColor="text1"/>
          <w:szCs w:val="28"/>
        </w:rPr>
        <w:t>1.</w:t>
      </w:r>
      <w:r w:rsidR="00C63EB6" w:rsidRPr="008B203B">
        <w:rPr>
          <w:b/>
          <w:color w:val="000000" w:themeColor="text1"/>
          <w:szCs w:val="28"/>
        </w:rPr>
        <w:t>9</w:t>
      </w:r>
      <w:r w:rsidRPr="008B203B">
        <w:rPr>
          <w:color w:val="000000" w:themeColor="text1"/>
          <w:szCs w:val="28"/>
        </w:rPr>
        <w:t xml:space="preserve"> </w:t>
      </w:r>
      <w:r w:rsidRPr="008B203B">
        <w:rPr>
          <w:b/>
          <w:color w:val="000000" w:themeColor="text1"/>
          <w:szCs w:val="28"/>
        </w:rPr>
        <w:t>Data</w:t>
      </w:r>
      <w:proofErr w:type="gramEnd"/>
      <w:r w:rsidRPr="008B203B">
        <w:rPr>
          <w:b/>
          <w:color w:val="000000" w:themeColor="text1"/>
          <w:szCs w:val="28"/>
        </w:rPr>
        <w:t xml:space="preserve"> da Homologação do Plano de Gestão anterior</w:t>
      </w:r>
      <w:r w:rsidR="00F67B0C" w:rsidRPr="008B203B">
        <w:rPr>
          <w:b/>
          <w:color w:val="000000" w:themeColor="text1"/>
          <w:szCs w:val="28"/>
        </w:rPr>
        <w:t>:</w:t>
      </w:r>
      <w:r w:rsidR="0049449B" w:rsidRPr="008B203B">
        <w:rPr>
          <w:color w:val="000000" w:themeColor="text1"/>
          <w:szCs w:val="28"/>
        </w:rPr>
        <w:t xml:space="preserve"> </w:t>
      </w:r>
    </w:p>
    <w:p w:rsidR="00F24DD6" w:rsidRPr="008B203B" w:rsidRDefault="00043AF3" w:rsidP="008B203B">
      <w:pPr>
        <w:pStyle w:val="Recuodecorpodetexto"/>
        <w:spacing w:line="360" w:lineRule="auto"/>
        <w:ind w:firstLine="0"/>
        <w:jc w:val="left"/>
        <w:rPr>
          <w:b/>
          <w:color w:val="000000" w:themeColor="text1"/>
          <w:szCs w:val="28"/>
        </w:rPr>
      </w:pPr>
      <w:r>
        <w:rPr>
          <w:color w:val="000000" w:themeColor="text1"/>
          <w:szCs w:val="28"/>
        </w:rPr>
        <w:t>28 de Junho de 2010</w:t>
      </w:r>
    </w:p>
    <w:p w:rsidR="00A715E1" w:rsidRPr="008B203B" w:rsidRDefault="0078199E" w:rsidP="008B203B">
      <w:pPr>
        <w:autoSpaceDE w:val="0"/>
        <w:autoSpaceDN w:val="0"/>
        <w:adjustRightInd w:val="0"/>
        <w:spacing w:line="360" w:lineRule="auto"/>
        <w:jc w:val="both"/>
        <w:rPr>
          <w:color w:val="000000" w:themeColor="text1"/>
          <w:sz w:val="28"/>
          <w:szCs w:val="28"/>
        </w:rPr>
      </w:pPr>
      <w:r w:rsidRPr="008B203B">
        <w:rPr>
          <w:b/>
          <w:color w:val="000000" w:themeColor="text1"/>
          <w:sz w:val="28"/>
          <w:szCs w:val="28"/>
        </w:rPr>
        <w:t>1.</w:t>
      </w:r>
      <w:r w:rsidR="00AC1A6D" w:rsidRPr="008B203B">
        <w:rPr>
          <w:b/>
          <w:color w:val="000000" w:themeColor="text1"/>
          <w:sz w:val="28"/>
          <w:szCs w:val="28"/>
        </w:rPr>
        <w:t>10</w:t>
      </w:r>
      <w:r w:rsidRPr="008B203B">
        <w:rPr>
          <w:color w:val="000000" w:themeColor="text1"/>
          <w:sz w:val="28"/>
          <w:szCs w:val="28"/>
        </w:rPr>
        <w:t xml:space="preserve"> </w:t>
      </w:r>
      <w:r w:rsidR="001E38B7" w:rsidRPr="008B203B">
        <w:rPr>
          <w:b/>
          <w:color w:val="000000" w:themeColor="text1"/>
          <w:sz w:val="28"/>
          <w:szCs w:val="28"/>
        </w:rPr>
        <w:t>Localização:</w:t>
      </w:r>
      <w:r w:rsidR="001E38B7" w:rsidRPr="008B203B">
        <w:rPr>
          <w:color w:val="000000" w:themeColor="text1"/>
          <w:sz w:val="28"/>
          <w:szCs w:val="28"/>
        </w:rPr>
        <w:t xml:space="preserve"> </w:t>
      </w:r>
    </w:p>
    <w:p w:rsidR="0049449B" w:rsidRPr="008B203B" w:rsidRDefault="0049449B"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 xml:space="preserve">A. </w:t>
      </w:r>
      <w:proofErr w:type="gramStart"/>
      <w:r w:rsidRPr="008B203B">
        <w:rPr>
          <w:color w:val="000000" w:themeColor="text1"/>
          <w:sz w:val="28"/>
          <w:szCs w:val="28"/>
        </w:rPr>
        <w:t>(</w:t>
      </w:r>
      <w:r w:rsidR="00510CE8" w:rsidRPr="008B203B">
        <w:rPr>
          <w:color w:val="000000" w:themeColor="text1"/>
          <w:sz w:val="28"/>
          <w:szCs w:val="28"/>
        </w:rPr>
        <w:t xml:space="preserve"> </w:t>
      </w:r>
      <w:r w:rsidRPr="008B203B">
        <w:rPr>
          <w:color w:val="000000" w:themeColor="text1"/>
          <w:sz w:val="28"/>
          <w:szCs w:val="28"/>
        </w:rPr>
        <w:t xml:space="preserve"> </w:t>
      </w:r>
      <w:proofErr w:type="gramEnd"/>
      <w:r w:rsidRPr="008B203B">
        <w:rPr>
          <w:color w:val="000000" w:themeColor="text1"/>
          <w:sz w:val="28"/>
          <w:szCs w:val="28"/>
        </w:rPr>
        <w:t>) Perímetro urbano, em região central da cidade.</w:t>
      </w:r>
    </w:p>
    <w:p w:rsidR="0049449B" w:rsidRPr="008B203B" w:rsidRDefault="0049449B"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B. (</w:t>
      </w:r>
      <w:r w:rsidR="00A715E1" w:rsidRPr="008B203B">
        <w:rPr>
          <w:b/>
          <w:color w:val="000000" w:themeColor="text1"/>
          <w:sz w:val="28"/>
          <w:szCs w:val="28"/>
        </w:rPr>
        <w:t>X</w:t>
      </w:r>
      <w:r w:rsidRPr="008B203B">
        <w:rPr>
          <w:color w:val="000000" w:themeColor="text1"/>
          <w:sz w:val="28"/>
          <w:szCs w:val="28"/>
        </w:rPr>
        <w:t>) Perímetro urbano, em bairro distante do centro da cidade.</w:t>
      </w:r>
    </w:p>
    <w:p w:rsidR="00A715E1" w:rsidRPr="008B203B" w:rsidRDefault="00AC1A6D" w:rsidP="008B203B">
      <w:pPr>
        <w:autoSpaceDE w:val="0"/>
        <w:autoSpaceDN w:val="0"/>
        <w:adjustRightInd w:val="0"/>
        <w:spacing w:line="360" w:lineRule="auto"/>
        <w:jc w:val="both"/>
        <w:rPr>
          <w:bCs/>
          <w:color w:val="000000" w:themeColor="text1"/>
          <w:sz w:val="28"/>
          <w:szCs w:val="28"/>
        </w:rPr>
      </w:pPr>
      <w:r w:rsidRPr="008B203B">
        <w:rPr>
          <w:b/>
          <w:bCs/>
          <w:color w:val="000000" w:themeColor="text1"/>
          <w:sz w:val="28"/>
          <w:szCs w:val="28"/>
        </w:rPr>
        <w:t>1.11</w:t>
      </w:r>
      <w:proofErr w:type="gramStart"/>
      <w:r w:rsidR="00510CE8" w:rsidRPr="008B203B">
        <w:rPr>
          <w:b/>
          <w:bCs/>
          <w:color w:val="000000" w:themeColor="text1"/>
          <w:sz w:val="28"/>
          <w:szCs w:val="28"/>
        </w:rPr>
        <w:t xml:space="preserve"> </w:t>
      </w:r>
      <w:r w:rsidR="00510CE8" w:rsidRPr="008B203B">
        <w:rPr>
          <w:bCs/>
          <w:color w:val="000000" w:themeColor="text1"/>
          <w:sz w:val="28"/>
          <w:szCs w:val="28"/>
        </w:rPr>
        <w:t xml:space="preserve"> </w:t>
      </w:r>
      <w:proofErr w:type="gramEnd"/>
      <w:r w:rsidR="001E38B7" w:rsidRPr="008B203B">
        <w:rPr>
          <w:b/>
          <w:bCs/>
          <w:color w:val="000000" w:themeColor="text1"/>
          <w:sz w:val="28"/>
          <w:szCs w:val="28"/>
        </w:rPr>
        <w:t>Períodos de funcionamento da escola</w:t>
      </w:r>
      <w:r w:rsidR="00510CE8" w:rsidRPr="008B203B">
        <w:rPr>
          <w:b/>
          <w:bCs/>
          <w:color w:val="000000" w:themeColor="text1"/>
          <w:sz w:val="28"/>
          <w:szCs w:val="28"/>
        </w:rPr>
        <w:t>:</w:t>
      </w:r>
      <w:r w:rsidR="00510CE8" w:rsidRPr="008B203B">
        <w:rPr>
          <w:bCs/>
          <w:color w:val="000000" w:themeColor="text1"/>
          <w:sz w:val="28"/>
          <w:szCs w:val="28"/>
        </w:rPr>
        <w:t xml:space="preserve"> </w:t>
      </w:r>
    </w:p>
    <w:p w:rsidR="00510CE8" w:rsidRPr="008B203B" w:rsidRDefault="00510CE8"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A. (</w:t>
      </w:r>
      <w:r w:rsidR="00A715E1" w:rsidRPr="008B203B">
        <w:rPr>
          <w:b/>
          <w:color w:val="000000" w:themeColor="text1"/>
          <w:sz w:val="28"/>
          <w:szCs w:val="28"/>
        </w:rPr>
        <w:t>X</w:t>
      </w:r>
      <w:r w:rsidRPr="008B203B">
        <w:rPr>
          <w:color w:val="000000" w:themeColor="text1"/>
          <w:sz w:val="28"/>
          <w:szCs w:val="28"/>
        </w:rPr>
        <w:t>) Manhã.</w:t>
      </w:r>
    </w:p>
    <w:p w:rsidR="00510CE8" w:rsidRPr="008B203B" w:rsidRDefault="00510CE8"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B. (</w:t>
      </w:r>
      <w:r w:rsidR="00A715E1" w:rsidRPr="008B203B">
        <w:rPr>
          <w:b/>
          <w:color w:val="000000" w:themeColor="text1"/>
          <w:sz w:val="28"/>
          <w:szCs w:val="28"/>
        </w:rPr>
        <w:t>X</w:t>
      </w:r>
      <w:r w:rsidRPr="008B203B">
        <w:rPr>
          <w:color w:val="000000" w:themeColor="text1"/>
          <w:sz w:val="28"/>
          <w:szCs w:val="28"/>
        </w:rPr>
        <w:t>) Tarde.</w:t>
      </w:r>
    </w:p>
    <w:p w:rsidR="00510CE8" w:rsidRPr="008B203B" w:rsidRDefault="00510CE8"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C. (</w:t>
      </w:r>
      <w:r w:rsidR="00A715E1" w:rsidRPr="008B203B">
        <w:rPr>
          <w:b/>
          <w:color w:val="000000" w:themeColor="text1"/>
          <w:sz w:val="28"/>
          <w:szCs w:val="28"/>
        </w:rPr>
        <w:t>X</w:t>
      </w:r>
      <w:r w:rsidRPr="008B203B">
        <w:rPr>
          <w:color w:val="000000" w:themeColor="text1"/>
          <w:sz w:val="28"/>
          <w:szCs w:val="28"/>
        </w:rPr>
        <w:t>) Noite.</w:t>
      </w:r>
    </w:p>
    <w:p w:rsidR="0078199E" w:rsidRPr="008B203B" w:rsidRDefault="0078199E" w:rsidP="008B203B">
      <w:pPr>
        <w:pStyle w:val="Recuodecorpodetexto"/>
        <w:spacing w:line="360" w:lineRule="auto"/>
        <w:ind w:firstLine="0"/>
        <w:jc w:val="left"/>
        <w:rPr>
          <w:color w:val="000000" w:themeColor="text1"/>
          <w:szCs w:val="28"/>
        </w:rPr>
      </w:pPr>
      <w:r w:rsidRPr="008B203B">
        <w:rPr>
          <w:b/>
          <w:color w:val="000000" w:themeColor="text1"/>
          <w:szCs w:val="28"/>
        </w:rPr>
        <w:t>1.1</w:t>
      </w:r>
      <w:r w:rsidR="00AC1A6D" w:rsidRPr="008B203B">
        <w:rPr>
          <w:b/>
          <w:color w:val="000000" w:themeColor="text1"/>
          <w:szCs w:val="28"/>
        </w:rPr>
        <w:t>2</w:t>
      </w:r>
      <w:r w:rsidRPr="008B203B">
        <w:rPr>
          <w:color w:val="000000" w:themeColor="text1"/>
          <w:szCs w:val="28"/>
        </w:rPr>
        <w:t xml:space="preserve"> </w:t>
      </w:r>
      <w:r w:rsidRPr="008B203B">
        <w:rPr>
          <w:b/>
          <w:color w:val="000000" w:themeColor="text1"/>
          <w:szCs w:val="28"/>
        </w:rPr>
        <w:t>Níveis de Ensino e modalidades</w:t>
      </w:r>
      <w:r w:rsidR="00F67B0C" w:rsidRPr="008B203B">
        <w:rPr>
          <w:b/>
          <w:color w:val="000000" w:themeColor="text1"/>
          <w:szCs w:val="28"/>
        </w:rPr>
        <w:t>:</w:t>
      </w:r>
      <w:r w:rsidR="00771F68" w:rsidRPr="008B203B">
        <w:rPr>
          <w:color w:val="000000" w:themeColor="text1"/>
          <w:szCs w:val="28"/>
        </w:rPr>
        <w:t xml:space="preserve"> </w:t>
      </w:r>
    </w:p>
    <w:p w:rsidR="0088376A" w:rsidRPr="008B203B" w:rsidRDefault="0088376A"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A.</w:t>
      </w:r>
      <w:proofErr w:type="gramStart"/>
      <w:r w:rsidRPr="008B203B">
        <w:rPr>
          <w:color w:val="000000" w:themeColor="text1"/>
          <w:sz w:val="28"/>
          <w:szCs w:val="28"/>
        </w:rPr>
        <w:t xml:space="preserve">(  </w:t>
      </w:r>
      <w:proofErr w:type="gramEnd"/>
      <w:r w:rsidRPr="008B203B">
        <w:rPr>
          <w:color w:val="000000" w:themeColor="text1"/>
          <w:sz w:val="28"/>
          <w:szCs w:val="28"/>
        </w:rPr>
        <w:t>) Ensino Fundamental – Ciclo I.</w:t>
      </w:r>
    </w:p>
    <w:p w:rsidR="0088376A" w:rsidRPr="008B203B" w:rsidRDefault="0088376A"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B.(</w:t>
      </w:r>
      <w:r w:rsidR="00A715E1" w:rsidRPr="008B203B">
        <w:rPr>
          <w:b/>
          <w:color w:val="000000" w:themeColor="text1"/>
          <w:sz w:val="28"/>
          <w:szCs w:val="28"/>
        </w:rPr>
        <w:t>X</w:t>
      </w:r>
      <w:r w:rsidRPr="008B203B">
        <w:rPr>
          <w:color w:val="000000" w:themeColor="text1"/>
          <w:sz w:val="28"/>
          <w:szCs w:val="28"/>
        </w:rPr>
        <w:t>) Ensino Fundamental – Ciclo II.</w:t>
      </w:r>
    </w:p>
    <w:p w:rsidR="0088376A" w:rsidRPr="008B203B" w:rsidRDefault="0088376A"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C.(</w:t>
      </w:r>
      <w:r w:rsidR="00A715E1" w:rsidRPr="008B203B">
        <w:rPr>
          <w:b/>
          <w:color w:val="000000" w:themeColor="text1"/>
          <w:sz w:val="28"/>
          <w:szCs w:val="28"/>
        </w:rPr>
        <w:t>X</w:t>
      </w:r>
      <w:r w:rsidRPr="008B203B">
        <w:rPr>
          <w:color w:val="000000" w:themeColor="text1"/>
          <w:sz w:val="28"/>
          <w:szCs w:val="28"/>
        </w:rPr>
        <w:t>) Ensino Médio Regular.</w:t>
      </w:r>
    </w:p>
    <w:p w:rsidR="0088376A" w:rsidRPr="008B203B" w:rsidRDefault="0088376A" w:rsidP="008B203B">
      <w:pPr>
        <w:autoSpaceDE w:val="0"/>
        <w:autoSpaceDN w:val="0"/>
        <w:adjustRightInd w:val="0"/>
        <w:spacing w:line="360" w:lineRule="auto"/>
        <w:jc w:val="both"/>
        <w:rPr>
          <w:color w:val="000000" w:themeColor="text1"/>
          <w:sz w:val="28"/>
          <w:szCs w:val="28"/>
        </w:rPr>
      </w:pPr>
      <w:proofErr w:type="gramStart"/>
      <w:r w:rsidRPr="008B203B">
        <w:rPr>
          <w:color w:val="000000" w:themeColor="text1"/>
          <w:sz w:val="28"/>
          <w:szCs w:val="28"/>
        </w:rPr>
        <w:t>D.</w:t>
      </w:r>
      <w:proofErr w:type="gramEnd"/>
      <w:r w:rsidRPr="008B203B">
        <w:rPr>
          <w:color w:val="000000" w:themeColor="text1"/>
          <w:sz w:val="28"/>
          <w:szCs w:val="28"/>
        </w:rPr>
        <w:t>(  ) EJA – Ensino Fundamental.</w:t>
      </w:r>
    </w:p>
    <w:p w:rsidR="0088376A" w:rsidRPr="008B203B" w:rsidRDefault="0088376A" w:rsidP="008B203B">
      <w:pPr>
        <w:autoSpaceDE w:val="0"/>
        <w:autoSpaceDN w:val="0"/>
        <w:adjustRightInd w:val="0"/>
        <w:spacing w:line="360" w:lineRule="auto"/>
        <w:jc w:val="both"/>
        <w:rPr>
          <w:color w:val="000000" w:themeColor="text1"/>
          <w:sz w:val="28"/>
          <w:szCs w:val="28"/>
        </w:rPr>
      </w:pPr>
      <w:proofErr w:type="gramStart"/>
      <w:r w:rsidRPr="008B203B">
        <w:rPr>
          <w:color w:val="000000" w:themeColor="text1"/>
          <w:sz w:val="28"/>
          <w:szCs w:val="28"/>
        </w:rPr>
        <w:t>E.</w:t>
      </w:r>
      <w:proofErr w:type="gramEnd"/>
      <w:r w:rsidRPr="008B203B">
        <w:rPr>
          <w:color w:val="000000" w:themeColor="text1"/>
          <w:sz w:val="28"/>
          <w:szCs w:val="28"/>
        </w:rPr>
        <w:t>(  ) EJA – Ensino Médio</w:t>
      </w:r>
    </w:p>
    <w:p w:rsidR="00A715E1" w:rsidRPr="008B203B" w:rsidRDefault="0078199E" w:rsidP="008B203B">
      <w:pPr>
        <w:pStyle w:val="Recuodecorpodetexto"/>
        <w:spacing w:line="360" w:lineRule="auto"/>
        <w:ind w:firstLine="0"/>
        <w:jc w:val="left"/>
        <w:rPr>
          <w:b/>
          <w:color w:val="000000" w:themeColor="text1"/>
          <w:szCs w:val="28"/>
        </w:rPr>
      </w:pPr>
      <w:proofErr w:type="gramStart"/>
      <w:r w:rsidRPr="008B203B">
        <w:rPr>
          <w:b/>
          <w:color w:val="000000" w:themeColor="text1"/>
          <w:szCs w:val="28"/>
        </w:rPr>
        <w:t>1.1</w:t>
      </w:r>
      <w:r w:rsidR="00AC1A6D" w:rsidRPr="008B203B">
        <w:rPr>
          <w:b/>
          <w:color w:val="000000" w:themeColor="text1"/>
          <w:szCs w:val="28"/>
        </w:rPr>
        <w:t>3</w:t>
      </w:r>
      <w:r w:rsidRPr="008B203B">
        <w:rPr>
          <w:color w:val="000000" w:themeColor="text1"/>
          <w:szCs w:val="28"/>
        </w:rPr>
        <w:t xml:space="preserve"> </w:t>
      </w:r>
      <w:r w:rsidRPr="008B203B">
        <w:rPr>
          <w:b/>
          <w:color w:val="000000" w:themeColor="text1"/>
          <w:szCs w:val="28"/>
        </w:rPr>
        <w:t>Número</w:t>
      </w:r>
      <w:proofErr w:type="gramEnd"/>
      <w:r w:rsidRPr="008B203B">
        <w:rPr>
          <w:b/>
          <w:color w:val="000000" w:themeColor="text1"/>
          <w:szCs w:val="28"/>
        </w:rPr>
        <w:t xml:space="preserve"> de alunos matriculados em 2015</w:t>
      </w:r>
      <w:r w:rsidR="00F67B0C" w:rsidRPr="008B203B">
        <w:rPr>
          <w:b/>
          <w:color w:val="000000" w:themeColor="text1"/>
          <w:szCs w:val="28"/>
        </w:rPr>
        <w:t>:</w:t>
      </w:r>
      <w:r w:rsidR="00A715E1" w:rsidRPr="008B203B">
        <w:rPr>
          <w:b/>
          <w:color w:val="000000" w:themeColor="text1"/>
          <w:szCs w:val="28"/>
        </w:rPr>
        <w:t xml:space="preserve"> </w:t>
      </w:r>
      <w:r w:rsidR="00771E2D" w:rsidRPr="008B203B">
        <w:rPr>
          <w:color w:val="000000" w:themeColor="text1"/>
          <w:szCs w:val="28"/>
        </w:rPr>
        <w:t>334 alunos</w:t>
      </w:r>
      <w:r w:rsidR="0035222D" w:rsidRPr="008B203B">
        <w:rPr>
          <w:color w:val="000000" w:themeColor="text1"/>
          <w:szCs w:val="28"/>
        </w:rPr>
        <w:t>.</w:t>
      </w:r>
    </w:p>
    <w:p w:rsidR="00A715E1" w:rsidRPr="008B203B" w:rsidRDefault="0078199E" w:rsidP="008B203B">
      <w:pPr>
        <w:pStyle w:val="Recuodecorpodetexto"/>
        <w:spacing w:line="360" w:lineRule="auto"/>
        <w:ind w:firstLine="0"/>
        <w:jc w:val="left"/>
        <w:rPr>
          <w:b/>
          <w:color w:val="000000" w:themeColor="text1"/>
          <w:szCs w:val="28"/>
        </w:rPr>
      </w:pPr>
      <w:proofErr w:type="gramStart"/>
      <w:r w:rsidRPr="008B203B">
        <w:rPr>
          <w:b/>
          <w:color w:val="000000" w:themeColor="text1"/>
          <w:szCs w:val="28"/>
        </w:rPr>
        <w:t>1.1</w:t>
      </w:r>
      <w:r w:rsidR="00AC1A6D" w:rsidRPr="008B203B">
        <w:rPr>
          <w:b/>
          <w:color w:val="000000" w:themeColor="text1"/>
          <w:szCs w:val="28"/>
        </w:rPr>
        <w:t>4</w:t>
      </w:r>
      <w:r w:rsidRPr="008B203B">
        <w:rPr>
          <w:color w:val="000000" w:themeColor="text1"/>
          <w:szCs w:val="28"/>
        </w:rPr>
        <w:t xml:space="preserve"> </w:t>
      </w:r>
      <w:r w:rsidRPr="008B203B">
        <w:rPr>
          <w:b/>
          <w:color w:val="000000" w:themeColor="text1"/>
          <w:szCs w:val="28"/>
        </w:rPr>
        <w:t>Média</w:t>
      </w:r>
      <w:proofErr w:type="gramEnd"/>
      <w:r w:rsidRPr="008B203B">
        <w:rPr>
          <w:b/>
          <w:color w:val="000000" w:themeColor="text1"/>
          <w:szCs w:val="28"/>
        </w:rPr>
        <w:t xml:space="preserve"> de alunos por turma</w:t>
      </w:r>
      <w:r w:rsidR="00526E47" w:rsidRPr="008B203B">
        <w:rPr>
          <w:b/>
          <w:color w:val="000000" w:themeColor="text1"/>
          <w:szCs w:val="28"/>
        </w:rPr>
        <w:t>, em</w:t>
      </w:r>
      <w:r w:rsidRPr="008B203B">
        <w:rPr>
          <w:b/>
          <w:color w:val="000000" w:themeColor="text1"/>
          <w:szCs w:val="28"/>
        </w:rPr>
        <w:t xml:space="preserve"> 2015</w:t>
      </w:r>
      <w:r w:rsidR="00F67B0C" w:rsidRPr="008B203B">
        <w:rPr>
          <w:b/>
          <w:color w:val="000000" w:themeColor="text1"/>
          <w:szCs w:val="28"/>
        </w:rPr>
        <w:t>:</w:t>
      </w:r>
      <w:r w:rsidRPr="008B203B">
        <w:rPr>
          <w:color w:val="000000" w:themeColor="text1"/>
          <w:szCs w:val="28"/>
        </w:rPr>
        <w:t xml:space="preserve"> </w:t>
      </w:r>
      <w:r w:rsidR="0035222D" w:rsidRPr="008B203B">
        <w:rPr>
          <w:color w:val="000000" w:themeColor="text1"/>
          <w:szCs w:val="28"/>
        </w:rPr>
        <w:t>25 alunos</w:t>
      </w:r>
    </w:p>
    <w:p w:rsidR="0078199E" w:rsidRPr="008B203B" w:rsidRDefault="0078199E" w:rsidP="008B203B">
      <w:pPr>
        <w:pStyle w:val="Recuodecorpodetexto"/>
        <w:spacing w:line="360" w:lineRule="auto"/>
        <w:ind w:firstLine="0"/>
        <w:jc w:val="left"/>
        <w:rPr>
          <w:color w:val="000000" w:themeColor="text1"/>
          <w:szCs w:val="28"/>
        </w:rPr>
      </w:pPr>
      <w:proofErr w:type="gramStart"/>
      <w:r w:rsidRPr="008B203B">
        <w:rPr>
          <w:b/>
          <w:color w:val="000000" w:themeColor="text1"/>
          <w:szCs w:val="28"/>
        </w:rPr>
        <w:lastRenderedPageBreak/>
        <w:t>1.1</w:t>
      </w:r>
      <w:r w:rsidR="00AC1A6D" w:rsidRPr="008B203B">
        <w:rPr>
          <w:b/>
          <w:color w:val="000000" w:themeColor="text1"/>
          <w:szCs w:val="28"/>
        </w:rPr>
        <w:t>5</w:t>
      </w:r>
      <w:r w:rsidRPr="008B203B">
        <w:rPr>
          <w:color w:val="000000" w:themeColor="text1"/>
          <w:szCs w:val="28"/>
        </w:rPr>
        <w:t xml:space="preserve"> </w:t>
      </w:r>
      <w:r w:rsidRPr="008B203B">
        <w:rPr>
          <w:b/>
          <w:color w:val="000000" w:themeColor="text1"/>
          <w:szCs w:val="28"/>
        </w:rPr>
        <w:t>Quantidade</w:t>
      </w:r>
      <w:proofErr w:type="gramEnd"/>
      <w:r w:rsidRPr="008B203B">
        <w:rPr>
          <w:b/>
          <w:color w:val="000000" w:themeColor="text1"/>
          <w:szCs w:val="28"/>
        </w:rPr>
        <w:t xml:space="preserve"> de professores</w:t>
      </w:r>
      <w:r w:rsidR="00B57480" w:rsidRPr="008B203B">
        <w:rPr>
          <w:b/>
          <w:color w:val="000000" w:themeColor="text1"/>
          <w:szCs w:val="28"/>
        </w:rPr>
        <w:t xml:space="preserve"> de professores que ministram aulas na escola:</w:t>
      </w:r>
    </w:p>
    <w:p w:rsidR="00B57480" w:rsidRPr="008B203B" w:rsidRDefault="00B57480" w:rsidP="008B203B">
      <w:pPr>
        <w:autoSpaceDE w:val="0"/>
        <w:autoSpaceDN w:val="0"/>
        <w:adjustRightInd w:val="0"/>
        <w:spacing w:line="360" w:lineRule="auto"/>
        <w:jc w:val="both"/>
        <w:rPr>
          <w:color w:val="000000" w:themeColor="text1"/>
          <w:sz w:val="28"/>
          <w:szCs w:val="28"/>
        </w:rPr>
      </w:pPr>
      <w:r w:rsidRPr="008B203B">
        <w:rPr>
          <w:b/>
          <w:color w:val="000000" w:themeColor="text1"/>
          <w:sz w:val="28"/>
          <w:szCs w:val="28"/>
        </w:rPr>
        <w:t xml:space="preserve">A. Ensino Fundamental Ciclo </w:t>
      </w:r>
      <w:proofErr w:type="gramStart"/>
      <w:r w:rsidRPr="008B203B">
        <w:rPr>
          <w:b/>
          <w:color w:val="000000" w:themeColor="text1"/>
          <w:sz w:val="28"/>
          <w:szCs w:val="28"/>
        </w:rPr>
        <w:t>I :</w:t>
      </w:r>
      <w:proofErr w:type="gramEnd"/>
      <w:r w:rsidR="0035222D" w:rsidRPr="008B203B">
        <w:rPr>
          <w:color w:val="000000" w:themeColor="text1"/>
          <w:sz w:val="28"/>
          <w:szCs w:val="28"/>
        </w:rPr>
        <w:t xml:space="preserve"> 0</w:t>
      </w:r>
    </w:p>
    <w:p w:rsidR="00B57480" w:rsidRPr="008B203B" w:rsidRDefault="00B57480" w:rsidP="008B203B">
      <w:pPr>
        <w:autoSpaceDE w:val="0"/>
        <w:autoSpaceDN w:val="0"/>
        <w:adjustRightInd w:val="0"/>
        <w:spacing w:line="360" w:lineRule="auto"/>
        <w:jc w:val="both"/>
        <w:rPr>
          <w:color w:val="000000" w:themeColor="text1"/>
          <w:sz w:val="28"/>
          <w:szCs w:val="28"/>
        </w:rPr>
      </w:pPr>
      <w:r w:rsidRPr="008B203B">
        <w:rPr>
          <w:b/>
          <w:color w:val="000000" w:themeColor="text1"/>
          <w:sz w:val="28"/>
          <w:szCs w:val="28"/>
        </w:rPr>
        <w:t>B. Ensino Fundamental Ciclo II:</w:t>
      </w:r>
      <w:r w:rsidR="0035222D" w:rsidRPr="008B203B">
        <w:rPr>
          <w:color w:val="000000" w:themeColor="text1"/>
          <w:sz w:val="28"/>
          <w:szCs w:val="28"/>
        </w:rPr>
        <w:t xml:space="preserve"> </w:t>
      </w:r>
      <w:proofErr w:type="gramStart"/>
      <w:r w:rsidR="0035222D" w:rsidRPr="008B203B">
        <w:rPr>
          <w:color w:val="000000" w:themeColor="text1"/>
          <w:sz w:val="28"/>
          <w:szCs w:val="28"/>
        </w:rPr>
        <w:t>12</w:t>
      </w:r>
      <w:proofErr w:type="gramEnd"/>
    </w:p>
    <w:p w:rsidR="00B57480" w:rsidRPr="008B203B" w:rsidRDefault="00B57480" w:rsidP="008B203B">
      <w:pPr>
        <w:autoSpaceDE w:val="0"/>
        <w:autoSpaceDN w:val="0"/>
        <w:adjustRightInd w:val="0"/>
        <w:spacing w:line="360" w:lineRule="auto"/>
        <w:jc w:val="both"/>
        <w:rPr>
          <w:color w:val="000000" w:themeColor="text1"/>
          <w:sz w:val="28"/>
          <w:szCs w:val="28"/>
        </w:rPr>
      </w:pPr>
      <w:r w:rsidRPr="008B203B">
        <w:rPr>
          <w:b/>
          <w:color w:val="000000" w:themeColor="text1"/>
          <w:sz w:val="28"/>
          <w:szCs w:val="28"/>
        </w:rPr>
        <w:t>C. Ensino Médio:</w:t>
      </w:r>
      <w:r w:rsidR="0035222D" w:rsidRPr="008B203B">
        <w:rPr>
          <w:color w:val="000000" w:themeColor="text1"/>
          <w:sz w:val="28"/>
          <w:szCs w:val="28"/>
        </w:rPr>
        <w:t xml:space="preserve"> 17</w:t>
      </w:r>
    </w:p>
    <w:p w:rsidR="00B57480" w:rsidRPr="008B203B" w:rsidRDefault="00B57480" w:rsidP="008B203B">
      <w:pPr>
        <w:autoSpaceDE w:val="0"/>
        <w:autoSpaceDN w:val="0"/>
        <w:adjustRightInd w:val="0"/>
        <w:spacing w:line="360" w:lineRule="auto"/>
        <w:jc w:val="both"/>
        <w:rPr>
          <w:color w:val="000000" w:themeColor="text1"/>
          <w:sz w:val="28"/>
          <w:szCs w:val="28"/>
        </w:rPr>
      </w:pPr>
      <w:r w:rsidRPr="008B203B">
        <w:rPr>
          <w:b/>
          <w:color w:val="000000" w:themeColor="text1"/>
          <w:sz w:val="28"/>
          <w:szCs w:val="28"/>
        </w:rPr>
        <w:t>D. EJA:</w:t>
      </w:r>
      <w:r w:rsidR="00A715E1" w:rsidRPr="008B203B">
        <w:rPr>
          <w:color w:val="000000" w:themeColor="text1"/>
          <w:sz w:val="28"/>
          <w:szCs w:val="28"/>
        </w:rPr>
        <w:t xml:space="preserve"> Não se aplica.</w:t>
      </w:r>
    </w:p>
    <w:p w:rsidR="00B57480" w:rsidRPr="008B203B" w:rsidRDefault="00B57480" w:rsidP="008B203B">
      <w:pPr>
        <w:autoSpaceDE w:val="0"/>
        <w:autoSpaceDN w:val="0"/>
        <w:adjustRightInd w:val="0"/>
        <w:spacing w:line="360" w:lineRule="auto"/>
        <w:jc w:val="both"/>
        <w:rPr>
          <w:color w:val="000000" w:themeColor="text1"/>
          <w:sz w:val="28"/>
          <w:szCs w:val="28"/>
        </w:rPr>
      </w:pPr>
      <w:r w:rsidRPr="008B203B">
        <w:rPr>
          <w:b/>
          <w:color w:val="000000" w:themeColor="text1"/>
          <w:sz w:val="28"/>
          <w:szCs w:val="28"/>
        </w:rPr>
        <w:t>E. Oficinas Curriculares:</w:t>
      </w:r>
      <w:r w:rsidR="00A715E1" w:rsidRPr="008B203B">
        <w:rPr>
          <w:color w:val="000000" w:themeColor="text1"/>
          <w:sz w:val="28"/>
          <w:szCs w:val="28"/>
        </w:rPr>
        <w:t xml:space="preserve"> Não se aplica.</w:t>
      </w:r>
    </w:p>
    <w:p w:rsidR="00B57480" w:rsidRPr="008B203B" w:rsidRDefault="00B57480" w:rsidP="008B203B">
      <w:pPr>
        <w:autoSpaceDE w:val="0"/>
        <w:autoSpaceDN w:val="0"/>
        <w:adjustRightInd w:val="0"/>
        <w:spacing w:line="360" w:lineRule="auto"/>
        <w:jc w:val="both"/>
        <w:rPr>
          <w:color w:val="000000" w:themeColor="text1"/>
          <w:sz w:val="28"/>
          <w:szCs w:val="28"/>
        </w:rPr>
      </w:pPr>
      <w:r w:rsidRPr="008B203B">
        <w:rPr>
          <w:b/>
          <w:color w:val="000000" w:themeColor="text1"/>
          <w:sz w:val="28"/>
          <w:szCs w:val="28"/>
        </w:rPr>
        <w:t>F. Centro de Estudos de Línguas:</w:t>
      </w:r>
      <w:r w:rsidR="00A715E1" w:rsidRPr="008B203B">
        <w:rPr>
          <w:color w:val="000000" w:themeColor="text1"/>
          <w:sz w:val="28"/>
          <w:szCs w:val="28"/>
        </w:rPr>
        <w:t xml:space="preserve"> Não se aplica.</w:t>
      </w:r>
    </w:p>
    <w:p w:rsidR="00B57480" w:rsidRPr="008B203B" w:rsidRDefault="00B57480" w:rsidP="008B203B">
      <w:pPr>
        <w:autoSpaceDE w:val="0"/>
        <w:autoSpaceDN w:val="0"/>
        <w:adjustRightInd w:val="0"/>
        <w:spacing w:line="360" w:lineRule="auto"/>
        <w:jc w:val="both"/>
        <w:rPr>
          <w:color w:val="000000" w:themeColor="text1"/>
          <w:sz w:val="28"/>
          <w:szCs w:val="28"/>
        </w:rPr>
      </w:pPr>
      <w:r w:rsidRPr="008B203B">
        <w:rPr>
          <w:b/>
          <w:color w:val="000000" w:themeColor="text1"/>
          <w:sz w:val="28"/>
          <w:szCs w:val="28"/>
        </w:rPr>
        <w:t>G. Educação Especial (habilitados em que área da deficiência):</w:t>
      </w:r>
      <w:r w:rsidR="0035222D" w:rsidRPr="008B203B">
        <w:rPr>
          <w:color w:val="000000" w:themeColor="text1"/>
          <w:sz w:val="28"/>
          <w:szCs w:val="28"/>
        </w:rPr>
        <w:t xml:space="preserve"> Não se aplica.</w:t>
      </w:r>
    </w:p>
    <w:p w:rsidR="00B57480" w:rsidRPr="008B203B" w:rsidRDefault="00B57480" w:rsidP="008B203B">
      <w:pPr>
        <w:autoSpaceDE w:val="0"/>
        <w:autoSpaceDN w:val="0"/>
        <w:adjustRightInd w:val="0"/>
        <w:spacing w:line="360" w:lineRule="auto"/>
        <w:jc w:val="both"/>
        <w:rPr>
          <w:color w:val="000000" w:themeColor="text1"/>
          <w:sz w:val="28"/>
          <w:szCs w:val="28"/>
        </w:rPr>
      </w:pPr>
      <w:r w:rsidRPr="008B203B">
        <w:rPr>
          <w:b/>
          <w:color w:val="000000" w:themeColor="text1"/>
          <w:sz w:val="28"/>
          <w:szCs w:val="28"/>
        </w:rPr>
        <w:t>H. Professores que possuem conhecimentos da Língua Brasileira de Sinais (libras):</w:t>
      </w:r>
      <w:r w:rsidR="0035222D" w:rsidRPr="008B203B">
        <w:rPr>
          <w:color w:val="000000" w:themeColor="text1"/>
          <w:sz w:val="28"/>
          <w:szCs w:val="28"/>
        </w:rPr>
        <w:t xml:space="preserve"> Não se aplica.</w:t>
      </w:r>
    </w:p>
    <w:p w:rsidR="00B57480" w:rsidRPr="008B203B" w:rsidRDefault="00B57480" w:rsidP="008B203B">
      <w:pPr>
        <w:autoSpaceDE w:val="0"/>
        <w:autoSpaceDN w:val="0"/>
        <w:adjustRightInd w:val="0"/>
        <w:spacing w:line="360" w:lineRule="auto"/>
        <w:jc w:val="both"/>
        <w:rPr>
          <w:color w:val="000000" w:themeColor="text1"/>
          <w:sz w:val="28"/>
          <w:szCs w:val="28"/>
        </w:rPr>
      </w:pPr>
      <w:r w:rsidRPr="008B203B">
        <w:rPr>
          <w:b/>
          <w:color w:val="000000" w:themeColor="text1"/>
          <w:sz w:val="28"/>
          <w:szCs w:val="28"/>
        </w:rPr>
        <w:t>I.  Professores que possuem conhecimentos do Sistema Braille:</w:t>
      </w:r>
      <w:r w:rsidR="0035222D" w:rsidRPr="008B203B">
        <w:rPr>
          <w:color w:val="000000" w:themeColor="text1"/>
          <w:sz w:val="28"/>
          <w:szCs w:val="28"/>
        </w:rPr>
        <w:t xml:space="preserve"> Não se aplica.</w:t>
      </w:r>
    </w:p>
    <w:p w:rsidR="00B57480" w:rsidRPr="008B203B" w:rsidRDefault="00B57480" w:rsidP="008B203B">
      <w:pPr>
        <w:autoSpaceDE w:val="0"/>
        <w:autoSpaceDN w:val="0"/>
        <w:adjustRightInd w:val="0"/>
        <w:spacing w:line="360" w:lineRule="auto"/>
        <w:jc w:val="both"/>
        <w:rPr>
          <w:color w:val="000000" w:themeColor="text1"/>
          <w:sz w:val="28"/>
          <w:szCs w:val="28"/>
        </w:rPr>
      </w:pPr>
      <w:proofErr w:type="gramStart"/>
      <w:r w:rsidRPr="008B203B">
        <w:rPr>
          <w:b/>
          <w:color w:val="000000" w:themeColor="text1"/>
          <w:sz w:val="28"/>
          <w:szCs w:val="28"/>
        </w:rPr>
        <w:t>J .</w:t>
      </w:r>
      <w:proofErr w:type="gramEnd"/>
      <w:r w:rsidRPr="008B203B">
        <w:rPr>
          <w:b/>
          <w:color w:val="000000" w:themeColor="text1"/>
          <w:sz w:val="28"/>
          <w:szCs w:val="28"/>
        </w:rPr>
        <w:t>Professores que possuem conhecimentos na área da Deficiência Intelectual:</w:t>
      </w:r>
      <w:r w:rsidR="0035222D" w:rsidRPr="008B203B">
        <w:rPr>
          <w:color w:val="000000" w:themeColor="text1"/>
          <w:sz w:val="28"/>
          <w:szCs w:val="28"/>
        </w:rPr>
        <w:t xml:space="preserve"> Não se aplica.</w:t>
      </w:r>
    </w:p>
    <w:p w:rsidR="00B57480" w:rsidRPr="008B203B" w:rsidRDefault="00B57480" w:rsidP="008B203B">
      <w:pPr>
        <w:autoSpaceDE w:val="0"/>
        <w:autoSpaceDN w:val="0"/>
        <w:adjustRightInd w:val="0"/>
        <w:spacing w:line="360" w:lineRule="auto"/>
        <w:jc w:val="both"/>
        <w:rPr>
          <w:color w:val="000000" w:themeColor="text1"/>
          <w:sz w:val="28"/>
          <w:szCs w:val="28"/>
        </w:rPr>
      </w:pPr>
      <w:proofErr w:type="gramStart"/>
      <w:r w:rsidRPr="008B203B">
        <w:rPr>
          <w:b/>
          <w:color w:val="000000" w:themeColor="text1"/>
          <w:sz w:val="28"/>
          <w:szCs w:val="28"/>
        </w:rPr>
        <w:t>k</w:t>
      </w:r>
      <w:proofErr w:type="gramEnd"/>
      <w:r w:rsidRPr="008B203B">
        <w:rPr>
          <w:b/>
          <w:color w:val="000000" w:themeColor="text1"/>
          <w:sz w:val="28"/>
          <w:szCs w:val="28"/>
        </w:rPr>
        <w:t>- Professores Mediadores:</w:t>
      </w:r>
      <w:r w:rsidR="00A715E1" w:rsidRPr="008B203B">
        <w:rPr>
          <w:color w:val="000000" w:themeColor="text1"/>
          <w:sz w:val="28"/>
          <w:szCs w:val="28"/>
        </w:rPr>
        <w:t xml:space="preserve"> 01</w:t>
      </w:r>
    </w:p>
    <w:p w:rsidR="00B57480" w:rsidRPr="008B203B" w:rsidRDefault="00B57480" w:rsidP="008B203B">
      <w:pPr>
        <w:autoSpaceDE w:val="0"/>
        <w:autoSpaceDN w:val="0"/>
        <w:adjustRightInd w:val="0"/>
        <w:spacing w:line="360" w:lineRule="auto"/>
        <w:jc w:val="both"/>
        <w:rPr>
          <w:color w:val="000000" w:themeColor="text1"/>
          <w:sz w:val="28"/>
          <w:szCs w:val="28"/>
        </w:rPr>
      </w:pPr>
      <w:r w:rsidRPr="008B203B">
        <w:rPr>
          <w:b/>
          <w:color w:val="000000" w:themeColor="text1"/>
          <w:sz w:val="28"/>
          <w:szCs w:val="28"/>
        </w:rPr>
        <w:t>L. Professores da Sala de Leitura:</w:t>
      </w:r>
      <w:r w:rsidR="00A715E1" w:rsidRPr="008B203B">
        <w:rPr>
          <w:color w:val="000000" w:themeColor="text1"/>
          <w:sz w:val="28"/>
          <w:szCs w:val="28"/>
        </w:rPr>
        <w:t xml:space="preserve"> </w:t>
      </w:r>
      <w:proofErr w:type="gramStart"/>
      <w:r w:rsidR="00A715E1" w:rsidRPr="008B203B">
        <w:rPr>
          <w:color w:val="000000" w:themeColor="text1"/>
          <w:sz w:val="28"/>
          <w:szCs w:val="28"/>
        </w:rPr>
        <w:t>01</w:t>
      </w:r>
      <w:proofErr w:type="gramEnd"/>
    </w:p>
    <w:p w:rsidR="00B57480" w:rsidRPr="008B203B" w:rsidRDefault="00B57480" w:rsidP="008B203B">
      <w:pPr>
        <w:autoSpaceDE w:val="0"/>
        <w:autoSpaceDN w:val="0"/>
        <w:adjustRightInd w:val="0"/>
        <w:spacing w:line="360" w:lineRule="auto"/>
        <w:jc w:val="both"/>
        <w:rPr>
          <w:color w:val="000000" w:themeColor="text1"/>
          <w:sz w:val="28"/>
          <w:szCs w:val="28"/>
        </w:rPr>
      </w:pPr>
      <w:r w:rsidRPr="008B203B">
        <w:rPr>
          <w:b/>
          <w:color w:val="000000" w:themeColor="text1"/>
          <w:sz w:val="28"/>
          <w:szCs w:val="28"/>
        </w:rPr>
        <w:t>M. Professores Readaptados:</w:t>
      </w:r>
      <w:r w:rsidRPr="008B203B">
        <w:rPr>
          <w:color w:val="000000" w:themeColor="text1"/>
          <w:sz w:val="28"/>
          <w:szCs w:val="28"/>
        </w:rPr>
        <w:t xml:space="preserve"> </w:t>
      </w:r>
      <w:r w:rsidR="00A715E1" w:rsidRPr="008B203B">
        <w:rPr>
          <w:color w:val="000000" w:themeColor="text1"/>
          <w:sz w:val="28"/>
          <w:szCs w:val="28"/>
        </w:rPr>
        <w:t>01</w:t>
      </w:r>
    </w:p>
    <w:p w:rsidR="005317D7" w:rsidRPr="008B203B" w:rsidRDefault="0078199E" w:rsidP="008B203B">
      <w:pPr>
        <w:pStyle w:val="Recuodecorpodetexto"/>
        <w:spacing w:line="360" w:lineRule="auto"/>
        <w:ind w:firstLine="0"/>
        <w:jc w:val="left"/>
        <w:rPr>
          <w:color w:val="000000" w:themeColor="text1"/>
          <w:szCs w:val="28"/>
        </w:rPr>
      </w:pPr>
      <w:proofErr w:type="gramStart"/>
      <w:r w:rsidRPr="008B203B">
        <w:rPr>
          <w:b/>
          <w:color w:val="000000" w:themeColor="text1"/>
          <w:szCs w:val="28"/>
        </w:rPr>
        <w:t>1.1</w:t>
      </w:r>
      <w:r w:rsidR="00AC1A6D" w:rsidRPr="008B203B">
        <w:rPr>
          <w:b/>
          <w:color w:val="000000" w:themeColor="text1"/>
          <w:szCs w:val="28"/>
        </w:rPr>
        <w:t>6</w:t>
      </w:r>
      <w:r w:rsidRPr="008B203B">
        <w:rPr>
          <w:color w:val="000000" w:themeColor="text1"/>
          <w:szCs w:val="28"/>
        </w:rPr>
        <w:t xml:space="preserve"> </w:t>
      </w:r>
      <w:r w:rsidRPr="008B203B">
        <w:rPr>
          <w:b/>
          <w:color w:val="000000" w:themeColor="text1"/>
          <w:szCs w:val="28"/>
        </w:rPr>
        <w:t>Organização</w:t>
      </w:r>
      <w:proofErr w:type="gramEnd"/>
      <w:r w:rsidRPr="008B203B">
        <w:rPr>
          <w:b/>
          <w:color w:val="000000" w:themeColor="text1"/>
          <w:szCs w:val="28"/>
        </w:rPr>
        <w:t xml:space="preserve"> das turmas na escola</w:t>
      </w:r>
      <w:r w:rsidR="00F67B0C" w:rsidRPr="008B203B">
        <w:rPr>
          <w:b/>
          <w:color w:val="000000" w:themeColor="text1"/>
          <w:szCs w:val="28"/>
        </w:rPr>
        <w:t>:</w:t>
      </w:r>
      <w:r w:rsidR="005317D7" w:rsidRPr="008B203B">
        <w:rPr>
          <w:color w:val="000000" w:themeColor="text1"/>
          <w:szCs w:val="28"/>
        </w:rPr>
        <w:t xml:space="preserve"> </w:t>
      </w:r>
    </w:p>
    <w:p w:rsidR="00017A2D" w:rsidRPr="008B203B" w:rsidRDefault="00AC1A6D" w:rsidP="008B203B">
      <w:pPr>
        <w:autoSpaceDE w:val="0"/>
        <w:autoSpaceDN w:val="0"/>
        <w:adjustRightInd w:val="0"/>
        <w:spacing w:line="360" w:lineRule="auto"/>
        <w:jc w:val="both"/>
        <w:rPr>
          <w:bCs/>
          <w:color w:val="000000" w:themeColor="text1"/>
          <w:sz w:val="28"/>
          <w:szCs w:val="28"/>
        </w:rPr>
      </w:pPr>
      <w:r w:rsidRPr="008B203B">
        <w:rPr>
          <w:b/>
          <w:bCs/>
          <w:color w:val="000000" w:themeColor="text1"/>
          <w:sz w:val="28"/>
          <w:szCs w:val="28"/>
        </w:rPr>
        <w:t>1.16</w:t>
      </w:r>
      <w:r w:rsidR="00017A2D" w:rsidRPr="008B203B">
        <w:rPr>
          <w:b/>
          <w:bCs/>
          <w:color w:val="000000" w:themeColor="text1"/>
          <w:sz w:val="28"/>
          <w:szCs w:val="28"/>
        </w:rPr>
        <w:t>.a.</w:t>
      </w:r>
      <w:proofErr w:type="gramStart"/>
      <w:r w:rsidR="00017A2D" w:rsidRPr="008B203B">
        <w:rPr>
          <w:bCs/>
          <w:color w:val="000000" w:themeColor="text1"/>
          <w:sz w:val="28"/>
          <w:szCs w:val="28"/>
        </w:rPr>
        <w:t xml:space="preserve">  </w:t>
      </w:r>
      <w:proofErr w:type="gramEnd"/>
      <w:r w:rsidR="00017A2D" w:rsidRPr="008B203B">
        <w:rPr>
          <w:b/>
          <w:bCs/>
          <w:color w:val="000000" w:themeColor="text1"/>
          <w:sz w:val="28"/>
          <w:szCs w:val="28"/>
        </w:rPr>
        <w:t>A organização das turmas regulares encontra-se  demonstrada  no  QE no  Anexo.</w:t>
      </w:r>
    </w:p>
    <w:p w:rsidR="00017A2D" w:rsidRPr="008B203B" w:rsidRDefault="00017A2D" w:rsidP="008B203B">
      <w:pPr>
        <w:autoSpaceDE w:val="0"/>
        <w:autoSpaceDN w:val="0"/>
        <w:adjustRightInd w:val="0"/>
        <w:spacing w:line="360" w:lineRule="auto"/>
        <w:jc w:val="both"/>
        <w:rPr>
          <w:bCs/>
          <w:color w:val="000000" w:themeColor="text1"/>
          <w:sz w:val="28"/>
          <w:szCs w:val="28"/>
        </w:rPr>
      </w:pPr>
      <w:r w:rsidRPr="008B203B">
        <w:rPr>
          <w:b/>
          <w:bCs/>
          <w:color w:val="000000" w:themeColor="text1"/>
          <w:sz w:val="28"/>
          <w:szCs w:val="28"/>
        </w:rPr>
        <w:t>1.1</w:t>
      </w:r>
      <w:r w:rsidR="00AC1A6D" w:rsidRPr="008B203B">
        <w:rPr>
          <w:b/>
          <w:bCs/>
          <w:color w:val="000000" w:themeColor="text1"/>
          <w:sz w:val="28"/>
          <w:szCs w:val="28"/>
        </w:rPr>
        <w:t>6</w:t>
      </w:r>
      <w:r w:rsidRPr="008B203B">
        <w:rPr>
          <w:b/>
          <w:bCs/>
          <w:color w:val="000000" w:themeColor="text1"/>
          <w:sz w:val="28"/>
          <w:szCs w:val="28"/>
        </w:rPr>
        <w:t>.b</w:t>
      </w:r>
      <w:r w:rsidRPr="008B203B">
        <w:rPr>
          <w:bCs/>
          <w:color w:val="000000" w:themeColor="text1"/>
          <w:sz w:val="28"/>
          <w:szCs w:val="28"/>
        </w:rPr>
        <w:t xml:space="preserve"> </w:t>
      </w:r>
      <w:r w:rsidRPr="008B203B">
        <w:rPr>
          <w:b/>
          <w:bCs/>
          <w:color w:val="000000" w:themeColor="text1"/>
          <w:sz w:val="28"/>
          <w:szCs w:val="28"/>
        </w:rPr>
        <w:t>Turmas de Recuperação:</w:t>
      </w:r>
      <w:r w:rsidR="005317D7" w:rsidRPr="008B203B">
        <w:rPr>
          <w:bCs/>
          <w:color w:val="000000" w:themeColor="text1"/>
          <w:sz w:val="28"/>
          <w:szCs w:val="28"/>
        </w:rPr>
        <w:t xml:space="preserve"> </w:t>
      </w:r>
    </w:p>
    <w:tbl>
      <w:tblPr>
        <w:tblStyle w:val="Tabelacomgrade"/>
        <w:tblW w:w="0" w:type="auto"/>
        <w:tblLook w:val="04A0"/>
      </w:tblPr>
      <w:tblGrid>
        <w:gridCol w:w="1566"/>
        <w:gridCol w:w="1690"/>
        <w:gridCol w:w="3016"/>
        <w:gridCol w:w="3016"/>
      </w:tblGrid>
      <w:tr w:rsidR="00017A2D" w:rsidRPr="008B203B" w:rsidTr="003D4D59">
        <w:trPr>
          <w:trHeight w:val="216"/>
        </w:trPr>
        <w:tc>
          <w:tcPr>
            <w:tcW w:w="1566" w:type="dxa"/>
          </w:tcPr>
          <w:p w:rsidR="00017A2D" w:rsidRPr="008B203B" w:rsidRDefault="00017A2D" w:rsidP="008B203B">
            <w:pPr>
              <w:autoSpaceDE w:val="0"/>
              <w:autoSpaceDN w:val="0"/>
              <w:adjustRightInd w:val="0"/>
              <w:spacing w:line="360" w:lineRule="auto"/>
              <w:jc w:val="both"/>
              <w:rPr>
                <w:bCs/>
                <w:color w:val="000000" w:themeColor="text1"/>
                <w:sz w:val="28"/>
                <w:szCs w:val="28"/>
              </w:rPr>
            </w:pPr>
          </w:p>
        </w:tc>
        <w:tc>
          <w:tcPr>
            <w:tcW w:w="1690" w:type="dxa"/>
            <w:vAlign w:val="center"/>
          </w:tcPr>
          <w:p w:rsidR="00017A2D" w:rsidRPr="008B203B" w:rsidRDefault="00017A2D"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Quantidade de turmas</w:t>
            </w:r>
          </w:p>
        </w:tc>
        <w:tc>
          <w:tcPr>
            <w:tcW w:w="3016" w:type="dxa"/>
            <w:vAlign w:val="center"/>
          </w:tcPr>
          <w:p w:rsidR="00017A2D" w:rsidRPr="008B203B" w:rsidRDefault="00017A2D"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Quantidade de alunos em matemática</w:t>
            </w:r>
          </w:p>
        </w:tc>
        <w:tc>
          <w:tcPr>
            <w:tcW w:w="3016" w:type="dxa"/>
            <w:vAlign w:val="center"/>
          </w:tcPr>
          <w:p w:rsidR="00017A2D" w:rsidRPr="008B203B" w:rsidRDefault="00017A2D"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Quantidade de alunos em português</w:t>
            </w:r>
          </w:p>
        </w:tc>
      </w:tr>
      <w:tr w:rsidR="00017A2D" w:rsidRPr="008B203B" w:rsidTr="003D4D59">
        <w:trPr>
          <w:trHeight w:val="213"/>
        </w:trPr>
        <w:tc>
          <w:tcPr>
            <w:tcW w:w="1566" w:type="dxa"/>
            <w:vAlign w:val="center"/>
          </w:tcPr>
          <w:p w:rsidR="00017A2D" w:rsidRPr="008B203B" w:rsidRDefault="00017A2D"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Ciclo I</w:t>
            </w:r>
          </w:p>
        </w:tc>
        <w:tc>
          <w:tcPr>
            <w:tcW w:w="1690" w:type="dxa"/>
          </w:tcPr>
          <w:p w:rsidR="00017A2D" w:rsidRPr="008B203B" w:rsidRDefault="004908A3"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00</w:t>
            </w:r>
          </w:p>
        </w:tc>
        <w:tc>
          <w:tcPr>
            <w:tcW w:w="3016" w:type="dxa"/>
          </w:tcPr>
          <w:p w:rsidR="00017A2D" w:rsidRPr="008B203B" w:rsidRDefault="004908A3"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00</w:t>
            </w:r>
          </w:p>
        </w:tc>
        <w:tc>
          <w:tcPr>
            <w:tcW w:w="3016" w:type="dxa"/>
          </w:tcPr>
          <w:p w:rsidR="00017A2D" w:rsidRPr="008B203B" w:rsidRDefault="004908A3"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00</w:t>
            </w:r>
          </w:p>
        </w:tc>
      </w:tr>
      <w:tr w:rsidR="00017A2D" w:rsidRPr="008B203B" w:rsidTr="003D4D59">
        <w:trPr>
          <w:trHeight w:val="213"/>
        </w:trPr>
        <w:tc>
          <w:tcPr>
            <w:tcW w:w="1566" w:type="dxa"/>
            <w:vAlign w:val="center"/>
          </w:tcPr>
          <w:p w:rsidR="00017A2D" w:rsidRPr="008B203B" w:rsidRDefault="00017A2D"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lastRenderedPageBreak/>
              <w:t>Ciclo II</w:t>
            </w:r>
          </w:p>
        </w:tc>
        <w:tc>
          <w:tcPr>
            <w:tcW w:w="1690" w:type="dxa"/>
          </w:tcPr>
          <w:p w:rsidR="00017A2D" w:rsidRPr="008B203B" w:rsidRDefault="004908A3"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08</w:t>
            </w:r>
          </w:p>
        </w:tc>
        <w:tc>
          <w:tcPr>
            <w:tcW w:w="3016" w:type="dxa"/>
          </w:tcPr>
          <w:p w:rsidR="00017A2D" w:rsidRPr="008B203B" w:rsidRDefault="004908A3"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32</w:t>
            </w:r>
          </w:p>
        </w:tc>
        <w:tc>
          <w:tcPr>
            <w:tcW w:w="3016" w:type="dxa"/>
          </w:tcPr>
          <w:p w:rsidR="00017A2D" w:rsidRPr="008B203B" w:rsidRDefault="004908A3"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32</w:t>
            </w:r>
          </w:p>
        </w:tc>
      </w:tr>
      <w:tr w:rsidR="00017A2D" w:rsidRPr="008B203B" w:rsidTr="003D4D59">
        <w:trPr>
          <w:trHeight w:val="213"/>
        </w:trPr>
        <w:tc>
          <w:tcPr>
            <w:tcW w:w="1566" w:type="dxa"/>
            <w:vAlign w:val="center"/>
          </w:tcPr>
          <w:p w:rsidR="00017A2D" w:rsidRPr="008B203B" w:rsidRDefault="00017A2D"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Ensino Médio</w:t>
            </w:r>
          </w:p>
        </w:tc>
        <w:tc>
          <w:tcPr>
            <w:tcW w:w="1690" w:type="dxa"/>
          </w:tcPr>
          <w:p w:rsidR="00017A2D" w:rsidRPr="008B203B" w:rsidRDefault="004908A3"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00</w:t>
            </w:r>
          </w:p>
        </w:tc>
        <w:tc>
          <w:tcPr>
            <w:tcW w:w="3016" w:type="dxa"/>
          </w:tcPr>
          <w:p w:rsidR="00017A2D" w:rsidRPr="008B203B" w:rsidRDefault="004908A3"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00</w:t>
            </w:r>
          </w:p>
        </w:tc>
        <w:tc>
          <w:tcPr>
            <w:tcW w:w="3016" w:type="dxa"/>
          </w:tcPr>
          <w:p w:rsidR="00017A2D" w:rsidRPr="008B203B" w:rsidRDefault="004908A3"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00</w:t>
            </w:r>
          </w:p>
        </w:tc>
      </w:tr>
    </w:tbl>
    <w:p w:rsidR="00017A2D" w:rsidRPr="008B203B" w:rsidRDefault="00AC1A6D" w:rsidP="008B203B">
      <w:pPr>
        <w:autoSpaceDE w:val="0"/>
        <w:autoSpaceDN w:val="0"/>
        <w:adjustRightInd w:val="0"/>
        <w:spacing w:line="360" w:lineRule="auto"/>
        <w:jc w:val="both"/>
        <w:rPr>
          <w:bCs/>
          <w:color w:val="000000" w:themeColor="text1"/>
          <w:sz w:val="28"/>
          <w:szCs w:val="28"/>
        </w:rPr>
      </w:pPr>
      <w:r w:rsidRPr="008B203B">
        <w:rPr>
          <w:b/>
          <w:bCs/>
          <w:color w:val="000000" w:themeColor="text1"/>
          <w:sz w:val="28"/>
          <w:szCs w:val="28"/>
        </w:rPr>
        <w:t>1.16</w:t>
      </w:r>
      <w:r w:rsidR="00017A2D" w:rsidRPr="008B203B">
        <w:rPr>
          <w:b/>
          <w:bCs/>
          <w:color w:val="000000" w:themeColor="text1"/>
          <w:sz w:val="28"/>
          <w:szCs w:val="28"/>
        </w:rPr>
        <w:t>.c</w:t>
      </w:r>
      <w:r w:rsidR="00017A2D" w:rsidRPr="008B203B">
        <w:rPr>
          <w:bCs/>
          <w:color w:val="000000" w:themeColor="text1"/>
          <w:sz w:val="28"/>
          <w:szCs w:val="28"/>
        </w:rPr>
        <w:t xml:space="preserve"> – </w:t>
      </w:r>
      <w:r w:rsidR="00017A2D" w:rsidRPr="008B203B">
        <w:rPr>
          <w:b/>
          <w:bCs/>
          <w:color w:val="000000" w:themeColor="text1"/>
          <w:sz w:val="28"/>
          <w:szCs w:val="28"/>
        </w:rPr>
        <w:t>Turmas de Atividades Curriculares Desportivas:</w:t>
      </w:r>
      <w:r w:rsidR="005317D7" w:rsidRPr="008B203B">
        <w:rPr>
          <w:bCs/>
          <w:color w:val="000000" w:themeColor="text1"/>
          <w:sz w:val="28"/>
          <w:szCs w:val="28"/>
        </w:rPr>
        <w:t xml:space="preserve"> </w:t>
      </w:r>
    </w:p>
    <w:p w:rsidR="00017A2D" w:rsidRPr="008B203B" w:rsidRDefault="00017A2D" w:rsidP="008B203B">
      <w:pPr>
        <w:autoSpaceDE w:val="0"/>
        <w:autoSpaceDN w:val="0"/>
        <w:adjustRightInd w:val="0"/>
        <w:spacing w:line="360" w:lineRule="auto"/>
        <w:jc w:val="both"/>
        <w:rPr>
          <w:bCs/>
          <w:color w:val="000000" w:themeColor="text1"/>
          <w:sz w:val="28"/>
          <w:szCs w:val="28"/>
        </w:rPr>
      </w:pPr>
    </w:p>
    <w:tbl>
      <w:tblPr>
        <w:tblStyle w:val="Tabelacomgrade"/>
        <w:tblW w:w="0" w:type="auto"/>
        <w:tblLook w:val="04A0"/>
      </w:tblPr>
      <w:tblGrid>
        <w:gridCol w:w="1373"/>
        <w:gridCol w:w="1628"/>
        <w:gridCol w:w="2862"/>
        <w:gridCol w:w="1583"/>
        <w:gridCol w:w="1842"/>
      </w:tblGrid>
      <w:tr w:rsidR="00017A2D" w:rsidRPr="008B203B" w:rsidTr="00C414F1">
        <w:trPr>
          <w:trHeight w:val="216"/>
        </w:trPr>
        <w:tc>
          <w:tcPr>
            <w:tcW w:w="1710" w:type="dxa"/>
          </w:tcPr>
          <w:p w:rsidR="00017A2D" w:rsidRPr="008B203B" w:rsidRDefault="00017A2D" w:rsidP="008B203B">
            <w:pPr>
              <w:autoSpaceDE w:val="0"/>
              <w:autoSpaceDN w:val="0"/>
              <w:adjustRightInd w:val="0"/>
              <w:spacing w:line="360" w:lineRule="auto"/>
              <w:jc w:val="both"/>
              <w:rPr>
                <w:bCs/>
                <w:color w:val="000000" w:themeColor="text1"/>
                <w:sz w:val="28"/>
                <w:szCs w:val="28"/>
              </w:rPr>
            </w:pPr>
          </w:p>
        </w:tc>
        <w:tc>
          <w:tcPr>
            <w:tcW w:w="1735" w:type="dxa"/>
          </w:tcPr>
          <w:p w:rsidR="00017A2D" w:rsidRPr="008B203B" w:rsidRDefault="00017A2D" w:rsidP="008B203B">
            <w:pPr>
              <w:autoSpaceDE w:val="0"/>
              <w:autoSpaceDN w:val="0"/>
              <w:adjustRightInd w:val="0"/>
              <w:spacing w:line="360" w:lineRule="auto"/>
              <w:jc w:val="both"/>
              <w:rPr>
                <w:bCs/>
                <w:color w:val="000000" w:themeColor="text1"/>
                <w:sz w:val="28"/>
                <w:szCs w:val="28"/>
              </w:rPr>
            </w:pPr>
            <w:r w:rsidRPr="008B203B">
              <w:rPr>
                <w:bCs/>
                <w:color w:val="000000" w:themeColor="text1"/>
                <w:sz w:val="28"/>
                <w:szCs w:val="28"/>
              </w:rPr>
              <w:t>Quantidade de turmas</w:t>
            </w:r>
          </w:p>
        </w:tc>
        <w:tc>
          <w:tcPr>
            <w:tcW w:w="3042" w:type="dxa"/>
          </w:tcPr>
          <w:p w:rsidR="00017A2D" w:rsidRPr="008B203B" w:rsidRDefault="00017A2D" w:rsidP="008B203B">
            <w:pPr>
              <w:autoSpaceDE w:val="0"/>
              <w:autoSpaceDN w:val="0"/>
              <w:adjustRightInd w:val="0"/>
              <w:spacing w:line="360" w:lineRule="auto"/>
              <w:jc w:val="both"/>
              <w:rPr>
                <w:bCs/>
                <w:color w:val="000000" w:themeColor="text1"/>
                <w:sz w:val="28"/>
                <w:szCs w:val="28"/>
              </w:rPr>
            </w:pPr>
            <w:r w:rsidRPr="008B203B">
              <w:rPr>
                <w:bCs/>
                <w:color w:val="000000" w:themeColor="text1"/>
                <w:sz w:val="28"/>
                <w:szCs w:val="28"/>
              </w:rPr>
              <w:t>Modalidade/categoria</w:t>
            </w:r>
          </w:p>
        </w:tc>
        <w:tc>
          <w:tcPr>
            <w:tcW w:w="1843" w:type="dxa"/>
          </w:tcPr>
          <w:p w:rsidR="00017A2D" w:rsidRPr="008B203B" w:rsidRDefault="00017A2D" w:rsidP="008B203B">
            <w:pPr>
              <w:autoSpaceDE w:val="0"/>
              <w:autoSpaceDN w:val="0"/>
              <w:adjustRightInd w:val="0"/>
              <w:spacing w:line="360" w:lineRule="auto"/>
              <w:jc w:val="both"/>
              <w:rPr>
                <w:bCs/>
                <w:color w:val="000000" w:themeColor="text1"/>
                <w:sz w:val="28"/>
                <w:szCs w:val="28"/>
              </w:rPr>
            </w:pPr>
            <w:r w:rsidRPr="008B203B">
              <w:rPr>
                <w:bCs/>
                <w:color w:val="000000" w:themeColor="text1"/>
                <w:sz w:val="28"/>
                <w:szCs w:val="28"/>
              </w:rPr>
              <w:t>Feminino</w:t>
            </w:r>
          </w:p>
          <w:p w:rsidR="00004FD7" w:rsidRPr="008B203B" w:rsidRDefault="00004FD7" w:rsidP="008B203B">
            <w:pPr>
              <w:autoSpaceDE w:val="0"/>
              <w:autoSpaceDN w:val="0"/>
              <w:adjustRightInd w:val="0"/>
              <w:spacing w:line="360" w:lineRule="auto"/>
              <w:jc w:val="both"/>
              <w:rPr>
                <w:bCs/>
                <w:color w:val="000000" w:themeColor="text1"/>
                <w:sz w:val="28"/>
                <w:szCs w:val="28"/>
              </w:rPr>
            </w:pPr>
            <w:proofErr w:type="gramStart"/>
            <w:r w:rsidRPr="008B203B">
              <w:rPr>
                <w:bCs/>
                <w:color w:val="000000" w:themeColor="text1"/>
                <w:sz w:val="28"/>
                <w:szCs w:val="28"/>
              </w:rPr>
              <w:t>voleibol</w:t>
            </w:r>
            <w:proofErr w:type="gramEnd"/>
          </w:p>
        </w:tc>
        <w:tc>
          <w:tcPr>
            <w:tcW w:w="2234" w:type="dxa"/>
          </w:tcPr>
          <w:p w:rsidR="00017A2D" w:rsidRPr="008B203B" w:rsidRDefault="00017A2D" w:rsidP="008B203B">
            <w:pPr>
              <w:autoSpaceDE w:val="0"/>
              <w:autoSpaceDN w:val="0"/>
              <w:adjustRightInd w:val="0"/>
              <w:spacing w:line="360" w:lineRule="auto"/>
              <w:jc w:val="both"/>
              <w:rPr>
                <w:bCs/>
                <w:color w:val="000000" w:themeColor="text1"/>
                <w:sz w:val="28"/>
                <w:szCs w:val="28"/>
              </w:rPr>
            </w:pPr>
            <w:r w:rsidRPr="008B203B">
              <w:rPr>
                <w:bCs/>
                <w:color w:val="000000" w:themeColor="text1"/>
                <w:sz w:val="28"/>
                <w:szCs w:val="28"/>
              </w:rPr>
              <w:t>Masculino</w:t>
            </w:r>
          </w:p>
          <w:p w:rsidR="00004FD7" w:rsidRPr="008B203B" w:rsidRDefault="00004FD7" w:rsidP="008B203B">
            <w:pPr>
              <w:autoSpaceDE w:val="0"/>
              <w:autoSpaceDN w:val="0"/>
              <w:adjustRightInd w:val="0"/>
              <w:spacing w:line="360" w:lineRule="auto"/>
              <w:jc w:val="both"/>
              <w:rPr>
                <w:bCs/>
                <w:color w:val="000000" w:themeColor="text1"/>
                <w:sz w:val="28"/>
                <w:szCs w:val="28"/>
              </w:rPr>
            </w:pPr>
            <w:proofErr w:type="gramStart"/>
            <w:r w:rsidRPr="008B203B">
              <w:rPr>
                <w:bCs/>
                <w:color w:val="000000" w:themeColor="text1"/>
                <w:sz w:val="28"/>
                <w:szCs w:val="28"/>
              </w:rPr>
              <w:t>futsal</w:t>
            </w:r>
            <w:proofErr w:type="gramEnd"/>
          </w:p>
        </w:tc>
      </w:tr>
      <w:tr w:rsidR="00017A2D" w:rsidRPr="008B203B" w:rsidTr="00C414F1">
        <w:trPr>
          <w:trHeight w:val="213"/>
        </w:trPr>
        <w:tc>
          <w:tcPr>
            <w:tcW w:w="1710" w:type="dxa"/>
          </w:tcPr>
          <w:p w:rsidR="00017A2D" w:rsidRPr="008B203B" w:rsidRDefault="00017A2D" w:rsidP="008B203B">
            <w:pPr>
              <w:autoSpaceDE w:val="0"/>
              <w:autoSpaceDN w:val="0"/>
              <w:adjustRightInd w:val="0"/>
              <w:spacing w:line="360" w:lineRule="auto"/>
              <w:jc w:val="both"/>
              <w:rPr>
                <w:bCs/>
                <w:color w:val="000000" w:themeColor="text1"/>
                <w:sz w:val="28"/>
                <w:szCs w:val="28"/>
              </w:rPr>
            </w:pPr>
            <w:r w:rsidRPr="008B203B">
              <w:rPr>
                <w:bCs/>
                <w:color w:val="000000" w:themeColor="text1"/>
                <w:sz w:val="28"/>
                <w:szCs w:val="28"/>
              </w:rPr>
              <w:t>Ciclo I</w:t>
            </w:r>
          </w:p>
        </w:tc>
        <w:tc>
          <w:tcPr>
            <w:tcW w:w="1735" w:type="dxa"/>
          </w:tcPr>
          <w:p w:rsidR="00017A2D" w:rsidRPr="008B203B" w:rsidRDefault="004908A3"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00</w:t>
            </w:r>
          </w:p>
        </w:tc>
        <w:tc>
          <w:tcPr>
            <w:tcW w:w="3042" w:type="dxa"/>
          </w:tcPr>
          <w:p w:rsidR="00017A2D" w:rsidRPr="008B203B" w:rsidRDefault="004908A3"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00</w:t>
            </w:r>
          </w:p>
        </w:tc>
        <w:tc>
          <w:tcPr>
            <w:tcW w:w="1843" w:type="dxa"/>
          </w:tcPr>
          <w:p w:rsidR="00017A2D" w:rsidRPr="008B203B" w:rsidRDefault="004908A3"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00</w:t>
            </w:r>
          </w:p>
        </w:tc>
        <w:tc>
          <w:tcPr>
            <w:tcW w:w="2234" w:type="dxa"/>
          </w:tcPr>
          <w:p w:rsidR="00017A2D" w:rsidRPr="008B203B" w:rsidRDefault="004908A3"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00</w:t>
            </w:r>
          </w:p>
        </w:tc>
      </w:tr>
      <w:tr w:rsidR="00017A2D" w:rsidRPr="008B203B" w:rsidTr="00C414F1">
        <w:trPr>
          <w:trHeight w:val="213"/>
        </w:trPr>
        <w:tc>
          <w:tcPr>
            <w:tcW w:w="1710" w:type="dxa"/>
          </w:tcPr>
          <w:p w:rsidR="00017A2D" w:rsidRPr="008B203B" w:rsidRDefault="00017A2D" w:rsidP="008B203B">
            <w:pPr>
              <w:autoSpaceDE w:val="0"/>
              <w:autoSpaceDN w:val="0"/>
              <w:adjustRightInd w:val="0"/>
              <w:spacing w:line="360" w:lineRule="auto"/>
              <w:jc w:val="both"/>
              <w:rPr>
                <w:bCs/>
                <w:color w:val="000000" w:themeColor="text1"/>
                <w:sz w:val="28"/>
                <w:szCs w:val="28"/>
              </w:rPr>
            </w:pPr>
            <w:r w:rsidRPr="008B203B">
              <w:rPr>
                <w:bCs/>
                <w:color w:val="000000" w:themeColor="text1"/>
                <w:sz w:val="28"/>
                <w:szCs w:val="28"/>
              </w:rPr>
              <w:t>Ciclo II</w:t>
            </w:r>
          </w:p>
        </w:tc>
        <w:tc>
          <w:tcPr>
            <w:tcW w:w="1735" w:type="dxa"/>
          </w:tcPr>
          <w:p w:rsidR="00017A2D" w:rsidRPr="008B203B" w:rsidRDefault="004908A3"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02</w:t>
            </w:r>
          </w:p>
        </w:tc>
        <w:tc>
          <w:tcPr>
            <w:tcW w:w="3042" w:type="dxa"/>
          </w:tcPr>
          <w:p w:rsidR="004908A3" w:rsidRPr="008B203B" w:rsidRDefault="004908A3"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Futsal Juvenil/</w:t>
            </w:r>
          </w:p>
          <w:p w:rsidR="00017A2D" w:rsidRPr="008B203B" w:rsidRDefault="004908A3"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Voleibol Mirim</w:t>
            </w:r>
          </w:p>
        </w:tc>
        <w:tc>
          <w:tcPr>
            <w:tcW w:w="1843" w:type="dxa"/>
          </w:tcPr>
          <w:p w:rsidR="00017A2D" w:rsidRPr="008B203B" w:rsidRDefault="004908A3"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25</w:t>
            </w:r>
          </w:p>
        </w:tc>
        <w:tc>
          <w:tcPr>
            <w:tcW w:w="2234" w:type="dxa"/>
          </w:tcPr>
          <w:p w:rsidR="00017A2D" w:rsidRPr="008B203B" w:rsidRDefault="004908A3"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32</w:t>
            </w:r>
          </w:p>
        </w:tc>
      </w:tr>
      <w:tr w:rsidR="00017A2D" w:rsidRPr="008B203B" w:rsidTr="00C414F1">
        <w:trPr>
          <w:trHeight w:val="213"/>
        </w:trPr>
        <w:tc>
          <w:tcPr>
            <w:tcW w:w="1710" w:type="dxa"/>
          </w:tcPr>
          <w:p w:rsidR="00017A2D" w:rsidRPr="008B203B" w:rsidRDefault="00017A2D" w:rsidP="008B203B">
            <w:pPr>
              <w:autoSpaceDE w:val="0"/>
              <w:autoSpaceDN w:val="0"/>
              <w:adjustRightInd w:val="0"/>
              <w:spacing w:line="360" w:lineRule="auto"/>
              <w:jc w:val="both"/>
              <w:rPr>
                <w:bCs/>
                <w:color w:val="000000" w:themeColor="text1"/>
                <w:sz w:val="28"/>
                <w:szCs w:val="28"/>
              </w:rPr>
            </w:pPr>
            <w:r w:rsidRPr="008B203B">
              <w:rPr>
                <w:bCs/>
                <w:color w:val="000000" w:themeColor="text1"/>
                <w:sz w:val="28"/>
                <w:szCs w:val="28"/>
              </w:rPr>
              <w:t>Ensino Médio</w:t>
            </w:r>
          </w:p>
        </w:tc>
        <w:tc>
          <w:tcPr>
            <w:tcW w:w="1735" w:type="dxa"/>
          </w:tcPr>
          <w:p w:rsidR="00017A2D" w:rsidRPr="008B203B" w:rsidRDefault="00004FD7"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00</w:t>
            </w:r>
          </w:p>
        </w:tc>
        <w:tc>
          <w:tcPr>
            <w:tcW w:w="3042" w:type="dxa"/>
          </w:tcPr>
          <w:p w:rsidR="00017A2D" w:rsidRPr="008B203B" w:rsidRDefault="00004FD7"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00</w:t>
            </w:r>
          </w:p>
        </w:tc>
        <w:tc>
          <w:tcPr>
            <w:tcW w:w="1843" w:type="dxa"/>
          </w:tcPr>
          <w:p w:rsidR="00017A2D" w:rsidRPr="008B203B" w:rsidRDefault="00004FD7"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00</w:t>
            </w:r>
          </w:p>
        </w:tc>
        <w:tc>
          <w:tcPr>
            <w:tcW w:w="2234" w:type="dxa"/>
          </w:tcPr>
          <w:p w:rsidR="00017A2D" w:rsidRPr="008B203B" w:rsidRDefault="00004FD7"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00</w:t>
            </w:r>
          </w:p>
        </w:tc>
      </w:tr>
    </w:tbl>
    <w:p w:rsidR="00017A2D" w:rsidRPr="008B203B" w:rsidRDefault="00017A2D" w:rsidP="008B203B">
      <w:pPr>
        <w:autoSpaceDE w:val="0"/>
        <w:autoSpaceDN w:val="0"/>
        <w:adjustRightInd w:val="0"/>
        <w:spacing w:line="360" w:lineRule="auto"/>
        <w:jc w:val="both"/>
        <w:rPr>
          <w:bCs/>
          <w:color w:val="000000" w:themeColor="text1"/>
          <w:sz w:val="28"/>
          <w:szCs w:val="28"/>
        </w:rPr>
      </w:pPr>
    </w:p>
    <w:p w:rsidR="00017A2D" w:rsidRPr="008B203B" w:rsidRDefault="00017A2D" w:rsidP="008B203B">
      <w:pPr>
        <w:autoSpaceDE w:val="0"/>
        <w:autoSpaceDN w:val="0"/>
        <w:adjustRightInd w:val="0"/>
        <w:spacing w:line="360" w:lineRule="auto"/>
        <w:jc w:val="both"/>
        <w:rPr>
          <w:bCs/>
          <w:color w:val="000000" w:themeColor="text1"/>
          <w:sz w:val="28"/>
          <w:szCs w:val="28"/>
        </w:rPr>
      </w:pPr>
      <w:r w:rsidRPr="008B203B">
        <w:rPr>
          <w:b/>
          <w:bCs/>
          <w:color w:val="000000" w:themeColor="text1"/>
          <w:sz w:val="28"/>
          <w:szCs w:val="28"/>
        </w:rPr>
        <w:t>1.1</w:t>
      </w:r>
      <w:r w:rsidR="00AC1A6D" w:rsidRPr="008B203B">
        <w:rPr>
          <w:b/>
          <w:bCs/>
          <w:color w:val="000000" w:themeColor="text1"/>
          <w:sz w:val="28"/>
          <w:szCs w:val="28"/>
        </w:rPr>
        <w:t>6</w:t>
      </w:r>
      <w:r w:rsidRPr="008B203B">
        <w:rPr>
          <w:b/>
          <w:bCs/>
          <w:color w:val="000000" w:themeColor="text1"/>
          <w:sz w:val="28"/>
          <w:szCs w:val="28"/>
        </w:rPr>
        <w:t>.d-</w:t>
      </w:r>
      <w:r w:rsidRPr="008B203B">
        <w:rPr>
          <w:bCs/>
          <w:color w:val="000000" w:themeColor="text1"/>
          <w:sz w:val="28"/>
          <w:szCs w:val="28"/>
        </w:rPr>
        <w:t xml:space="preserve"> </w:t>
      </w:r>
      <w:r w:rsidRPr="008B203B">
        <w:rPr>
          <w:b/>
          <w:bCs/>
          <w:color w:val="000000" w:themeColor="text1"/>
          <w:sz w:val="28"/>
          <w:szCs w:val="28"/>
        </w:rPr>
        <w:t>Turmas de Espanhol</w:t>
      </w:r>
      <w:r w:rsidR="005317D7" w:rsidRPr="008B203B">
        <w:rPr>
          <w:b/>
          <w:bCs/>
          <w:color w:val="000000" w:themeColor="text1"/>
          <w:sz w:val="28"/>
          <w:szCs w:val="28"/>
        </w:rPr>
        <w:t>:</w:t>
      </w:r>
      <w:r w:rsidR="005317D7" w:rsidRPr="008B203B">
        <w:rPr>
          <w:bCs/>
          <w:color w:val="000000" w:themeColor="text1"/>
          <w:sz w:val="28"/>
          <w:szCs w:val="28"/>
        </w:rPr>
        <w:t xml:space="preserve"> </w:t>
      </w:r>
    </w:p>
    <w:tbl>
      <w:tblPr>
        <w:tblStyle w:val="Tabelacomgrade"/>
        <w:tblW w:w="0" w:type="auto"/>
        <w:tblLook w:val="04A0"/>
      </w:tblPr>
      <w:tblGrid>
        <w:gridCol w:w="1527"/>
        <w:gridCol w:w="1676"/>
        <w:gridCol w:w="2648"/>
        <w:gridCol w:w="3437"/>
      </w:tblGrid>
      <w:tr w:rsidR="00017A2D" w:rsidRPr="008B203B" w:rsidTr="003D4D59">
        <w:trPr>
          <w:trHeight w:val="216"/>
        </w:trPr>
        <w:tc>
          <w:tcPr>
            <w:tcW w:w="1527" w:type="dxa"/>
            <w:vAlign w:val="center"/>
          </w:tcPr>
          <w:p w:rsidR="00017A2D" w:rsidRPr="008B203B" w:rsidRDefault="00017A2D" w:rsidP="008B203B">
            <w:pPr>
              <w:autoSpaceDE w:val="0"/>
              <w:autoSpaceDN w:val="0"/>
              <w:adjustRightInd w:val="0"/>
              <w:spacing w:line="360" w:lineRule="auto"/>
              <w:jc w:val="center"/>
              <w:rPr>
                <w:bCs/>
                <w:color w:val="000000" w:themeColor="text1"/>
                <w:sz w:val="28"/>
                <w:szCs w:val="28"/>
              </w:rPr>
            </w:pPr>
          </w:p>
        </w:tc>
        <w:tc>
          <w:tcPr>
            <w:tcW w:w="1676" w:type="dxa"/>
            <w:vAlign w:val="center"/>
          </w:tcPr>
          <w:p w:rsidR="00017A2D" w:rsidRPr="008B203B" w:rsidRDefault="00017A2D"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Quantidade de turmas</w:t>
            </w:r>
          </w:p>
        </w:tc>
        <w:tc>
          <w:tcPr>
            <w:tcW w:w="2648" w:type="dxa"/>
            <w:vAlign w:val="center"/>
          </w:tcPr>
          <w:p w:rsidR="00017A2D" w:rsidRPr="008B203B" w:rsidRDefault="00017A2D"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Quantidade de alunos por turma</w:t>
            </w:r>
          </w:p>
        </w:tc>
        <w:tc>
          <w:tcPr>
            <w:tcW w:w="3437" w:type="dxa"/>
            <w:vAlign w:val="center"/>
          </w:tcPr>
          <w:p w:rsidR="00017A2D" w:rsidRPr="008B203B" w:rsidRDefault="00017A2D"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Horários de funcionamento</w:t>
            </w:r>
          </w:p>
        </w:tc>
      </w:tr>
      <w:tr w:rsidR="00017A2D" w:rsidRPr="008B203B" w:rsidTr="003D4D59">
        <w:trPr>
          <w:trHeight w:val="213"/>
        </w:trPr>
        <w:tc>
          <w:tcPr>
            <w:tcW w:w="1527" w:type="dxa"/>
            <w:vAlign w:val="center"/>
          </w:tcPr>
          <w:p w:rsidR="00017A2D" w:rsidRPr="008B203B" w:rsidRDefault="00017A2D"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Ensino Médio</w:t>
            </w:r>
          </w:p>
        </w:tc>
        <w:tc>
          <w:tcPr>
            <w:tcW w:w="1676" w:type="dxa"/>
            <w:vAlign w:val="center"/>
          </w:tcPr>
          <w:p w:rsidR="00017A2D" w:rsidRPr="008B203B" w:rsidRDefault="00004FD7"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00</w:t>
            </w:r>
          </w:p>
        </w:tc>
        <w:tc>
          <w:tcPr>
            <w:tcW w:w="2648" w:type="dxa"/>
            <w:vAlign w:val="center"/>
          </w:tcPr>
          <w:p w:rsidR="00017A2D" w:rsidRPr="008B203B" w:rsidRDefault="00004FD7"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00</w:t>
            </w:r>
          </w:p>
        </w:tc>
        <w:tc>
          <w:tcPr>
            <w:tcW w:w="3437" w:type="dxa"/>
          </w:tcPr>
          <w:p w:rsidR="00017A2D" w:rsidRPr="008B203B" w:rsidRDefault="00004FD7"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00</w:t>
            </w:r>
          </w:p>
        </w:tc>
      </w:tr>
    </w:tbl>
    <w:p w:rsidR="00017A2D" w:rsidRPr="008B203B" w:rsidRDefault="00017A2D" w:rsidP="008B203B">
      <w:pPr>
        <w:autoSpaceDE w:val="0"/>
        <w:autoSpaceDN w:val="0"/>
        <w:adjustRightInd w:val="0"/>
        <w:spacing w:line="360" w:lineRule="auto"/>
        <w:jc w:val="both"/>
        <w:rPr>
          <w:bCs/>
          <w:color w:val="000000" w:themeColor="text1"/>
          <w:sz w:val="28"/>
          <w:szCs w:val="28"/>
        </w:rPr>
      </w:pPr>
    </w:p>
    <w:p w:rsidR="00017A2D" w:rsidRPr="008B203B" w:rsidRDefault="00AC1A6D" w:rsidP="008B203B">
      <w:pPr>
        <w:autoSpaceDE w:val="0"/>
        <w:autoSpaceDN w:val="0"/>
        <w:adjustRightInd w:val="0"/>
        <w:spacing w:line="360" w:lineRule="auto"/>
        <w:jc w:val="both"/>
        <w:rPr>
          <w:bCs/>
          <w:color w:val="000000" w:themeColor="text1"/>
          <w:sz w:val="28"/>
          <w:szCs w:val="28"/>
        </w:rPr>
      </w:pPr>
      <w:r w:rsidRPr="008B203B">
        <w:rPr>
          <w:b/>
          <w:bCs/>
          <w:color w:val="000000" w:themeColor="text1"/>
          <w:sz w:val="28"/>
          <w:szCs w:val="28"/>
        </w:rPr>
        <w:t>1.16</w:t>
      </w:r>
      <w:r w:rsidR="00017A2D" w:rsidRPr="008B203B">
        <w:rPr>
          <w:b/>
          <w:bCs/>
          <w:color w:val="000000" w:themeColor="text1"/>
          <w:sz w:val="28"/>
          <w:szCs w:val="28"/>
        </w:rPr>
        <w:t>.e</w:t>
      </w:r>
      <w:r w:rsidR="00017A2D" w:rsidRPr="008B203B">
        <w:rPr>
          <w:bCs/>
          <w:color w:val="000000" w:themeColor="text1"/>
          <w:sz w:val="28"/>
          <w:szCs w:val="28"/>
        </w:rPr>
        <w:t xml:space="preserve"> – </w:t>
      </w:r>
      <w:r w:rsidR="00017A2D" w:rsidRPr="008B203B">
        <w:rPr>
          <w:b/>
          <w:bCs/>
          <w:color w:val="000000" w:themeColor="text1"/>
          <w:sz w:val="28"/>
          <w:szCs w:val="28"/>
        </w:rPr>
        <w:t>Turmas do Centro de Estudos de Línguas</w:t>
      </w:r>
      <w:r w:rsidR="005317D7" w:rsidRPr="008B203B">
        <w:rPr>
          <w:b/>
          <w:bCs/>
          <w:color w:val="000000" w:themeColor="text1"/>
          <w:sz w:val="28"/>
          <w:szCs w:val="28"/>
        </w:rPr>
        <w:t xml:space="preserve">: </w:t>
      </w:r>
      <w:r w:rsidR="00AA2AA1" w:rsidRPr="008B203B">
        <w:rPr>
          <w:b/>
          <w:color w:val="000000" w:themeColor="text1"/>
          <w:sz w:val="28"/>
          <w:szCs w:val="28"/>
        </w:rPr>
        <w:t>Não se aplica.</w:t>
      </w:r>
    </w:p>
    <w:tbl>
      <w:tblPr>
        <w:tblStyle w:val="Tabelacomgrade"/>
        <w:tblW w:w="9322" w:type="dxa"/>
        <w:tblLook w:val="04A0"/>
      </w:tblPr>
      <w:tblGrid>
        <w:gridCol w:w="1701"/>
        <w:gridCol w:w="2693"/>
        <w:gridCol w:w="4928"/>
      </w:tblGrid>
      <w:tr w:rsidR="00017A2D" w:rsidRPr="008B203B" w:rsidTr="00017A2D">
        <w:trPr>
          <w:trHeight w:val="216"/>
        </w:trPr>
        <w:tc>
          <w:tcPr>
            <w:tcW w:w="1701" w:type="dxa"/>
            <w:vAlign w:val="center"/>
          </w:tcPr>
          <w:p w:rsidR="00017A2D" w:rsidRPr="008B203B" w:rsidRDefault="00017A2D" w:rsidP="008B203B">
            <w:pPr>
              <w:autoSpaceDE w:val="0"/>
              <w:autoSpaceDN w:val="0"/>
              <w:adjustRightInd w:val="0"/>
              <w:spacing w:line="360" w:lineRule="auto"/>
              <w:jc w:val="center"/>
              <w:rPr>
                <w:bCs/>
                <w:color w:val="000000" w:themeColor="text1"/>
                <w:sz w:val="28"/>
                <w:szCs w:val="28"/>
              </w:rPr>
            </w:pPr>
          </w:p>
        </w:tc>
        <w:tc>
          <w:tcPr>
            <w:tcW w:w="2693" w:type="dxa"/>
            <w:vAlign w:val="center"/>
          </w:tcPr>
          <w:p w:rsidR="00017A2D" w:rsidRPr="008B203B" w:rsidRDefault="00017A2D"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Quantidade de turmas</w:t>
            </w:r>
          </w:p>
        </w:tc>
        <w:tc>
          <w:tcPr>
            <w:tcW w:w="4928" w:type="dxa"/>
            <w:vAlign w:val="center"/>
          </w:tcPr>
          <w:p w:rsidR="00017A2D" w:rsidRPr="008B203B" w:rsidRDefault="00017A2D"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Quantidade de alunos matriculados por turma</w:t>
            </w:r>
          </w:p>
        </w:tc>
      </w:tr>
      <w:tr w:rsidR="00017A2D" w:rsidRPr="008B203B" w:rsidTr="00017A2D">
        <w:trPr>
          <w:trHeight w:val="213"/>
        </w:trPr>
        <w:tc>
          <w:tcPr>
            <w:tcW w:w="1701" w:type="dxa"/>
            <w:vAlign w:val="center"/>
          </w:tcPr>
          <w:p w:rsidR="00017A2D" w:rsidRPr="008B203B" w:rsidRDefault="00017A2D"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L</w:t>
            </w:r>
            <w:r w:rsidR="00004FD7" w:rsidRPr="008B203B">
              <w:rPr>
                <w:bCs/>
                <w:color w:val="000000" w:themeColor="text1"/>
                <w:sz w:val="28"/>
                <w:szCs w:val="28"/>
              </w:rPr>
              <w:t xml:space="preserve">. </w:t>
            </w:r>
            <w:r w:rsidRPr="008B203B">
              <w:rPr>
                <w:bCs/>
                <w:color w:val="000000" w:themeColor="text1"/>
                <w:sz w:val="28"/>
                <w:szCs w:val="28"/>
              </w:rPr>
              <w:t>Inglesa</w:t>
            </w:r>
          </w:p>
        </w:tc>
        <w:tc>
          <w:tcPr>
            <w:tcW w:w="2693" w:type="dxa"/>
            <w:vAlign w:val="center"/>
          </w:tcPr>
          <w:p w:rsidR="00017A2D" w:rsidRPr="008B203B" w:rsidRDefault="00004FD7"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00</w:t>
            </w:r>
          </w:p>
        </w:tc>
        <w:tc>
          <w:tcPr>
            <w:tcW w:w="4928" w:type="dxa"/>
            <w:vAlign w:val="center"/>
          </w:tcPr>
          <w:p w:rsidR="00017A2D" w:rsidRPr="008B203B" w:rsidRDefault="00004FD7"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00</w:t>
            </w:r>
          </w:p>
        </w:tc>
      </w:tr>
      <w:tr w:rsidR="00017A2D" w:rsidRPr="008B203B" w:rsidTr="00017A2D">
        <w:trPr>
          <w:trHeight w:val="213"/>
        </w:trPr>
        <w:tc>
          <w:tcPr>
            <w:tcW w:w="1701" w:type="dxa"/>
            <w:vAlign w:val="center"/>
          </w:tcPr>
          <w:p w:rsidR="00017A2D" w:rsidRPr="008B203B" w:rsidRDefault="00017A2D"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Espanhol</w:t>
            </w:r>
          </w:p>
        </w:tc>
        <w:tc>
          <w:tcPr>
            <w:tcW w:w="2693" w:type="dxa"/>
            <w:vAlign w:val="center"/>
          </w:tcPr>
          <w:p w:rsidR="00017A2D" w:rsidRPr="008B203B" w:rsidRDefault="00004FD7"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00</w:t>
            </w:r>
          </w:p>
        </w:tc>
        <w:tc>
          <w:tcPr>
            <w:tcW w:w="4928" w:type="dxa"/>
            <w:vAlign w:val="center"/>
          </w:tcPr>
          <w:p w:rsidR="00017A2D" w:rsidRPr="008B203B" w:rsidRDefault="00004FD7"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00</w:t>
            </w:r>
          </w:p>
        </w:tc>
      </w:tr>
      <w:tr w:rsidR="00017A2D" w:rsidRPr="008B203B" w:rsidTr="00017A2D">
        <w:trPr>
          <w:trHeight w:val="213"/>
        </w:trPr>
        <w:tc>
          <w:tcPr>
            <w:tcW w:w="1701" w:type="dxa"/>
            <w:vAlign w:val="center"/>
          </w:tcPr>
          <w:p w:rsidR="00017A2D" w:rsidRPr="008B203B" w:rsidRDefault="00017A2D"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Francês</w:t>
            </w:r>
          </w:p>
        </w:tc>
        <w:tc>
          <w:tcPr>
            <w:tcW w:w="2693" w:type="dxa"/>
            <w:vAlign w:val="center"/>
          </w:tcPr>
          <w:p w:rsidR="00017A2D" w:rsidRPr="008B203B" w:rsidRDefault="00004FD7"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00</w:t>
            </w:r>
          </w:p>
        </w:tc>
        <w:tc>
          <w:tcPr>
            <w:tcW w:w="4928" w:type="dxa"/>
            <w:vAlign w:val="center"/>
          </w:tcPr>
          <w:p w:rsidR="00017A2D" w:rsidRPr="008B203B" w:rsidRDefault="00004FD7"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00</w:t>
            </w:r>
          </w:p>
        </w:tc>
      </w:tr>
      <w:tr w:rsidR="00017A2D" w:rsidRPr="008B203B" w:rsidTr="00017A2D">
        <w:trPr>
          <w:trHeight w:val="213"/>
        </w:trPr>
        <w:tc>
          <w:tcPr>
            <w:tcW w:w="1701" w:type="dxa"/>
            <w:vAlign w:val="center"/>
          </w:tcPr>
          <w:p w:rsidR="00017A2D" w:rsidRPr="008B203B" w:rsidRDefault="00017A2D"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Alemão</w:t>
            </w:r>
          </w:p>
        </w:tc>
        <w:tc>
          <w:tcPr>
            <w:tcW w:w="2693" w:type="dxa"/>
            <w:vAlign w:val="center"/>
          </w:tcPr>
          <w:p w:rsidR="00017A2D" w:rsidRPr="008B203B" w:rsidRDefault="00004FD7"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00</w:t>
            </w:r>
          </w:p>
        </w:tc>
        <w:tc>
          <w:tcPr>
            <w:tcW w:w="4928" w:type="dxa"/>
            <w:vAlign w:val="center"/>
          </w:tcPr>
          <w:p w:rsidR="00017A2D" w:rsidRPr="008B203B" w:rsidRDefault="00004FD7"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00</w:t>
            </w:r>
          </w:p>
        </w:tc>
      </w:tr>
      <w:tr w:rsidR="00017A2D" w:rsidRPr="008B203B" w:rsidTr="00017A2D">
        <w:trPr>
          <w:trHeight w:val="213"/>
        </w:trPr>
        <w:tc>
          <w:tcPr>
            <w:tcW w:w="1701" w:type="dxa"/>
            <w:vAlign w:val="center"/>
          </w:tcPr>
          <w:p w:rsidR="00017A2D" w:rsidRPr="008B203B" w:rsidRDefault="00017A2D"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lastRenderedPageBreak/>
              <w:t>Japonês</w:t>
            </w:r>
          </w:p>
        </w:tc>
        <w:tc>
          <w:tcPr>
            <w:tcW w:w="2693" w:type="dxa"/>
            <w:vAlign w:val="center"/>
          </w:tcPr>
          <w:p w:rsidR="00017A2D" w:rsidRPr="008B203B" w:rsidRDefault="00004FD7"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00</w:t>
            </w:r>
          </w:p>
        </w:tc>
        <w:tc>
          <w:tcPr>
            <w:tcW w:w="4928" w:type="dxa"/>
            <w:vAlign w:val="center"/>
          </w:tcPr>
          <w:p w:rsidR="00017A2D" w:rsidRPr="008B203B" w:rsidRDefault="00004FD7"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00</w:t>
            </w:r>
          </w:p>
        </w:tc>
      </w:tr>
    </w:tbl>
    <w:p w:rsidR="00017A2D" w:rsidRPr="008B203B" w:rsidRDefault="00017A2D" w:rsidP="008B203B">
      <w:pPr>
        <w:autoSpaceDE w:val="0"/>
        <w:autoSpaceDN w:val="0"/>
        <w:adjustRightInd w:val="0"/>
        <w:spacing w:line="360" w:lineRule="auto"/>
        <w:jc w:val="both"/>
        <w:rPr>
          <w:bCs/>
          <w:color w:val="000000" w:themeColor="text1"/>
          <w:sz w:val="28"/>
          <w:szCs w:val="28"/>
        </w:rPr>
      </w:pPr>
    </w:p>
    <w:p w:rsidR="00004FD7" w:rsidRPr="008B203B" w:rsidRDefault="00004FD7" w:rsidP="008B203B">
      <w:pPr>
        <w:autoSpaceDE w:val="0"/>
        <w:autoSpaceDN w:val="0"/>
        <w:adjustRightInd w:val="0"/>
        <w:spacing w:line="360" w:lineRule="auto"/>
        <w:jc w:val="both"/>
        <w:rPr>
          <w:b/>
          <w:bCs/>
          <w:color w:val="000000" w:themeColor="text1"/>
          <w:sz w:val="28"/>
          <w:szCs w:val="28"/>
        </w:rPr>
      </w:pPr>
    </w:p>
    <w:p w:rsidR="003D4D59" w:rsidRDefault="003D4D59" w:rsidP="008B203B">
      <w:pPr>
        <w:autoSpaceDE w:val="0"/>
        <w:autoSpaceDN w:val="0"/>
        <w:adjustRightInd w:val="0"/>
        <w:spacing w:line="360" w:lineRule="auto"/>
        <w:jc w:val="both"/>
        <w:rPr>
          <w:b/>
          <w:bCs/>
          <w:color w:val="000000" w:themeColor="text1"/>
          <w:sz w:val="28"/>
          <w:szCs w:val="28"/>
        </w:rPr>
      </w:pPr>
    </w:p>
    <w:p w:rsidR="00017A2D" w:rsidRPr="008B203B" w:rsidRDefault="00AC1A6D" w:rsidP="008B203B">
      <w:pPr>
        <w:autoSpaceDE w:val="0"/>
        <w:autoSpaceDN w:val="0"/>
        <w:adjustRightInd w:val="0"/>
        <w:spacing w:line="360" w:lineRule="auto"/>
        <w:jc w:val="both"/>
        <w:rPr>
          <w:bCs/>
          <w:color w:val="000000" w:themeColor="text1"/>
          <w:sz w:val="28"/>
          <w:szCs w:val="28"/>
        </w:rPr>
      </w:pPr>
      <w:r w:rsidRPr="008B203B">
        <w:rPr>
          <w:b/>
          <w:bCs/>
          <w:color w:val="000000" w:themeColor="text1"/>
          <w:sz w:val="28"/>
          <w:szCs w:val="28"/>
        </w:rPr>
        <w:t>1.16</w:t>
      </w:r>
      <w:r w:rsidR="00017A2D" w:rsidRPr="008B203B">
        <w:rPr>
          <w:b/>
          <w:bCs/>
          <w:color w:val="000000" w:themeColor="text1"/>
          <w:sz w:val="28"/>
          <w:szCs w:val="28"/>
        </w:rPr>
        <w:t>.f</w:t>
      </w:r>
      <w:r w:rsidR="00017A2D" w:rsidRPr="008B203B">
        <w:rPr>
          <w:bCs/>
          <w:color w:val="000000" w:themeColor="text1"/>
          <w:sz w:val="28"/>
          <w:szCs w:val="28"/>
        </w:rPr>
        <w:t xml:space="preserve"> – </w:t>
      </w:r>
      <w:r w:rsidR="00017A2D" w:rsidRPr="008B203B">
        <w:rPr>
          <w:b/>
          <w:bCs/>
          <w:color w:val="000000" w:themeColor="text1"/>
          <w:sz w:val="28"/>
          <w:szCs w:val="28"/>
        </w:rPr>
        <w:t xml:space="preserve">Salas de recursos/ </w:t>
      </w:r>
      <w:proofErr w:type="gramStart"/>
      <w:r w:rsidR="00017A2D" w:rsidRPr="008B203B">
        <w:rPr>
          <w:b/>
          <w:bCs/>
          <w:color w:val="000000" w:themeColor="text1"/>
          <w:sz w:val="28"/>
          <w:szCs w:val="28"/>
        </w:rPr>
        <w:t>Sapes</w:t>
      </w:r>
      <w:proofErr w:type="gramEnd"/>
      <w:r w:rsidR="005317D7" w:rsidRPr="008B203B">
        <w:rPr>
          <w:b/>
          <w:bCs/>
          <w:color w:val="000000" w:themeColor="text1"/>
          <w:sz w:val="28"/>
          <w:szCs w:val="28"/>
        </w:rPr>
        <w:t xml:space="preserve">: </w:t>
      </w:r>
      <w:r w:rsidR="00AA2AA1" w:rsidRPr="008B203B">
        <w:rPr>
          <w:b/>
          <w:color w:val="000000" w:themeColor="text1"/>
          <w:sz w:val="28"/>
          <w:szCs w:val="28"/>
        </w:rPr>
        <w:t>Não se aplica.</w:t>
      </w:r>
    </w:p>
    <w:tbl>
      <w:tblPr>
        <w:tblStyle w:val="Tabelacomgrade"/>
        <w:tblW w:w="9322" w:type="dxa"/>
        <w:tblLook w:val="04A0"/>
      </w:tblPr>
      <w:tblGrid>
        <w:gridCol w:w="1701"/>
        <w:gridCol w:w="2693"/>
        <w:gridCol w:w="4928"/>
      </w:tblGrid>
      <w:tr w:rsidR="00017A2D" w:rsidRPr="008B203B" w:rsidTr="00017A2D">
        <w:trPr>
          <w:trHeight w:val="216"/>
        </w:trPr>
        <w:tc>
          <w:tcPr>
            <w:tcW w:w="1701" w:type="dxa"/>
            <w:vAlign w:val="center"/>
          </w:tcPr>
          <w:p w:rsidR="00017A2D" w:rsidRPr="008B203B" w:rsidRDefault="00017A2D" w:rsidP="008B203B">
            <w:pPr>
              <w:autoSpaceDE w:val="0"/>
              <w:autoSpaceDN w:val="0"/>
              <w:adjustRightInd w:val="0"/>
              <w:spacing w:line="360" w:lineRule="auto"/>
              <w:jc w:val="center"/>
              <w:rPr>
                <w:bCs/>
                <w:color w:val="000000" w:themeColor="text1"/>
                <w:sz w:val="28"/>
                <w:szCs w:val="28"/>
              </w:rPr>
            </w:pPr>
          </w:p>
        </w:tc>
        <w:tc>
          <w:tcPr>
            <w:tcW w:w="2693" w:type="dxa"/>
            <w:vAlign w:val="center"/>
          </w:tcPr>
          <w:p w:rsidR="00017A2D" w:rsidRPr="008B203B" w:rsidRDefault="00A715E1"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Horá</w:t>
            </w:r>
            <w:r w:rsidR="00017A2D" w:rsidRPr="008B203B">
              <w:rPr>
                <w:bCs/>
                <w:color w:val="000000" w:themeColor="text1"/>
                <w:sz w:val="28"/>
                <w:szCs w:val="28"/>
              </w:rPr>
              <w:t>rio de atendimento</w:t>
            </w:r>
          </w:p>
        </w:tc>
        <w:tc>
          <w:tcPr>
            <w:tcW w:w="4928" w:type="dxa"/>
            <w:vAlign w:val="center"/>
          </w:tcPr>
          <w:p w:rsidR="00017A2D" w:rsidRPr="008B203B" w:rsidRDefault="00017A2D"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Quantidade de alunos por período</w:t>
            </w:r>
          </w:p>
        </w:tc>
      </w:tr>
      <w:tr w:rsidR="00017A2D" w:rsidRPr="008B203B" w:rsidTr="00017A2D">
        <w:trPr>
          <w:trHeight w:val="213"/>
        </w:trPr>
        <w:tc>
          <w:tcPr>
            <w:tcW w:w="1701" w:type="dxa"/>
            <w:vAlign w:val="center"/>
          </w:tcPr>
          <w:p w:rsidR="00017A2D" w:rsidRPr="008B203B" w:rsidRDefault="00A715E1"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Deficiê</w:t>
            </w:r>
            <w:r w:rsidR="00017A2D" w:rsidRPr="008B203B">
              <w:rPr>
                <w:bCs/>
                <w:color w:val="000000" w:themeColor="text1"/>
                <w:sz w:val="28"/>
                <w:szCs w:val="28"/>
              </w:rPr>
              <w:t>ncia Intelectual</w:t>
            </w:r>
          </w:p>
        </w:tc>
        <w:tc>
          <w:tcPr>
            <w:tcW w:w="2693" w:type="dxa"/>
            <w:vAlign w:val="center"/>
          </w:tcPr>
          <w:p w:rsidR="00017A2D" w:rsidRPr="008B203B" w:rsidRDefault="00AA2AA1"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00</w:t>
            </w:r>
          </w:p>
        </w:tc>
        <w:tc>
          <w:tcPr>
            <w:tcW w:w="4928" w:type="dxa"/>
            <w:vAlign w:val="center"/>
          </w:tcPr>
          <w:p w:rsidR="00017A2D" w:rsidRPr="008B203B" w:rsidRDefault="00AA2AA1"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00</w:t>
            </w:r>
          </w:p>
        </w:tc>
      </w:tr>
      <w:tr w:rsidR="00017A2D" w:rsidRPr="008B203B" w:rsidTr="00017A2D">
        <w:trPr>
          <w:trHeight w:val="213"/>
        </w:trPr>
        <w:tc>
          <w:tcPr>
            <w:tcW w:w="1701" w:type="dxa"/>
            <w:vAlign w:val="center"/>
          </w:tcPr>
          <w:p w:rsidR="00017A2D" w:rsidRPr="008B203B" w:rsidRDefault="00017A2D"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Deficiência auditiva</w:t>
            </w:r>
          </w:p>
        </w:tc>
        <w:tc>
          <w:tcPr>
            <w:tcW w:w="2693" w:type="dxa"/>
            <w:vAlign w:val="center"/>
          </w:tcPr>
          <w:p w:rsidR="00017A2D" w:rsidRPr="008B203B" w:rsidRDefault="00AA2AA1"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00</w:t>
            </w:r>
          </w:p>
        </w:tc>
        <w:tc>
          <w:tcPr>
            <w:tcW w:w="4928" w:type="dxa"/>
            <w:vAlign w:val="center"/>
          </w:tcPr>
          <w:p w:rsidR="00017A2D" w:rsidRPr="008B203B" w:rsidRDefault="00AA2AA1"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00</w:t>
            </w:r>
          </w:p>
        </w:tc>
      </w:tr>
      <w:tr w:rsidR="00017A2D" w:rsidRPr="008B203B" w:rsidTr="00017A2D">
        <w:trPr>
          <w:trHeight w:val="213"/>
        </w:trPr>
        <w:tc>
          <w:tcPr>
            <w:tcW w:w="1701" w:type="dxa"/>
            <w:vAlign w:val="center"/>
          </w:tcPr>
          <w:p w:rsidR="00017A2D" w:rsidRPr="008B203B" w:rsidRDefault="00017A2D"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Deficiência Visual</w:t>
            </w:r>
          </w:p>
        </w:tc>
        <w:tc>
          <w:tcPr>
            <w:tcW w:w="2693" w:type="dxa"/>
            <w:vAlign w:val="center"/>
          </w:tcPr>
          <w:p w:rsidR="00017A2D" w:rsidRPr="008B203B" w:rsidRDefault="00AA2AA1"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00</w:t>
            </w:r>
          </w:p>
        </w:tc>
        <w:tc>
          <w:tcPr>
            <w:tcW w:w="4928" w:type="dxa"/>
            <w:vAlign w:val="center"/>
          </w:tcPr>
          <w:p w:rsidR="00017A2D" w:rsidRPr="008B203B" w:rsidRDefault="00AA2AA1" w:rsidP="008B203B">
            <w:pPr>
              <w:autoSpaceDE w:val="0"/>
              <w:autoSpaceDN w:val="0"/>
              <w:adjustRightInd w:val="0"/>
              <w:spacing w:line="360" w:lineRule="auto"/>
              <w:jc w:val="center"/>
              <w:rPr>
                <w:bCs/>
                <w:color w:val="000000" w:themeColor="text1"/>
                <w:sz w:val="28"/>
                <w:szCs w:val="28"/>
              </w:rPr>
            </w:pPr>
            <w:r w:rsidRPr="008B203B">
              <w:rPr>
                <w:bCs/>
                <w:color w:val="000000" w:themeColor="text1"/>
                <w:sz w:val="28"/>
                <w:szCs w:val="28"/>
              </w:rPr>
              <w:t>00</w:t>
            </w:r>
          </w:p>
        </w:tc>
      </w:tr>
    </w:tbl>
    <w:p w:rsidR="00017A2D" w:rsidRPr="008B203B" w:rsidRDefault="00017A2D" w:rsidP="008B203B">
      <w:pPr>
        <w:autoSpaceDE w:val="0"/>
        <w:autoSpaceDN w:val="0"/>
        <w:adjustRightInd w:val="0"/>
        <w:spacing w:line="360" w:lineRule="auto"/>
        <w:jc w:val="both"/>
        <w:rPr>
          <w:bCs/>
          <w:color w:val="000000" w:themeColor="text1"/>
          <w:sz w:val="28"/>
          <w:szCs w:val="28"/>
        </w:rPr>
      </w:pPr>
    </w:p>
    <w:p w:rsidR="00017A2D" w:rsidRPr="008B203B" w:rsidRDefault="00AC1A6D" w:rsidP="008B203B">
      <w:pPr>
        <w:autoSpaceDE w:val="0"/>
        <w:autoSpaceDN w:val="0"/>
        <w:adjustRightInd w:val="0"/>
        <w:spacing w:line="360" w:lineRule="auto"/>
        <w:jc w:val="both"/>
        <w:rPr>
          <w:bCs/>
          <w:color w:val="000000" w:themeColor="text1"/>
          <w:sz w:val="28"/>
          <w:szCs w:val="28"/>
        </w:rPr>
      </w:pPr>
      <w:r w:rsidRPr="008B203B">
        <w:rPr>
          <w:b/>
          <w:bCs/>
          <w:color w:val="000000" w:themeColor="text1"/>
          <w:sz w:val="28"/>
          <w:szCs w:val="28"/>
        </w:rPr>
        <w:t>1.16</w:t>
      </w:r>
      <w:r w:rsidR="00017A2D" w:rsidRPr="008B203B">
        <w:rPr>
          <w:b/>
          <w:bCs/>
          <w:color w:val="000000" w:themeColor="text1"/>
          <w:sz w:val="28"/>
          <w:szCs w:val="28"/>
        </w:rPr>
        <w:t>.g</w:t>
      </w:r>
      <w:r w:rsidR="005317D7" w:rsidRPr="008B203B">
        <w:rPr>
          <w:bCs/>
          <w:color w:val="000000" w:themeColor="text1"/>
          <w:sz w:val="28"/>
          <w:szCs w:val="28"/>
        </w:rPr>
        <w:t xml:space="preserve"> – </w:t>
      </w:r>
      <w:r w:rsidR="005317D7" w:rsidRPr="008B203B">
        <w:rPr>
          <w:b/>
          <w:bCs/>
          <w:color w:val="000000" w:themeColor="text1"/>
          <w:sz w:val="28"/>
          <w:szCs w:val="28"/>
        </w:rPr>
        <w:t>Acessa São Paulo:</w:t>
      </w:r>
      <w:r w:rsidR="005317D7" w:rsidRPr="008B203B">
        <w:rPr>
          <w:bCs/>
          <w:color w:val="000000" w:themeColor="text1"/>
          <w:sz w:val="28"/>
          <w:szCs w:val="28"/>
        </w:rPr>
        <w:t xml:space="preserve"> </w:t>
      </w:r>
    </w:p>
    <w:tbl>
      <w:tblPr>
        <w:tblStyle w:val="Tabelacomgrade"/>
        <w:tblW w:w="0" w:type="auto"/>
        <w:tblLook w:val="04A0"/>
      </w:tblPr>
      <w:tblGrid>
        <w:gridCol w:w="4650"/>
        <w:gridCol w:w="2318"/>
        <w:gridCol w:w="2320"/>
      </w:tblGrid>
      <w:tr w:rsidR="00017A2D" w:rsidRPr="008B203B" w:rsidTr="003D4D59">
        <w:tc>
          <w:tcPr>
            <w:tcW w:w="4650" w:type="dxa"/>
          </w:tcPr>
          <w:p w:rsidR="00017A2D" w:rsidRPr="008B203B" w:rsidRDefault="00017A2D" w:rsidP="008B203B">
            <w:pPr>
              <w:autoSpaceDE w:val="0"/>
              <w:autoSpaceDN w:val="0"/>
              <w:adjustRightInd w:val="0"/>
              <w:spacing w:line="360" w:lineRule="auto"/>
              <w:jc w:val="both"/>
              <w:rPr>
                <w:bCs/>
                <w:color w:val="000000" w:themeColor="text1"/>
                <w:sz w:val="28"/>
                <w:szCs w:val="28"/>
              </w:rPr>
            </w:pPr>
            <w:r w:rsidRPr="008B203B">
              <w:rPr>
                <w:bCs/>
                <w:color w:val="000000" w:themeColor="text1"/>
                <w:sz w:val="28"/>
                <w:szCs w:val="28"/>
              </w:rPr>
              <w:t>Possui o Programa?</w:t>
            </w:r>
          </w:p>
        </w:tc>
        <w:tc>
          <w:tcPr>
            <w:tcW w:w="2318" w:type="dxa"/>
          </w:tcPr>
          <w:p w:rsidR="00017A2D" w:rsidRPr="008B203B" w:rsidRDefault="00017A2D" w:rsidP="008B203B">
            <w:pPr>
              <w:autoSpaceDE w:val="0"/>
              <w:autoSpaceDN w:val="0"/>
              <w:adjustRightInd w:val="0"/>
              <w:spacing w:line="360" w:lineRule="auto"/>
              <w:rPr>
                <w:bCs/>
                <w:color w:val="000000" w:themeColor="text1"/>
                <w:sz w:val="28"/>
                <w:szCs w:val="28"/>
              </w:rPr>
            </w:pPr>
            <w:r w:rsidRPr="008B203B">
              <w:rPr>
                <w:bCs/>
                <w:color w:val="000000" w:themeColor="text1"/>
                <w:sz w:val="28"/>
                <w:szCs w:val="28"/>
              </w:rPr>
              <w:t>Sim</w:t>
            </w:r>
            <w:proofErr w:type="gramStart"/>
            <w:r w:rsidR="00A715E1" w:rsidRPr="008B203B">
              <w:rPr>
                <w:bCs/>
                <w:color w:val="000000" w:themeColor="text1"/>
                <w:sz w:val="28"/>
                <w:szCs w:val="28"/>
              </w:rPr>
              <w:t xml:space="preserve">  </w:t>
            </w:r>
            <w:proofErr w:type="gramEnd"/>
            <w:r w:rsidR="00A715E1" w:rsidRPr="008B203B">
              <w:rPr>
                <w:bCs/>
                <w:color w:val="000000" w:themeColor="text1"/>
                <w:sz w:val="28"/>
                <w:szCs w:val="28"/>
              </w:rPr>
              <w:t>X</w:t>
            </w:r>
          </w:p>
        </w:tc>
        <w:tc>
          <w:tcPr>
            <w:tcW w:w="2320" w:type="dxa"/>
          </w:tcPr>
          <w:p w:rsidR="00017A2D" w:rsidRPr="008B203B" w:rsidRDefault="00017A2D" w:rsidP="008B203B">
            <w:pPr>
              <w:autoSpaceDE w:val="0"/>
              <w:autoSpaceDN w:val="0"/>
              <w:adjustRightInd w:val="0"/>
              <w:spacing w:line="360" w:lineRule="auto"/>
              <w:jc w:val="both"/>
              <w:rPr>
                <w:bCs/>
                <w:color w:val="000000" w:themeColor="text1"/>
                <w:sz w:val="28"/>
                <w:szCs w:val="28"/>
              </w:rPr>
            </w:pPr>
            <w:r w:rsidRPr="008B203B">
              <w:rPr>
                <w:bCs/>
                <w:color w:val="000000" w:themeColor="text1"/>
                <w:sz w:val="28"/>
                <w:szCs w:val="28"/>
              </w:rPr>
              <w:t>Não</w:t>
            </w:r>
          </w:p>
        </w:tc>
      </w:tr>
    </w:tbl>
    <w:p w:rsidR="00017A2D" w:rsidRPr="008B203B" w:rsidRDefault="00017A2D" w:rsidP="008B203B">
      <w:pPr>
        <w:autoSpaceDE w:val="0"/>
        <w:autoSpaceDN w:val="0"/>
        <w:adjustRightInd w:val="0"/>
        <w:spacing w:line="360" w:lineRule="auto"/>
        <w:jc w:val="both"/>
        <w:rPr>
          <w:bCs/>
          <w:color w:val="000000" w:themeColor="text1"/>
          <w:sz w:val="28"/>
          <w:szCs w:val="28"/>
        </w:rPr>
      </w:pPr>
    </w:p>
    <w:tbl>
      <w:tblPr>
        <w:tblStyle w:val="Tabelacomgrade"/>
        <w:tblW w:w="0" w:type="auto"/>
        <w:tblLook w:val="04A0"/>
      </w:tblPr>
      <w:tblGrid>
        <w:gridCol w:w="4693"/>
        <w:gridCol w:w="4595"/>
      </w:tblGrid>
      <w:tr w:rsidR="00017A2D" w:rsidRPr="008B203B" w:rsidTr="002C01D7">
        <w:tc>
          <w:tcPr>
            <w:tcW w:w="4693" w:type="dxa"/>
          </w:tcPr>
          <w:p w:rsidR="00017A2D" w:rsidRPr="008B203B" w:rsidRDefault="00017A2D" w:rsidP="008B203B">
            <w:pPr>
              <w:autoSpaceDE w:val="0"/>
              <w:autoSpaceDN w:val="0"/>
              <w:adjustRightInd w:val="0"/>
              <w:spacing w:line="360" w:lineRule="auto"/>
              <w:jc w:val="both"/>
              <w:rPr>
                <w:bCs/>
                <w:color w:val="000000" w:themeColor="text1"/>
                <w:sz w:val="28"/>
                <w:szCs w:val="28"/>
              </w:rPr>
            </w:pPr>
            <w:r w:rsidRPr="008B203B">
              <w:rPr>
                <w:bCs/>
                <w:color w:val="000000" w:themeColor="text1"/>
                <w:sz w:val="28"/>
                <w:szCs w:val="28"/>
              </w:rPr>
              <w:t>Horário de Funcionamento</w:t>
            </w:r>
          </w:p>
        </w:tc>
        <w:tc>
          <w:tcPr>
            <w:tcW w:w="4595" w:type="dxa"/>
          </w:tcPr>
          <w:p w:rsidR="00017A2D" w:rsidRPr="008B203B" w:rsidRDefault="00017A2D" w:rsidP="008B203B">
            <w:pPr>
              <w:autoSpaceDE w:val="0"/>
              <w:autoSpaceDN w:val="0"/>
              <w:adjustRightInd w:val="0"/>
              <w:spacing w:line="360" w:lineRule="auto"/>
              <w:jc w:val="both"/>
              <w:rPr>
                <w:bCs/>
                <w:color w:val="000000" w:themeColor="text1"/>
                <w:sz w:val="28"/>
                <w:szCs w:val="28"/>
              </w:rPr>
            </w:pPr>
            <w:r w:rsidRPr="008B203B">
              <w:rPr>
                <w:bCs/>
                <w:color w:val="000000" w:themeColor="text1"/>
                <w:sz w:val="28"/>
                <w:szCs w:val="28"/>
              </w:rPr>
              <w:t>Nome dos Monitores</w:t>
            </w:r>
          </w:p>
        </w:tc>
      </w:tr>
      <w:tr w:rsidR="00017A2D" w:rsidRPr="008B203B" w:rsidTr="002C01D7">
        <w:tc>
          <w:tcPr>
            <w:tcW w:w="4693" w:type="dxa"/>
          </w:tcPr>
          <w:p w:rsidR="00017A2D" w:rsidRPr="008B203B" w:rsidRDefault="00AA2AA1" w:rsidP="008B203B">
            <w:pPr>
              <w:autoSpaceDE w:val="0"/>
              <w:autoSpaceDN w:val="0"/>
              <w:adjustRightInd w:val="0"/>
              <w:spacing w:line="360" w:lineRule="auto"/>
              <w:jc w:val="both"/>
              <w:rPr>
                <w:bCs/>
                <w:color w:val="000000" w:themeColor="text1"/>
                <w:sz w:val="28"/>
                <w:szCs w:val="28"/>
              </w:rPr>
            </w:pPr>
            <w:proofErr w:type="gramStart"/>
            <w:r w:rsidRPr="008B203B">
              <w:rPr>
                <w:bCs/>
                <w:color w:val="000000" w:themeColor="text1"/>
                <w:sz w:val="28"/>
                <w:szCs w:val="28"/>
              </w:rPr>
              <w:t>13:00</w:t>
            </w:r>
            <w:proofErr w:type="gramEnd"/>
            <w:r w:rsidRPr="008B203B">
              <w:rPr>
                <w:bCs/>
                <w:color w:val="000000" w:themeColor="text1"/>
                <w:sz w:val="28"/>
                <w:szCs w:val="28"/>
              </w:rPr>
              <w:t xml:space="preserve"> H as 17:00H</w:t>
            </w:r>
          </w:p>
        </w:tc>
        <w:tc>
          <w:tcPr>
            <w:tcW w:w="4595" w:type="dxa"/>
          </w:tcPr>
          <w:p w:rsidR="00017A2D" w:rsidRPr="008B203B" w:rsidRDefault="00AA2AA1" w:rsidP="008B203B">
            <w:pPr>
              <w:autoSpaceDE w:val="0"/>
              <w:autoSpaceDN w:val="0"/>
              <w:adjustRightInd w:val="0"/>
              <w:spacing w:line="360" w:lineRule="auto"/>
              <w:jc w:val="both"/>
              <w:rPr>
                <w:bCs/>
                <w:color w:val="000000" w:themeColor="text1"/>
                <w:sz w:val="28"/>
                <w:szCs w:val="28"/>
              </w:rPr>
            </w:pPr>
            <w:r w:rsidRPr="008B203B">
              <w:rPr>
                <w:bCs/>
                <w:color w:val="000000" w:themeColor="text1"/>
                <w:sz w:val="28"/>
                <w:szCs w:val="28"/>
              </w:rPr>
              <w:t>Melissa</w:t>
            </w:r>
            <w:r w:rsidR="0052676D" w:rsidRPr="008B203B">
              <w:rPr>
                <w:bCs/>
                <w:color w:val="000000" w:themeColor="text1"/>
                <w:sz w:val="28"/>
                <w:szCs w:val="28"/>
              </w:rPr>
              <w:t xml:space="preserve"> </w:t>
            </w:r>
            <w:proofErr w:type="spellStart"/>
            <w:r w:rsidR="0052676D" w:rsidRPr="008B203B">
              <w:rPr>
                <w:bCs/>
                <w:color w:val="000000" w:themeColor="text1"/>
                <w:sz w:val="28"/>
                <w:szCs w:val="28"/>
              </w:rPr>
              <w:t>Francieli</w:t>
            </w:r>
            <w:proofErr w:type="spellEnd"/>
            <w:r w:rsidR="0052676D" w:rsidRPr="008B203B">
              <w:rPr>
                <w:bCs/>
                <w:color w:val="000000" w:themeColor="text1"/>
                <w:sz w:val="28"/>
                <w:szCs w:val="28"/>
              </w:rPr>
              <w:t xml:space="preserve"> Camargo Prestes</w:t>
            </w:r>
          </w:p>
        </w:tc>
      </w:tr>
    </w:tbl>
    <w:p w:rsidR="002C01D7" w:rsidRPr="008B203B" w:rsidRDefault="002C01D7" w:rsidP="008B203B">
      <w:pPr>
        <w:autoSpaceDE w:val="0"/>
        <w:autoSpaceDN w:val="0"/>
        <w:adjustRightInd w:val="0"/>
        <w:spacing w:line="360" w:lineRule="auto"/>
        <w:jc w:val="both"/>
        <w:rPr>
          <w:b/>
          <w:bCs/>
          <w:color w:val="000000" w:themeColor="text1"/>
          <w:sz w:val="28"/>
          <w:szCs w:val="28"/>
        </w:rPr>
      </w:pPr>
    </w:p>
    <w:p w:rsidR="00017A2D" w:rsidRPr="008B203B" w:rsidRDefault="00AC1A6D" w:rsidP="008B203B">
      <w:pPr>
        <w:autoSpaceDE w:val="0"/>
        <w:autoSpaceDN w:val="0"/>
        <w:adjustRightInd w:val="0"/>
        <w:spacing w:line="360" w:lineRule="auto"/>
        <w:jc w:val="both"/>
        <w:rPr>
          <w:bCs/>
          <w:color w:val="000000" w:themeColor="text1"/>
          <w:sz w:val="28"/>
          <w:szCs w:val="28"/>
        </w:rPr>
      </w:pPr>
      <w:r w:rsidRPr="008B203B">
        <w:rPr>
          <w:b/>
          <w:bCs/>
          <w:color w:val="000000" w:themeColor="text1"/>
          <w:sz w:val="28"/>
          <w:szCs w:val="28"/>
        </w:rPr>
        <w:t>1.16</w:t>
      </w:r>
      <w:r w:rsidR="00017A2D" w:rsidRPr="008B203B">
        <w:rPr>
          <w:b/>
          <w:bCs/>
          <w:color w:val="000000" w:themeColor="text1"/>
          <w:sz w:val="28"/>
          <w:szCs w:val="28"/>
        </w:rPr>
        <w:t>.h</w:t>
      </w:r>
      <w:r w:rsidR="00017A2D" w:rsidRPr="008B203B">
        <w:rPr>
          <w:bCs/>
          <w:color w:val="000000" w:themeColor="text1"/>
          <w:sz w:val="28"/>
          <w:szCs w:val="28"/>
        </w:rPr>
        <w:t xml:space="preserve">– </w:t>
      </w:r>
      <w:r w:rsidR="00017A2D" w:rsidRPr="008B203B">
        <w:rPr>
          <w:b/>
          <w:bCs/>
          <w:color w:val="000000" w:themeColor="text1"/>
          <w:sz w:val="28"/>
          <w:szCs w:val="28"/>
        </w:rPr>
        <w:t>Escola da Família</w:t>
      </w:r>
      <w:r w:rsidR="00C43239" w:rsidRPr="008B203B">
        <w:rPr>
          <w:bCs/>
          <w:color w:val="000000" w:themeColor="text1"/>
          <w:sz w:val="28"/>
          <w:szCs w:val="28"/>
        </w:rPr>
        <w:t xml:space="preserve"> (caso necessário, inserir linha/coluna</w:t>
      </w:r>
      <w:proofErr w:type="gramStart"/>
      <w:r w:rsidR="00C43239" w:rsidRPr="008B203B">
        <w:rPr>
          <w:bCs/>
          <w:color w:val="000000" w:themeColor="text1"/>
          <w:sz w:val="28"/>
          <w:szCs w:val="28"/>
        </w:rPr>
        <w:t>)</w:t>
      </w:r>
      <w:proofErr w:type="gramEnd"/>
    </w:p>
    <w:tbl>
      <w:tblPr>
        <w:tblStyle w:val="Tabelacomgrade"/>
        <w:tblW w:w="0" w:type="auto"/>
        <w:tblLook w:val="04A0"/>
      </w:tblPr>
      <w:tblGrid>
        <w:gridCol w:w="4650"/>
        <w:gridCol w:w="2318"/>
        <w:gridCol w:w="2320"/>
      </w:tblGrid>
      <w:tr w:rsidR="00017A2D" w:rsidRPr="008B203B" w:rsidTr="003D4D59">
        <w:tc>
          <w:tcPr>
            <w:tcW w:w="4650" w:type="dxa"/>
          </w:tcPr>
          <w:p w:rsidR="00017A2D" w:rsidRPr="008B203B" w:rsidRDefault="00017A2D" w:rsidP="008B203B">
            <w:pPr>
              <w:autoSpaceDE w:val="0"/>
              <w:autoSpaceDN w:val="0"/>
              <w:adjustRightInd w:val="0"/>
              <w:spacing w:line="360" w:lineRule="auto"/>
              <w:jc w:val="both"/>
              <w:rPr>
                <w:bCs/>
                <w:color w:val="000000" w:themeColor="text1"/>
                <w:sz w:val="28"/>
                <w:szCs w:val="28"/>
              </w:rPr>
            </w:pPr>
            <w:r w:rsidRPr="008B203B">
              <w:rPr>
                <w:bCs/>
                <w:color w:val="000000" w:themeColor="text1"/>
                <w:sz w:val="28"/>
                <w:szCs w:val="28"/>
              </w:rPr>
              <w:t>Possui o Programa?</w:t>
            </w:r>
          </w:p>
        </w:tc>
        <w:tc>
          <w:tcPr>
            <w:tcW w:w="2318" w:type="dxa"/>
          </w:tcPr>
          <w:p w:rsidR="00017A2D" w:rsidRPr="008B203B" w:rsidRDefault="00017A2D" w:rsidP="008B203B">
            <w:pPr>
              <w:autoSpaceDE w:val="0"/>
              <w:autoSpaceDN w:val="0"/>
              <w:adjustRightInd w:val="0"/>
              <w:spacing w:line="360" w:lineRule="auto"/>
              <w:rPr>
                <w:bCs/>
                <w:color w:val="000000" w:themeColor="text1"/>
                <w:sz w:val="28"/>
                <w:szCs w:val="28"/>
              </w:rPr>
            </w:pPr>
            <w:r w:rsidRPr="008B203B">
              <w:rPr>
                <w:bCs/>
                <w:color w:val="000000" w:themeColor="text1"/>
                <w:sz w:val="28"/>
                <w:szCs w:val="28"/>
              </w:rPr>
              <w:t>Sim</w:t>
            </w:r>
            <w:proofErr w:type="gramStart"/>
            <w:r w:rsidR="00A715E1" w:rsidRPr="008B203B">
              <w:rPr>
                <w:bCs/>
                <w:color w:val="000000" w:themeColor="text1"/>
                <w:sz w:val="28"/>
                <w:szCs w:val="28"/>
              </w:rPr>
              <w:t xml:space="preserve">  </w:t>
            </w:r>
            <w:proofErr w:type="gramEnd"/>
            <w:r w:rsidR="00A715E1" w:rsidRPr="008B203B">
              <w:rPr>
                <w:bCs/>
                <w:color w:val="000000" w:themeColor="text1"/>
                <w:sz w:val="28"/>
                <w:szCs w:val="28"/>
              </w:rPr>
              <w:t>X</w:t>
            </w:r>
          </w:p>
        </w:tc>
        <w:tc>
          <w:tcPr>
            <w:tcW w:w="2320" w:type="dxa"/>
          </w:tcPr>
          <w:p w:rsidR="00017A2D" w:rsidRPr="008B203B" w:rsidRDefault="00017A2D" w:rsidP="008B203B">
            <w:pPr>
              <w:autoSpaceDE w:val="0"/>
              <w:autoSpaceDN w:val="0"/>
              <w:adjustRightInd w:val="0"/>
              <w:spacing w:line="360" w:lineRule="auto"/>
              <w:jc w:val="both"/>
              <w:rPr>
                <w:bCs/>
                <w:color w:val="000000" w:themeColor="text1"/>
                <w:sz w:val="28"/>
                <w:szCs w:val="28"/>
              </w:rPr>
            </w:pPr>
            <w:r w:rsidRPr="008B203B">
              <w:rPr>
                <w:bCs/>
                <w:color w:val="000000" w:themeColor="text1"/>
                <w:sz w:val="28"/>
                <w:szCs w:val="28"/>
              </w:rPr>
              <w:t>Não</w:t>
            </w:r>
          </w:p>
        </w:tc>
      </w:tr>
    </w:tbl>
    <w:p w:rsidR="00017A2D" w:rsidRPr="008B203B" w:rsidRDefault="00017A2D" w:rsidP="008B203B">
      <w:pPr>
        <w:autoSpaceDE w:val="0"/>
        <w:autoSpaceDN w:val="0"/>
        <w:adjustRightInd w:val="0"/>
        <w:spacing w:line="360" w:lineRule="auto"/>
        <w:jc w:val="both"/>
        <w:rPr>
          <w:bCs/>
          <w:color w:val="000000" w:themeColor="text1"/>
          <w:sz w:val="28"/>
          <w:szCs w:val="28"/>
        </w:rPr>
      </w:pPr>
    </w:p>
    <w:tbl>
      <w:tblPr>
        <w:tblStyle w:val="Tabelacomgrade"/>
        <w:tblW w:w="0" w:type="auto"/>
        <w:tblLook w:val="04A0"/>
      </w:tblPr>
      <w:tblGrid>
        <w:gridCol w:w="4703"/>
        <w:gridCol w:w="4585"/>
      </w:tblGrid>
      <w:tr w:rsidR="00017A2D" w:rsidRPr="008B203B" w:rsidTr="00C414F1">
        <w:tc>
          <w:tcPr>
            <w:tcW w:w="5244" w:type="dxa"/>
          </w:tcPr>
          <w:p w:rsidR="00017A2D" w:rsidRPr="008B203B" w:rsidRDefault="00017A2D" w:rsidP="008B203B">
            <w:pPr>
              <w:autoSpaceDE w:val="0"/>
              <w:autoSpaceDN w:val="0"/>
              <w:adjustRightInd w:val="0"/>
              <w:spacing w:line="360" w:lineRule="auto"/>
              <w:jc w:val="both"/>
              <w:rPr>
                <w:bCs/>
                <w:color w:val="000000" w:themeColor="text1"/>
                <w:sz w:val="28"/>
                <w:szCs w:val="28"/>
              </w:rPr>
            </w:pPr>
            <w:r w:rsidRPr="008B203B">
              <w:rPr>
                <w:bCs/>
                <w:color w:val="000000" w:themeColor="text1"/>
                <w:sz w:val="28"/>
                <w:szCs w:val="28"/>
              </w:rPr>
              <w:t>Responsáveis pelo Programa</w:t>
            </w:r>
          </w:p>
        </w:tc>
        <w:tc>
          <w:tcPr>
            <w:tcW w:w="5244" w:type="dxa"/>
          </w:tcPr>
          <w:p w:rsidR="00017A2D" w:rsidRPr="008B203B" w:rsidRDefault="00017A2D" w:rsidP="008B203B">
            <w:pPr>
              <w:autoSpaceDE w:val="0"/>
              <w:autoSpaceDN w:val="0"/>
              <w:adjustRightInd w:val="0"/>
              <w:spacing w:line="360" w:lineRule="auto"/>
              <w:jc w:val="both"/>
              <w:rPr>
                <w:bCs/>
                <w:color w:val="000000" w:themeColor="text1"/>
                <w:sz w:val="28"/>
                <w:szCs w:val="28"/>
              </w:rPr>
            </w:pPr>
            <w:r w:rsidRPr="008B203B">
              <w:rPr>
                <w:bCs/>
                <w:color w:val="000000" w:themeColor="text1"/>
                <w:sz w:val="28"/>
                <w:szCs w:val="28"/>
              </w:rPr>
              <w:t>Nomes</w:t>
            </w:r>
          </w:p>
        </w:tc>
      </w:tr>
      <w:tr w:rsidR="00017A2D" w:rsidRPr="008B203B" w:rsidTr="00C414F1">
        <w:tc>
          <w:tcPr>
            <w:tcW w:w="5244" w:type="dxa"/>
          </w:tcPr>
          <w:p w:rsidR="00017A2D" w:rsidRPr="008B203B" w:rsidRDefault="00017A2D" w:rsidP="008B203B">
            <w:pPr>
              <w:autoSpaceDE w:val="0"/>
              <w:autoSpaceDN w:val="0"/>
              <w:adjustRightInd w:val="0"/>
              <w:spacing w:line="360" w:lineRule="auto"/>
              <w:jc w:val="both"/>
              <w:rPr>
                <w:bCs/>
                <w:color w:val="000000" w:themeColor="text1"/>
                <w:sz w:val="28"/>
                <w:szCs w:val="28"/>
              </w:rPr>
            </w:pPr>
            <w:r w:rsidRPr="008B203B">
              <w:rPr>
                <w:bCs/>
                <w:color w:val="000000" w:themeColor="text1"/>
                <w:sz w:val="28"/>
                <w:szCs w:val="28"/>
              </w:rPr>
              <w:t>Gestor</w:t>
            </w:r>
          </w:p>
        </w:tc>
        <w:tc>
          <w:tcPr>
            <w:tcW w:w="5244" w:type="dxa"/>
          </w:tcPr>
          <w:p w:rsidR="00017A2D" w:rsidRPr="008B203B" w:rsidRDefault="0052676D" w:rsidP="008B203B">
            <w:pPr>
              <w:autoSpaceDE w:val="0"/>
              <w:autoSpaceDN w:val="0"/>
              <w:adjustRightInd w:val="0"/>
              <w:spacing w:line="360" w:lineRule="auto"/>
              <w:jc w:val="both"/>
              <w:rPr>
                <w:bCs/>
                <w:color w:val="000000" w:themeColor="text1"/>
                <w:sz w:val="28"/>
                <w:szCs w:val="28"/>
              </w:rPr>
            </w:pPr>
            <w:proofErr w:type="spellStart"/>
            <w:r w:rsidRPr="008B203B">
              <w:rPr>
                <w:bCs/>
                <w:color w:val="000000" w:themeColor="text1"/>
                <w:sz w:val="28"/>
                <w:szCs w:val="28"/>
              </w:rPr>
              <w:t>Florenice</w:t>
            </w:r>
            <w:proofErr w:type="spellEnd"/>
            <w:r w:rsidRPr="008B203B">
              <w:rPr>
                <w:bCs/>
                <w:color w:val="000000" w:themeColor="text1"/>
                <w:sz w:val="28"/>
                <w:szCs w:val="28"/>
              </w:rPr>
              <w:t xml:space="preserve"> </w:t>
            </w:r>
            <w:proofErr w:type="spellStart"/>
            <w:r w:rsidRPr="008B203B">
              <w:rPr>
                <w:bCs/>
                <w:color w:val="000000" w:themeColor="text1"/>
                <w:sz w:val="28"/>
                <w:szCs w:val="28"/>
              </w:rPr>
              <w:t>Brais</w:t>
            </w:r>
            <w:proofErr w:type="spellEnd"/>
          </w:p>
        </w:tc>
      </w:tr>
      <w:tr w:rsidR="00017A2D" w:rsidRPr="008B203B" w:rsidTr="00C414F1">
        <w:tc>
          <w:tcPr>
            <w:tcW w:w="5244" w:type="dxa"/>
          </w:tcPr>
          <w:p w:rsidR="00017A2D" w:rsidRPr="008B203B" w:rsidRDefault="00017A2D" w:rsidP="008B203B">
            <w:pPr>
              <w:autoSpaceDE w:val="0"/>
              <w:autoSpaceDN w:val="0"/>
              <w:adjustRightInd w:val="0"/>
              <w:spacing w:line="360" w:lineRule="auto"/>
              <w:jc w:val="both"/>
              <w:rPr>
                <w:bCs/>
                <w:color w:val="000000" w:themeColor="text1"/>
                <w:sz w:val="28"/>
                <w:szCs w:val="28"/>
              </w:rPr>
            </w:pPr>
            <w:r w:rsidRPr="008B203B">
              <w:rPr>
                <w:bCs/>
                <w:color w:val="000000" w:themeColor="text1"/>
                <w:sz w:val="28"/>
                <w:szCs w:val="28"/>
              </w:rPr>
              <w:t>Educador Profissional</w:t>
            </w:r>
          </w:p>
        </w:tc>
        <w:tc>
          <w:tcPr>
            <w:tcW w:w="5244" w:type="dxa"/>
          </w:tcPr>
          <w:p w:rsidR="00017A2D" w:rsidRPr="008B203B" w:rsidRDefault="00AA34C7" w:rsidP="008B203B">
            <w:pPr>
              <w:autoSpaceDE w:val="0"/>
              <w:autoSpaceDN w:val="0"/>
              <w:adjustRightInd w:val="0"/>
              <w:spacing w:line="360" w:lineRule="auto"/>
              <w:jc w:val="both"/>
              <w:rPr>
                <w:bCs/>
                <w:color w:val="000000" w:themeColor="text1"/>
                <w:sz w:val="28"/>
                <w:szCs w:val="28"/>
              </w:rPr>
            </w:pPr>
            <w:r w:rsidRPr="008B203B">
              <w:rPr>
                <w:color w:val="000000" w:themeColor="text1"/>
                <w:sz w:val="28"/>
                <w:szCs w:val="28"/>
              </w:rPr>
              <w:t>Não se aplica</w:t>
            </w:r>
          </w:p>
        </w:tc>
      </w:tr>
      <w:tr w:rsidR="00017A2D" w:rsidRPr="008B203B" w:rsidTr="00C414F1">
        <w:tc>
          <w:tcPr>
            <w:tcW w:w="5244" w:type="dxa"/>
          </w:tcPr>
          <w:p w:rsidR="00017A2D" w:rsidRPr="008B203B" w:rsidRDefault="00017A2D" w:rsidP="008B203B">
            <w:pPr>
              <w:autoSpaceDE w:val="0"/>
              <w:autoSpaceDN w:val="0"/>
              <w:adjustRightInd w:val="0"/>
              <w:spacing w:line="360" w:lineRule="auto"/>
              <w:jc w:val="both"/>
              <w:rPr>
                <w:bCs/>
                <w:color w:val="000000" w:themeColor="text1"/>
                <w:sz w:val="28"/>
                <w:szCs w:val="28"/>
              </w:rPr>
            </w:pPr>
            <w:r w:rsidRPr="008B203B">
              <w:rPr>
                <w:bCs/>
                <w:color w:val="000000" w:themeColor="text1"/>
                <w:sz w:val="28"/>
                <w:szCs w:val="28"/>
              </w:rPr>
              <w:lastRenderedPageBreak/>
              <w:t>Universitário(s)</w:t>
            </w:r>
          </w:p>
        </w:tc>
        <w:tc>
          <w:tcPr>
            <w:tcW w:w="5244" w:type="dxa"/>
          </w:tcPr>
          <w:p w:rsidR="00017A2D" w:rsidRPr="008B203B" w:rsidRDefault="00AA34C7" w:rsidP="008B203B">
            <w:pPr>
              <w:autoSpaceDE w:val="0"/>
              <w:autoSpaceDN w:val="0"/>
              <w:adjustRightInd w:val="0"/>
              <w:spacing w:line="360" w:lineRule="auto"/>
              <w:jc w:val="both"/>
              <w:rPr>
                <w:bCs/>
                <w:color w:val="000000" w:themeColor="text1"/>
                <w:sz w:val="28"/>
                <w:szCs w:val="28"/>
              </w:rPr>
            </w:pPr>
            <w:r w:rsidRPr="008B203B">
              <w:rPr>
                <w:bCs/>
                <w:color w:val="000000" w:themeColor="text1"/>
                <w:sz w:val="28"/>
                <w:szCs w:val="28"/>
              </w:rPr>
              <w:t>João Paulo Dias Lopes</w:t>
            </w:r>
          </w:p>
        </w:tc>
      </w:tr>
      <w:tr w:rsidR="00017A2D" w:rsidRPr="008B203B" w:rsidTr="00C414F1">
        <w:tc>
          <w:tcPr>
            <w:tcW w:w="5244" w:type="dxa"/>
          </w:tcPr>
          <w:p w:rsidR="00017A2D" w:rsidRPr="008B203B" w:rsidRDefault="00017A2D" w:rsidP="008B203B">
            <w:pPr>
              <w:autoSpaceDE w:val="0"/>
              <w:autoSpaceDN w:val="0"/>
              <w:adjustRightInd w:val="0"/>
              <w:spacing w:line="360" w:lineRule="auto"/>
              <w:jc w:val="both"/>
              <w:rPr>
                <w:bCs/>
                <w:color w:val="000000" w:themeColor="text1"/>
                <w:sz w:val="28"/>
                <w:szCs w:val="28"/>
              </w:rPr>
            </w:pPr>
          </w:p>
        </w:tc>
        <w:tc>
          <w:tcPr>
            <w:tcW w:w="5244" w:type="dxa"/>
          </w:tcPr>
          <w:p w:rsidR="00017A2D" w:rsidRPr="008B203B" w:rsidRDefault="00AA34C7" w:rsidP="008B203B">
            <w:pPr>
              <w:autoSpaceDE w:val="0"/>
              <w:autoSpaceDN w:val="0"/>
              <w:adjustRightInd w:val="0"/>
              <w:spacing w:line="360" w:lineRule="auto"/>
              <w:jc w:val="both"/>
              <w:rPr>
                <w:bCs/>
                <w:color w:val="000000" w:themeColor="text1"/>
                <w:sz w:val="28"/>
                <w:szCs w:val="28"/>
              </w:rPr>
            </w:pPr>
            <w:r w:rsidRPr="008B203B">
              <w:rPr>
                <w:bCs/>
                <w:color w:val="000000" w:themeColor="text1"/>
                <w:sz w:val="28"/>
                <w:szCs w:val="28"/>
              </w:rPr>
              <w:t>Gustavo de Oliveira Miranda</w:t>
            </w:r>
          </w:p>
        </w:tc>
      </w:tr>
      <w:tr w:rsidR="00AA34C7" w:rsidRPr="008B203B" w:rsidTr="00C414F1">
        <w:tc>
          <w:tcPr>
            <w:tcW w:w="5244" w:type="dxa"/>
          </w:tcPr>
          <w:p w:rsidR="00AA34C7" w:rsidRPr="008B203B" w:rsidRDefault="00AA34C7" w:rsidP="008B203B">
            <w:pPr>
              <w:autoSpaceDE w:val="0"/>
              <w:autoSpaceDN w:val="0"/>
              <w:adjustRightInd w:val="0"/>
              <w:spacing w:line="360" w:lineRule="auto"/>
              <w:jc w:val="both"/>
              <w:rPr>
                <w:bCs/>
                <w:color w:val="000000" w:themeColor="text1"/>
                <w:sz w:val="28"/>
                <w:szCs w:val="28"/>
              </w:rPr>
            </w:pPr>
          </w:p>
        </w:tc>
        <w:tc>
          <w:tcPr>
            <w:tcW w:w="5244" w:type="dxa"/>
          </w:tcPr>
          <w:p w:rsidR="00AA34C7" w:rsidRPr="008B203B" w:rsidRDefault="00AA34C7" w:rsidP="008B203B">
            <w:pPr>
              <w:autoSpaceDE w:val="0"/>
              <w:autoSpaceDN w:val="0"/>
              <w:adjustRightInd w:val="0"/>
              <w:spacing w:line="360" w:lineRule="auto"/>
              <w:jc w:val="both"/>
              <w:rPr>
                <w:bCs/>
                <w:color w:val="000000" w:themeColor="text1"/>
                <w:sz w:val="28"/>
                <w:szCs w:val="28"/>
              </w:rPr>
            </w:pPr>
            <w:r w:rsidRPr="008B203B">
              <w:rPr>
                <w:bCs/>
                <w:color w:val="000000" w:themeColor="text1"/>
                <w:sz w:val="28"/>
                <w:szCs w:val="28"/>
              </w:rPr>
              <w:t>Priscila Bergamo Roberto</w:t>
            </w:r>
          </w:p>
        </w:tc>
      </w:tr>
      <w:tr w:rsidR="00AA34C7" w:rsidRPr="008B203B" w:rsidTr="00C414F1">
        <w:tc>
          <w:tcPr>
            <w:tcW w:w="5244" w:type="dxa"/>
          </w:tcPr>
          <w:p w:rsidR="00AA34C7" w:rsidRPr="008B203B" w:rsidRDefault="00AA34C7" w:rsidP="008B203B">
            <w:pPr>
              <w:autoSpaceDE w:val="0"/>
              <w:autoSpaceDN w:val="0"/>
              <w:adjustRightInd w:val="0"/>
              <w:spacing w:line="360" w:lineRule="auto"/>
              <w:jc w:val="both"/>
              <w:rPr>
                <w:bCs/>
                <w:color w:val="000000" w:themeColor="text1"/>
                <w:sz w:val="28"/>
                <w:szCs w:val="28"/>
              </w:rPr>
            </w:pPr>
          </w:p>
        </w:tc>
        <w:tc>
          <w:tcPr>
            <w:tcW w:w="5244" w:type="dxa"/>
          </w:tcPr>
          <w:p w:rsidR="00AA34C7" w:rsidRPr="008B203B" w:rsidRDefault="00AA34C7" w:rsidP="008B203B">
            <w:pPr>
              <w:autoSpaceDE w:val="0"/>
              <w:autoSpaceDN w:val="0"/>
              <w:adjustRightInd w:val="0"/>
              <w:spacing w:line="360" w:lineRule="auto"/>
              <w:jc w:val="both"/>
              <w:rPr>
                <w:bCs/>
                <w:color w:val="000000" w:themeColor="text1"/>
                <w:sz w:val="28"/>
                <w:szCs w:val="28"/>
              </w:rPr>
            </w:pPr>
            <w:proofErr w:type="spellStart"/>
            <w:r w:rsidRPr="008B203B">
              <w:rPr>
                <w:bCs/>
                <w:color w:val="000000" w:themeColor="text1"/>
                <w:sz w:val="28"/>
                <w:szCs w:val="28"/>
              </w:rPr>
              <w:t>Angelica</w:t>
            </w:r>
            <w:proofErr w:type="spellEnd"/>
            <w:r w:rsidRPr="008B203B">
              <w:rPr>
                <w:bCs/>
                <w:color w:val="000000" w:themeColor="text1"/>
                <w:sz w:val="28"/>
                <w:szCs w:val="28"/>
              </w:rPr>
              <w:t xml:space="preserve"> Martins Pilar </w:t>
            </w:r>
            <w:proofErr w:type="spellStart"/>
            <w:r w:rsidRPr="008B203B">
              <w:rPr>
                <w:bCs/>
                <w:color w:val="000000" w:themeColor="text1"/>
                <w:sz w:val="28"/>
                <w:szCs w:val="28"/>
              </w:rPr>
              <w:t>Guite</w:t>
            </w:r>
            <w:proofErr w:type="spellEnd"/>
          </w:p>
        </w:tc>
      </w:tr>
    </w:tbl>
    <w:p w:rsidR="00017A2D" w:rsidRPr="008B203B" w:rsidRDefault="00017A2D" w:rsidP="008B203B">
      <w:pPr>
        <w:autoSpaceDE w:val="0"/>
        <w:autoSpaceDN w:val="0"/>
        <w:adjustRightInd w:val="0"/>
        <w:spacing w:line="360" w:lineRule="auto"/>
        <w:jc w:val="both"/>
        <w:rPr>
          <w:bCs/>
          <w:color w:val="000000" w:themeColor="text1"/>
          <w:sz w:val="28"/>
          <w:szCs w:val="28"/>
        </w:rPr>
      </w:pPr>
    </w:p>
    <w:p w:rsidR="0078199E" w:rsidRPr="008B203B" w:rsidRDefault="0078199E" w:rsidP="008B203B">
      <w:pPr>
        <w:pStyle w:val="Recuodecorpodetexto"/>
        <w:spacing w:line="360" w:lineRule="auto"/>
        <w:ind w:firstLine="0"/>
        <w:jc w:val="left"/>
        <w:rPr>
          <w:color w:val="000000" w:themeColor="text1"/>
          <w:szCs w:val="28"/>
        </w:rPr>
      </w:pPr>
      <w:r w:rsidRPr="008B203B">
        <w:rPr>
          <w:b/>
          <w:color w:val="000000" w:themeColor="text1"/>
          <w:szCs w:val="28"/>
        </w:rPr>
        <w:t>1.1</w:t>
      </w:r>
      <w:r w:rsidR="00AC1A6D" w:rsidRPr="008B203B">
        <w:rPr>
          <w:b/>
          <w:color w:val="000000" w:themeColor="text1"/>
          <w:szCs w:val="28"/>
        </w:rPr>
        <w:t>7</w:t>
      </w:r>
      <w:r w:rsidRPr="008B203B">
        <w:rPr>
          <w:color w:val="000000" w:themeColor="text1"/>
          <w:szCs w:val="28"/>
        </w:rPr>
        <w:t xml:space="preserve"> </w:t>
      </w:r>
      <w:r w:rsidRPr="008B203B">
        <w:rPr>
          <w:b/>
          <w:color w:val="000000" w:themeColor="text1"/>
          <w:szCs w:val="28"/>
        </w:rPr>
        <w:t>Clientela</w:t>
      </w:r>
      <w:r w:rsidR="00F67B0C" w:rsidRPr="008B203B">
        <w:rPr>
          <w:b/>
          <w:color w:val="000000" w:themeColor="text1"/>
          <w:szCs w:val="28"/>
        </w:rPr>
        <w:t>:</w:t>
      </w:r>
    </w:p>
    <w:p w:rsidR="004507B8" w:rsidRPr="008B203B" w:rsidRDefault="00B46095" w:rsidP="008B203B">
      <w:pPr>
        <w:tabs>
          <w:tab w:val="left" w:pos="3105"/>
        </w:tabs>
        <w:spacing w:line="360" w:lineRule="auto"/>
        <w:jc w:val="both"/>
        <w:rPr>
          <w:b/>
          <w:color w:val="000000" w:themeColor="text1"/>
          <w:sz w:val="28"/>
          <w:szCs w:val="28"/>
        </w:rPr>
      </w:pPr>
      <w:r w:rsidRPr="008B203B">
        <w:rPr>
          <w:color w:val="000000" w:themeColor="text1"/>
          <w:sz w:val="28"/>
          <w:szCs w:val="28"/>
        </w:rPr>
        <w:t>Os alunos são oriundos de famílias que não tiveram oportunidades de estudo e/ou participação em eventos culturais, impossibilitando aos pais uma orientação adequada quanto aos estudos dos filhos, ficando essa tarefa a cargo da escola e dos projetos desenvolvidos pela Assistência Social do município, visando com o estudo melhorar o padrão de vida, conseguir um trabalho diferente dos pais, cursar uma faculdade e/ou cursos técnicos profissionalizantes.</w:t>
      </w:r>
      <w:r w:rsidR="00575D7E" w:rsidRPr="008B203B">
        <w:rPr>
          <w:color w:val="000000" w:themeColor="text1"/>
          <w:sz w:val="28"/>
          <w:szCs w:val="28"/>
        </w:rPr>
        <w:t xml:space="preserve"> D</w:t>
      </w:r>
      <w:r w:rsidR="006A2095" w:rsidRPr="008B203B">
        <w:rPr>
          <w:color w:val="000000" w:themeColor="text1"/>
          <w:sz w:val="28"/>
          <w:szCs w:val="28"/>
        </w:rPr>
        <w:t>entro de</w:t>
      </w:r>
      <w:r w:rsidR="00575D7E" w:rsidRPr="008B203B">
        <w:rPr>
          <w:color w:val="000000" w:themeColor="text1"/>
          <w:sz w:val="28"/>
          <w:szCs w:val="28"/>
        </w:rPr>
        <w:t xml:space="preserve">ssa </w:t>
      </w:r>
      <w:r w:rsidR="006A2095" w:rsidRPr="008B203B">
        <w:rPr>
          <w:color w:val="000000" w:themeColor="text1"/>
          <w:sz w:val="28"/>
          <w:szCs w:val="28"/>
        </w:rPr>
        <w:t>concepção dos processos de ensino-aprendizagem trazida pelos alunos</w:t>
      </w:r>
      <w:r w:rsidR="00575D7E" w:rsidRPr="008B203B">
        <w:rPr>
          <w:color w:val="000000" w:themeColor="text1"/>
          <w:sz w:val="28"/>
          <w:szCs w:val="28"/>
        </w:rPr>
        <w:t>,</w:t>
      </w:r>
      <w:r w:rsidR="006A2095" w:rsidRPr="008B203B">
        <w:rPr>
          <w:color w:val="000000" w:themeColor="text1"/>
          <w:sz w:val="28"/>
          <w:szCs w:val="28"/>
        </w:rPr>
        <w:t xml:space="preserve"> como bagagem cultural dentro do espaço de vivência em sua comunidade, buscando um conjunto básico de habilidades e competências definido por lei, garantindo oportunidades, diversidade de tratamento e unidades de resultados nos aspectos de avaliação no processo de construção da cidadania.</w:t>
      </w:r>
      <w:r w:rsidR="00630C56" w:rsidRPr="008B203B">
        <w:rPr>
          <w:color w:val="000000" w:themeColor="text1"/>
          <w:sz w:val="28"/>
          <w:szCs w:val="28"/>
        </w:rPr>
        <w:t xml:space="preserve"> Destacando os paradigmas dos</w:t>
      </w:r>
      <w:r w:rsidR="006A2095" w:rsidRPr="008B203B">
        <w:rPr>
          <w:color w:val="000000" w:themeColor="text1"/>
          <w:sz w:val="28"/>
          <w:szCs w:val="28"/>
        </w:rPr>
        <w:t xml:space="preserve"> pontos de partida</w:t>
      </w:r>
      <w:r w:rsidR="00630C56" w:rsidRPr="008B203B">
        <w:rPr>
          <w:color w:val="000000" w:themeColor="text1"/>
          <w:sz w:val="28"/>
          <w:szCs w:val="28"/>
        </w:rPr>
        <w:t>, que</w:t>
      </w:r>
      <w:r w:rsidR="006A2095" w:rsidRPr="008B203B">
        <w:rPr>
          <w:color w:val="000000" w:themeColor="text1"/>
          <w:sz w:val="28"/>
          <w:szCs w:val="28"/>
        </w:rPr>
        <w:t xml:space="preserve"> são diferentes, é preciso tratar diferentemente os desiguais para garantir a todos uma base comum</w:t>
      </w:r>
      <w:r w:rsidR="00630C56" w:rsidRPr="008B203B">
        <w:rPr>
          <w:color w:val="000000" w:themeColor="text1"/>
          <w:sz w:val="28"/>
          <w:szCs w:val="28"/>
        </w:rPr>
        <w:t xml:space="preserve"> de aprendizagem, pois o</w:t>
      </w:r>
      <w:r w:rsidR="006A2095" w:rsidRPr="008B203B">
        <w:rPr>
          <w:color w:val="000000" w:themeColor="text1"/>
          <w:sz w:val="28"/>
          <w:szCs w:val="28"/>
        </w:rPr>
        <w:t xml:space="preserve"> aluno tem uma visão mais ampla, mais positiva do futuro acadêmico, com expectativas de concluir a educação</w:t>
      </w:r>
      <w:r w:rsidR="00630C56" w:rsidRPr="008B203B">
        <w:rPr>
          <w:color w:val="000000" w:themeColor="text1"/>
          <w:sz w:val="28"/>
          <w:szCs w:val="28"/>
        </w:rPr>
        <w:t xml:space="preserve"> básica e prosseguir os estudos. Já n</w:t>
      </w:r>
      <w:r w:rsidR="006A2095" w:rsidRPr="008B203B">
        <w:rPr>
          <w:color w:val="000000" w:themeColor="text1"/>
          <w:sz w:val="28"/>
          <w:szCs w:val="28"/>
        </w:rPr>
        <w:t xml:space="preserve">os anos do Ensino Médio </w:t>
      </w:r>
      <w:r w:rsidR="00630C56" w:rsidRPr="008B203B">
        <w:rPr>
          <w:color w:val="000000" w:themeColor="text1"/>
          <w:sz w:val="28"/>
          <w:szCs w:val="28"/>
        </w:rPr>
        <w:t>c</w:t>
      </w:r>
      <w:r w:rsidR="006A2095" w:rsidRPr="008B203B">
        <w:rPr>
          <w:color w:val="000000" w:themeColor="text1"/>
          <w:sz w:val="28"/>
          <w:szCs w:val="28"/>
        </w:rPr>
        <w:t>omeçam a surgir opiniões diversas, por um lado alguns estudantes esperam um bom trabalho apenas com o Ensino Médio completo, outros decidem a área que mais se identificam para prosseguir os estudos, na busca de uma profissão com melhores chances no mercado de trabalho</w:t>
      </w:r>
      <w:r w:rsidR="00630C56" w:rsidRPr="008B203B">
        <w:rPr>
          <w:color w:val="000000" w:themeColor="text1"/>
          <w:sz w:val="28"/>
          <w:szCs w:val="28"/>
        </w:rPr>
        <w:t xml:space="preserve">, e no </w:t>
      </w:r>
      <w:r w:rsidR="006A2095" w:rsidRPr="008B203B">
        <w:rPr>
          <w:color w:val="000000" w:themeColor="text1"/>
          <w:sz w:val="28"/>
          <w:szCs w:val="28"/>
        </w:rPr>
        <w:t>3ª</w:t>
      </w:r>
      <w:r w:rsidR="00630C56" w:rsidRPr="008B203B">
        <w:rPr>
          <w:color w:val="000000" w:themeColor="text1"/>
          <w:sz w:val="28"/>
          <w:szCs w:val="28"/>
        </w:rPr>
        <w:t xml:space="preserve"> ano </w:t>
      </w:r>
      <w:r w:rsidR="006A2095" w:rsidRPr="008B203B">
        <w:rPr>
          <w:color w:val="000000" w:themeColor="text1"/>
          <w:sz w:val="28"/>
          <w:szCs w:val="28"/>
        </w:rPr>
        <w:t>do Ensino Médio</w:t>
      </w:r>
      <w:r w:rsidR="00611B17" w:rsidRPr="008B203B">
        <w:rPr>
          <w:color w:val="000000" w:themeColor="text1"/>
          <w:sz w:val="28"/>
          <w:szCs w:val="28"/>
        </w:rPr>
        <w:t xml:space="preserve"> </w:t>
      </w:r>
      <w:r w:rsidR="00630C56" w:rsidRPr="008B203B">
        <w:rPr>
          <w:color w:val="000000" w:themeColor="text1"/>
          <w:sz w:val="28"/>
          <w:szCs w:val="28"/>
        </w:rPr>
        <w:t>espera-se que</w:t>
      </w:r>
      <w:r w:rsidR="006A2095" w:rsidRPr="008B203B">
        <w:rPr>
          <w:color w:val="000000" w:themeColor="text1"/>
          <w:sz w:val="28"/>
          <w:szCs w:val="28"/>
        </w:rPr>
        <w:t xml:space="preserve"> o aluno possa dar continuidade aos estudos, disputar uma posição no mercado de trabalho e participar plenamente da </w:t>
      </w:r>
      <w:r w:rsidR="006A2095" w:rsidRPr="008B203B">
        <w:rPr>
          <w:color w:val="000000" w:themeColor="text1"/>
          <w:sz w:val="28"/>
          <w:szCs w:val="28"/>
        </w:rPr>
        <w:lastRenderedPageBreak/>
        <w:t>cidadania, compartilhando os princípios éticos, políticos e estéticos da unidade e das diversidades nacionais.</w:t>
      </w:r>
      <w:r w:rsidR="00630C56" w:rsidRPr="008B203B">
        <w:rPr>
          <w:color w:val="000000" w:themeColor="text1"/>
          <w:sz w:val="28"/>
          <w:szCs w:val="28"/>
        </w:rPr>
        <w:t xml:space="preserve"> Os profissionais da educação </w:t>
      </w:r>
      <w:r w:rsidR="00611B17" w:rsidRPr="008B203B">
        <w:rPr>
          <w:color w:val="000000" w:themeColor="text1"/>
          <w:sz w:val="28"/>
          <w:szCs w:val="28"/>
        </w:rPr>
        <w:t xml:space="preserve">da Escola Estadual Dr. José Pires de Carvalho </w:t>
      </w:r>
      <w:r w:rsidR="00630C56" w:rsidRPr="008B203B">
        <w:rPr>
          <w:color w:val="000000" w:themeColor="text1"/>
          <w:sz w:val="28"/>
          <w:szCs w:val="28"/>
        </w:rPr>
        <w:t>buscam em relação</w:t>
      </w:r>
      <w:r w:rsidR="006A2095" w:rsidRPr="008B203B">
        <w:rPr>
          <w:color w:val="000000" w:themeColor="text1"/>
          <w:sz w:val="28"/>
          <w:szCs w:val="28"/>
        </w:rPr>
        <w:t xml:space="preserve"> ao papel da escola na construção de cidadãos</w:t>
      </w:r>
      <w:r w:rsidR="00630C56" w:rsidRPr="008B203B">
        <w:rPr>
          <w:color w:val="000000" w:themeColor="text1"/>
          <w:sz w:val="28"/>
          <w:szCs w:val="28"/>
        </w:rPr>
        <w:t>, numa c</w:t>
      </w:r>
      <w:r w:rsidR="006A2095" w:rsidRPr="008B203B">
        <w:rPr>
          <w:color w:val="000000" w:themeColor="text1"/>
          <w:sz w:val="28"/>
          <w:szCs w:val="28"/>
        </w:rPr>
        <w:t>ontribuição para a transformação da sociedade, do sistema com inúmeras diferenças sociais e falta de oportunidades em uma sociedade mais jus</w:t>
      </w:r>
      <w:r w:rsidR="00630C56" w:rsidRPr="008B203B">
        <w:rPr>
          <w:color w:val="000000" w:themeColor="text1"/>
          <w:sz w:val="28"/>
          <w:szCs w:val="28"/>
        </w:rPr>
        <w:t>ta, igualitária, critica, solidá</w:t>
      </w:r>
      <w:r w:rsidR="006A2095" w:rsidRPr="008B203B">
        <w:rPr>
          <w:color w:val="000000" w:themeColor="text1"/>
          <w:sz w:val="28"/>
          <w:szCs w:val="28"/>
        </w:rPr>
        <w:t>ria, conscientes dos direitos e dever</w:t>
      </w:r>
      <w:r w:rsidR="00611B17" w:rsidRPr="008B203B">
        <w:rPr>
          <w:color w:val="000000" w:themeColor="text1"/>
          <w:sz w:val="28"/>
          <w:szCs w:val="28"/>
        </w:rPr>
        <w:t>es, voltados para o bem pú</w:t>
      </w:r>
      <w:r w:rsidR="00630C56" w:rsidRPr="008B203B">
        <w:rPr>
          <w:color w:val="000000" w:themeColor="text1"/>
          <w:sz w:val="28"/>
          <w:szCs w:val="28"/>
        </w:rPr>
        <w:t>blico</w:t>
      </w:r>
      <w:r w:rsidR="006A2095" w:rsidRPr="008B203B">
        <w:rPr>
          <w:color w:val="000000" w:themeColor="text1"/>
          <w:sz w:val="28"/>
          <w:szCs w:val="28"/>
        </w:rPr>
        <w:t>.</w:t>
      </w:r>
      <w:r w:rsidR="002340D8" w:rsidRPr="008B203B">
        <w:rPr>
          <w:color w:val="000000" w:themeColor="text1"/>
          <w:sz w:val="28"/>
          <w:szCs w:val="28"/>
        </w:rPr>
        <w:t xml:space="preserve"> No contexto disciplinar, infelizmente alguns pais acabam dando liberdade excessiva a seus filhos, criando filhos indisciplinados, que não conseguem conviver com obrigações rotineiras e sentem-se frustrados quando não </w:t>
      </w:r>
      <w:proofErr w:type="gramStart"/>
      <w:r w:rsidR="002340D8" w:rsidRPr="008B203B">
        <w:rPr>
          <w:color w:val="000000" w:themeColor="text1"/>
          <w:sz w:val="28"/>
          <w:szCs w:val="28"/>
        </w:rPr>
        <w:t>são</w:t>
      </w:r>
      <w:proofErr w:type="gramEnd"/>
      <w:r w:rsidR="002340D8" w:rsidRPr="008B203B">
        <w:rPr>
          <w:color w:val="000000" w:themeColor="text1"/>
          <w:sz w:val="28"/>
          <w:szCs w:val="28"/>
        </w:rPr>
        <w:t xml:space="preserve"> o centro das atenções. Uma</w:t>
      </w:r>
      <w:proofErr w:type="gramStart"/>
      <w:r w:rsidR="002340D8" w:rsidRPr="008B203B">
        <w:rPr>
          <w:color w:val="000000" w:themeColor="text1"/>
          <w:sz w:val="28"/>
          <w:szCs w:val="28"/>
        </w:rPr>
        <w:t xml:space="preserve">  </w:t>
      </w:r>
      <w:proofErr w:type="gramEnd"/>
      <w:r w:rsidR="002340D8" w:rsidRPr="008B203B">
        <w:rPr>
          <w:color w:val="000000" w:themeColor="text1"/>
          <w:sz w:val="28"/>
          <w:szCs w:val="28"/>
        </w:rPr>
        <w:t xml:space="preserve">parte de nossos  alunos vem de lares desestruturados, por isso apresentam um comportamento tão agressivo. </w:t>
      </w:r>
      <w:r w:rsidR="002340D8" w:rsidRPr="008B203B">
        <w:rPr>
          <w:i/>
          <w:iCs/>
          <w:color w:val="000000" w:themeColor="text1"/>
          <w:sz w:val="28"/>
          <w:szCs w:val="28"/>
        </w:rPr>
        <w:t xml:space="preserve"> </w:t>
      </w:r>
      <w:r w:rsidR="002340D8" w:rsidRPr="008B203B">
        <w:rPr>
          <w:iCs/>
          <w:color w:val="000000" w:themeColor="text1"/>
          <w:sz w:val="28"/>
          <w:szCs w:val="28"/>
        </w:rPr>
        <w:t xml:space="preserve">“Há pais que, por manter seus filhos na escola, acham que esta é responsável pela educação dos mesmos. Quando a escola reclama de maus comportamentos ou das indisciplinas dos alunos, os pais jogam a responsabilidade sobre a escola.” (TIBA, 1996:169). </w:t>
      </w:r>
      <w:r w:rsidR="002340D8" w:rsidRPr="008B203B">
        <w:rPr>
          <w:color w:val="000000" w:themeColor="text1"/>
          <w:sz w:val="28"/>
          <w:szCs w:val="28"/>
        </w:rPr>
        <w:t xml:space="preserve">Objetivamente, </w:t>
      </w:r>
      <w:r w:rsidR="00921D4C" w:rsidRPr="008B203B">
        <w:rPr>
          <w:color w:val="000000" w:themeColor="text1"/>
          <w:sz w:val="28"/>
          <w:szCs w:val="28"/>
        </w:rPr>
        <w:t>uma parte d</w:t>
      </w:r>
      <w:r w:rsidR="002340D8" w:rsidRPr="008B203B">
        <w:rPr>
          <w:color w:val="000000" w:themeColor="text1"/>
          <w:sz w:val="28"/>
          <w:szCs w:val="28"/>
        </w:rPr>
        <w:t>a família</w:t>
      </w:r>
      <w:r w:rsidR="00921D4C" w:rsidRPr="008B203B">
        <w:rPr>
          <w:color w:val="000000" w:themeColor="text1"/>
          <w:sz w:val="28"/>
          <w:szCs w:val="28"/>
        </w:rPr>
        <w:t xml:space="preserve"> de nossa comunidade</w:t>
      </w:r>
      <w:r w:rsidR="002340D8" w:rsidRPr="008B203B">
        <w:rPr>
          <w:color w:val="000000" w:themeColor="text1"/>
          <w:sz w:val="28"/>
          <w:szCs w:val="28"/>
        </w:rPr>
        <w:t xml:space="preserve"> não esta cumprindo </w:t>
      </w:r>
      <w:r w:rsidR="00921D4C" w:rsidRPr="008B203B">
        <w:rPr>
          <w:color w:val="000000" w:themeColor="text1"/>
          <w:sz w:val="28"/>
          <w:szCs w:val="28"/>
        </w:rPr>
        <w:t xml:space="preserve">com </w:t>
      </w:r>
      <w:r w:rsidR="002340D8" w:rsidRPr="008B203B">
        <w:rPr>
          <w:color w:val="000000" w:themeColor="text1"/>
          <w:sz w:val="28"/>
          <w:szCs w:val="28"/>
        </w:rPr>
        <w:t xml:space="preserve">sua tarefa de fazer iniciação civilizatória, estabelecer limites e desenvolver hábitos básicos </w:t>
      </w:r>
      <w:r w:rsidR="00921D4C" w:rsidRPr="008B203B">
        <w:rPr>
          <w:color w:val="000000" w:themeColor="text1"/>
          <w:sz w:val="28"/>
          <w:szCs w:val="28"/>
        </w:rPr>
        <w:t>de comportamento disciplinar.</w:t>
      </w:r>
      <w:r w:rsidR="004507B8" w:rsidRPr="008B203B">
        <w:rPr>
          <w:color w:val="000000" w:themeColor="text1"/>
          <w:sz w:val="28"/>
          <w:szCs w:val="28"/>
        </w:rPr>
        <w:t xml:space="preserve"> Mesmo que no espaço escolar, onde</w:t>
      </w:r>
      <w:proofErr w:type="gramStart"/>
      <w:r w:rsidR="004507B8" w:rsidRPr="008B203B">
        <w:rPr>
          <w:color w:val="000000" w:themeColor="text1"/>
          <w:sz w:val="28"/>
          <w:szCs w:val="28"/>
        </w:rPr>
        <w:t xml:space="preserve">  </w:t>
      </w:r>
      <w:proofErr w:type="gramEnd"/>
      <w:r w:rsidR="004507B8" w:rsidRPr="008B203B">
        <w:rPr>
          <w:color w:val="000000" w:themeColor="text1"/>
          <w:sz w:val="28"/>
          <w:szCs w:val="28"/>
        </w:rPr>
        <w:t>as diferenças sejam consideráveis, os profissionais devem ter clareza sobre os propósitos comuns da educação, para que se organizem em função desses propósitos, numa democratização do acesso à educação que tenha função inclusiva no processo ensino aprendizagem</w:t>
      </w:r>
      <w:r w:rsidR="001A19DC" w:rsidRPr="008B203B">
        <w:rPr>
          <w:color w:val="000000" w:themeColor="text1"/>
          <w:sz w:val="28"/>
          <w:szCs w:val="28"/>
        </w:rPr>
        <w:t xml:space="preserve"> g</w:t>
      </w:r>
      <w:r w:rsidR="004507B8" w:rsidRPr="008B203B">
        <w:rPr>
          <w:color w:val="000000" w:themeColor="text1"/>
          <w:sz w:val="28"/>
          <w:szCs w:val="28"/>
        </w:rPr>
        <w:t>aranti</w:t>
      </w:r>
      <w:r w:rsidR="001A19DC" w:rsidRPr="008B203B">
        <w:rPr>
          <w:color w:val="000000" w:themeColor="text1"/>
          <w:sz w:val="28"/>
          <w:szCs w:val="28"/>
        </w:rPr>
        <w:t>ndo</w:t>
      </w:r>
      <w:r w:rsidR="004507B8" w:rsidRPr="008B203B">
        <w:rPr>
          <w:color w:val="000000" w:themeColor="text1"/>
          <w:sz w:val="28"/>
          <w:szCs w:val="28"/>
        </w:rPr>
        <w:t xml:space="preserve"> a permanência de todos os alunos matriculados, pois o acesso já está oportunizado; ensinar a todos; melhorar a qualidade da educação a ser oferecida;  melhorar os índices do IDESP; diminuir o fluxo escolar (evasão/retenção); desenvolver a cultura de uma escola </w:t>
      </w:r>
      <w:proofErr w:type="spellStart"/>
      <w:r w:rsidR="004507B8" w:rsidRPr="008B203B">
        <w:rPr>
          <w:color w:val="000000" w:themeColor="text1"/>
          <w:sz w:val="28"/>
          <w:szCs w:val="28"/>
        </w:rPr>
        <w:t>aprendente</w:t>
      </w:r>
      <w:proofErr w:type="spellEnd"/>
      <w:r w:rsidR="004507B8" w:rsidRPr="008B203B">
        <w:rPr>
          <w:color w:val="000000" w:themeColor="text1"/>
          <w:sz w:val="28"/>
          <w:szCs w:val="28"/>
        </w:rPr>
        <w:t xml:space="preserve">; pautar o fazer pedagógico na cultura de uma escola de sucesso; formar cidadãos conscientes de seu papel na sociedade, inspirados nos princípios da solidariedade , respeito às diversidades, </w:t>
      </w:r>
      <w:r w:rsidR="004507B8" w:rsidRPr="008B203B">
        <w:rPr>
          <w:color w:val="000000" w:themeColor="text1"/>
          <w:sz w:val="28"/>
          <w:szCs w:val="28"/>
        </w:rPr>
        <w:lastRenderedPageBreak/>
        <w:t>do bem comum, ecológicos, do trabalho e do consumo necessário</w:t>
      </w:r>
      <w:r w:rsidR="001A19DC" w:rsidRPr="008B203B">
        <w:rPr>
          <w:color w:val="000000" w:themeColor="text1"/>
          <w:sz w:val="28"/>
          <w:szCs w:val="28"/>
        </w:rPr>
        <w:t xml:space="preserve"> da nossa clientela estudantil</w:t>
      </w:r>
      <w:r w:rsidR="004507B8" w:rsidRPr="008B203B">
        <w:rPr>
          <w:color w:val="000000" w:themeColor="text1"/>
          <w:sz w:val="28"/>
          <w:szCs w:val="28"/>
        </w:rPr>
        <w:t>.</w:t>
      </w:r>
    </w:p>
    <w:p w:rsidR="0078199E" w:rsidRPr="008B203B" w:rsidRDefault="00AC1A6D" w:rsidP="008B203B">
      <w:pPr>
        <w:pStyle w:val="Recuodecorpodetexto"/>
        <w:spacing w:line="360" w:lineRule="auto"/>
        <w:ind w:firstLine="0"/>
        <w:jc w:val="left"/>
        <w:rPr>
          <w:color w:val="000000" w:themeColor="text1"/>
          <w:szCs w:val="28"/>
        </w:rPr>
      </w:pPr>
      <w:r w:rsidRPr="008B203B">
        <w:rPr>
          <w:b/>
          <w:color w:val="000000" w:themeColor="text1"/>
          <w:szCs w:val="28"/>
        </w:rPr>
        <w:t>1.18</w:t>
      </w:r>
      <w:r w:rsidR="0078199E" w:rsidRPr="008B203B">
        <w:rPr>
          <w:b/>
          <w:color w:val="000000" w:themeColor="text1"/>
          <w:szCs w:val="28"/>
        </w:rPr>
        <w:t xml:space="preserve"> </w:t>
      </w:r>
      <w:r w:rsidR="0078199E" w:rsidRPr="008B203B">
        <w:rPr>
          <w:color w:val="000000" w:themeColor="text1"/>
          <w:szCs w:val="28"/>
        </w:rPr>
        <w:t>Comunidade</w:t>
      </w:r>
      <w:r w:rsidR="00F67B0C" w:rsidRPr="008B203B">
        <w:rPr>
          <w:color w:val="000000" w:themeColor="text1"/>
          <w:szCs w:val="28"/>
        </w:rPr>
        <w:t>:</w:t>
      </w:r>
    </w:p>
    <w:p w:rsidR="00A31C01" w:rsidRPr="008B203B" w:rsidRDefault="00A31C01" w:rsidP="008B203B">
      <w:pPr>
        <w:pStyle w:val="Recuodecorpodetexto"/>
        <w:spacing w:line="360" w:lineRule="auto"/>
        <w:ind w:firstLine="0"/>
        <w:rPr>
          <w:color w:val="000000" w:themeColor="text1"/>
          <w:szCs w:val="28"/>
        </w:rPr>
      </w:pPr>
      <w:r w:rsidRPr="008B203B">
        <w:rPr>
          <w:color w:val="000000" w:themeColor="text1"/>
          <w:szCs w:val="28"/>
        </w:rPr>
        <w:t xml:space="preserve">Pensar a escola e sua função social </w:t>
      </w:r>
      <w:proofErr w:type="gramStart"/>
      <w:r w:rsidRPr="008B203B">
        <w:rPr>
          <w:color w:val="000000" w:themeColor="text1"/>
          <w:szCs w:val="28"/>
        </w:rPr>
        <w:t>significa</w:t>
      </w:r>
      <w:r w:rsidR="003B3890" w:rsidRPr="008B203B">
        <w:rPr>
          <w:color w:val="000000" w:themeColor="text1"/>
          <w:szCs w:val="28"/>
        </w:rPr>
        <w:t>,</w:t>
      </w:r>
      <w:proofErr w:type="gramEnd"/>
      <w:r w:rsidRPr="008B203B">
        <w:rPr>
          <w:color w:val="000000" w:themeColor="text1"/>
          <w:szCs w:val="28"/>
        </w:rPr>
        <w:t xml:space="preserve"> pensar também que ela faz parte de uma comunidade, e é fundamental que se conheça o contexto social de sua vizinhança e a clientela a que serve, suas necessidades, potencialidades e expectativas, adequando a elas o trabalho de atendimento educacional. Essa é a forma possível de a escola atender às suas finalidades – formar cidadãos conscientes e capazes, desenvolvendo as competências e habilidades necessárias à sua inserção no ambiente social. A clientela da E.E Dr. José Pires de Carvalho é proveniente de famílias vivendo em situação de vulnerabilidade e risco social, </w:t>
      </w:r>
      <w:proofErr w:type="spellStart"/>
      <w:r w:rsidRPr="008B203B">
        <w:rPr>
          <w:color w:val="000000" w:themeColor="text1"/>
          <w:szCs w:val="28"/>
        </w:rPr>
        <w:t>dema</w:t>
      </w:r>
      <w:r w:rsidR="003B3890" w:rsidRPr="008B203B">
        <w:rPr>
          <w:color w:val="000000" w:themeColor="text1"/>
          <w:szCs w:val="28"/>
        </w:rPr>
        <w:t>n</w:t>
      </w:r>
      <w:r w:rsidRPr="008B203B">
        <w:rPr>
          <w:color w:val="000000" w:themeColor="text1"/>
          <w:szCs w:val="28"/>
        </w:rPr>
        <w:t>datárias</w:t>
      </w:r>
      <w:proofErr w:type="spellEnd"/>
      <w:r w:rsidRPr="008B203B">
        <w:rPr>
          <w:color w:val="000000" w:themeColor="text1"/>
          <w:szCs w:val="28"/>
        </w:rPr>
        <w:t xml:space="preserve"> da Assistência Social do município de Ta</w:t>
      </w:r>
      <w:r w:rsidR="003B3890" w:rsidRPr="008B203B">
        <w:rPr>
          <w:color w:val="000000" w:themeColor="text1"/>
          <w:szCs w:val="28"/>
        </w:rPr>
        <w:t>quarituba, e muitas delas com nú</w:t>
      </w:r>
      <w:r w:rsidRPr="008B203B">
        <w:rPr>
          <w:color w:val="000000" w:themeColor="text1"/>
          <w:szCs w:val="28"/>
        </w:rPr>
        <w:t xml:space="preserve">mero elevado de filhos sem planejamento. Muitos pais e até mesmo alunos têm jornada intensa de trabalho e, em consequência, os que não estão inclusos no PETI (Programa de Erradicação ao Trabalho Infantil), oferecido pela Secretaria de Ação Social do município, têm de administrar </w:t>
      </w:r>
      <w:proofErr w:type="gramStart"/>
      <w:r w:rsidRPr="008B203B">
        <w:rPr>
          <w:color w:val="000000" w:themeColor="text1"/>
          <w:szCs w:val="28"/>
        </w:rPr>
        <w:t>sozinhos a própria vida</w:t>
      </w:r>
      <w:proofErr w:type="gramEnd"/>
      <w:r w:rsidRPr="008B203B">
        <w:rPr>
          <w:color w:val="000000" w:themeColor="text1"/>
          <w:szCs w:val="28"/>
        </w:rPr>
        <w:t xml:space="preserve">, sem nenhum acompanhamento em casa. O nível cultural predominante na comunidade é o Ensino Fundamental Incompleto. A maioria dos moradores possui casa própria, adquiridas através de planos populares (Caixa Econômica Federal no Parque São Roque), e por meio de programas de construção por mutirão a custo zero (HABITETO, HABITAR BRASIL, Defesa Civil e Assistência Social na Vila Santa Rita). Os alunos do período diurno frequentam em período diverso os programas sociais oferecidos pelos governos estadual e federal. Os alunos do período noturno, na grande maioria, trabalham em período integral no comercio, na lavoura e nas pequenas indústrias do município. O lazer dos alunos se resume em frequentar a própria escola nos finais de semana </w:t>
      </w:r>
      <w:r w:rsidRPr="008B203B">
        <w:rPr>
          <w:color w:val="000000" w:themeColor="text1"/>
          <w:szCs w:val="28"/>
        </w:rPr>
        <w:lastRenderedPageBreak/>
        <w:t>(Programa Escola da Família), bares e lanchonetes do município e outros espaços culturais por ocasião de algum evento.</w:t>
      </w:r>
    </w:p>
    <w:p w:rsidR="003D4D59" w:rsidRDefault="003D4D59" w:rsidP="008B203B">
      <w:pPr>
        <w:pStyle w:val="Recuodecorpodetexto"/>
        <w:spacing w:line="360" w:lineRule="auto"/>
        <w:ind w:firstLine="0"/>
        <w:jc w:val="left"/>
        <w:rPr>
          <w:b/>
          <w:color w:val="000000" w:themeColor="text1"/>
          <w:szCs w:val="28"/>
        </w:rPr>
      </w:pPr>
    </w:p>
    <w:p w:rsidR="0078199E" w:rsidRPr="008B203B" w:rsidRDefault="00AC1A6D" w:rsidP="008B203B">
      <w:pPr>
        <w:pStyle w:val="Recuodecorpodetexto"/>
        <w:spacing w:line="360" w:lineRule="auto"/>
        <w:ind w:firstLine="0"/>
        <w:jc w:val="left"/>
        <w:rPr>
          <w:color w:val="000000" w:themeColor="text1"/>
          <w:szCs w:val="28"/>
        </w:rPr>
      </w:pPr>
      <w:r w:rsidRPr="008B203B">
        <w:rPr>
          <w:b/>
          <w:color w:val="000000" w:themeColor="text1"/>
          <w:szCs w:val="28"/>
        </w:rPr>
        <w:t>1.19</w:t>
      </w:r>
      <w:r w:rsidR="0078199E" w:rsidRPr="008B203B">
        <w:rPr>
          <w:b/>
          <w:color w:val="000000" w:themeColor="text1"/>
          <w:szCs w:val="28"/>
        </w:rPr>
        <w:t xml:space="preserve"> </w:t>
      </w:r>
      <w:r w:rsidR="0078199E" w:rsidRPr="008B203B">
        <w:rPr>
          <w:color w:val="000000" w:themeColor="text1"/>
          <w:szCs w:val="28"/>
        </w:rPr>
        <w:t>Recursos Físicos</w:t>
      </w:r>
      <w:r w:rsidR="00F67B0C" w:rsidRPr="008B203B">
        <w:rPr>
          <w:color w:val="000000" w:themeColor="text1"/>
          <w:szCs w:val="28"/>
        </w:rPr>
        <w:t>:</w:t>
      </w:r>
    </w:p>
    <w:p w:rsidR="00AD09B7" w:rsidRPr="008B203B" w:rsidRDefault="00AD09B7" w:rsidP="008B203B">
      <w:pPr>
        <w:pStyle w:val="PargrafodaLista"/>
        <w:numPr>
          <w:ilvl w:val="0"/>
          <w:numId w:val="13"/>
        </w:numPr>
        <w:tabs>
          <w:tab w:val="left" w:pos="2085"/>
          <w:tab w:val="left" w:pos="3135"/>
        </w:tabs>
        <w:spacing w:line="360" w:lineRule="auto"/>
        <w:jc w:val="both"/>
        <w:rPr>
          <w:color w:val="000000" w:themeColor="text1"/>
          <w:sz w:val="28"/>
          <w:szCs w:val="28"/>
        </w:rPr>
      </w:pPr>
      <w:r w:rsidRPr="008B203B">
        <w:rPr>
          <w:color w:val="000000" w:themeColor="text1"/>
          <w:sz w:val="28"/>
          <w:szCs w:val="28"/>
        </w:rPr>
        <w:t xml:space="preserve">Nos espaços de socialização das práticas pedagógicas, os professores relatam sobre a prática de sala de aula, o que contribui para que a equipe gestora possa levantar os pontos positivos e negativos e sugerir melhorias. A ação de circular pelas dependências do prédio escolar, observando com olhar atendo as condições da estrutura física e do mobiliário, permitiu intervenções pontuais no sentido de criar um ambiente propício e favorável ao desenvolvimento do processo de ensino e aprendizagem dos alunos. Sendo assim a escola conta com: </w:t>
      </w:r>
      <w:r w:rsidR="00526851" w:rsidRPr="008B203B">
        <w:rPr>
          <w:color w:val="000000" w:themeColor="text1"/>
          <w:sz w:val="28"/>
          <w:szCs w:val="28"/>
        </w:rPr>
        <w:t>u</w:t>
      </w:r>
      <w:r w:rsidRPr="008B203B">
        <w:rPr>
          <w:color w:val="000000" w:themeColor="text1"/>
          <w:sz w:val="28"/>
          <w:szCs w:val="28"/>
        </w:rPr>
        <w:t xml:space="preserve">m Banheiro de deficiente físico com boas condições de uso garantindo a acessibilidade e adaptabilidade para alunos, docentes e usuários da comunidade portadores de deficiência; </w:t>
      </w:r>
      <w:r w:rsidR="00526851" w:rsidRPr="008B203B">
        <w:rPr>
          <w:color w:val="000000" w:themeColor="text1"/>
          <w:sz w:val="28"/>
          <w:szCs w:val="28"/>
        </w:rPr>
        <w:t>s</w:t>
      </w:r>
      <w:r w:rsidRPr="008B203B">
        <w:rPr>
          <w:color w:val="000000" w:themeColor="text1"/>
          <w:sz w:val="28"/>
          <w:szCs w:val="28"/>
        </w:rPr>
        <w:t>eis salas de aula com condições de uso diário</w:t>
      </w:r>
      <w:r w:rsidR="00EA2176" w:rsidRPr="008B203B">
        <w:rPr>
          <w:color w:val="000000" w:themeColor="text1"/>
          <w:sz w:val="28"/>
          <w:szCs w:val="28"/>
        </w:rPr>
        <w:t>, sendo três com multimídias para utilização dos professores e do grupo gestor da escola (</w:t>
      </w:r>
      <w:proofErr w:type="spellStart"/>
      <w:r w:rsidR="00EA2176" w:rsidRPr="008B203B">
        <w:rPr>
          <w:color w:val="000000" w:themeColor="text1"/>
          <w:sz w:val="28"/>
          <w:szCs w:val="28"/>
        </w:rPr>
        <w:t>notbook</w:t>
      </w:r>
      <w:proofErr w:type="spellEnd"/>
      <w:r w:rsidR="00EA2176" w:rsidRPr="008B203B">
        <w:rPr>
          <w:color w:val="000000" w:themeColor="text1"/>
          <w:sz w:val="28"/>
          <w:szCs w:val="28"/>
        </w:rPr>
        <w:t xml:space="preserve">, data-show e lousa eletrônica); </w:t>
      </w:r>
      <w:r w:rsidR="009E5A4C" w:rsidRPr="008B203B">
        <w:rPr>
          <w:color w:val="000000" w:themeColor="text1"/>
          <w:sz w:val="28"/>
          <w:szCs w:val="28"/>
        </w:rPr>
        <w:t>uma sala de leitura com u</w:t>
      </w:r>
      <w:r w:rsidR="00526851" w:rsidRPr="008B203B">
        <w:rPr>
          <w:color w:val="000000" w:themeColor="text1"/>
          <w:sz w:val="28"/>
          <w:szCs w:val="28"/>
        </w:rPr>
        <w:t>ma variedade de obras literária; u</w:t>
      </w:r>
      <w:r w:rsidR="00EA2176" w:rsidRPr="008B203B">
        <w:rPr>
          <w:color w:val="000000" w:themeColor="text1"/>
          <w:sz w:val="28"/>
          <w:szCs w:val="28"/>
        </w:rPr>
        <w:t xml:space="preserve">ma sala de laboratório de informática do Acessa </w:t>
      </w:r>
      <w:r w:rsidR="00526851" w:rsidRPr="008B203B">
        <w:rPr>
          <w:color w:val="000000" w:themeColor="text1"/>
          <w:sz w:val="28"/>
          <w:szCs w:val="28"/>
        </w:rPr>
        <w:t>E</w:t>
      </w:r>
      <w:r w:rsidR="00EA2176" w:rsidRPr="008B203B">
        <w:rPr>
          <w:color w:val="000000" w:themeColor="text1"/>
          <w:sz w:val="28"/>
          <w:szCs w:val="28"/>
        </w:rPr>
        <w:t xml:space="preserve">scola com </w:t>
      </w:r>
      <w:proofErr w:type="gramStart"/>
      <w:r w:rsidR="00EA2176" w:rsidRPr="008B203B">
        <w:rPr>
          <w:color w:val="000000" w:themeColor="text1"/>
          <w:sz w:val="28"/>
          <w:szCs w:val="28"/>
        </w:rPr>
        <w:t>4</w:t>
      </w:r>
      <w:proofErr w:type="gramEnd"/>
      <w:r w:rsidR="00EA2176" w:rsidRPr="008B203B">
        <w:rPr>
          <w:color w:val="000000" w:themeColor="text1"/>
          <w:sz w:val="28"/>
          <w:szCs w:val="28"/>
        </w:rPr>
        <w:t xml:space="preserve"> computadores em funcionamento; </w:t>
      </w:r>
      <w:r w:rsidR="00526851" w:rsidRPr="008B203B">
        <w:rPr>
          <w:color w:val="000000" w:themeColor="text1"/>
          <w:sz w:val="28"/>
          <w:szCs w:val="28"/>
        </w:rPr>
        <w:t>d</w:t>
      </w:r>
      <w:r w:rsidR="00EA2176" w:rsidRPr="008B203B">
        <w:rPr>
          <w:color w:val="000000" w:themeColor="text1"/>
          <w:sz w:val="28"/>
          <w:szCs w:val="28"/>
        </w:rPr>
        <w:t>uas quadras esportivas com condições de uso, sendo</w:t>
      </w:r>
      <w:r w:rsidR="009E5A4C" w:rsidRPr="008B203B">
        <w:rPr>
          <w:color w:val="000000" w:themeColor="text1"/>
          <w:sz w:val="28"/>
          <w:szCs w:val="28"/>
        </w:rPr>
        <w:t xml:space="preserve"> uma coberta; </w:t>
      </w:r>
      <w:r w:rsidR="00526851" w:rsidRPr="008B203B">
        <w:rPr>
          <w:color w:val="000000" w:themeColor="text1"/>
          <w:sz w:val="28"/>
          <w:szCs w:val="28"/>
        </w:rPr>
        <w:t>u</w:t>
      </w:r>
      <w:r w:rsidR="009E5A4C" w:rsidRPr="008B203B">
        <w:rPr>
          <w:color w:val="000000" w:themeColor="text1"/>
          <w:sz w:val="28"/>
          <w:szCs w:val="28"/>
        </w:rPr>
        <w:t>ma sala para secretaria com boas condições de uso</w:t>
      </w:r>
      <w:r w:rsidR="00526851" w:rsidRPr="008B203B">
        <w:rPr>
          <w:color w:val="000000" w:themeColor="text1"/>
          <w:sz w:val="28"/>
          <w:szCs w:val="28"/>
        </w:rPr>
        <w:t xml:space="preserve"> e equipada com computadores e acesso a internet</w:t>
      </w:r>
      <w:r w:rsidR="009E5A4C" w:rsidRPr="008B203B">
        <w:rPr>
          <w:color w:val="000000" w:themeColor="text1"/>
          <w:sz w:val="28"/>
          <w:szCs w:val="28"/>
        </w:rPr>
        <w:t>, uma sala para o grupo gestores com boas condições de uso</w:t>
      </w:r>
      <w:r w:rsidR="00526851" w:rsidRPr="008B203B">
        <w:rPr>
          <w:color w:val="000000" w:themeColor="text1"/>
          <w:sz w:val="28"/>
          <w:szCs w:val="28"/>
        </w:rPr>
        <w:t xml:space="preserve"> com computadores e acesso a internet</w:t>
      </w:r>
      <w:r w:rsidR="009E5A4C" w:rsidRPr="008B203B">
        <w:rPr>
          <w:color w:val="000000" w:themeColor="text1"/>
          <w:sz w:val="28"/>
          <w:szCs w:val="28"/>
        </w:rPr>
        <w:t>; uma sala para os professores com armários</w:t>
      </w:r>
      <w:r w:rsidR="00526851" w:rsidRPr="008B203B">
        <w:rPr>
          <w:color w:val="000000" w:themeColor="text1"/>
          <w:sz w:val="28"/>
          <w:szCs w:val="28"/>
        </w:rPr>
        <w:t xml:space="preserve"> e dois computadores com acesso a internet</w:t>
      </w:r>
      <w:r w:rsidR="009E5A4C" w:rsidRPr="008B203B">
        <w:rPr>
          <w:color w:val="000000" w:themeColor="text1"/>
          <w:sz w:val="28"/>
          <w:szCs w:val="28"/>
        </w:rPr>
        <w:t>;</w:t>
      </w:r>
      <w:r w:rsidR="00526851" w:rsidRPr="008B203B">
        <w:rPr>
          <w:color w:val="000000" w:themeColor="text1"/>
          <w:sz w:val="28"/>
          <w:szCs w:val="28"/>
        </w:rPr>
        <w:t xml:space="preserve"> uma sala para a professora mediadora com computador e acesso a internet; </w:t>
      </w:r>
      <w:r w:rsidR="009E5A4C" w:rsidRPr="008B203B">
        <w:rPr>
          <w:color w:val="000000" w:themeColor="text1"/>
          <w:sz w:val="28"/>
          <w:szCs w:val="28"/>
        </w:rPr>
        <w:t xml:space="preserve"> uma cozinha refeitório para alimentação dos alunos com boas condições de uso; uma cantina que atualmente é utilizada como depósito da Escola da Família; </w:t>
      </w:r>
      <w:r w:rsidR="00526851" w:rsidRPr="008B203B">
        <w:rPr>
          <w:color w:val="000000" w:themeColor="text1"/>
          <w:sz w:val="28"/>
          <w:szCs w:val="28"/>
        </w:rPr>
        <w:lastRenderedPageBreak/>
        <w:t>3</w:t>
      </w:r>
      <w:r w:rsidR="009E5A4C" w:rsidRPr="008B203B">
        <w:rPr>
          <w:color w:val="000000" w:themeColor="text1"/>
          <w:sz w:val="28"/>
          <w:szCs w:val="28"/>
        </w:rPr>
        <w:t>corredores de acesso com boa condições de circulação</w:t>
      </w:r>
      <w:r w:rsidR="00526851" w:rsidRPr="008B203B">
        <w:rPr>
          <w:color w:val="000000" w:themeColor="text1"/>
          <w:sz w:val="28"/>
          <w:szCs w:val="28"/>
        </w:rPr>
        <w:t xml:space="preserve"> dos alunos, professores, funcionários e pais</w:t>
      </w:r>
      <w:r w:rsidR="009E5A4C" w:rsidRPr="008B203B">
        <w:rPr>
          <w:color w:val="000000" w:themeColor="text1"/>
          <w:sz w:val="28"/>
          <w:szCs w:val="28"/>
        </w:rPr>
        <w:t>; uma zeladoria com boa condições de moradia; 2 sanitários com boas condições de uso para os alunos e 2 sanitários</w:t>
      </w:r>
      <w:r w:rsidR="00526851" w:rsidRPr="008B203B">
        <w:rPr>
          <w:color w:val="000000" w:themeColor="text1"/>
          <w:sz w:val="28"/>
          <w:szCs w:val="28"/>
        </w:rPr>
        <w:t xml:space="preserve"> com boas condições de uso para os profissionais da escola.</w:t>
      </w:r>
      <w:r w:rsidR="00C43229" w:rsidRPr="008B203B">
        <w:rPr>
          <w:color w:val="000000" w:themeColor="text1"/>
          <w:sz w:val="28"/>
          <w:szCs w:val="28"/>
        </w:rPr>
        <w:t xml:space="preserve"> Podemos destacar o Programa Acessa Escola (início de funcionamento regular em abril/2012)</w:t>
      </w:r>
      <w:r w:rsidR="0058647F" w:rsidRPr="008B203B">
        <w:rPr>
          <w:color w:val="000000" w:themeColor="text1"/>
          <w:sz w:val="28"/>
          <w:szCs w:val="28"/>
        </w:rPr>
        <w:t xml:space="preserve"> e o projeto currículo mais </w:t>
      </w:r>
      <w:r w:rsidR="00C43229" w:rsidRPr="008B203B">
        <w:rPr>
          <w:color w:val="000000" w:themeColor="text1"/>
          <w:sz w:val="28"/>
          <w:szCs w:val="28"/>
        </w:rPr>
        <w:t>que veio para enriquece muito o processo de ensino e aprendizagem</w:t>
      </w:r>
      <w:r w:rsidR="0058647F" w:rsidRPr="008B203B">
        <w:rPr>
          <w:color w:val="000000" w:themeColor="text1"/>
          <w:sz w:val="28"/>
          <w:szCs w:val="28"/>
        </w:rPr>
        <w:t>, o</w:t>
      </w:r>
      <w:r w:rsidR="00C43229" w:rsidRPr="008B203B">
        <w:rPr>
          <w:color w:val="000000" w:themeColor="text1"/>
          <w:sz w:val="28"/>
          <w:szCs w:val="28"/>
        </w:rPr>
        <w:t xml:space="preserve"> Programa Escola da Família</w:t>
      </w:r>
      <w:r w:rsidR="0058647F" w:rsidRPr="008B203B">
        <w:rPr>
          <w:color w:val="000000" w:themeColor="text1"/>
          <w:sz w:val="28"/>
          <w:szCs w:val="28"/>
        </w:rPr>
        <w:t xml:space="preserve"> que </w:t>
      </w:r>
      <w:r w:rsidR="00C43229" w:rsidRPr="008B203B">
        <w:rPr>
          <w:color w:val="000000" w:themeColor="text1"/>
          <w:sz w:val="28"/>
          <w:szCs w:val="28"/>
        </w:rPr>
        <w:t xml:space="preserve">permite a participação da comunidade e dos pais na Escola, contribuindo para a construção de um relacionamento mais próximo entre todos os envolvidos no processo de ensino e aprendizagem; </w:t>
      </w:r>
      <w:r w:rsidR="0058647F" w:rsidRPr="008B203B">
        <w:rPr>
          <w:color w:val="000000" w:themeColor="text1"/>
          <w:sz w:val="28"/>
          <w:szCs w:val="28"/>
        </w:rPr>
        <w:t>a q</w:t>
      </w:r>
      <w:r w:rsidR="00C43229" w:rsidRPr="008B203B">
        <w:rPr>
          <w:color w:val="000000" w:themeColor="text1"/>
          <w:sz w:val="28"/>
          <w:szCs w:val="28"/>
        </w:rPr>
        <w:t>uadra esportiva coberta construída nas medidas padrão FDE e quadra menor que permite o desenvolvimento de projetos (ACD) que muito contribuem para a inclusão e permanência dos alunos na escola.</w:t>
      </w:r>
      <w:r w:rsidR="0058647F" w:rsidRPr="008B203B">
        <w:rPr>
          <w:color w:val="000000" w:themeColor="text1"/>
          <w:sz w:val="28"/>
          <w:szCs w:val="28"/>
        </w:rPr>
        <w:t xml:space="preserve"> E ainda podemos destacar as três salas de aulas equipadas com recursos multimídias para facilitar o processo de ensino e aprendizagem nas aulas dos professores com a inclusão das tecnologias modernas; e para finalizar a sala de leitura como espaço de aprendizagem e realização de projetos voltado para os alunos comunidade escolar. </w:t>
      </w:r>
      <w:r w:rsidR="009E5A4C" w:rsidRPr="008B203B">
        <w:rPr>
          <w:color w:val="000000" w:themeColor="text1"/>
          <w:sz w:val="28"/>
          <w:szCs w:val="28"/>
        </w:rPr>
        <w:t xml:space="preserve"> </w:t>
      </w:r>
      <w:r w:rsidR="00EA2176" w:rsidRPr="008B203B">
        <w:rPr>
          <w:color w:val="000000" w:themeColor="text1"/>
          <w:sz w:val="28"/>
          <w:szCs w:val="28"/>
        </w:rPr>
        <w:t xml:space="preserve">  </w:t>
      </w:r>
      <w:r w:rsidRPr="008B203B">
        <w:rPr>
          <w:color w:val="000000" w:themeColor="text1"/>
          <w:sz w:val="28"/>
          <w:szCs w:val="28"/>
        </w:rPr>
        <w:t xml:space="preserve">  </w:t>
      </w:r>
    </w:p>
    <w:p w:rsidR="0078199E" w:rsidRPr="008B203B" w:rsidRDefault="00AC1A6D" w:rsidP="008B203B">
      <w:pPr>
        <w:pStyle w:val="Recuodecorpodetexto"/>
        <w:spacing w:line="360" w:lineRule="auto"/>
        <w:ind w:firstLine="0"/>
        <w:jc w:val="left"/>
        <w:rPr>
          <w:color w:val="000000" w:themeColor="text1"/>
          <w:szCs w:val="28"/>
        </w:rPr>
      </w:pPr>
      <w:r w:rsidRPr="008B203B">
        <w:rPr>
          <w:b/>
          <w:color w:val="000000" w:themeColor="text1"/>
          <w:szCs w:val="28"/>
        </w:rPr>
        <w:t>1.20</w:t>
      </w:r>
      <w:r w:rsidR="0078199E" w:rsidRPr="008B203B">
        <w:rPr>
          <w:b/>
          <w:color w:val="000000" w:themeColor="text1"/>
          <w:szCs w:val="28"/>
        </w:rPr>
        <w:t xml:space="preserve"> </w:t>
      </w:r>
      <w:r w:rsidR="0078199E" w:rsidRPr="008B203B">
        <w:rPr>
          <w:color w:val="000000" w:themeColor="text1"/>
          <w:szCs w:val="28"/>
        </w:rPr>
        <w:t>Recursos Humanos</w:t>
      </w:r>
      <w:r w:rsidR="00F67B0C" w:rsidRPr="008B203B">
        <w:rPr>
          <w:color w:val="000000" w:themeColor="text1"/>
          <w:szCs w:val="28"/>
        </w:rPr>
        <w:t>:</w:t>
      </w:r>
    </w:p>
    <w:p w:rsidR="00FD1E30" w:rsidRPr="008B203B" w:rsidRDefault="00AC1A6D" w:rsidP="008B203B">
      <w:pPr>
        <w:spacing w:line="360" w:lineRule="auto"/>
        <w:ind w:right="18"/>
        <w:jc w:val="both"/>
        <w:rPr>
          <w:bCs/>
          <w:color w:val="000000" w:themeColor="text1"/>
          <w:sz w:val="28"/>
          <w:szCs w:val="28"/>
        </w:rPr>
      </w:pPr>
      <w:r w:rsidRPr="008B203B">
        <w:rPr>
          <w:bCs/>
          <w:color w:val="000000" w:themeColor="text1"/>
          <w:sz w:val="28"/>
          <w:szCs w:val="28"/>
        </w:rPr>
        <w:t>1.20</w:t>
      </w:r>
      <w:r w:rsidR="00FD1E30" w:rsidRPr="008B203B">
        <w:rPr>
          <w:bCs/>
          <w:color w:val="000000" w:themeColor="text1"/>
          <w:sz w:val="28"/>
          <w:szCs w:val="28"/>
        </w:rPr>
        <w:t>.a Núcleo de Direção:</w:t>
      </w:r>
      <w:r w:rsidR="007E019F" w:rsidRPr="008B203B">
        <w:rPr>
          <w:bCs/>
          <w:color w:val="000000" w:themeColor="text1"/>
          <w:sz w:val="28"/>
          <w:szCs w:val="28"/>
        </w:rPr>
        <w:t xml:space="preserve"> (caso necessário, inserir linha/coluna</w:t>
      </w:r>
      <w:proofErr w:type="gramStart"/>
      <w:r w:rsidR="007E019F" w:rsidRPr="008B203B">
        <w:rPr>
          <w:bCs/>
          <w:color w:val="000000" w:themeColor="text1"/>
          <w:sz w:val="28"/>
          <w:szCs w:val="28"/>
        </w:rPr>
        <w:t>)</w:t>
      </w:r>
      <w:proofErr w:type="gramEnd"/>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4678"/>
        <w:gridCol w:w="2410"/>
        <w:gridCol w:w="1985"/>
      </w:tblGrid>
      <w:tr w:rsidR="00FD1E30" w:rsidRPr="008B203B" w:rsidTr="003B3890">
        <w:trPr>
          <w:trHeight w:val="298"/>
        </w:trPr>
        <w:tc>
          <w:tcPr>
            <w:tcW w:w="4678" w:type="dxa"/>
          </w:tcPr>
          <w:p w:rsidR="00FD1E30" w:rsidRPr="008B203B" w:rsidRDefault="00FD1E30" w:rsidP="008B203B">
            <w:pPr>
              <w:spacing w:line="360" w:lineRule="auto"/>
              <w:ind w:right="18"/>
              <w:jc w:val="center"/>
              <w:rPr>
                <w:bCs/>
                <w:color w:val="000000" w:themeColor="text1"/>
                <w:sz w:val="28"/>
                <w:szCs w:val="28"/>
              </w:rPr>
            </w:pPr>
            <w:r w:rsidRPr="008B203B">
              <w:rPr>
                <w:bCs/>
                <w:color w:val="000000" w:themeColor="text1"/>
                <w:sz w:val="28"/>
                <w:szCs w:val="28"/>
              </w:rPr>
              <w:t>Nome</w:t>
            </w:r>
          </w:p>
        </w:tc>
        <w:tc>
          <w:tcPr>
            <w:tcW w:w="2410" w:type="dxa"/>
          </w:tcPr>
          <w:p w:rsidR="00FD1E30" w:rsidRPr="008B203B" w:rsidRDefault="00FD1E30" w:rsidP="008B203B">
            <w:pPr>
              <w:spacing w:line="360" w:lineRule="auto"/>
              <w:ind w:right="18"/>
              <w:jc w:val="center"/>
              <w:rPr>
                <w:bCs/>
                <w:color w:val="000000" w:themeColor="text1"/>
                <w:sz w:val="28"/>
                <w:szCs w:val="28"/>
              </w:rPr>
            </w:pPr>
            <w:r w:rsidRPr="008B203B">
              <w:rPr>
                <w:bCs/>
                <w:color w:val="000000" w:themeColor="text1"/>
                <w:sz w:val="28"/>
                <w:szCs w:val="28"/>
              </w:rPr>
              <w:t>Situação funcional</w:t>
            </w:r>
          </w:p>
        </w:tc>
        <w:tc>
          <w:tcPr>
            <w:tcW w:w="1985" w:type="dxa"/>
          </w:tcPr>
          <w:p w:rsidR="00FD1E30" w:rsidRPr="008B203B" w:rsidRDefault="00FD1E30" w:rsidP="008B203B">
            <w:pPr>
              <w:spacing w:line="360" w:lineRule="auto"/>
              <w:ind w:right="18"/>
              <w:jc w:val="center"/>
              <w:rPr>
                <w:bCs/>
                <w:color w:val="000000" w:themeColor="text1"/>
                <w:sz w:val="28"/>
                <w:szCs w:val="28"/>
              </w:rPr>
            </w:pPr>
            <w:r w:rsidRPr="008B203B">
              <w:rPr>
                <w:bCs/>
                <w:color w:val="000000" w:themeColor="text1"/>
                <w:sz w:val="28"/>
                <w:szCs w:val="28"/>
              </w:rPr>
              <w:t>Tempo no cargo/função</w:t>
            </w:r>
          </w:p>
        </w:tc>
      </w:tr>
      <w:tr w:rsidR="00FD1E30" w:rsidRPr="008B203B" w:rsidTr="003B3890">
        <w:trPr>
          <w:trHeight w:val="90"/>
        </w:trPr>
        <w:tc>
          <w:tcPr>
            <w:tcW w:w="4678" w:type="dxa"/>
          </w:tcPr>
          <w:p w:rsidR="00FD1E30" w:rsidRPr="008B203B" w:rsidRDefault="00FD1E30" w:rsidP="008B203B">
            <w:pPr>
              <w:spacing w:line="360" w:lineRule="auto"/>
              <w:ind w:right="18"/>
              <w:jc w:val="both"/>
              <w:rPr>
                <w:bCs/>
                <w:color w:val="000000" w:themeColor="text1"/>
                <w:sz w:val="28"/>
                <w:szCs w:val="28"/>
              </w:rPr>
            </w:pPr>
            <w:r w:rsidRPr="008B203B">
              <w:rPr>
                <w:b/>
                <w:bCs/>
                <w:color w:val="000000" w:themeColor="text1"/>
                <w:sz w:val="28"/>
                <w:szCs w:val="28"/>
              </w:rPr>
              <w:t>Diretor:</w:t>
            </w:r>
            <w:r w:rsidR="003B3890" w:rsidRPr="008B203B">
              <w:rPr>
                <w:bCs/>
                <w:color w:val="000000" w:themeColor="text1"/>
                <w:sz w:val="28"/>
                <w:szCs w:val="28"/>
              </w:rPr>
              <w:t xml:space="preserve"> Maralina Dognani</w:t>
            </w:r>
            <w:r w:rsidR="002C01D7" w:rsidRPr="008B203B">
              <w:rPr>
                <w:bCs/>
                <w:color w:val="000000" w:themeColor="text1"/>
                <w:sz w:val="28"/>
                <w:szCs w:val="28"/>
              </w:rPr>
              <w:t xml:space="preserve"> da Silva</w:t>
            </w:r>
          </w:p>
        </w:tc>
        <w:tc>
          <w:tcPr>
            <w:tcW w:w="2410" w:type="dxa"/>
          </w:tcPr>
          <w:p w:rsidR="00FD1E30" w:rsidRPr="008B203B" w:rsidRDefault="003B3890" w:rsidP="008B203B">
            <w:pPr>
              <w:spacing w:line="360" w:lineRule="auto"/>
              <w:ind w:right="18"/>
              <w:jc w:val="both"/>
              <w:rPr>
                <w:bCs/>
                <w:color w:val="000000" w:themeColor="text1"/>
                <w:sz w:val="28"/>
                <w:szCs w:val="28"/>
              </w:rPr>
            </w:pPr>
            <w:r w:rsidRPr="008B203B">
              <w:rPr>
                <w:bCs/>
                <w:color w:val="000000" w:themeColor="text1"/>
                <w:sz w:val="28"/>
                <w:szCs w:val="28"/>
              </w:rPr>
              <w:t>Substitut</w:t>
            </w:r>
            <w:r w:rsidR="00425802" w:rsidRPr="008B203B">
              <w:rPr>
                <w:bCs/>
                <w:color w:val="000000" w:themeColor="text1"/>
                <w:sz w:val="28"/>
                <w:szCs w:val="28"/>
              </w:rPr>
              <w:t>a</w:t>
            </w:r>
          </w:p>
        </w:tc>
        <w:tc>
          <w:tcPr>
            <w:tcW w:w="1985" w:type="dxa"/>
          </w:tcPr>
          <w:p w:rsidR="00FD1E30" w:rsidRPr="008B203B" w:rsidRDefault="003B3890" w:rsidP="008B203B">
            <w:pPr>
              <w:spacing w:line="360" w:lineRule="auto"/>
              <w:ind w:right="18"/>
              <w:jc w:val="both"/>
              <w:rPr>
                <w:bCs/>
                <w:color w:val="000000" w:themeColor="text1"/>
                <w:sz w:val="28"/>
                <w:szCs w:val="28"/>
              </w:rPr>
            </w:pPr>
            <w:proofErr w:type="gramStart"/>
            <w:r w:rsidRPr="008B203B">
              <w:rPr>
                <w:bCs/>
                <w:color w:val="000000" w:themeColor="text1"/>
                <w:sz w:val="28"/>
                <w:szCs w:val="28"/>
              </w:rPr>
              <w:t>1</w:t>
            </w:r>
            <w:proofErr w:type="gramEnd"/>
            <w:r w:rsidRPr="008B203B">
              <w:rPr>
                <w:bCs/>
                <w:color w:val="000000" w:themeColor="text1"/>
                <w:sz w:val="28"/>
                <w:szCs w:val="28"/>
              </w:rPr>
              <w:t xml:space="preserve"> ano</w:t>
            </w:r>
          </w:p>
        </w:tc>
      </w:tr>
      <w:tr w:rsidR="00FD1E30" w:rsidRPr="008B203B" w:rsidTr="003B3890">
        <w:trPr>
          <w:trHeight w:val="90"/>
        </w:trPr>
        <w:tc>
          <w:tcPr>
            <w:tcW w:w="4678" w:type="dxa"/>
          </w:tcPr>
          <w:p w:rsidR="00FD1E30" w:rsidRPr="008B203B" w:rsidRDefault="00FD1E30" w:rsidP="008B203B">
            <w:pPr>
              <w:spacing w:line="360" w:lineRule="auto"/>
              <w:ind w:right="18"/>
              <w:jc w:val="both"/>
              <w:rPr>
                <w:bCs/>
                <w:color w:val="000000" w:themeColor="text1"/>
                <w:sz w:val="28"/>
                <w:szCs w:val="28"/>
              </w:rPr>
            </w:pPr>
            <w:r w:rsidRPr="008B203B">
              <w:rPr>
                <w:b/>
                <w:bCs/>
                <w:color w:val="000000" w:themeColor="text1"/>
                <w:sz w:val="28"/>
                <w:szCs w:val="28"/>
              </w:rPr>
              <w:t>Vice-diretor</w:t>
            </w:r>
            <w:r w:rsidR="003B3890" w:rsidRPr="008B203B">
              <w:rPr>
                <w:b/>
                <w:bCs/>
                <w:color w:val="000000" w:themeColor="text1"/>
                <w:sz w:val="28"/>
                <w:szCs w:val="28"/>
              </w:rPr>
              <w:t>:</w:t>
            </w:r>
            <w:r w:rsidR="003B3890" w:rsidRPr="008B203B">
              <w:rPr>
                <w:bCs/>
                <w:color w:val="000000" w:themeColor="text1"/>
                <w:sz w:val="28"/>
                <w:szCs w:val="28"/>
              </w:rPr>
              <w:t xml:space="preserve"> Odair José de Oliveira</w:t>
            </w:r>
          </w:p>
        </w:tc>
        <w:tc>
          <w:tcPr>
            <w:tcW w:w="2410" w:type="dxa"/>
          </w:tcPr>
          <w:p w:rsidR="00FD1E30" w:rsidRPr="008B203B" w:rsidRDefault="00652BC9" w:rsidP="008B203B">
            <w:pPr>
              <w:spacing w:line="360" w:lineRule="auto"/>
              <w:ind w:right="18"/>
              <w:jc w:val="both"/>
              <w:rPr>
                <w:bCs/>
                <w:color w:val="000000" w:themeColor="text1"/>
                <w:sz w:val="28"/>
                <w:szCs w:val="28"/>
              </w:rPr>
            </w:pPr>
            <w:r w:rsidRPr="008B203B">
              <w:rPr>
                <w:bCs/>
                <w:color w:val="000000" w:themeColor="text1"/>
                <w:sz w:val="28"/>
                <w:szCs w:val="28"/>
              </w:rPr>
              <w:t>Designado</w:t>
            </w:r>
          </w:p>
        </w:tc>
        <w:tc>
          <w:tcPr>
            <w:tcW w:w="1985" w:type="dxa"/>
          </w:tcPr>
          <w:p w:rsidR="00FD1E30" w:rsidRPr="008B203B" w:rsidRDefault="003B3890" w:rsidP="008B203B">
            <w:pPr>
              <w:spacing w:line="360" w:lineRule="auto"/>
              <w:ind w:right="18"/>
              <w:jc w:val="both"/>
              <w:rPr>
                <w:bCs/>
                <w:color w:val="000000" w:themeColor="text1"/>
                <w:sz w:val="28"/>
                <w:szCs w:val="28"/>
              </w:rPr>
            </w:pPr>
            <w:proofErr w:type="gramStart"/>
            <w:r w:rsidRPr="008B203B">
              <w:rPr>
                <w:bCs/>
                <w:color w:val="000000" w:themeColor="text1"/>
                <w:sz w:val="28"/>
                <w:szCs w:val="28"/>
              </w:rPr>
              <w:t>1</w:t>
            </w:r>
            <w:proofErr w:type="gramEnd"/>
            <w:r w:rsidRPr="008B203B">
              <w:rPr>
                <w:bCs/>
                <w:color w:val="000000" w:themeColor="text1"/>
                <w:sz w:val="28"/>
                <w:szCs w:val="28"/>
              </w:rPr>
              <w:t xml:space="preserve"> ano</w:t>
            </w:r>
          </w:p>
        </w:tc>
      </w:tr>
      <w:tr w:rsidR="00FD1E30" w:rsidRPr="008B203B" w:rsidTr="003B3890">
        <w:trPr>
          <w:trHeight w:val="90"/>
        </w:trPr>
        <w:tc>
          <w:tcPr>
            <w:tcW w:w="4678" w:type="dxa"/>
          </w:tcPr>
          <w:p w:rsidR="00FD1E30" w:rsidRPr="008B203B" w:rsidRDefault="00FD1E30" w:rsidP="008B203B">
            <w:pPr>
              <w:spacing w:line="360" w:lineRule="auto"/>
              <w:ind w:right="18"/>
              <w:jc w:val="both"/>
              <w:rPr>
                <w:bCs/>
                <w:color w:val="000000" w:themeColor="text1"/>
                <w:sz w:val="28"/>
                <w:szCs w:val="28"/>
              </w:rPr>
            </w:pPr>
            <w:r w:rsidRPr="008B203B">
              <w:rPr>
                <w:b/>
                <w:bCs/>
                <w:color w:val="000000" w:themeColor="text1"/>
                <w:sz w:val="28"/>
                <w:szCs w:val="28"/>
              </w:rPr>
              <w:t>Vice- diretor</w:t>
            </w:r>
            <w:r w:rsidR="003B3890" w:rsidRPr="008B203B">
              <w:rPr>
                <w:b/>
                <w:bCs/>
                <w:color w:val="000000" w:themeColor="text1"/>
                <w:sz w:val="28"/>
                <w:szCs w:val="28"/>
              </w:rPr>
              <w:t>:</w:t>
            </w:r>
            <w:r w:rsidR="003B3890" w:rsidRPr="008B203B">
              <w:rPr>
                <w:bCs/>
                <w:color w:val="000000" w:themeColor="text1"/>
                <w:sz w:val="28"/>
                <w:szCs w:val="28"/>
              </w:rPr>
              <w:t xml:space="preserve"> </w:t>
            </w:r>
            <w:proofErr w:type="spellStart"/>
            <w:r w:rsidR="003B3890" w:rsidRPr="008B203B">
              <w:rPr>
                <w:bCs/>
                <w:color w:val="000000" w:themeColor="text1"/>
                <w:sz w:val="28"/>
                <w:szCs w:val="28"/>
              </w:rPr>
              <w:t>Florenice</w:t>
            </w:r>
            <w:proofErr w:type="spellEnd"/>
            <w:r w:rsidR="003B3890" w:rsidRPr="008B203B">
              <w:rPr>
                <w:bCs/>
                <w:color w:val="000000" w:themeColor="text1"/>
                <w:sz w:val="28"/>
                <w:szCs w:val="28"/>
              </w:rPr>
              <w:t xml:space="preserve"> </w:t>
            </w:r>
            <w:proofErr w:type="spellStart"/>
            <w:r w:rsidR="003B3890" w:rsidRPr="008B203B">
              <w:rPr>
                <w:bCs/>
                <w:color w:val="000000" w:themeColor="text1"/>
                <w:sz w:val="28"/>
                <w:szCs w:val="28"/>
              </w:rPr>
              <w:t>Brais</w:t>
            </w:r>
            <w:proofErr w:type="spellEnd"/>
          </w:p>
        </w:tc>
        <w:tc>
          <w:tcPr>
            <w:tcW w:w="2410" w:type="dxa"/>
          </w:tcPr>
          <w:p w:rsidR="00FD1E30" w:rsidRPr="008B203B" w:rsidRDefault="00652BC9" w:rsidP="008B203B">
            <w:pPr>
              <w:spacing w:line="360" w:lineRule="auto"/>
              <w:ind w:right="18"/>
              <w:jc w:val="both"/>
              <w:rPr>
                <w:bCs/>
                <w:color w:val="000000" w:themeColor="text1"/>
                <w:sz w:val="28"/>
                <w:szCs w:val="28"/>
              </w:rPr>
            </w:pPr>
            <w:r w:rsidRPr="008B203B">
              <w:rPr>
                <w:bCs/>
                <w:color w:val="000000" w:themeColor="text1"/>
                <w:sz w:val="28"/>
                <w:szCs w:val="28"/>
              </w:rPr>
              <w:t>Designada</w:t>
            </w:r>
          </w:p>
        </w:tc>
        <w:tc>
          <w:tcPr>
            <w:tcW w:w="1985" w:type="dxa"/>
          </w:tcPr>
          <w:p w:rsidR="00FD1E30" w:rsidRPr="008B203B" w:rsidRDefault="003B3890" w:rsidP="008B203B">
            <w:pPr>
              <w:spacing w:line="360" w:lineRule="auto"/>
              <w:ind w:right="18"/>
              <w:jc w:val="both"/>
              <w:rPr>
                <w:bCs/>
                <w:color w:val="000000" w:themeColor="text1"/>
                <w:sz w:val="28"/>
                <w:szCs w:val="28"/>
              </w:rPr>
            </w:pPr>
            <w:proofErr w:type="gramStart"/>
            <w:r w:rsidRPr="008B203B">
              <w:rPr>
                <w:bCs/>
                <w:color w:val="000000" w:themeColor="text1"/>
                <w:sz w:val="28"/>
                <w:szCs w:val="28"/>
              </w:rPr>
              <w:t>2</w:t>
            </w:r>
            <w:proofErr w:type="gramEnd"/>
            <w:r w:rsidRPr="008B203B">
              <w:rPr>
                <w:bCs/>
                <w:color w:val="000000" w:themeColor="text1"/>
                <w:sz w:val="28"/>
                <w:szCs w:val="28"/>
              </w:rPr>
              <w:t xml:space="preserve"> anos</w:t>
            </w:r>
          </w:p>
        </w:tc>
      </w:tr>
    </w:tbl>
    <w:p w:rsidR="00FD1E30" w:rsidRPr="008B203B" w:rsidRDefault="00FD1E30" w:rsidP="008B203B">
      <w:pPr>
        <w:spacing w:line="360" w:lineRule="auto"/>
        <w:ind w:left="1440" w:right="18"/>
        <w:jc w:val="both"/>
        <w:rPr>
          <w:bCs/>
          <w:color w:val="000000" w:themeColor="text1"/>
          <w:sz w:val="28"/>
          <w:szCs w:val="28"/>
        </w:rPr>
      </w:pPr>
    </w:p>
    <w:p w:rsidR="00FD1E30" w:rsidRPr="008B203B" w:rsidRDefault="00AC1A6D" w:rsidP="008B203B">
      <w:pPr>
        <w:spacing w:line="360" w:lineRule="auto"/>
        <w:ind w:right="18"/>
        <w:jc w:val="both"/>
        <w:rPr>
          <w:bCs/>
          <w:color w:val="000000" w:themeColor="text1"/>
          <w:sz w:val="28"/>
          <w:szCs w:val="28"/>
        </w:rPr>
      </w:pPr>
      <w:r w:rsidRPr="008B203B">
        <w:rPr>
          <w:bCs/>
          <w:color w:val="000000" w:themeColor="text1"/>
          <w:sz w:val="28"/>
          <w:szCs w:val="28"/>
        </w:rPr>
        <w:t>1.20</w:t>
      </w:r>
      <w:r w:rsidR="00FD1E30" w:rsidRPr="008B203B">
        <w:rPr>
          <w:bCs/>
          <w:color w:val="000000" w:themeColor="text1"/>
          <w:sz w:val="28"/>
          <w:szCs w:val="28"/>
        </w:rPr>
        <w:t>.b Núcleo Técnico Pedagógico</w:t>
      </w:r>
      <w:r w:rsidR="007E019F" w:rsidRPr="008B203B">
        <w:rPr>
          <w:bCs/>
          <w:color w:val="000000" w:themeColor="text1"/>
          <w:sz w:val="28"/>
          <w:szCs w:val="28"/>
        </w:rPr>
        <w:t xml:space="preserve"> (caso necessário, inserir linha/coluna</w:t>
      </w:r>
      <w:proofErr w:type="gramStart"/>
      <w:r w:rsidR="007E019F" w:rsidRPr="008B203B">
        <w:rPr>
          <w:bCs/>
          <w:color w:val="000000" w:themeColor="text1"/>
          <w:sz w:val="28"/>
          <w:szCs w:val="28"/>
        </w:rPr>
        <w:t>)</w:t>
      </w:r>
      <w:proofErr w:type="gramEnd"/>
    </w:p>
    <w:p w:rsidR="00FD1E30" w:rsidRPr="008B203B" w:rsidRDefault="00FD1E30" w:rsidP="008B203B">
      <w:pPr>
        <w:spacing w:line="360" w:lineRule="auto"/>
        <w:ind w:right="18"/>
        <w:jc w:val="both"/>
        <w:rPr>
          <w:bCs/>
          <w:color w:val="000000" w:themeColor="text1"/>
          <w:sz w:val="28"/>
          <w:szCs w:val="28"/>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8"/>
        <w:gridCol w:w="2410"/>
        <w:gridCol w:w="1985"/>
      </w:tblGrid>
      <w:tr w:rsidR="00FD1E30" w:rsidRPr="008B203B" w:rsidTr="00652BC9">
        <w:tc>
          <w:tcPr>
            <w:tcW w:w="4678" w:type="dxa"/>
          </w:tcPr>
          <w:p w:rsidR="00FD1E30" w:rsidRPr="008B203B" w:rsidRDefault="00FD1E30" w:rsidP="008B203B">
            <w:pPr>
              <w:spacing w:line="360" w:lineRule="auto"/>
              <w:ind w:right="18"/>
              <w:jc w:val="center"/>
              <w:rPr>
                <w:bCs/>
                <w:color w:val="000000" w:themeColor="text1"/>
                <w:sz w:val="28"/>
                <w:szCs w:val="28"/>
              </w:rPr>
            </w:pPr>
            <w:r w:rsidRPr="008B203B">
              <w:rPr>
                <w:bCs/>
                <w:color w:val="000000" w:themeColor="text1"/>
                <w:sz w:val="28"/>
                <w:szCs w:val="28"/>
              </w:rPr>
              <w:t>Nome</w:t>
            </w:r>
          </w:p>
        </w:tc>
        <w:tc>
          <w:tcPr>
            <w:tcW w:w="2410" w:type="dxa"/>
          </w:tcPr>
          <w:p w:rsidR="00FD1E30" w:rsidRPr="008B203B" w:rsidRDefault="00FD1E30" w:rsidP="008B203B">
            <w:pPr>
              <w:spacing w:line="360" w:lineRule="auto"/>
              <w:ind w:right="18"/>
              <w:jc w:val="center"/>
              <w:rPr>
                <w:bCs/>
                <w:color w:val="000000" w:themeColor="text1"/>
                <w:sz w:val="28"/>
                <w:szCs w:val="28"/>
              </w:rPr>
            </w:pPr>
            <w:r w:rsidRPr="008B203B">
              <w:rPr>
                <w:bCs/>
                <w:color w:val="000000" w:themeColor="text1"/>
                <w:sz w:val="28"/>
                <w:szCs w:val="28"/>
              </w:rPr>
              <w:t>Situação funcional</w:t>
            </w:r>
          </w:p>
        </w:tc>
        <w:tc>
          <w:tcPr>
            <w:tcW w:w="1985" w:type="dxa"/>
          </w:tcPr>
          <w:p w:rsidR="00FD1E30" w:rsidRPr="008B203B" w:rsidRDefault="00FD1E30" w:rsidP="008B203B">
            <w:pPr>
              <w:spacing w:line="360" w:lineRule="auto"/>
              <w:ind w:right="18"/>
              <w:jc w:val="center"/>
              <w:rPr>
                <w:bCs/>
                <w:color w:val="000000" w:themeColor="text1"/>
                <w:sz w:val="28"/>
                <w:szCs w:val="28"/>
              </w:rPr>
            </w:pPr>
            <w:r w:rsidRPr="008B203B">
              <w:rPr>
                <w:bCs/>
                <w:color w:val="000000" w:themeColor="text1"/>
                <w:sz w:val="28"/>
                <w:szCs w:val="28"/>
              </w:rPr>
              <w:t>Tempo no cargo/função</w:t>
            </w:r>
          </w:p>
        </w:tc>
      </w:tr>
      <w:tr w:rsidR="00FD1E30" w:rsidRPr="008B203B" w:rsidTr="00652BC9">
        <w:tc>
          <w:tcPr>
            <w:tcW w:w="4678" w:type="dxa"/>
          </w:tcPr>
          <w:p w:rsidR="00FD1E30" w:rsidRPr="008B203B" w:rsidRDefault="00FD1E30" w:rsidP="008B203B">
            <w:pPr>
              <w:spacing w:line="360" w:lineRule="auto"/>
              <w:ind w:right="18"/>
              <w:jc w:val="both"/>
              <w:rPr>
                <w:bCs/>
                <w:color w:val="000000" w:themeColor="text1"/>
                <w:sz w:val="28"/>
                <w:szCs w:val="28"/>
              </w:rPr>
            </w:pPr>
            <w:r w:rsidRPr="008B203B">
              <w:rPr>
                <w:bCs/>
                <w:color w:val="000000" w:themeColor="text1"/>
                <w:sz w:val="28"/>
                <w:szCs w:val="28"/>
              </w:rPr>
              <w:t>PC</w:t>
            </w:r>
            <w:r w:rsidR="00652BC9" w:rsidRPr="008B203B">
              <w:rPr>
                <w:bCs/>
                <w:color w:val="000000" w:themeColor="text1"/>
                <w:sz w:val="28"/>
                <w:szCs w:val="28"/>
              </w:rPr>
              <w:t>: Flávia Carvalho</w:t>
            </w:r>
          </w:p>
        </w:tc>
        <w:tc>
          <w:tcPr>
            <w:tcW w:w="2410" w:type="dxa"/>
          </w:tcPr>
          <w:p w:rsidR="00FD1E30" w:rsidRPr="008B203B" w:rsidRDefault="00652BC9" w:rsidP="008B203B">
            <w:pPr>
              <w:spacing w:line="360" w:lineRule="auto"/>
              <w:ind w:right="18"/>
              <w:jc w:val="both"/>
              <w:rPr>
                <w:bCs/>
                <w:color w:val="000000" w:themeColor="text1"/>
                <w:sz w:val="28"/>
                <w:szCs w:val="28"/>
              </w:rPr>
            </w:pPr>
            <w:r w:rsidRPr="008B203B">
              <w:rPr>
                <w:bCs/>
                <w:color w:val="000000" w:themeColor="text1"/>
                <w:sz w:val="28"/>
                <w:szCs w:val="28"/>
              </w:rPr>
              <w:t>Designada</w:t>
            </w:r>
          </w:p>
        </w:tc>
        <w:tc>
          <w:tcPr>
            <w:tcW w:w="1985" w:type="dxa"/>
          </w:tcPr>
          <w:p w:rsidR="00FD1E30" w:rsidRPr="008B203B" w:rsidRDefault="00652BC9" w:rsidP="008B203B">
            <w:pPr>
              <w:spacing w:line="360" w:lineRule="auto"/>
              <w:ind w:right="18"/>
              <w:jc w:val="center"/>
              <w:rPr>
                <w:bCs/>
                <w:color w:val="000000" w:themeColor="text1"/>
                <w:sz w:val="28"/>
                <w:szCs w:val="28"/>
              </w:rPr>
            </w:pPr>
            <w:proofErr w:type="gramStart"/>
            <w:r w:rsidRPr="008B203B">
              <w:rPr>
                <w:bCs/>
                <w:color w:val="000000" w:themeColor="text1"/>
                <w:sz w:val="28"/>
                <w:szCs w:val="28"/>
              </w:rPr>
              <w:t>5</w:t>
            </w:r>
            <w:proofErr w:type="gramEnd"/>
            <w:r w:rsidRPr="008B203B">
              <w:rPr>
                <w:bCs/>
                <w:color w:val="000000" w:themeColor="text1"/>
                <w:sz w:val="28"/>
                <w:szCs w:val="28"/>
              </w:rPr>
              <w:t xml:space="preserve"> anos</w:t>
            </w:r>
          </w:p>
        </w:tc>
      </w:tr>
    </w:tbl>
    <w:p w:rsidR="00F21271" w:rsidRPr="008B203B" w:rsidRDefault="00F21271" w:rsidP="008B203B">
      <w:pPr>
        <w:spacing w:line="360" w:lineRule="auto"/>
        <w:ind w:right="18"/>
        <w:jc w:val="both"/>
        <w:rPr>
          <w:bCs/>
          <w:color w:val="000000" w:themeColor="text1"/>
          <w:sz w:val="28"/>
          <w:szCs w:val="28"/>
        </w:rPr>
      </w:pPr>
    </w:p>
    <w:p w:rsidR="003D4D59" w:rsidRDefault="003D4D59" w:rsidP="008B203B">
      <w:pPr>
        <w:spacing w:line="360" w:lineRule="auto"/>
        <w:ind w:right="18"/>
        <w:jc w:val="both"/>
        <w:rPr>
          <w:bCs/>
          <w:color w:val="000000" w:themeColor="text1"/>
          <w:sz w:val="28"/>
          <w:szCs w:val="28"/>
        </w:rPr>
      </w:pPr>
    </w:p>
    <w:p w:rsidR="00FD1E30" w:rsidRPr="008B203B" w:rsidRDefault="00AC1A6D" w:rsidP="008B203B">
      <w:pPr>
        <w:spacing w:line="360" w:lineRule="auto"/>
        <w:ind w:right="18"/>
        <w:jc w:val="both"/>
        <w:rPr>
          <w:bCs/>
          <w:color w:val="000000" w:themeColor="text1"/>
          <w:sz w:val="28"/>
          <w:szCs w:val="28"/>
        </w:rPr>
      </w:pPr>
      <w:r w:rsidRPr="008B203B">
        <w:rPr>
          <w:bCs/>
          <w:color w:val="000000" w:themeColor="text1"/>
          <w:sz w:val="28"/>
          <w:szCs w:val="28"/>
        </w:rPr>
        <w:t>1.20</w:t>
      </w:r>
      <w:r w:rsidR="00FD1E30" w:rsidRPr="008B203B">
        <w:rPr>
          <w:bCs/>
          <w:color w:val="000000" w:themeColor="text1"/>
          <w:sz w:val="28"/>
          <w:szCs w:val="28"/>
        </w:rPr>
        <w:t>.c Corpo Docente</w:t>
      </w:r>
      <w:r w:rsidR="007E019F" w:rsidRPr="008B203B">
        <w:rPr>
          <w:bCs/>
          <w:color w:val="000000" w:themeColor="text1"/>
          <w:sz w:val="28"/>
          <w:szCs w:val="28"/>
        </w:rPr>
        <w:t xml:space="preserve"> (caso necessário, inserir linha/coluna</w:t>
      </w:r>
      <w:proofErr w:type="gramStart"/>
      <w:r w:rsidR="007E019F" w:rsidRPr="008B203B">
        <w:rPr>
          <w:bCs/>
          <w:color w:val="000000" w:themeColor="text1"/>
          <w:sz w:val="28"/>
          <w:szCs w:val="28"/>
        </w:rPr>
        <w:t>)</w:t>
      </w:r>
      <w:proofErr w:type="gramEnd"/>
    </w:p>
    <w:p w:rsidR="00FD1E30" w:rsidRPr="008B203B" w:rsidRDefault="00FD1E30" w:rsidP="008B203B">
      <w:pPr>
        <w:spacing w:line="360" w:lineRule="auto"/>
        <w:ind w:right="18"/>
        <w:jc w:val="both"/>
        <w:rPr>
          <w:bCs/>
          <w:color w:val="000000" w:themeColor="text1"/>
          <w:sz w:val="28"/>
          <w:szCs w:val="28"/>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95"/>
        <w:gridCol w:w="1134"/>
        <w:gridCol w:w="992"/>
        <w:gridCol w:w="1843"/>
        <w:gridCol w:w="709"/>
      </w:tblGrid>
      <w:tr w:rsidR="00EA5949" w:rsidRPr="008B203B" w:rsidTr="00E352E5">
        <w:tc>
          <w:tcPr>
            <w:tcW w:w="4395" w:type="dxa"/>
            <w:vAlign w:val="center"/>
          </w:tcPr>
          <w:p w:rsidR="00FD1E30" w:rsidRPr="003D4D59" w:rsidRDefault="00FD1E30" w:rsidP="008B203B">
            <w:pPr>
              <w:spacing w:line="360" w:lineRule="auto"/>
              <w:ind w:right="18"/>
              <w:jc w:val="center"/>
              <w:rPr>
                <w:bCs/>
                <w:color w:val="000000" w:themeColor="text1"/>
              </w:rPr>
            </w:pPr>
            <w:r w:rsidRPr="003D4D59">
              <w:rPr>
                <w:bCs/>
                <w:color w:val="000000" w:themeColor="text1"/>
              </w:rPr>
              <w:t>Nome</w:t>
            </w:r>
            <w:r w:rsidR="00E352E5" w:rsidRPr="003D4D59">
              <w:rPr>
                <w:bCs/>
                <w:color w:val="000000" w:themeColor="text1"/>
              </w:rPr>
              <w:t>s</w:t>
            </w:r>
          </w:p>
        </w:tc>
        <w:tc>
          <w:tcPr>
            <w:tcW w:w="1134" w:type="dxa"/>
            <w:vAlign w:val="center"/>
          </w:tcPr>
          <w:p w:rsidR="00FD1E30" w:rsidRPr="003D4D59" w:rsidRDefault="00FD1E30" w:rsidP="008B203B">
            <w:pPr>
              <w:spacing w:line="360" w:lineRule="auto"/>
              <w:ind w:right="18"/>
              <w:jc w:val="center"/>
              <w:rPr>
                <w:bCs/>
                <w:color w:val="000000" w:themeColor="text1"/>
              </w:rPr>
            </w:pPr>
            <w:proofErr w:type="gramStart"/>
            <w:r w:rsidRPr="003D4D59">
              <w:rPr>
                <w:bCs/>
                <w:color w:val="000000" w:themeColor="text1"/>
              </w:rPr>
              <w:t>sit.</w:t>
            </w:r>
            <w:proofErr w:type="gramEnd"/>
            <w:r w:rsidRPr="003D4D59">
              <w:rPr>
                <w:bCs/>
                <w:color w:val="000000" w:themeColor="text1"/>
              </w:rPr>
              <w:t xml:space="preserve"> </w:t>
            </w:r>
            <w:proofErr w:type="spellStart"/>
            <w:r w:rsidRPr="003D4D59">
              <w:rPr>
                <w:bCs/>
                <w:color w:val="000000" w:themeColor="text1"/>
              </w:rPr>
              <w:t>func</w:t>
            </w:r>
            <w:proofErr w:type="spellEnd"/>
            <w:r w:rsidRPr="003D4D59">
              <w:rPr>
                <w:bCs/>
                <w:color w:val="000000" w:themeColor="text1"/>
              </w:rPr>
              <w:t>.</w:t>
            </w:r>
          </w:p>
        </w:tc>
        <w:tc>
          <w:tcPr>
            <w:tcW w:w="992" w:type="dxa"/>
            <w:vAlign w:val="center"/>
          </w:tcPr>
          <w:p w:rsidR="00F21271" w:rsidRPr="003D4D59" w:rsidRDefault="00FD1E30" w:rsidP="008B203B">
            <w:pPr>
              <w:spacing w:line="360" w:lineRule="auto"/>
              <w:ind w:right="18"/>
              <w:jc w:val="center"/>
              <w:rPr>
                <w:bCs/>
                <w:color w:val="000000" w:themeColor="text1"/>
              </w:rPr>
            </w:pPr>
            <w:proofErr w:type="gramStart"/>
            <w:r w:rsidRPr="003D4D59">
              <w:rPr>
                <w:bCs/>
                <w:color w:val="000000" w:themeColor="text1"/>
              </w:rPr>
              <w:t>cargo</w:t>
            </w:r>
            <w:proofErr w:type="gramEnd"/>
            <w:r w:rsidRPr="003D4D59">
              <w:rPr>
                <w:bCs/>
                <w:color w:val="000000" w:themeColor="text1"/>
              </w:rPr>
              <w:t>/</w:t>
            </w:r>
          </w:p>
          <w:p w:rsidR="00FD1E30" w:rsidRPr="003D4D59" w:rsidRDefault="00FD1E30" w:rsidP="008B203B">
            <w:pPr>
              <w:spacing w:line="360" w:lineRule="auto"/>
              <w:ind w:right="18"/>
              <w:jc w:val="center"/>
              <w:rPr>
                <w:bCs/>
                <w:color w:val="000000" w:themeColor="text1"/>
              </w:rPr>
            </w:pPr>
            <w:proofErr w:type="spellStart"/>
            <w:proofErr w:type="gramStart"/>
            <w:r w:rsidRPr="003D4D59">
              <w:rPr>
                <w:bCs/>
                <w:color w:val="000000" w:themeColor="text1"/>
              </w:rPr>
              <w:t>funcão</w:t>
            </w:r>
            <w:proofErr w:type="spellEnd"/>
            <w:proofErr w:type="gramEnd"/>
          </w:p>
        </w:tc>
        <w:tc>
          <w:tcPr>
            <w:tcW w:w="1843" w:type="dxa"/>
            <w:vAlign w:val="center"/>
          </w:tcPr>
          <w:p w:rsidR="00F21271" w:rsidRPr="003D4D59" w:rsidRDefault="00FD1E30" w:rsidP="008B203B">
            <w:pPr>
              <w:spacing w:line="360" w:lineRule="auto"/>
              <w:ind w:right="18"/>
              <w:jc w:val="center"/>
              <w:rPr>
                <w:bCs/>
                <w:color w:val="000000" w:themeColor="text1"/>
              </w:rPr>
            </w:pPr>
            <w:proofErr w:type="spellStart"/>
            <w:proofErr w:type="gramStart"/>
            <w:r w:rsidRPr="003D4D59">
              <w:rPr>
                <w:bCs/>
                <w:color w:val="000000" w:themeColor="text1"/>
              </w:rPr>
              <w:t>habil</w:t>
            </w:r>
            <w:proofErr w:type="spellEnd"/>
            <w:proofErr w:type="gramEnd"/>
            <w:r w:rsidRPr="003D4D59">
              <w:rPr>
                <w:bCs/>
                <w:color w:val="000000" w:themeColor="text1"/>
              </w:rPr>
              <w:t>/</w:t>
            </w:r>
          </w:p>
          <w:p w:rsidR="00FD1E30" w:rsidRPr="003D4D59" w:rsidRDefault="00FD1E30" w:rsidP="008B203B">
            <w:pPr>
              <w:spacing w:line="360" w:lineRule="auto"/>
              <w:ind w:right="18"/>
              <w:jc w:val="center"/>
              <w:rPr>
                <w:bCs/>
                <w:color w:val="000000" w:themeColor="text1"/>
              </w:rPr>
            </w:pPr>
            <w:proofErr w:type="gramStart"/>
            <w:r w:rsidRPr="003D4D59">
              <w:rPr>
                <w:bCs/>
                <w:color w:val="000000" w:themeColor="text1"/>
              </w:rPr>
              <w:t>autor</w:t>
            </w:r>
            <w:proofErr w:type="gramEnd"/>
            <w:r w:rsidRPr="003D4D59">
              <w:rPr>
                <w:bCs/>
                <w:color w:val="000000" w:themeColor="text1"/>
              </w:rPr>
              <w:t>.</w:t>
            </w:r>
          </w:p>
        </w:tc>
        <w:tc>
          <w:tcPr>
            <w:tcW w:w="709" w:type="dxa"/>
            <w:vAlign w:val="center"/>
          </w:tcPr>
          <w:p w:rsidR="00FD1E30" w:rsidRPr="003D4D59" w:rsidRDefault="00FD1E30" w:rsidP="008B203B">
            <w:pPr>
              <w:spacing w:line="360" w:lineRule="auto"/>
              <w:ind w:right="18"/>
              <w:jc w:val="center"/>
              <w:rPr>
                <w:bCs/>
                <w:color w:val="000000" w:themeColor="text1"/>
              </w:rPr>
            </w:pPr>
            <w:proofErr w:type="gramStart"/>
            <w:r w:rsidRPr="003D4D59">
              <w:rPr>
                <w:bCs/>
                <w:color w:val="000000" w:themeColor="text1"/>
              </w:rPr>
              <w:t>comp.</w:t>
            </w:r>
            <w:proofErr w:type="gramEnd"/>
            <w:r w:rsidRPr="003D4D59">
              <w:rPr>
                <w:bCs/>
                <w:color w:val="000000" w:themeColor="text1"/>
              </w:rPr>
              <w:t xml:space="preserve"> </w:t>
            </w:r>
            <w:proofErr w:type="spellStart"/>
            <w:r w:rsidRPr="003D4D59">
              <w:rPr>
                <w:bCs/>
                <w:color w:val="000000" w:themeColor="text1"/>
              </w:rPr>
              <w:t>curric</w:t>
            </w:r>
            <w:proofErr w:type="spellEnd"/>
            <w:r w:rsidRPr="003D4D59">
              <w:rPr>
                <w:bCs/>
                <w:color w:val="000000" w:themeColor="text1"/>
              </w:rPr>
              <w:t>.</w:t>
            </w:r>
          </w:p>
          <w:p w:rsidR="00FD1E30" w:rsidRPr="003D4D59" w:rsidRDefault="00FD1E30" w:rsidP="008B203B">
            <w:pPr>
              <w:spacing w:line="360" w:lineRule="auto"/>
              <w:ind w:right="18"/>
              <w:jc w:val="center"/>
              <w:rPr>
                <w:bCs/>
                <w:color w:val="000000" w:themeColor="text1"/>
              </w:rPr>
            </w:pPr>
          </w:p>
        </w:tc>
      </w:tr>
      <w:tr w:rsidR="00EA5949" w:rsidRPr="008B203B" w:rsidTr="00E352E5">
        <w:tc>
          <w:tcPr>
            <w:tcW w:w="4395" w:type="dxa"/>
            <w:vAlign w:val="center"/>
          </w:tcPr>
          <w:p w:rsidR="00F21271" w:rsidRPr="003D4D59" w:rsidRDefault="00F21271" w:rsidP="008B203B">
            <w:pPr>
              <w:spacing w:line="360" w:lineRule="auto"/>
              <w:rPr>
                <w:b/>
                <w:bCs/>
                <w:i/>
                <w:iCs/>
                <w:color w:val="000000" w:themeColor="text1"/>
              </w:rPr>
            </w:pPr>
            <w:r w:rsidRPr="003D4D59">
              <w:rPr>
                <w:b/>
                <w:bCs/>
                <w:i/>
                <w:iCs/>
                <w:color w:val="000000" w:themeColor="text1"/>
              </w:rPr>
              <w:t>ALEXANDRA MARIA DE A. ALBUQUERQUE</w:t>
            </w:r>
          </w:p>
        </w:tc>
        <w:tc>
          <w:tcPr>
            <w:tcW w:w="1134" w:type="dxa"/>
          </w:tcPr>
          <w:p w:rsidR="00F21271" w:rsidRPr="003D4D59" w:rsidRDefault="00EA30E1" w:rsidP="008B203B">
            <w:pPr>
              <w:spacing w:line="360" w:lineRule="auto"/>
              <w:ind w:right="18"/>
              <w:rPr>
                <w:bCs/>
                <w:color w:val="000000" w:themeColor="text1"/>
              </w:rPr>
            </w:pPr>
            <w:proofErr w:type="gramStart"/>
            <w:r w:rsidRPr="003D4D59">
              <w:rPr>
                <w:bCs/>
                <w:color w:val="000000" w:themeColor="text1"/>
              </w:rPr>
              <w:t>CTD”</w:t>
            </w:r>
            <w:proofErr w:type="gramEnd"/>
            <w:r w:rsidRPr="003D4D59">
              <w:rPr>
                <w:bCs/>
                <w:color w:val="000000" w:themeColor="text1"/>
              </w:rPr>
              <w:t>O”</w:t>
            </w:r>
          </w:p>
        </w:tc>
        <w:tc>
          <w:tcPr>
            <w:tcW w:w="992" w:type="dxa"/>
          </w:tcPr>
          <w:p w:rsidR="00F21271" w:rsidRPr="003D4D59" w:rsidRDefault="00EA30E1" w:rsidP="008B203B">
            <w:pPr>
              <w:spacing w:line="360" w:lineRule="auto"/>
              <w:ind w:right="18"/>
              <w:jc w:val="both"/>
              <w:rPr>
                <w:bCs/>
                <w:color w:val="000000" w:themeColor="text1"/>
              </w:rPr>
            </w:pPr>
            <w:r w:rsidRPr="003D4D59">
              <w:rPr>
                <w:bCs/>
                <w:color w:val="000000" w:themeColor="text1"/>
              </w:rPr>
              <w:t>PEB II</w:t>
            </w:r>
          </w:p>
        </w:tc>
        <w:tc>
          <w:tcPr>
            <w:tcW w:w="1843" w:type="dxa"/>
          </w:tcPr>
          <w:p w:rsidR="00F21271" w:rsidRPr="003D4D59" w:rsidRDefault="00E352E5" w:rsidP="008B203B">
            <w:pPr>
              <w:spacing w:line="360" w:lineRule="auto"/>
              <w:ind w:right="18"/>
              <w:jc w:val="both"/>
              <w:rPr>
                <w:bCs/>
                <w:color w:val="000000" w:themeColor="text1"/>
              </w:rPr>
            </w:pPr>
            <w:r w:rsidRPr="003D4D59">
              <w:rPr>
                <w:bCs/>
                <w:color w:val="000000" w:themeColor="text1"/>
              </w:rPr>
              <w:t>Arte</w:t>
            </w:r>
          </w:p>
        </w:tc>
        <w:tc>
          <w:tcPr>
            <w:tcW w:w="709" w:type="dxa"/>
          </w:tcPr>
          <w:p w:rsidR="00F21271" w:rsidRPr="003D4D59" w:rsidRDefault="00F21271" w:rsidP="008B203B">
            <w:pPr>
              <w:spacing w:line="360" w:lineRule="auto"/>
              <w:ind w:right="18"/>
              <w:jc w:val="both"/>
              <w:rPr>
                <w:bCs/>
                <w:color w:val="000000" w:themeColor="text1"/>
              </w:rPr>
            </w:pPr>
          </w:p>
        </w:tc>
      </w:tr>
      <w:tr w:rsidR="00EA5949" w:rsidRPr="008B203B" w:rsidTr="00E352E5">
        <w:tc>
          <w:tcPr>
            <w:tcW w:w="4395" w:type="dxa"/>
            <w:vAlign w:val="center"/>
          </w:tcPr>
          <w:p w:rsidR="00EA30E1" w:rsidRPr="003D4D59" w:rsidRDefault="00EA30E1" w:rsidP="008B203B">
            <w:pPr>
              <w:spacing w:line="360" w:lineRule="auto"/>
              <w:rPr>
                <w:b/>
                <w:bCs/>
                <w:i/>
                <w:iCs/>
                <w:color w:val="000000" w:themeColor="text1"/>
              </w:rPr>
            </w:pPr>
            <w:r w:rsidRPr="003D4D59">
              <w:rPr>
                <w:b/>
                <w:bCs/>
                <w:i/>
                <w:iCs/>
                <w:color w:val="000000" w:themeColor="text1"/>
              </w:rPr>
              <w:t>ALVARO DEALIS</w:t>
            </w:r>
          </w:p>
        </w:tc>
        <w:tc>
          <w:tcPr>
            <w:tcW w:w="1134" w:type="dxa"/>
          </w:tcPr>
          <w:p w:rsidR="00EA30E1" w:rsidRPr="003D4D59" w:rsidRDefault="00EA30E1" w:rsidP="008B203B">
            <w:pPr>
              <w:spacing w:line="360" w:lineRule="auto"/>
              <w:ind w:right="18"/>
              <w:rPr>
                <w:bCs/>
                <w:color w:val="000000" w:themeColor="text1"/>
              </w:rPr>
            </w:pPr>
            <w:proofErr w:type="gramStart"/>
            <w:r w:rsidRPr="003D4D59">
              <w:rPr>
                <w:bCs/>
                <w:color w:val="000000" w:themeColor="text1"/>
              </w:rPr>
              <w:t>Efetivo(</w:t>
            </w:r>
            <w:proofErr w:type="gramEnd"/>
            <w:r w:rsidRPr="003D4D59">
              <w:rPr>
                <w:bCs/>
                <w:color w:val="000000" w:themeColor="text1"/>
              </w:rPr>
              <w:t>a)</w:t>
            </w:r>
          </w:p>
        </w:tc>
        <w:tc>
          <w:tcPr>
            <w:tcW w:w="992" w:type="dxa"/>
          </w:tcPr>
          <w:p w:rsidR="00EA30E1" w:rsidRPr="003D4D59" w:rsidRDefault="00EA30E1" w:rsidP="008B203B">
            <w:pPr>
              <w:spacing w:line="360" w:lineRule="auto"/>
              <w:rPr>
                <w:color w:val="000000" w:themeColor="text1"/>
              </w:rPr>
            </w:pPr>
            <w:r w:rsidRPr="003D4D59">
              <w:rPr>
                <w:bCs/>
                <w:color w:val="000000" w:themeColor="text1"/>
              </w:rPr>
              <w:t>PEB II</w:t>
            </w:r>
          </w:p>
        </w:tc>
        <w:tc>
          <w:tcPr>
            <w:tcW w:w="1843" w:type="dxa"/>
          </w:tcPr>
          <w:p w:rsidR="00EA30E1" w:rsidRPr="003D4D59" w:rsidRDefault="00EA5949" w:rsidP="008B203B">
            <w:pPr>
              <w:spacing w:line="360" w:lineRule="auto"/>
              <w:ind w:right="18"/>
              <w:jc w:val="both"/>
              <w:rPr>
                <w:bCs/>
                <w:color w:val="000000" w:themeColor="text1"/>
              </w:rPr>
            </w:pPr>
            <w:r w:rsidRPr="003D4D59">
              <w:rPr>
                <w:bCs/>
                <w:color w:val="000000" w:themeColor="text1"/>
              </w:rPr>
              <w:t>Geografia</w:t>
            </w:r>
          </w:p>
        </w:tc>
        <w:tc>
          <w:tcPr>
            <w:tcW w:w="709" w:type="dxa"/>
          </w:tcPr>
          <w:p w:rsidR="00EA30E1" w:rsidRPr="003D4D59" w:rsidRDefault="00EA30E1" w:rsidP="008B203B">
            <w:pPr>
              <w:spacing w:line="360" w:lineRule="auto"/>
              <w:ind w:right="18"/>
              <w:jc w:val="both"/>
              <w:rPr>
                <w:bCs/>
                <w:color w:val="000000" w:themeColor="text1"/>
              </w:rPr>
            </w:pPr>
          </w:p>
        </w:tc>
      </w:tr>
      <w:tr w:rsidR="00EA5949" w:rsidRPr="008B203B" w:rsidTr="00E352E5">
        <w:tc>
          <w:tcPr>
            <w:tcW w:w="4395" w:type="dxa"/>
            <w:vAlign w:val="center"/>
          </w:tcPr>
          <w:p w:rsidR="00EA30E1" w:rsidRPr="003D4D59" w:rsidRDefault="00EA30E1" w:rsidP="008B203B">
            <w:pPr>
              <w:spacing w:line="360" w:lineRule="auto"/>
              <w:rPr>
                <w:b/>
                <w:bCs/>
                <w:i/>
                <w:iCs/>
                <w:color w:val="000000" w:themeColor="text1"/>
              </w:rPr>
            </w:pPr>
            <w:r w:rsidRPr="003D4D59">
              <w:rPr>
                <w:b/>
                <w:bCs/>
                <w:i/>
                <w:iCs/>
                <w:color w:val="000000" w:themeColor="text1"/>
              </w:rPr>
              <w:t>ANDRESSA RIBEIRO BRISOLA</w:t>
            </w:r>
          </w:p>
        </w:tc>
        <w:tc>
          <w:tcPr>
            <w:tcW w:w="1134" w:type="dxa"/>
          </w:tcPr>
          <w:p w:rsidR="00EA30E1" w:rsidRPr="003D4D59" w:rsidRDefault="00EA5949" w:rsidP="008B203B">
            <w:pPr>
              <w:spacing w:line="360" w:lineRule="auto"/>
              <w:ind w:right="18"/>
              <w:rPr>
                <w:bCs/>
                <w:color w:val="000000" w:themeColor="text1"/>
              </w:rPr>
            </w:pPr>
            <w:proofErr w:type="gramStart"/>
            <w:r w:rsidRPr="003D4D59">
              <w:rPr>
                <w:bCs/>
                <w:color w:val="000000" w:themeColor="text1"/>
              </w:rPr>
              <w:t>CTD”</w:t>
            </w:r>
            <w:proofErr w:type="gramEnd"/>
            <w:r w:rsidRPr="003D4D59">
              <w:rPr>
                <w:bCs/>
                <w:color w:val="000000" w:themeColor="text1"/>
              </w:rPr>
              <w:t>O”</w:t>
            </w:r>
          </w:p>
        </w:tc>
        <w:tc>
          <w:tcPr>
            <w:tcW w:w="992" w:type="dxa"/>
          </w:tcPr>
          <w:p w:rsidR="00EA30E1" w:rsidRPr="003D4D59" w:rsidRDefault="00EA30E1" w:rsidP="008B203B">
            <w:pPr>
              <w:spacing w:line="360" w:lineRule="auto"/>
              <w:rPr>
                <w:color w:val="000000" w:themeColor="text1"/>
              </w:rPr>
            </w:pPr>
            <w:r w:rsidRPr="003D4D59">
              <w:rPr>
                <w:bCs/>
                <w:color w:val="000000" w:themeColor="text1"/>
              </w:rPr>
              <w:t>PEB I</w:t>
            </w:r>
          </w:p>
        </w:tc>
        <w:tc>
          <w:tcPr>
            <w:tcW w:w="1843" w:type="dxa"/>
          </w:tcPr>
          <w:p w:rsidR="00EA30E1" w:rsidRPr="003D4D59" w:rsidRDefault="00E352E5" w:rsidP="008B203B">
            <w:pPr>
              <w:spacing w:line="360" w:lineRule="auto"/>
              <w:ind w:right="18"/>
              <w:jc w:val="both"/>
              <w:rPr>
                <w:bCs/>
                <w:color w:val="000000" w:themeColor="text1"/>
              </w:rPr>
            </w:pPr>
            <w:r w:rsidRPr="003D4D59">
              <w:rPr>
                <w:bCs/>
                <w:color w:val="000000" w:themeColor="text1"/>
              </w:rPr>
              <w:t>Português</w:t>
            </w:r>
          </w:p>
        </w:tc>
        <w:tc>
          <w:tcPr>
            <w:tcW w:w="709" w:type="dxa"/>
          </w:tcPr>
          <w:p w:rsidR="00EA30E1" w:rsidRPr="003D4D59" w:rsidRDefault="00EA30E1" w:rsidP="008B203B">
            <w:pPr>
              <w:spacing w:line="360" w:lineRule="auto"/>
              <w:ind w:right="18"/>
              <w:jc w:val="both"/>
              <w:rPr>
                <w:bCs/>
                <w:color w:val="000000" w:themeColor="text1"/>
              </w:rPr>
            </w:pPr>
          </w:p>
        </w:tc>
      </w:tr>
      <w:tr w:rsidR="00EA5949" w:rsidRPr="008B203B" w:rsidTr="00E352E5">
        <w:tc>
          <w:tcPr>
            <w:tcW w:w="4395" w:type="dxa"/>
            <w:vAlign w:val="center"/>
          </w:tcPr>
          <w:p w:rsidR="00EA30E1" w:rsidRPr="003D4D59" w:rsidRDefault="00EA30E1" w:rsidP="008B203B">
            <w:pPr>
              <w:spacing w:line="360" w:lineRule="auto"/>
              <w:rPr>
                <w:b/>
                <w:bCs/>
                <w:i/>
                <w:iCs/>
                <w:color w:val="000000" w:themeColor="text1"/>
              </w:rPr>
            </w:pPr>
            <w:r w:rsidRPr="003D4D59">
              <w:rPr>
                <w:b/>
                <w:bCs/>
                <w:i/>
                <w:iCs/>
                <w:color w:val="000000" w:themeColor="text1"/>
              </w:rPr>
              <w:t>ANGELA DE FATIMA BARBOSA COSTA</w:t>
            </w:r>
          </w:p>
        </w:tc>
        <w:tc>
          <w:tcPr>
            <w:tcW w:w="1134" w:type="dxa"/>
          </w:tcPr>
          <w:p w:rsidR="00EA30E1" w:rsidRPr="003D4D59" w:rsidRDefault="00EA30E1" w:rsidP="008B203B">
            <w:pPr>
              <w:spacing w:line="360" w:lineRule="auto"/>
              <w:ind w:right="18"/>
              <w:rPr>
                <w:bCs/>
                <w:color w:val="000000" w:themeColor="text1"/>
              </w:rPr>
            </w:pPr>
            <w:proofErr w:type="gramStart"/>
            <w:r w:rsidRPr="003D4D59">
              <w:rPr>
                <w:bCs/>
                <w:color w:val="000000" w:themeColor="text1"/>
              </w:rPr>
              <w:t>CTD”</w:t>
            </w:r>
            <w:proofErr w:type="gramEnd"/>
            <w:r w:rsidRPr="003D4D59">
              <w:rPr>
                <w:bCs/>
                <w:color w:val="000000" w:themeColor="text1"/>
              </w:rPr>
              <w:t>O”</w:t>
            </w:r>
          </w:p>
        </w:tc>
        <w:tc>
          <w:tcPr>
            <w:tcW w:w="992" w:type="dxa"/>
          </w:tcPr>
          <w:p w:rsidR="00EA30E1" w:rsidRPr="003D4D59" w:rsidRDefault="00EA30E1" w:rsidP="008B203B">
            <w:pPr>
              <w:spacing w:line="360" w:lineRule="auto"/>
              <w:rPr>
                <w:color w:val="000000" w:themeColor="text1"/>
              </w:rPr>
            </w:pPr>
            <w:r w:rsidRPr="003D4D59">
              <w:rPr>
                <w:bCs/>
                <w:color w:val="000000" w:themeColor="text1"/>
              </w:rPr>
              <w:t>PEB II</w:t>
            </w:r>
          </w:p>
        </w:tc>
        <w:tc>
          <w:tcPr>
            <w:tcW w:w="1843" w:type="dxa"/>
          </w:tcPr>
          <w:p w:rsidR="00EA30E1" w:rsidRPr="003D4D59" w:rsidRDefault="00E352E5" w:rsidP="008B203B">
            <w:pPr>
              <w:spacing w:line="360" w:lineRule="auto"/>
              <w:ind w:right="18"/>
              <w:jc w:val="both"/>
              <w:rPr>
                <w:bCs/>
                <w:color w:val="000000" w:themeColor="text1"/>
              </w:rPr>
            </w:pPr>
            <w:r w:rsidRPr="003D4D59">
              <w:rPr>
                <w:bCs/>
                <w:color w:val="000000" w:themeColor="text1"/>
              </w:rPr>
              <w:t>Arte</w:t>
            </w:r>
          </w:p>
        </w:tc>
        <w:tc>
          <w:tcPr>
            <w:tcW w:w="709" w:type="dxa"/>
          </w:tcPr>
          <w:p w:rsidR="00EA30E1" w:rsidRPr="003D4D59" w:rsidRDefault="00EA30E1" w:rsidP="008B203B">
            <w:pPr>
              <w:spacing w:line="360" w:lineRule="auto"/>
              <w:ind w:right="18"/>
              <w:jc w:val="both"/>
              <w:rPr>
                <w:bCs/>
                <w:color w:val="000000" w:themeColor="text1"/>
              </w:rPr>
            </w:pPr>
          </w:p>
        </w:tc>
      </w:tr>
      <w:tr w:rsidR="00E352E5" w:rsidRPr="008B203B" w:rsidTr="00E352E5">
        <w:tc>
          <w:tcPr>
            <w:tcW w:w="4395" w:type="dxa"/>
            <w:vAlign w:val="center"/>
          </w:tcPr>
          <w:p w:rsidR="00EA5949" w:rsidRPr="003D4D59" w:rsidRDefault="00EA5949" w:rsidP="008B203B">
            <w:pPr>
              <w:spacing w:line="360" w:lineRule="auto"/>
              <w:rPr>
                <w:b/>
                <w:bCs/>
                <w:i/>
                <w:iCs/>
                <w:color w:val="000000" w:themeColor="text1"/>
              </w:rPr>
            </w:pPr>
            <w:r w:rsidRPr="003D4D59">
              <w:rPr>
                <w:b/>
                <w:bCs/>
                <w:i/>
                <w:iCs/>
                <w:color w:val="000000" w:themeColor="text1"/>
              </w:rPr>
              <w:t xml:space="preserve">BRUNA FERNANDA DE G. DA </w:t>
            </w:r>
            <w:proofErr w:type="gramStart"/>
            <w:r w:rsidRPr="003D4D59">
              <w:rPr>
                <w:b/>
                <w:bCs/>
                <w:i/>
                <w:iCs/>
                <w:color w:val="000000" w:themeColor="text1"/>
              </w:rPr>
              <w:t>CONCEIÇÃO</w:t>
            </w:r>
            <w:proofErr w:type="gramEnd"/>
          </w:p>
        </w:tc>
        <w:tc>
          <w:tcPr>
            <w:tcW w:w="1134" w:type="dxa"/>
          </w:tcPr>
          <w:p w:rsidR="00EA5949" w:rsidRPr="003D4D59" w:rsidRDefault="00EA5949" w:rsidP="008B203B">
            <w:pPr>
              <w:spacing w:line="360" w:lineRule="auto"/>
              <w:ind w:right="18"/>
              <w:rPr>
                <w:bCs/>
                <w:color w:val="000000" w:themeColor="text1"/>
              </w:rPr>
            </w:pPr>
            <w:proofErr w:type="gramStart"/>
            <w:r w:rsidRPr="003D4D59">
              <w:rPr>
                <w:bCs/>
                <w:color w:val="000000" w:themeColor="text1"/>
              </w:rPr>
              <w:t>CTD”</w:t>
            </w:r>
            <w:proofErr w:type="gramEnd"/>
            <w:r w:rsidR="009C68D7" w:rsidRPr="003D4D59">
              <w:rPr>
                <w:bCs/>
                <w:color w:val="000000" w:themeColor="text1"/>
              </w:rPr>
              <w:t>V</w:t>
            </w:r>
            <w:r w:rsidRPr="003D4D59">
              <w:rPr>
                <w:bCs/>
                <w:color w:val="000000" w:themeColor="text1"/>
              </w:rPr>
              <w:t>”</w:t>
            </w:r>
          </w:p>
        </w:tc>
        <w:tc>
          <w:tcPr>
            <w:tcW w:w="992" w:type="dxa"/>
          </w:tcPr>
          <w:p w:rsidR="00EA5949" w:rsidRPr="003D4D59" w:rsidRDefault="00EA5949" w:rsidP="008B203B">
            <w:pPr>
              <w:spacing w:line="360" w:lineRule="auto"/>
              <w:rPr>
                <w:bCs/>
                <w:color w:val="000000" w:themeColor="text1"/>
              </w:rPr>
            </w:pPr>
            <w:r w:rsidRPr="003D4D59">
              <w:rPr>
                <w:bCs/>
                <w:color w:val="000000" w:themeColor="text1"/>
              </w:rPr>
              <w:t>PEB I</w:t>
            </w:r>
          </w:p>
        </w:tc>
        <w:tc>
          <w:tcPr>
            <w:tcW w:w="1843" w:type="dxa"/>
          </w:tcPr>
          <w:p w:rsidR="00EA5949" w:rsidRPr="003D4D59" w:rsidRDefault="00E352E5" w:rsidP="008B203B">
            <w:pPr>
              <w:spacing w:line="360" w:lineRule="auto"/>
              <w:ind w:right="18"/>
              <w:jc w:val="both"/>
              <w:rPr>
                <w:bCs/>
                <w:color w:val="000000" w:themeColor="text1"/>
              </w:rPr>
            </w:pPr>
            <w:r w:rsidRPr="003D4D59">
              <w:rPr>
                <w:bCs/>
                <w:color w:val="000000" w:themeColor="text1"/>
              </w:rPr>
              <w:t>História</w:t>
            </w:r>
          </w:p>
        </w:tc>
        <w:tc>
          <w:tcPr>
            <w:tcW w:w="709" w:type="dxa"/>
          </w:tcPr>
          <w:p w:rsidR="00EA5949" w:rsidRPr="003D4D59" w:rsidRDefault="00EA5949" w:rsidP="008B203B">
            <w:pPr>
              <w:spacing w:line="360" w:lineRule="auto"/>
              <w:ind w:right="18"/>
              <w:jc w:val="both"/>
              <w:rPr>
                <w:bCs/>
                <w:color w:val="000000" w:themeColor="text1"/>
              </w:rPr>
            </w:pPr>
          </w:p>
        </w:tc>
      </w:tr>
      <w:tr w:rsidR="00EA5949" w:rsidRPr="008B203B" w:rsidTr="00E352E5">
        <w:tc>
          <w:tcPr>
            <w:tcW w:w="4395" w:type="dxa"/>
            <w:vAlign w:val="center"/>
          </w:tcPr>
          <w:p w:rsidR="00EA30E1" w:rsidRPr="003D4D59" w:rsidRDefault="00EA30E1" w:rsidP="008B203B">
            <w:pPr>
              <w:spacing w:line="360" w:lineRule="auto"/>
              <w:rPr>
                <w:b/>
                <w:bCs/>
                <w:i/>
                <w:iCs/>
                <w:color w:val="000000" w:themeColor="text1"/>
              </w:rPr>
            </w:pPr>
            <w:r w:rsidRPr="003D4D59">
              <w:rPr>
                <w:b/>
                <w:bCs/>
                <w:i/>
                <w:iCs/>
                <w:color w:val="000000" w:themeColor="text1"/>
              </w:rPr>
              <w:t>CAMILA CLAUDIA VIEIRA DA FONSECA</w:t>
            </w:r>
          </w:p>
        </w:tc>
        <w:tc>
          <w:tcPr>
            <w:tcW w:w="1134" w:type="dxa"/>
          </w:tcPr>
          <w:p w:rsidR="00EA30E1" w:rsidRPr="003D4D59" w:rsidRDefault="00EA30E1" w:rsidP="008B203B">
            <w:pPr>
              <w:spacing w:line="360" w:lineRule="auto"/>
              <w:ind w:right="18"/>
              <w:rPr>
                <w:bCs/>
                <w:color w:val="000000" w:themeColor="text1"/>
              </w:rPr>
            </w:pPr>
            <w:proofErr w:type="gramStart"/>
            <w:r w:rsidRPr="003D4D59">
              <w:rPr>
                <w:bCs/>
                <w:color w:val="000000" w:themeColor="text1"/>
              </w:rPr>
              <w:t>Efetivo(</w:t>
            </w:r>
            <w:proofErr w:type="gramEnd"/>
            <w:r w:rsidRPr="003D4D59">
              <w:rPr>
                <w:bCs/>
                <w:color w:val="000000" w:themeColor="text1"/>
              </w:rPr>
              <w:t>a)</w:t>
            </w:r>
          </w:p>
        </w:tc>
        <w:tc>
          <w:tcPr>
            <w:tcW w:w="992" w:type="dxa"/>
          </w:tcPr>
          <w:p w:rsidR="00EA30E1" w:rsidRPr="003D4D59" w:rsidRDefault="00EA30E1" w:rsidP="008B203B">
            <w:pPr>
              <w:spacing w:line="360" w:lineRule="auto"/>
              <w:rPr>
                <w:color w:val="000000" w:themeColor="text1"/>
              </w:rPr>
            </w:pPr>
            <w:r w:rsidRPr="003D4D59">
              <w:rPr>
                <w:bCs/>
                <w:color w:val="000000" w:themeColor="text1"/>
              </w:rPr>
              <w:t>PEB II</w:t>
            </w:r>
          </w:p>
        </w:tc>
        <w:tc>
          <w:tcPr>
            <w:tcW w:w="1843" w:type="dxa"/>
          </w:tcPr>
          <w:p w:rsidR="00EA30E1" w:rsidRPr="003D4D59" w:rsidRDefault="00E352E5" w:rsidP="008B203B">
            <w:pPr>
              <w:spacing w:line="360" w:lineRule="auto"/>
              <w:ind w:right="18"/>
              <w:jc w:val="both"/>
              <w:rPr>
                <w:bCs/>
                <w:color w:val="000000" w:themeColor="text1"/>
              </w:rPr>
            </w:pPr>
            <w:r w:rsidRPr="003D4D59">
              <w:rPr>
                <w:bCs/>
                <w:color w:val="000000" w:themeColor="text1"/>
              </w:rPr>
              <w:t>Matemática</w:t>
            </w:r>
          </w:p>
        </w:tc>
        <w:tc>
          <w:tcPr>
            <w:tcW w:w="709" w:type="dxa"/>
          </w:tcPr>
          <w:p w:rsidR="00EA30E1" w:rsidRPr="003D4D59" w:rsidRDefault="00EA30E1" w:rsidP="008B203B">
            <w:pPr>
              <w:spacing w:line="360" w:lineRule="auto"/>
              <w:ind w:right="18"/>
              <w:jc w:val="both"/>
              <w:rPr>
                <w:bCs/>
                <w:color w:val="000000" w:themeColor="text1"/>
              </w:rPr>
            </w:pPr>
          </w:p>
        </w:tc>
      </w:tr>
      <w:tr w:rsidR="00EA5949" w:rsidRPr="008B203B" w:rsidTr="00E352E5">
        <w:tc>
          <w:tcPr>
            <w:tcW w:w="4395" w:type="dxa"/>
            <w:vAlign w:val="center"/>
          </w:tcPr>
          <w:p w:rsidR="00EA30E1" w:rsidRPr="003D4D59" w:rsidRDefault="00EA30E1" w:rsidP="008B203B">
            <w:pPr>
              <w:spacing w:line="360" w:lineRule="auto"/>
              <w:rPr>
                <w:b/>
                <w:bCs/>
                <w:i/>
                <w:iCs/>
                <w:color w:val="000000" w:themeColor="text1"/>
              </w:rPr>
            </w:pPr>
            <w:r w:rsidRPr="003D4D59">
              <w:rPr>
                <w:b/>
                <w:bCs/>
                <w:i/>
                <w:iCs/>
                <w:color w:val="000000" w:themeColor="text1"/>
              </w:rPr>
              <w:t xml:space="preserve">CRISTINA HELENA M. DA </w:t>
            </w:r>
            <w:proofErr w:type="gramStart"/>
            <w:r w:rsidRPr="003D4D59">
              <w:rPr>
                <w:b/>
                <w:bCs/>
                <w:i/>
                <w:iCs/>
                <w:color w:val="000000" w:themeColor="text1"/>
              </w:rPr>
              <w:t>SILVA</w:t>
            </w:r>
            <w:proofErr w:type="gramEnd"/>
            <w:r w:rsidRPr="003D4D59">
              <w:rPr>
                <w:b/>
                <w:bCs/>
                <w:i/>
                <w:iCs/>
                <w:color w:val="000000" w:themeColor="text1"/>
              </w:rPr>
              <w:t xml:space="preserve"> </w:t>
            </w:r>
          </w:p>
        </w:tc>
        <w:tc>
          <w:tcPr>
            <w:tcW w:w="1134" w:type="dxa"/>
          </w:tcPr>
          <w:p w:rsidR="00EA30E1" w:rsidRPr="003D4D59" w:rsidRDefault="00EA30E1" w:rsidP="008B203B">
            <w:pPr>
              <w:spacing w:line="360" w:lineRule="auto"/>
              <w:ind w:right="18"/>
              <w:rPr>
                <w:bCs/>
                <w:color w:val="000000" w:themeColor="text1"/>
              </w:rPr>
            </w:pPr>
            <w:proofErr w:type="gramStart"/>
            <w:r w:rsidRPr="003D4D59">
              <w:rPr>
                <w:bCs/>
                <w:color w:val="000000" w:themeColor="text1"/>
              </w:rPr>
              <w:t>Efetivo(</w:t>
            </w:r>
            <w:proofErr w:type="gramEnd"/>
            <w:r w:rsidRPr="003D4D59">
              <w:rPr>
                <w:bCs/>
                <w:color w:val="000000" w:themeColor="text1"/>
              </w:rPr>
              <w:t>a)</w:t>
            </w:r>
          </w:p>
        </w:tc>
        <w:tc>
          <w:tcPr>
            <w:tcW w:w="992" w:type="dxa"/>
          </w:tcPr>
          <w:p w:rsidR="00EA30E1" w:rsidRPr="003D4D59" w:rsidRDefault="00EA30E1" w:rsidP="008B203B">
            <w:pPr>
              <w:spacing w:line="360" w:lineRule="auto"/>
              <w:rPr>
                <w:color w:val="000000" w:themeColor="text1"/>
              </w:rPr>
            </w:pPr>
            <w:r w:rsidRPr="003D4D59">
              <w:rPr>
                <w:bCs/>
                <w:color w:val="000000" w:themeColor="text1"/>
              </w:rPr>
              <w:t>PEB II</w:t>
            </w:r>
          </w:p>
        </w:tc>
        <w:tc>
          <w:tcPr>
            <w:tcW w:w="1843" w:type="dxa"/>
          </w:tcPr>
          <w:p w:rsidR="00EA30E1" w:rsidRPr="003D4D59" w:rsidRDefault="00EA5949" w:rsidP="008B203B">
            <w:pPr>
              <w:spacing w:line="360" w:lineRule="auto"/>
              <w:ind w:right="18"/>
              <w:jc w:val="both"/>
              <w:rPr>
                <w:bCs/>
                <w:color w:val="000000" w:themeColor="text1"/>
              </w:rPr>
            </w:pPr>
            <w:proofErr w:type="gramStart"/>
            <w:r w:rsidRPr="003D4D59">
              <w:rPr>
                <w:bCs/>
                <w:color w:val="000000" w:themeColor="text1"/>
              </w:rPr>
              <w:t>Ed.</w:t>
            </w:r>
            <w:proofErr w:type="gramEnd"/>
            <w:r w:rsidRPr="003D4D59">
              <w:rPr>
                <w:bCs/>
                <w:color w:val="000000" w:themeColor="text1"/>
              </w:rPr>
              <w:t>Física</w:t>
            </w:r>
          </w:p>
        </w:tc>
        <w:tc>
          <w:tcPr>
            <w:tcW w:w="709" w:type="dxa"/>
          </w:tcPr>
          <w:p w:rsidR="00EA30E1" w:rsidRPr="003D4D59" w:rsidRDefault="00EA30E1" w:rsidP="008B203B">
            <w:pPr>
              <w:spacing w:line="360" w:lineRule="auto"/>
              <w:ind w:right="18"/>
              <w:jc w:val="both"/>
              <w:rPr>
                <w:bCs/>
                <w:color w:val="000000" w:themeColor="text1"/>
              </w:rPr>
            </w:pPr>
          </w:p>
        </w:tc>
      </w:tr>
      <w:tr w:rsidR="00EA5949" w:rsidRPr="008B203B" w:rsidTr="00E352E5">
        <w:tc>
          <w:tcPr>
            <w:tcW w:w="4395" w:type="dxa"/>
            <w:vAlign w:val="center"/>
          </w:tcPr>
          <w:p w:rsidR="00EA30E1" w:rsidRPr="003D4D59" w:rsidRDefault="00EA30E1" w:rsidP="008B203B">
            <w:pPr>
              <w:spacing w:line="360" w:lineRule="auto"/>
              <w:rPr>
                <w:b/>
                <w:bCs/>
                <w:i/>
                <w:iCs/>
                <w:color w:val="000000" w:themeColor="text1"/>
              </w:rPr>
            </w:pPr>
            <w:r w:rsidRPr="003D4D59">
              <w:rPr>
                <w:b/>
                <w:bCs/>
                <w:i/>
                <w:iCs/>
                <w:color w:val="000000" w:themeColor="text1"/>
              </w:rPr>
              <w:t xml:space="preserve">DEBORA QUESADA </w:t>
            </w:r>
          </w:p>
        </w:tc>
        <w:tc>
          <w:tcPr>
            <w:tcW w:w="1134" w:type="dxa"/>
          </w:tcPr>
          <w:p w:rsidR="00EA30E1" w:rsidRPr="003D4D59" w:rsidRDefault="00EA30E1" w:rsidP="008B203B">
            <w:pPr>
              <w:spacing w:line="360" w:lineRule="auto"/>
              <w:ind w:right="18"/>
              <w:rPr>
                <w:bCs/>
                <w:color w:val="000000" w:themeColor="text1"/>
              </w:rPr>
            </w:pPr>
            <w:proofErr w:type="gramStart"/>
            <w:r w:rsidRPr="003D4D59">
              <w:rPr>
                <w:bCs/>
                <w:color w:val="000000" w:themeColor="text1"/>
              </w:rPr>
              <w:t>Efetivo(</w:t>
            </w:r>
            <w:proofErr w:type="gramEnd"/>
            <w:r w:rsidRPr="003D4D59">
              <w:rPr>
                <w:bCs/>
                <w:color w:val="000000" w:themeColor="text1"/>
              </w:rPr>
              <w:t>a)</w:t>
            </w:r>
          </w:p>
        </w:tc>
        <w:tc>
          <w:tcPr>
            <w:tcW w:w="992" w:type="dxa"/>
          </w:tcPr>
          <w:p w:rsidR="00EA30E1" w:rsidRPr="003D4D59" w:rsidRDefault="00EA30E1" w:rsidP="008B203B">
            <w:pPr>
              <w:spacing w:line="360" w:lineRule="auto"/>
              <w:rPr>
                <w:color w:val="000000" w:themeColor="text1"/>
              </w:rPr>
            </w:pPr>
            <w:r w:rsidRPr="003D4D59">
              <w:rPr>
                <w:bCs/>
                <w:color w:val="000000" w:themeColor="text1"/>
              </w:rPr>
              <w:t>PEB II</w:t>
            </w:r>
          </w:p>
        </w:tc>
        <w:tc>
          <w:tcPr>
            <w:tcW w:w="1843" w:type="dxa"/>
          </w:tcPr>
          <w:p w:rsidR="00EA30E1" w:rsidRPr="003D4D59" w:rsidRDefault="00EA5949" w:rsidP="008B203B">
            <w:pPr>
              <w:spacing w:line="360" w:lineRule="auto"/>
              <w:ind w:right="18"/>
              <w:jc w:val="both"/>
              <w:rPr>
                <w:bCs/>
                <w:color w:val="000000" w:themeColor="text1"/>
              </w:rPr>
            </w:pPr>
            <w:r w:rsidRPr="003D4D59">
              <w:rPr>
                <w:bCs/>
                <w:color w:val="000000" w:themeColor="text1"/>
              </w:rPr>
              <w:t>História</w:t>
            </w:r>
          </w:p>
        </w:tc>
        <w:tc>
          <w:tcPr>
            <w:tcW w:w="709" w:type="dxa"/>
          </w:tcPr>
          <w:p w:rsidR="00EA30E1" w:rsidRPr="003D4D59" w:rsidRDefault="00EA30E1" w:rsidP="008B203B">
            <w:pPr>
              <w:spacing w:line="360" w:lineRule="auto"/>
              <w:ind w:right="18"/>
              <w:jc w:val="both"/>
              <w:rPr>
                <w:bCs/>
                <w:color w:val="000000" w:themeColor="text1"/>
              </w:rPr>
            </w:pPr>
          </w:p>
        </w:tc>
      </w:tr>
      <w:tr w:rsidR="00EA5949" w:rsidRPr="008B203B" w:rsidTr="00E352E5">
        <w:tc>
          <w:tcPr>
            <w:tcW w:w="4395" w:type="dxa"/>
            <w:vAlign w:val="center"/>
          </w:tcPr>
          <w:p w:rsidR="00EA30E1" w:rsidRPr="003D4D59" w:rsidRDefault="00EA30E1" w:rsidP="008B203B">
            <w:pPr>
              <w:spacing w:line="360" w:lineRule="auto"/>
              <w:rPr>
                <w:b/>
                <w:bCs/>
                <w:i/>
                <w:iCs/>
                <w:color w:val="000000" w:themeColor="text1"/>
              </w:rPr>
            </w:pPr>
            <w:r w:rsidRPr="003D4D59">
              <w:rPr>
                <w:b/>
                <w:bCs/>
                <w:i/>
                <w:iCs/>
                <w:color w:val="000000" w:themeColor="text1"/>
              </w:rPr>
              <w:t xml:space="preserve">FRANCIANE FERNANDA F. DE </w:t>
            </w:r>
            <w:proofErr w:type="gramStart"/>
            <w:r w:rsidRPr="003D4D59">
              <w:rPr>
                <w:b/>
                <w:bCs/>
                <w:i/>
                <w:iCs/>
                <w:color w:val="000000" w:themeColor="text1"/>
              </w:rPr>
              <w:t>CARVALHO</w:t>
            </w:r>
            <w:proofErr w:type="gramEnd"/>
          </w:p>
        </w:tc>
        <w:tc>
          <w:tcPr>
            <w:tcW w:w="1134" w:type="dxa"/>
          </w:tcPr>
          <w:p w:rsidR="00EA30E1" w:rsidRPr="003D4D59" w:rsidRDefault="00EA30E1" w:rsidP="008B203B">
            <w:pPr>
              <w:spacing w:line="360" w:lineRule="auto"/>
              <w:ind w:right="18"/>
              <w:rPr>
                <w:bCs/>
                <w:color w:val="000000" w:themeColor="text1"/>
              </w:rPr>
            </w:pPr>
            <w:r w:rsidRPr="003D4D59">
              <w:rPr>
                <w:bCs/>
                <w:color w:val="000000" w:themeColor="text1"/>
              </w:rPr>
              <w:t>ACT “F”</w:t>
            </w:r>
          </w:p>
        </w:tc>
        <w:tc>
          <w:tcPr>
            <w:tcW w:w="992" w:type="dxa"/>
          </w:tcPr>
          <w:p w:rsidR="00EA30E1" w:rsidRPr="003D4D59" w:rsidRDefault="00EA30E1" w:rsidP="008B203B">
            <w:pPr>
              <w:spacing w:line="360" w:lineRule="auto"/>
              <w:rPr>
                <w:color w:val="000000" w:themeColor="text1"/>
              </w:rPr>
            </w:pPr>
            <w:r w:rsidRPr="003D4D59">
              <w:rPr>
                <w:bCs/>
                <w:color w:val="000000" w:themeColor="text1"/>
              </w:rPr>
              <w:t>PEB II</w:t>
            </w:r>
          </w:p>
        </w:tc>
        <w:tc>
          <w:tcPr>
            <w:tcW w:w="1843" w:type="dxa"/>
          </w:tcPr>
          <w:p w:rsidR="00EA30E1" w:rsidRPr="003D4D59" w:rsidRDefault="00E352E5" w:rsidP="008B203B">
            <w:pPr>
              <w:spacing w:line="360" w:lineRule="auto"/>
              <w:ind w:right="18"/>
              <w:jc w:val="both"/>
              <w:rPr>
                <w:bCs/>
                <w:color w:val="000000" w:themeColor="text1"/>
              </w:rPr>
            </w:pPr>
            <w:r w:rsidRPr="003D4D59">
              <w:rPr>
                <w:bCs/>
                <w:color w:val="000000" w:themeColor="text1"/>
              </w:rPr>
              <w:t>Sala Leitura</w:t>
            </w:r>
          </w:p>
        </w:tc>
        <w:tc>
          <w:tcPr>
            <w:tcW w:w="709" w:type="dxa"/>
          </w:tcPr>
          <w:p w:rsidR="00EA30E1" w:rsidRPr="003D4D59" w:rsidRDefault="00EA30E1" w:rsidP="008B203B">
            <w:pPr>
              <w:spacing w:line="360" w:lineRule="auto"/>
              <w:ind w:right="18"/>
              <w:jc w:val="both"/>
              <w:rPr>
                <w:bCs/>
                <w:color w:val="000000" w:themeColor="text1"/>
              </w:rPr>
            </w:pPr>
          </w:p>
        </w:tc>
      </w:tr>
      <w:tr w:rsidR="00EA5949" w:rsidRPr="008B203B" w:rsidTr="00E352E5">
        <w:tc>
          <w:tcPr>
            <w:tcW w:w="4395" w:type="dxa"/>
            <w:vAlign w:val="center"/>
          </w:tcPr>
          <w:p w:rsidR="00EA30E1" w:rsidRPr="003D4D59" w:rsidRDefault="00EA30E1" w:rsidP="008B203B">
            <w:pPr>
              <w:spacing w:line="360" w:lineRule="auto"/>
              <w:rPr>
                <w:b/>
                <w:bCs/>
                <w:i/>
                <w:iCs/>
                <w:color w:val="000000" w:themeColor="text1"/>
              </w:rPr>
            </w:pPr>
            <w:r w:rsidRPr="003D4D59">
              <w:rPr>
                <w:b/>
                <w:bCs/>
                <w:i/>
                <w:iCs/>
                <w:color w:val="000000" w:themeColor="text1"/>
              </w:rPr>
              <w:t>GILBERTO CORREA DE OLIVEIRA</w:t>
            </w:r>
          </w:p>
        </w:tc>
        <w:tc>
          <w:tcPr>
            <w:tcW w:w="1134" w:type="dxa"/>
          </w:tcPr>
          <w:p w:rsidR="00EA30E1" w:rsidRPr="003D4D59" w:rsidRDefault="00EA5949" w:rsidP="008B203B">
            <w:pPr>
              <w:spacing w:line="360" w:lineRule="auto"/>
              <w:ind w:right="18"/>
              <w:rPr>
                <w:bCs/>
                <w:color w:val="000000" w:themeColor="text1"/>
              </w:rPr>
            </w:pPr>
            <w:proofErr w:type="gramStart"/>
            <w:r w:rsidRPr="003D4D59">
              <w:rPr>
                <w:bCs/>
                <w:color w:val="000000" w:themeColor="text1"/>
              </w:rPr>
              <w:t>CTD”</w:t>
            </w:r>
            <w:proofErr w:type="gramEnd"/>
            <w:r w:rsidRPr="003D4D59">
              <w:rPr>
                <w:bCs/>
                <w:color w:val="000000" w:themeColor="text1"/>
              </w:rPr>
              <w:t>O”</w:t>
            </w:r>
          </w:p>
        </w:tc>
        <w:tc>
          <w:tcPr>
            <w:tcW w:w="992" w:type="dxa"/>
          </w:tcPr>
          <w:p w:rsidR="00EA30E1" w:rsidRPr="003D4D59" w:rsidRDefault="00EA30E1" w:rsidP="008B203B">
            <w:pPr>
              <w:spacing w:line="360" w:lineRule="auto"/>
              <w:rPr>
                <w:color w:val="000000" w:themeColor="text1"/>
              </w:rPr>
            </w:pPr>
            <w:r w:rsidRPr="003D4D59">
              <w:rPr>
                <w:bCs/>
                <w:color w:val="000000" w:themeColor="text1"/>
              </w:rPr>
              <w:t>PEB II</w:t>
            </w:r>
          </w:p>
        </w:tc>
        <w:tc>
          <w:tcPr>
            <w:tcW w:w="1843" w:type="dxa"/>
          </w:tcPr>
          <w:p w:rsidR="00EA30E1" w:rsidRPr="003D4D59" w:rsidRDefault="00E352E5" w:rsidP="008B203B">
            <w:pPr>
              <w:spacing w:line="360" w:lineRule="auto"/>
              <w:ind w:right="18"/>
              <w:jc w:val="both"/>
              <w:rPr>
                <w:bCs/>
                <w:color w:val="000000" w:themeColor="text1"/>
              </w:rPr>
            </w:pPr>
            <w:r w:rsidRPr="003D4D59">
              <w:rPr>
                <w:bCs/>
                <w:color w:val="000000" w:themeColor="text1"/>
              </w:rPr>
              <w:t>Português</w:t>
            </w:r>
          </w:p>
        </w:tc>
        <w:tc>
          <w:tcPr>
            <w:tcW w:w="709" w:type="dxa"/>
          </w:tcPr>
          <w:p w:rsidR="00EA30E1" w:rsidRPr="003D4D59" w:rsidRDefault="00EA30E1" w:rsidP="008B203B">
            <w:pPr>
              <w:spacing w:line="360" w:lineRule="auto"/>
              <w:ind w:right="18"/>
              <w:jc w:val="both"/>
              <w:rPr>
                <w:bCs/>
                <w:color w:val="000000" w:themeColor="text1"/>
              </w:rPr>
            </w:pPr>
          </w:p>
        </w:tc>
      </w:tr>
      <w:tr w:rsidR="00EA5949" w:rsidRPr="008B203B" w:rsidTr="00E352E5">
        <w:tc>
          <w:tcPr>
            <w:tcW w:w="4395" w:type="dxa"/>
            <w:vAlign w:val="center"/>
          </w:tcPr>
          <w:p w:rsidR="00EA30E1" w:rsidRPr="003D4D59" w:rsidRDefault="00EA30E1" w:rsidP="008B203B">
            <w:pPr>
              <w:spacing w:line="360" w:lineRule="auto"/>
              <w:rPr>
                <w:b/>
                <w:bCs/>
                <w:color w:val="000000" w:themeColor="text1"/>
              </w:rPr>
            </w:pPr>
            <w:r w:rsidRPr="003D4D59">
              <w:rPr>
                <w:b/>
                <w:bCs/>
                <w:color w:val="000000" w:themeColor="text1"/>
              </w:rPr>
              <w:t>JACQUELINE IGNACIA SECHLER</w:t>
            </w:r>
          </w:p>
        </w:tc>
        <w:tc>
          <w:tcPr>
            <w:tcW w:w="1134" w:type="dxa"/>
          </w:tcPr>
          <w:p w:rsidR="00EA30E1" w:rsidRPr="003D4D59" w:rsidRDefault="00EA30E1" w:rsidP="008B203B">
            <w:pPr>
              <w:spacing w:line="360" w:lineRule="auto"/>
              <w:ind w:right="18"/>
              <w:rPr>
                <w:bCs/>
                <w:color w:val="000000" w:themeColor="text1"/>
              </w:rPr>
            </w:pPr>
            <w:r w:rsidRPr="003D4D59">
              <w:rPr>
                <w:bCs/>
                <w:color w:val="000000" w:themeColor="text1"/>
              </w:rPr>
              <w:t>ACT “F”</w:t>
            </w:r>
          </w:p>
        </w:tc>
        <w:tc>
          <w:tcPr>
            <w:tcW w:w="992" w:type="dxa"/>
          </w:tcPr>
          <w:p w:rsidR="00EA30E1" w:rsidRPr="003D4D59" w:rsidRDefault="00EA30E1" w:rsidP="008B203B">
            <w:pPr>
              <w:spacing w:line="360" w:lineRule="auto"/>
              <w:rPr>
                <w:color w:val="000000" w:themeColor="text1"/>
              </w:rPr>
            </w:pPr>
            <w:r w:rsidRPr="003D4D59">
              <w:rPr>
                <w:bCs/>
                <w:color w:val="000000" w:themeColor="text1"/>
              </w:rPr>
              <w:t>PEB II</w:t>
            </w:r>
          </w:p>
        </w:tc>
        <w:tc>
          <w:tcPr>
            <w:tcW w:w="1843" w:type="dxa"/>
          </w:tcPr>
          <w:p w:rsidR="00EA30E1" w:rsidRPr="003D4D59" w:rsidRDefault="00E352E5" w:rsidP="008B203B">
            <w:pPr>
              <w:spacing w:line="360" w:lineRule="auto"/>
              <w:ind w:right="18"/>
              <w:jc w:val="both"/>
              <w:rPr>
                <w:bCs/>
                <w:color w:val="000000" w:themeColor="text1"/>
              </w:rPr>
            </w:pPr>
            <w:r w:rsidRPr="003D4D59">
              <w:rPr>
                <w:bCs/>
                <w:color w:val="000000" w:themeColor="text1"/>
              </w:rPr>
              <w:t>Inglês</w:t>
            </w:r>
          </w:p>
        </w:tc>
        <w:tc>
          <w:tcPr>
            <w:tcW w:w="709" w:type="dxa"/>
          </w:tcPr>
          <w:p w:rsidR="00EA30E1" w:rsidRPr="003D4D59" w:rsidRDefault="00EA30E1" w:rsidP="008B203B">
            <w:pPr>
              <w:spacing w:line="360" w:lineRule="auto"/>
              <w:ind w:right="18"/>
              <w:jc w:val="both"/>
              <w:rPr>
                <w:bCs/>
                <w:color w:val="000000" w:themeColor="text1"/>
              </w:rPr>
            </w:pPr>
          </w:p>
        </w:tc>
      </w:tr>
      <w:tr w:rsidR="00EA5949" w:rsidRPr="008B203B" w:rsidTr="00E352E5">
        <w:tc>
          <w:tcPr>
            <w:tcW w:w="4395" w:type="dxa"/>
            <w:vAlign w:val="center"/>
          </w:tcPr>
          <w:p w:rsidR="00EA30E1" w:rsidRPr="003D4D59" w:rsidRDefault="00EA30E1" w:rsidP="008B203B">
            <w:pPr>
              <w:spacing w:line="360" w:lineRule="auto"/>
              <w:rPr>
                <w:b/>
                <w:bCs/>
                <w:i/>
                <w:iCs/>
                <w:color w:val="000000" w:themeColor="text1"/>
              </w:rPr>
            </w:pPr>
            <w:r w:rsidRPr="003D4D59">
              <w:rPr>
                <w:b/>
                <w:bCs/>
                <w:i/>
                <w:iCs/>
                <w:color w:val="000000" w:themeColor="text1"/>
              </w:rPr>
              <w:t>JERUSA LUCIANA DE ALMEIDA LIMA</w:t>
            </w:r>
          </w:p>
        </w:tc>
        <w:tc>
          <w:tcPr>
            <w:tcW w:w="1134" w:type="dxa"/>
          </w:tcPr>
          <w:p w:rsidR="00EA30E1" w:rsidRPr="003D4D59" w:rsidRDefault="00EA30E1" w:rsidP="008B203B">
            <w:pPr>
              <w:spacing w:line="360" w:lineRule="auto"/>
              <w:ind w:right="18"/>
              <w:rPr>
                <w:bCs/>
                <w:color w:val="000000" w:themeColor="text1"/>
              </w:rPr>
            </w:pPr>
            <w:r w:rsidRPr="003D4D59">
              <w:rPr>
                <w:bCs/>
                <w:color w:val="000000" w:themeColor="text1"/>
              </w:rPr>
              <w:t>ACT “F”</w:t>
            </w:r>
          </w:p>
        </w:tc>
        <w:tc>
          <w:tcPr>
            <w:tcW w:w="992" w:type="dxa"/>
          </w:tcPr>
          <w:p w:rsidR="00EA30E1" w:rsidRPr="003D4D59" w:rsidRDefault="00EA30E1" w:rsidP="008B203B">
            <w:pPr>
              <w:spacing w:line="360" w:lineRule="auto"/>
              <w:rPr>
                <w:color w:val="000000" w:themeColor="text1"/>
              </w:rPr>
            </w:pPr>
            <w:r w:rsidRPr="003D4D59">
              <w:rPr>
                <w:bCs/>
                <w:color w:val="000000" w:themeColor="text1"/>
              </w:rPr>
              <w:t>PEB II</w:t>
            </w:r>
          </w:p>
        </w:tc>
        <w:tc>
          <w:tcPr>
            <w:tcW w:w="1843" w:type="dxa"/>
          </w:tcPr>
          <w:p w:rsidR="00EA30E1" w:rsidRPr="003D4D59" w:rsidRDefault="00E352E5" w:rsidP="008B203B">
            <w:pPr>
              <w:spacing w:line="360" w:lineRule="auto"/>
              <w:ind w:right="18"/>
              <w:jc w:val="both"/>
              <w:rPr>
                <w:bCs/>
                <w:color w:val="000000" w:themeColor="text1"/>
              </w:rPr>
            </w:pPr>
            <w:proofErr w:type="gramStart"/>
            <w:r w:rsidRPr="003D4D59">
              <w:rPr>
                <w:bCs/>
                <w:color w:val="000000" w:themeColor="text1"/>
              </w:rPr>
              <w:t>Prof.</w:t>
            </w:r>
            <w:proofErr w:type="gramEnd"/>
            <w:r w:rsidRPr="003D4D59">
              <w:rPr>
                <w:bCs/>
                <w:color w:val="000000" w:themeColor="text1"/>
              </w:rPr>
              <w:t>Mediadora</w:t>
            </w:r>
          </w:p>
        </w:tc>
        <w:tc>
          <w:tcPr>
            <w:tcW w:w="709" w:type="dxa"/>
          </w:tcPr>
          <w:p w:rsidR="00EA30E1" w:rsidRPr="003D4D59" w:rsidRDefault="00EA30E1" w:rsidP="008B203B">
            <w:pPr>
              <w:spacing w:line="360" w:lineRule="auto"/>
              <w:ind w:right="18"/>
              <w:jc w:val="both"/>
              <w:rPr>
                <w:bCs/>
                <w:color w:val="000000" w:themeColor="text1"/>
              </w:rPr>
            </w:pPr>
          </w:p>
        </w:tc>
      </w:tr>
      <w:tr w:rsidR="00EA5949" w:rsidRPr="008B203B" w:rsidTr="00E352E5">
        <w:tc>
          <w:tcPr>
            <w:tcW w:w="4395" w:type="dxa"/>
            <w:vAlign w:val="center"/>
          </w:tcPr>
          <w:p w:rsidR="00EA30E1" w:rsidRPr="003D4D59" w:rsidRDefault="00EA30E1" w:rsidP="008B203B">
            <w:pPr>
              <w:spacing w:line="360" w:lineRule="auto"/>
              <w:rPr>
                <w:b/>
                <w:bCs/>
                <w:i/>
                <w:iCs/>
                <w:color w:val="000000" w:themeColor="text1"/>
              </w:rPr>
            </w:pPr>
            <w:r w:rsidRPr="003D4D59">
              <w:rPr>
                <w:b/>
                <w:bCs/>
                <w:i/>
                <w:iCs/>
                <w:color w:val="000000" w:themeColor="text1"/>
              </w:rPr>
              <w:t xml:space="preserve">JOSE AUGUSTO SOARES </w:t>
            </w:r>
          </w:p>
        </w:tc>
        <w:tc>
          <w:tcPr>
            <w:tcW w:w="1134" w:type="dxa"/>
          </w:tcPr>
          <w:p w:rsidR="00EA30E1" w:rsidRPr="003D4D59" w:rsidRDefault="00EA30E1" w:rsidP="008B203B">
            <w:pPr>
              <w:spacing w:line="360" w:lineRule="auto"/>
              <w:ind w:right="18"/>
              <w:rPr>
                <w:bCs/>
                <w:color w:val="000000" w:themeColor="text1"/>
              </w:rPr>
            </w:pPr>
            <w:proofErr w:type="gramStart"/>
            <w:r w:rsidRPr="003D4D59">
              <w:rPr>
                <w:bCs/>
                <w:color w:val="000000" w:themeColor="text1"/>
              </w:rPr>
              <w:t>CTD”</w:t>
            </w:r>
            <w:proofErr w:type="gramEnd"/>
            <w:r w:rsidRPr="003D4D59">
              <w:rPr>
                <w:bCs/>
                <w:color w:val="000000" w:themeColor="text1"/>
              </w:rPr>
              <w:t>O”</w:t>
            </w:r>
          </w:p>
        </w:tc>
        <w:tc>
          <w:tcPr>
            <w:tcW w:w="992" w:type="dxa"/>
          </w:tcPr>
          <w:p w:rsidR="00EA30E1" w:rsidRPr="003D4D59" w:rsidRDefault="00EA30E1" w:rsidP="008B203B">
            <w:pPr>
              <w:spacing w:line="360" w:lineRule="auto"/>
              <w:rPr>
                <w:color w:val="000000" w:themeColor="text1"/>
              </w:rPr>
            </w:pPr>
            <w:r w:rsidRPr="003D4D59">
              <w:rPr>
                <w:bCs/>
                <w:color w:val="000000" w:themeColor="text1"/>
              </w:rPr>
              <w:t>PEB II</w:t>
            </w:r>
          </w:p>
        </w:tc>
        <w:tc>
          <w:tcPr>
            <w:tcW w:w="1843" w:type="dxa"/>
          </w:tcPr>
          <w:p w:rsidR="00EA30E1" w:rsidRPr="003D4D59" w:rsidRDefault="00E352E5" w:rsidP="008B203B">
            <w:pPr>
              <w:spacing w:line="360" w:lineRule="auto"/>
              <w:ind w:right="18"/>
              <w:jc w:val="both"/>
              <w:rPr>
                <w:bCs/>
                <w:color w:val="000000" w:themeColor="text1"/>
              </w:rPr>
            </w:pPr>
            <w:r w:rsidRPr="003D4D59">
              <w:rPr>
                <w:bCs/>
                <w:color w:val="000000" w:themeColor="text1"/>
              </w:rPr>
              <w:t>Filosofia</w:t>
            </w:r>
          </w:p>
        </w:tc>
        <w:tc>
          <w:tcPr>
            <w:tcW w:w="709" w:type="dxa"/>
          </w:tcPr>
          <w:p w:rsidR="00EA30E1" w:rsidRPr="003D4D59" w:rsidRDefault="00EA30E1" w:rsidP="008B203B">
            <w:pPr>
              <w:spacing w:line="360" w:lineRule="auto"/>
              <w:ind w:right="18"/>
              <w:jc w:val="both"/>
              <w:rPr>
                <w:bCs/>
                <w:color w:val="000000" w:themeColor="text1"/>
              </w:rPr>
            </w:pPr>
          </w:p>
        </w:tc>
      </w:tr>
      <w:tr w:rsidR="00EA5949" w:rsidRPr="008B203B" w:rsidTr="00E352E5">
        <w:tc>
          <w:tcPr>
            <w:tcW w:w="4395" w:type="dxa"/>
            <w:vAlign w:val="center"/>
          </w:tcPr>
          <w:p w:rsidR="00EA30E1" w:rsidRPr="003D4D59" w:rsidRDefault="00EA30E1" w:rsidP="008B203B">
            <w:pPr>
              <w:spacing w:line="360" w:lineRule="auto"/>
              <w:rPr>
                <w:b/>
                <w:bCs/>
                <w:i/>
                <w:iCs/>
                <w:color w:val="000000" w:themeColor="text1"/>
              </w:rPr>
            </w:pPr>
            <w:r w:rsidRPr="003D4D59">
              <w:rPr>
                <w:b/>
                <w:bCs/>
                <w:i/>
                <w:iCs/>
                <w:color w:val="000000" w:themeColor="text1"/>
              </w:rPr>
              <w:t>JULIANO FERNANDO DE CARVALHO</w:t>
            </w:r>
          </w:p>
        </w:tc>
        <w:tc>
          <w:tcPr>
            <w:tcW w:w="1134" w:type="dxa"/>
          </w:tcPr>
          <w:p w:rsidR="00EA30E1" w:rsidRPr="003D4D59" w:rsidRDefault="00EA5949" w:rsidP="008B203B">
            <w:pPr>
              <w:spacing w:line="360" w:lineRule="auto"/>
              <w:ind w:right="18"/>
              <w:rPr>
                <w:bCs/>
                <w:color w:val="000000" w:themeColor="text1"/>
              </w:rPr>
            </w:pPr>
            <w:proofErr w:type="gramStart"/>
            <w:r w:rsidRPr="003D4D59">
              <w:rPr>
                <w:bCs/>
                <w:color w:val="000000" w:themeColor="text1"/>
              </w:rPr>
              <w:t>Efetivo(</w:t>
            </w:r>
            <w:proofErr w:type="gramEnd"/>
            <w:r w:rsidRPr="003D4D59">
              <w:rPr>
                <w:bCs/>
                <w:color w:val="000000" w:themeColor="text1"/>
              </w:rPr>
              <w:t>a)</w:t>
            </w:r>
          </w:p>
        </w:tc>
        <w:tc>
          <w:tcPr>
            <w:tcW w:w="992" w:type="dxa"/>
          </w:tcPr>
          <w:p w:rsidR="00EA30E1" w:rsidRPr="003D4D59" w:rsidRDefault="00EA30E1" w:rsidP="008B203B">
            <w:pPr>
              <w:spacing w:line="360" w:lineRule="auto"/>
              <w:rPr>
                <w:color w:val="000000" w:themeColor="text1"/>
              </w:rPr>
            </w:pPr>
            <w:r w:rsidRPr="003D4D59">
              <w:rPr>
                <w:bCs/>
                <w:color w:val="000000" w:themeColor="text1"/>
              </w:rPr>
              <w:t>PEB II</w:t>
            </w:r>
          </w:p>
        </w:tc>
        <w:tc>
          <w:tcPr>
            <w:tcW w:w="1843" w:type="dxa"/>
          </w:tcPr>
          <w:p w:rsidR="00EA30E1" w:rsidRPr="003D4D59" w:rsidRDefault="00E352E5" w:rsidP="008B203B">
            <w:pPr>
              <w:spacing w:line="360" w:lineRule="auto"/>
              <w:ind w:right="18"/>
              <w:jc w:val="both"/>
              <w:rPr>
                <w:bCs/>
                <w:color w:val="000000" w:themeColor="text1"/>
              </w:rPr>
            </w:pPr>
            <w:proofErr w:type="gramStart"/>
            <w:r w:rsidRPr="003D4D59">
              <w:rPr>
                <w:bCs/>
                <w:color w:val="000000" w:themeColor="text1"/>
              </w:rPr>
              <w:t>Ed.</w:t>
            </w:r>
            <w:proofErr w:type="gramEnd"/>
            <w:r w:rsidRPr="003D4D59">
              <w:rPr>
                <w:bCs/>
                <w:color w:val="000000" w:themeColor="text1"/>
              </w:rPr>
              <w:t>Física</w:t>
            </w:r>
          </w:p>
        </w:tc>
        <w:tc>
          <w:tcPr>
            <w:tcW w:w="709" w:type="dxa"/>
          </w:tcPr>
          <w:p w:rsidR="00EA30E1" w:rsidRPr="003D4D59" w:rsidRDefault="00EA30E1" w:rsidP="008B203B">
            <w:pPr>
              <w:spacing w:line="360" w:lineRule="auto"/>
              <w:ind w:right="18"/>
              <w:jc w:val="both"/>
              <w:rPr>
                <w:bCs/>
                <w:color w:val="000000" w:themeColor="text1"/>
              </w:rPr>
            </w:pPr>
          </w:p>
        </w:tc>
      </w:tr>
      <w:tr w:rsidR="00EA5949" w:rsidRPr="008B203B" w:rsidTr="00E352E5">
        <w:tc>
          <w:tcPr>
            <w:tcW w:w="4395" w:type="dxa"/>
            <w:vAlign w:val="center"/>
          </w:tcPr>
          <w:p w:rsidR="00EA30E1" w:rsidRPr="003D4D59" w:rsidRDefault="00EA30E1" w:rsidP="008B203B">
            <w:pPr>
              <w:spacing w:line="360" w:lineRule="auto"/>
              <w:rPr>
                <w:b/>
                <w:bCs/>
                <w:i/>
                <w:iCs/>
                <w:color w:val="000000" w:themeColor="text1"/>
              </w:rPr>
            </w:pPr>
            <w:r w:rsidRPr="003D4D59">
              <w:rPr>
                <w:b/>
                <w:bCs/>
                <w:i/>
                <w:iCs/>
                <w:color w:val="000000" w:themeColor="text1"/>
              </w:rPr>
              <w:t xml:space="preserve">JUSANDRA REINALDO M. DOS </w:t>
            </w:r>
            <w:proofErr w:type="gramStart"/>
            <w:r w:rsidRPr="003D4D59">
              <w:rPr>
                <w:b/>
                <w:bCs/>
                <w:i/>
                <w:iCs/>
                <w:color w:val="000000" w:themeColor="text1"/>
              </w:rPr>
              <w:t>SANTOS</w:t>
            </w:r>
            <w:proofErr w:type="gramEnd"/>
          </w:p>
        </w:tc>
        <w:tc>
          <w:tcPr>
            <w:tcW w:w="1134" w:type="dxa"/>
          </w:tcPr>
          <w:p w:rsidR="00EA30E1" w:rsidRPr="003D4D59" w:rsidRDefault="00EA5949" w:rsidP="008B203B">
            <w:pPr>
              <w:spacing w:line="360" w:lineRule="auto"/>
              <w:ind w:right="18"/>
              <w:rPr>
                <w:bCs/>
                <w:color w:val="000000" w:themeColor="text1"/>
              </w:rPr>
            </w:pPr>
            <w:proofErr w:type="gramStart"/>
            <w:r w:rsidRPr="003D4D59">
              <w:rPr>
                <w:bCs/>
                <w:color w:val="000000" w:themeColor="text1"/>
              </w:rPr>
              <w:t>CTD”</w:t>
            </w:r>
            <w:proofErr w:type="gramEnd"/>
            <w:r w:rsidRPr="003D4D59">
              <w:rPr>
                <w:bCs/>
                <w:color w:val="000000" w:themeColor="text1"/>
              </w:rPr>
              <w:t>O”</w:t>
            </w:r>
          </w:p>
        </w:tc>
        <w:tc>
          <w:tcPr>
            <w:tcW w:w="992" w:type="dxa"/>
          </w:tcPr>
          <w:p w:rsidR="00EA30E1" w:rsidRPr="003D4D59" w:rsidRDefault="00EA30E1" w:rsidP="008B203B">
            <w:pPr>
              <w:spacing w:line="360" w:lineRule="auto"/>
              <w:rPr>
                <w:color w:val="000000" w:themeColor="text1"/>
              </w:rPr>
            </w:pPr>
            <w:r w:rsidRPr="003D4D59">
              <w:rPr>
                <w:bCs/>
                <w:color w:val="000000" w:themeColor="text1"/>
              </w:rPr>
              <w:t>PEB II</w:t>
            </w:r>
          </w:p>
        </w:tc>
        <w:tc>
          <w:tcPr>
            <w:tcW w:w="1843" w:type="dxa"/>
          </w:tcPr>
          <w:p w:rsidR="00EA30E1" w:rsidRPr="003D4D59" w:rsidRDefault="00E352E5" w:rsidP="008B203B">
            <w:pPr>
              <w:spacing w:line="360" w:lineRule="auto"/>
              <w:ind w:right="18"/>
              <w:jc w:val="both"/>
              <w:rPr>
                <w:bCs/>
                <w:color w:val="000000" w:themeColor="text1"/>
              </w:rPr>
            </w:pPr>
            <w:r w:rsidRPr="003D4D59">
              <w:rPr>
                <w:bCs/>
                <w:color w:val="000000" w:themeColor="text1"/>
              </w:rPr>
              <w:t>Português</w:t>
            </w:r>
          </w:p>
        </w:tc>
        <w:tc>
          <w:tcPr>
            <w:tcW w:w="709" w:type="dxa"/>
          </w:tcPr>
          <w:p w:rsidR="00EA30E1" w:rsidRPr="003D4D59" w:rsidRDefault="00EA30E1" w:rsidP="008B203B">
            <w:pPr>
              <w:spacing w:line="360" w:lineRule="auto"/>
              <w:ind w:right="18"/>
              <w:jc w:val="both"/>
              <w:rPr>
                <w:bCs/>
                <w:color w:val="000000" w:themeColor="text1"/>
              </w:rPr>
            </w:pPr>
          </w:p>
        </w:tc>
      </w:tr>
      <w:tr w:rsidR="00EA5949" w:rsidRPr="008B203B" w:rsidTr="00E352E5">
        <w:tc>
          <w:tcPr>
            <w:tcW w:w="4395" w:type="dxa"/>
            <w:vAlign w:val="center"/>
          </w:tcPr>
          <w:p w:rsidR="00EA30E1" w:rsidRPr="003D4D59" w:rsidRDefault="00EA30E1" w:rsidP="008B203B">
            <w:pPr>
              <w:spacing w:line="360" w:lineRule="auto"/>
              <w:rPr>
                <w:b/>
                <w:bCs/>
                <w:i/>
                <w:iCs/>
                <w:color w:val="000000" w:themeColor="text1"/>
              </w:rPr>
            </w:pPr>
            <w:r w:rsidRPr="003D4D59">
              <w:rPr>
                <w:b/>
                <w:bCs/>
                <w:i/>
                <w:iCs/>
                <w:color w:val="000000" w:themeColor="text1"/>
              </w:rPr>
              <w:t>LEDIANE PEREIRA SOARES</w:t>
            </w:r>
          </w:p>
        </w:tc>
        <w:tc>
          <w:tcPr>
            <w:tcW w:w="1134" w:type="dxa"/>
          </w:tcPr>
          <w:p w:rsidR="00EA30E1" w:rsidRPr="003D4D59" w:rsidRDefault="00EA5949" w:rsidP="008B203B">
            <w:pPr>
              <w:spacing w:line="360" w:lineRule="auto"/>
              <w:ind w:right="18"/>
              <w:rPr>
                <w:bCs/>
                <w:color w:val="000000" w:themeColor="text1"/>
              </w:rPr>
            </w:pPr>
            <w:proofErr w:type="gramStart"/>
            <w:r w:rsidRPr="003D4D59">
              <w:rPr>
                <w:bCs/>
                <w:color w:val="000000" w:themeColor="text1"/>
              </w:rPr>
              <w:t>CTD”</w:t>
            </w:r>
            <w:proofErr w:type="gramEnd"/>
            <w:r w:rsidRPr="003D4D59">
              <w:rPr>
                <w:bCs/>
                <w:color w:val="000000" w:themeColor="text1"/>
              </w:rPr>
              <w:t>O”</w:t>
            </w:r>
          </w:p>
        </w:tc>
        <w:tc>
          <w:tcPr>
            <w:tcW w:w="992" w:type="dxa"/>
          </w:tcPr>
          <w:p w:rsidR="00EA30E1" w:rsidRPr="003D4D59" w:rsidRDefault="00EA30E1" w:rsidP="008B203B">
            <w:pPr>
              <w:spacing w:line="360" w:lineRule="auto"/>
              <w:rPr>
                <w:color w:val="000000" w:themeColor="text1"/>
              </w:rPr>
            </w:pPr>
            <w:r w:rsidRPr="003D4D59">
              <w:rPr>
                <w:bCs/>
                <w:color w:val="000000" w:themeColor="text1"/>
              </w:rPr>
              <w:t>PEB I</w:t>
            </w:r>
          </w:p>
        </w:tc>
        <w:tc>
          <w:tcPr>
            <w:tcW w:w="1843" w:type="dxa"/>
          </w:tcPr>
          <w:p w:rsidR="00EA30E1" w:rsidRPr="003D4D59" w:rsidRDefault="00E352E5" w:rsidP="008B203B">
            <w:pPr>
              <w:spacing w:line="360" w:lineRule="auto"/>
              <w:ind w:right="18"/>
              <w:jc w:val="both"/>
              <w:rPr>
                <w:bCs/>
                <w:color w:val="000000" w:themeColor="text1"/>
              </w:rPr>
            </w:pPr>
            <w:r w:rsidRPr="003D4D59">
              <w:rPr>
                <w:bCs/>
                <w:color w:val="000000" w:themeColor="text1"/>
              </w:rPr>
              <w:t>Geografia</w:t>
            </w:r>
          </w:p>
        </w:tc>
        <w:tc>
          <w:tcPr>
            <w:tcW w:w="709" w:type="dxa"/>
          </w:tcPr>
          <w:p w:rsidR="00EA30E1" w:rsidRPr="003D4D59" w:rsidRDefault="00EA30E1" w:rsidP="008B203B">
            <w:pPr>
              <w:spacing w:line="360" w:lineRule="auto"/>
              <w:ind w:right="18"/>
              <w:jc w:val="both"/>
              <w:rPr>
                <w:bCs/>
                <w:color w:val="000000" w:themeColor="text1"/>
              </w:rPr>
            </w:pPr>
          </w:p>
        </w:tc>
      </w:tr>
      <w:tr w:rsidR="00EA5949" w:rsidRPr="008B203B" w:rsidTr="00E352E5">
        <w:tc>
          <w:tcPr>
            <w:tcW w:w="4395" w:type="dxa"/>
            <w:vAlign w:val="center"/>
          </w:tcPr>
          <w:p w:rsidR="00EA30E1" w:rsidRPr="003D4D59" w:rsidRDefault="00EA30E1" w:rsidP="008B203B">
            <w:pPr>
              <w:spacing w:line="360" w:lineRule="auto"/>
              <w:rPr>
                <w:b/>
                <w:bCs/>
                <w:i/>
                <w:iCs/>
                <w:color w:val="000000" w:themeColor="text1"/>
              </w:rPr>
            </w:pPr>
            <w:r w:rsidRPr="003D4D59">
              <w:rPr>
                <w:b/>
                <w:bCs/>
                <w:i/>
                <w:iCs/>
                <w:color w:val="000000" w:themeColor="text1"/>
              </w:rPr>
              <w:t>LUIZ FABIANO DE OLIVEIRA</w:t>
            </w:r>
          </w:p>
        </w:tc>
        <w:tc>
          <w:tcPr>
            <w:tcW w:w="1134" w:type="dxa"/>
          </w:tcPr>
          <w:p w:rsidR="00EA30E1" w:rsidRPr="003D4D59" w:rsidRDefault="00EA5949" w:rsidP="008B203B">
            <w:pPr>
              <w:spacing w:line="360" w:lineRule="auto"/>
              <w:ind w:right="18"/>
              <w:rPr>
                <w:bCs/>
                <w:color w:val="000000" w:themeColor="text1"/>
              </w:rPr>
            </w:pPr>
            <w:proofErr w:type="gramStart"/>
            <w:r w:rsidRPr="003D4D59">
              <w:rPr>
                <w:bCs/>
                <w:color w:val="000000" w:themeColor="text1"/>
              </w:rPr>
              <w:t>Efetivo(</w:t>
            </w:r>
            <w:proofErr w:type="gramEnd"/>
            <w:r w:rsidRPr="003D4D59">
              <w:rPr>
                <w:bCs/>
                <w:color w:val="000000" w:themeColor="text1"/>
              </w:rPr>
              <w:t>a)</w:t>
            </w:r>
          </w:p>
        </w:tc>
        <w:tc>
          <w:tcPr>
            <w:tcW w:w="992" w:type="dxa"/>
          </w:tcPr>
          <w:p w:rsidR="00EA30E1" w:rsidRPr="003D4D59" w:rsidRDefault="00EA30E1" w:rsidP="008B203B">
            <w:pPr>
              <w:spacing w:line="360" w:lineRule="auto"/>
              <w:rPr>
                <w:color w:val="000000" w:themeColor="text1"/>
              </w:rPr>
            </w:pPr>
            <w:r w:rsidRPr="003D4D59">
              <w:rPr>
                <w:bCs/>
                <w:color w:val="000000" w:themeColor="text1"/>
              </w:rPr>
              <w:t>PEB II</w:t>
            </w:r>
          </w:p>
        </w:tc>
        <w:tc>
          <w:tcPr>
            <w:tcW w:w="1843" w:type="dxa"/>
          </w:tcPr>
          <w:p w:rsidR="00EA30E1" w:rsidRPr="003D4D59" w:rsidRDefault="00E352E5" w:rsidP="008B203B">
            <w:pPr>
              <w:spacing w:line="360" w:lineRule="auto"/>
              <w:ind w:right="18"/>
              <w:jc w:val="both"/>
              <w:rPr>
                <w:bCs/>
                <w:color w:val="000000" w:themeColor="text1"/>
              </w:rPr>
            </w:pPr>
            <w:r w:rsidRPr="003D4D59">
              <w:rPr>
                <w:bCs/>
                <w:color w:val="000000" w:themeColor="text1"/>
              </w:rPr>
              <w:t>Ciências</w:t>
            </w:r>
          </w:p>
        </w:tc>
        <w:tc>
          <w:tcPr>
            <w:tcW w:w="709" w:type="dxa"/>
          </w:tcPr>
          <w:p w:rsidR="00EA30E1" w:rsidRPr="003D4D59" w:rsidRDefault="00EA30E1" w:rsidP="008B203B">
            <w:pPr>
              <w:spacing w:line="360" w:lineRule="auto"/>
              <w:ind w:right="18"/>
              <w:jc w:val="both"/>
              <w:rPr>
                <w:bCs/>
                <w:color w:val="000000" w:themeColor="text1"/>
              </w:rPr>
            </w:pPr>
          </w:p>
        </w:tc>
      </w:tr>
      <w:tr w:rsidR="00EA5949" w:rsidRPr="008B203B" w:rsidTr="00E352E5">
        <w:tc>
          <w:tcPr>
            <w:tcW w:w="4395" w:type="dxa"/>
            <w:vAlign w:val="center"/>
          </w:tcPr>
          <w:p w:rsidR="00EA30E1" w:rsidRPr="003D4D59" w:rsidRDefault="00EA30E1" w:rsidP="008B203B">
            <w:pPr>
              <w:spacing w:line="360" w:lineRule="auto"/>
              <w:rPr>
                <w:b/>
                <w:bCs/>
                <w:i/>
                <w:iCs/>
                <w:color w:val="000000" w:themeColor="text1"/>
              </w:rPr>
            </w:pPr>
            <w:r w:rsidRPr="003D4D59">
              <w:rPr>
                <w:b/>
                <w:bCs/>
                <w:i/>
                <w:iCs/>
                <w:color w:val="000000" w:themeColor="text1"/>
              </w:rPr>
              <w:t xml:space="preserve">MARIA APARECIDA DE A. </w:t>
            </w:r>
            <w:proofErr w:type="gramStart"/>
            <w:r w:rsidRPr="003D4D59">
              <w:rPr>
                <w:b/>
                <w:bCs/>
                <w:i/>
                <w:iCs/>
                <w:color w:val="000000" w:themeColor="text1"/>
              </w:rPr>
              <w:t>OKUMURA</w:t>
            </w:r>
            <w:proofErr w:type="gramEnd"/>
          </w:p>
        </w:tc>
        <w:tc>
          <w:tcPr>
            <w:tcW w:w="1134" w:type="dxa"/>
          </w:tcPr>
          <w:p w:rsidR="00EA30E1" w:rsidRPr="003D4D59" w:rsidRDefault="00EA30E1" w:rsidP="008B203B">
            <w:pPr>
              <w:spacing w:line="360" w:lineRule="auto"/>
              <w:ind w:right="18"/>
              <w:rPr>
                <w:bCs/>
                <w:color w:val="000000" w:themeColor="text1"/>
              </w:rPr>
            </w:pPr>
            <w:proofErr w:type="gramStart"/>
            <w:r w:rsidRPr="003D4D59">
              <w:rPr>
                <w:bCs/>
                <w:color w:val="000000" w:themeColor="text1"/>
              </w:rPr>
              <w:t>Efetivo(</w:t>
            </w:r>
            <w:proofErr w:type="gramEnd"/>
            <w:r w:rsidRPr="003D4D59">
              <w:rPr>
                <w:bCs/>
                <w:color w:val="000000" w:themeColor="text1"/>
              </w:rPr>
              <w:t>a)</w:t>
            </w:r>
          </w:p>
        </w:tc>
        <w:tc>
          <w:tcPr>
            <w:tcW w:w="992" w:type="dxa"/>
          </w:tcPr>
          <w:p w:rsidR="00EA30E1" w:rsidRPr="003D4D59" w:rsidRDefault="00EA30E1" w:rsidP="008B203B">
            <w:pPr>
              <w:spacing w:line="360" w:lineRule="auto"/>
              <w:rPr>
                <w:color w:val="000000" w:themeColor="text1"/>
              </w:rPr>
            </w:pPr>
            <w:r w:rsidRPr="003D4D59">
              <w:rPr>
                <w:bCs/>
                <w:color w:val="000000" w:themeColor="text1"/>
              </w:rPr>
              <w:t>PEB II</w:t>
            </w:r>
          </w:p>
        </w:tc>
        <w:tc>
          <w:tcPr>
            <w:tcW w:w="1843" w:type="dxa"/>
          </w:tcPr>
          <w:p w:rsidR="00EA30E1" w:rsidRPr="003D4D59" w:rsidRDefault="00E352E5" w:rsidP="008B203B">
            <w:pPr>
              <w:spacing w:line="360" w:lineRule="auto"/>
              <w:ind w:right="18"/>
              <w:jc w:val="both"/>
              <w:rPr>
                <w:bCs/>
                <w:color w:val="000000" w:themeColor="text1"/>
              </w:rPr>
            </w:pPr>
            <w:r w:rsidRPr="003D4D59">
              <w:rPr>
                <w:bCs/>
                <w:color w:val="000000" w:themeColor="text1"/>
              </w:rPr>
              <w:t>Português</w:t>
            </w:r>
          </w:p>
        </w:tc>
        <w:tc>
          <w:tcPr>
            <w:tcW w:w="709" w:type="dxa"/>
          </w:tcPr>
          <w:p w:rsidR="00EA30E1" w:rsidRPr="003D4D59" w:rsidRDefault="00EA30E1" w:rsidP="008B203B">
            <w:pPr>
              <w:spacing w:line="360" w:lineRule="auto"/>
              <w:ind w:right="18"/>
              <w:jc w:val="both"/>
              <w:rPr>
                <w:bCs/>
                <w:color w:val="000000" w:themeColor="text1"/>
              </w:rPr>
            </w:pPr>
          </w:p>
        </w:tc>
      </w:tr>
      <w:tr w:rsidR="00EA5949" w:rsidRPr="008B203B" w:rsidTr="00E352E5">
        <w:tc>
          <w:tcPr>
            <w:tcW w:w="4395" w:type="dxa"/>
            <w:vAlign w:val="center"/>
          </w:tcPr>
          <w:p w:rsidR="00EA30E1" w:rsidRPr="003D4D59" w:rsidRDefault="00EA30E1" w:rsidP="008B203B">
            <w:pPr>
              <w:spacing w:line="360" w:lineRule="auto"/>
              <w:rPr>
                <w:b/>
                <w:bCs/>
                <w:i/>
                <w:iCs/>
                <w:color w:val="000000" w:themeColor="text1"/>
              </w:rPr>
            </w:pPr>
            <w:r w:rsidRPr="003D4D59">
              <w:rPr>
                <w:b/>
                <w:bCs/>
                <w:i/>
                <w:iCs/>
                <w:color w:val="000000" w:themeColor="text1"/>
              </w:rPr>
              <w:t>MARIA APARECIDA RODRIGUES</w:t>
            </w:r>
          </w:p>
        </w:tc>
        <w:tc>
          <w:tcPr>
            <w:tcW w:w="1134" w:type="dxa"/>
          </w:tcPr>
          <w:p w:rsidR="00EA30E1" w:rsidRPr="003D4D59" w:rsidRDefault="00EA30E1" w:rsidP="008B203B">
            <w:pPr>
              <w:spacing w:line="360" w:lineRule="auto"/>
              <w:ind w:right="18"/>
              <w:rPr>
                <w:bCs/>
                <w:color w:val="000000" w:themeColor="text1"/>
              </w:rPr>
            </w:pPr>
            <w:proofErr w:type="gramStart"/>
            <w:r w:rsidRPr="003D4D59">
              <w:rPr>
                <w:bCs/>
                <w:color w:val="000000" w:themeColor="text1"/>
              </w:rPr>
              <w:t>Efetivo(</w:t>
            </w:r>
            <w:proofErr w:type="gramEnd"/>
            <w:r w:rsidRPr="003D4D59">
              <w:rPr>
                <w:bCs/>
                <w:color w:val="000000" w:themeColor="text1"/>
              </w:rPr>
              <w:t>a)</w:t>
            </w:r>
          </w:p>
        </w:tc>
        <w:tc>
          <w:tcPr>
            <w:tcW w:w="992" w:type="dxa"/>
          </w:tcPr>
          <w:p w:rsidR="00EA30E1" w:rsidRPr="003D4D59" w:rsidRDefault="00EA30E1" w:rsidP="008B203B">
            <w:pPr>
              <w:spacing w:line="360" w:lineRule="auto"/>
              <w:rPr>
                <w:color w:val="000000" w:themeColor="text1"/>
              </w:rPr>
            </w:pPr>
            <w:r w:rsidRPr="003D4D59">
              <w:rPr>
                <w:bCs/>
                <w:color w:val="000000" w:themeColor="text1"/>
              </w:rPr>
              <w:t>PEB II</w:t>
            </w:r>
          </w:p>
        </w:tc>
        <w:tc>
          <w:tcPr>
            <w:tcW w:w="1843" w:type="dxa"/>
          </w:tcPr>
          <w:p w:rsidR="00EA30E1" w:rsidRPr="003D4D59" w:rsidRDefault="00E352E5" w:rsidP="008B203B">
            <w:pPr>
              <w:spacing w:line="360" w:lineRule="auto"/>
              <w:ind w:right="18"/>
              <w:jc w:val="both"/>
              <w:rPr>
                <w:bCs/>
                <w:color w:val="000000" w:themeColor="text1"/>
              </w:rPr>
            </w:pPr>
            <w:r w:rsidRPr="003D4D59">
              <w:rPr>
                <w:bCs/>
                <w:color w:val="000000" w:themeColor="text1"/>
              </w:rPr>
              <w:t>Matemática</w:t>
            </w:r>
          </w:p>
        </w:tc>
        <w:tc>
          <w:tcPr>
            <w:tcW w:w="709" w:type="dxa"/>
          </w:tcPr>
          <w:p w:rsidR="00EA30E1" w:rsidRPr="003D4D59" w:rsidRDefault="00EA30E1" w:rsidP="008B203B">
            <w:pPr>
              <w:spacing w:line="360" w:lineRule="auto"/>
              <w:ind w:right="18"/>
              <w:jc w:val="both"/>
              <w:rPr>
                <w:bCs/>
                <w:color w:val="000000" w:themeColor="text1"/>
              </w:rPr>
            </w:pPr>
          </w:p>
        </w:tc>
      </w:tr>
      <w:tr w:rsidR="00EA5949" w:rsidRPr="008B203B" w:rsidTr="00E352E5">
        <w:tc>
          <w:tcPr>
            <w:tcW w:w="4395" w:type="dxa"/>
            <w:vAlign w:val="center"/>
          </w:tcPr>
          <w:p w:rsidR="00EA30E1" w:rsidRPr="003D4D59" w:rsidRDefault="00EA30E1" w:rsidP="008B203B">
            <w:pPr>
              <w:spacing w:line="360" w:lineRule="auto"/>
              <w:rPr>
                <w:b/>
                <w:bCs/>
                <w:color w:val="000000" w:themeColor="text1"/>
              </w:rPr>
            </w:pPr>
            <w:r w:rsidRPr="003D4D59">
              <w:rPr>
                <w:b/>
                <w:bCs/>
                <w:color w:val="000000" w:themeColor="text1"/>
              </w:rPr>
              <w:t>MARIA INES DE OLIVEIRA</w:t>
            </w:r>
          </w:p>
        </w:tc>
        <w:tc>
          <w:tcPr>
            <w:tcW w:w="1134" w:type="dxa"/>
          </w:tcPr>
          <w:p w:rsidR="00EA30E1" w:rsidRPr="003D4D59" w:rsidRDefault="00EA30E1" w:rsidP="008B203B">
            <w:pPr>
              <w:spacing w:line="360" w:lineRule="auto"/>
              <w:ind w:right="18"/>
              <w:rPr>
                <w:bCs/>
                <w:color w:val="000000" w:themeColor="text1"/>
              </w:rPr>
            </w:pPr>
            <w:r w:rsidRPr="003D4D59">
              <w:rPr>
                <w:bCs/>
                <w:color w:val="000000" w:themeColor="text1"/>
              </w:rPr>
              <w:t>ACT “F”</w:t>
            </w:r>
          </w:p>
        </w:tc>
        <w:tc>
          <w:tcPr>
            <w:tcW w:w="992" w:type="dxa"/>
          </w:tcPr>
          <w:p w:rsidR="00EA30E1" w:rsidRPr="003D4D59" w:rsidRDefault="00EA30E1" w:rsidP="008B203B">
            <w:pPr>
              <w:spacing w:line="360" w:lineRule="auto"/>
              <w:rPr>
                <w:color w:val="000000" w:themeColor="text1"/>
              </w:rPr>
            </w:pPr>
            <w:r w:rsidRPr="003D4D59">
              <w:rPr>
                <w:bCs/>
                <w:color w:val="000000" w:themeColor="text1"/>
              </w:rPr>
              <w:t>PEB II</w:t>
            </w:r>
          </w:p>
        </w:tc>
        <w:tc>
          <w:tcPr>
            <w:tcW w:w="1843" w:type="dxa"/>
          </w:tcPr>
          <w:p w:rsidR="00EA30E1" w:rsidRPr="003D4D59" w:rsidRDefault="00EA5949" w:rsidP="008B203B">
            <w:pPr>
              <w:spacing w:line="360" w:lineRule="auto"/>
              <w:ind w:right="18"/>
              <w:jc w:val="both"/>
              <w:rPr>
                <w:bCs/>
                <w:color w:val="000000" w:themeColor="text1"/>
              </w:rPr>
            </w:pPr>
            <w:proofErr w:type="gramStart"/>
            <w:r w:rsidRPr="003D4D59">
              <w:rPr>
                <w:bCs/>
                <w:color w:val="000000" w:themeColor="text1"/>
              </w:rPr>
              <w:t>Ed.</w:t>
            </w:r>
            <w:proofErr w:type="gramEnd"/>
            <w:r w:rsidRPr="003D4D59">
              <w:rPr>
                <w:bCs/>
                <w:color w:val="000000" w:themeColor="text1"/>
              </w:rPr>
              <w:t>Física</w:t>
            </w:r>
          </w:p>
        </w:tc>
        <w:tc>
          <w:tcPr>
            <w:tcW w:w="709" w:type="dxa"/>
          </w:tcPr>
          <w:p w:rsidR="00EA30E1" w:rsidRPr="003D4D59" w:rsidRDefault="00EA30E1" w:rsidP="008B203B">
            <w:pPr>
              <w:spacing w:line="360" w:lineRule="auto"/>
              <w:ind w:right="18"/>
              <w:jc w:val="both"/>
              <w:rPr>
                <w:bCs/>
                <w:color w:val="000000" w:themeColor="text1"/>
              </w:rPr>
            </w:pPr>
          </w:p>
        </w:tc>
      </w:tr>
      <w:tr w:rsidR="00EA5949" w:rsidRPr="008B203B" w:rsidTr="00E352E5">
        <w:tc>
          <w:tcPr>
            <w:tcW w:w="4395" w:type="dxa"/>
            <w:vAlign w:val="center"/>
          </w:tcPr>
          <w:p w:rsidR="00EA30E1" w:rsidRPr="003D4D59" w:rsidRDefault="00EA30E1" w:rsidP="008B203B">
            <w:pPr>
              <w:spacing w:line="360" w:lineRule="auto"/>
              <w:rPr>
                <w:b/>
                <w:bCs/>
                <w:i/>
                <w:iCs/>
                <w:color w:val="000000" w:themeColor="text1"/>
              </w:rPr>
            </w:pPr>
            <w:r w:rsidRPr="003D4D59">
              <w:rPr>
                <w:b/>
                <w:bCs/>
                <w:i/>
                <w:iCs/>
                <w:color w:val="000000" w:themeColor="text1"/>
              </w:rPr>
              <w:lastRenderedPageBreak/>
              <w:t>MARIA INES DE SOUZA</w:t>
            </w:r>
          </w:p>
        </w:tc>
        <w:tc>
          <w:tcPr>
            <w:tcW w:w="1134" w:type="dxa"/>
          </w:tcPr>
          <w:p w:rsidR="00EA30E1" w:rsidRPr="003D4D59" w:rsidRDefault="00EA30E1" w:rsidP="008B203B">
            <w:pPr>
              <w:spacing w:line="360" w:lineRule="auto"/>
              <w:ind w:right="18"/>
              <w:rPr>
                <w:bCs/>
                <w:color w:val="000000" w:themeColor="text1"/>
              </w:rPr>
            </w:pPr>
            <w:proofErr w:type="gramStart"/>
            <w:r w:rsidRPr="003D4D59">
              <w:rPr>
                <w:bCs/>
                <w:color w:val="000000" w:themeColor="text1"/>
              </w:rPr>
              <w:t>CTD”</w:t>
            </w:r>
            <w:proofErr w:type="gramEnd"/>
            <w:r w:rsidRPr="003D4D59">
              <w:rPr>
                <w:bCs/>
                <w:color w:val="000000" w:themeColor="text1"/>
              </w:rPr>
              <w:t>O”</w:t>
            </w:r>
          </w:p>
        </w:tc>
        <w:tc>
          <w:tcPr>
            <w:tcW w:w="992" w:type="dxa"/>
          </w:tcPr>
          <w:p w:rsidR="00EA30E1" w:rsidRPr="003D4D59" w:rsidRDefault="00EA30E1" w:rsidP="008B203B">
            <w:pPr>
              <w:spacing w:line="360" w:lineRule="auto"/>
              <w:rPr>
                <w:color w:val="000000" w:themeColor="text1"/>
              </w:rPr>
            </w:pPr>
            <w:r w:rsidRPr="003D4D59">
              <w:rPr>
                <w:bCs/>
                <w:color w:val="000000" w:themeColor="text1"/>
              </w:rPr>
              <w:t>PEB I</w:t>
            </w:r>
          </w:p>
        </w:tc>
        <w:tc>
          <w:tcPr>
            <w:tcW w:w="1843" w:type="dxa"/>
          </w:tcPr>
          <w:p w:rsidR="00EA30E1" w:rsidRPr="003D4D59" w:rsidRDefault="00EA5949" w:rsidP="008B203B">
            <w:pPr>
              <w:spacing w:line="360" w:lineRule="auto"/>
              <w:ind w:right="18"/>
              <w:jc w:val="both"/>
              <w:rPr>
                <w:bCs/>
                <w:color w:val="000000" w:themeColor="text1"/>
              </w:rPr>
            </w:pPr>
            <w:r w:rsidRPr="003D4D59">
              <w:rPr>
                <w:bCs/>
                <w:color w:val="000000" w:themeColor="text1"/>
              </w:rPr>
              <w:t>História</w:t>
            </w:r>
          </w:p>
        </w:tc>
        <w:tc>
          <w:tcPr>
            <w:tcW w:w="709" w:type="dxa"/>
          </w:tcPr>
          <w:p w:rsidR="00EA30E1" w:rsidRPr="003D4D59" w:rsidRDefault="00EA30E1" w:rsidP="008B203B">
            <w:pPr>
              <w:spacing w:line="360" w:lineRule="auto"/>
              <w:ind w:right="18"/>
              <w:jc w:val="both"/>
              <w:rPr>
                <w:bCs/>
                <w:color w:val="000000" w:themeColor="text1"/>
              </w:rPr>
            </w:pPr>
          </w:p>
        </w:tc>
      </w:tr>
      <w:tr w:rsidR="00EA5949" w:rsidRPr="008B203B" w:rsidTr="00E352E5">
        <w:tc>
          <w:tcPr>
            <w:tcW w:w="4395" w:type="dxa"/>
            <w:vAlign w:val="center"/>
          </w:tcPr>
          <w:p w:rsidR="00EA30E1" w:rsidRPr="003D4D59" w:rsidRDefault="00EA30E1" w:rsidP="008B203B">
            <w:pPr>
              <w:spacing w:line="360" w:lineRule="auto"/>
              <w:rPr>
                <w:b/>
                <w:bCs/>
                <w:i/>
                <w:iCs/>
                <w:color w:val="000000" w:themeColor="text1"/>
              </w:rPr>
            </w:pPr>
            <w:r w:rsidRPr="003D4D59">
              <w:rPr>
                <w:b/>
                <w:bCs/>
                <w:i/>
                <w:iCs/>
                <w:color w:val="000000" w:themeColor="text1"/>
              </w:rPr>
              <w:t>MARLENE RODRIGUES DE ALMEIDA</w:t>
            </w:r>
          </w:p>
        </w:tc>
        <w:tc>
          <w:tcPr>
            <w:tcW w:w="1134" w:type="dxa"/>
          </w:tcPr>
          <w:p w:rsidR="00EA30E1" w:rsidRPr="003D4D59" w:rsidRDefault="00EA30E1" w:rsidP="008B203B">
            <w:pPr>
              <w:spacing w:line="360" w:lineRule="auto"/>
              <w:ind w:right="18"/>
              <w:rPr>
                <w:bCs/>
                <w:color w:val="000000" w:themeColor="text1"/>
              </w:rPr>
            </w:pPr>
            <w:proofErr w:type="gramStart"/>
            <w:r w:rsidRPr="003D4D59">
              <w:rPr>
                <w:bCs/>
                <w:color w:val="000000" w:themeColor="text1"/>
              </w:rPr>
              <w:t>Efetivo(</w:t>
            </w:r>
            <w:proofErr w:type="gramEnd"/>
            <w:r w:rsidRPr="003D4D59">
              <w:rPr>
                <w:bCs/>
                <w:color w:val="000000" w:themeColor="text1"/>
              </w:rPr>
              <w:t>a)</w:t>
            </w:r>
          </w:p>
        </w:tc>
        <w:tc>
          <w:tcPr>
            <w:tcW w:w="992" w:type="dxa"/>
          </w:tcPr>
          <w:p w:rsidR="00EA30E1" w:rsidRPr="003D4D59" w:rsidRDefault="00EA30E1" w:rsidP="008B203B">
            <w:pPr>
              <w:spacing w:line="360" w:lineRule="auto"/>
              <w:rPr>
                <w:color w:val="000000" w:themeColor="text1"/>
              </w:rPr>
            </w:pPr>
            <w:r w:rsidRPr="003D4D59">
              <w:rPr>
                <w:bCs/>
                <w:color w:val="000000" w:themeColor="text1"/>
              </w:rPr>
              <w:t>PEB II</w:t>
            </w:r>
          </w:p>
        </w:tc>
        <w:tc>
          <w:tcPr>
            <w:tcW w:w="1843" w:type="dxa"/>
          </w:tcPr>
          <w:p w:rsidR="00EA30E1" w:rsidRPr="003D4D59" w:rsidRDefault="00EA5949" w:rsidP="008B203B">
            <w:pPr>
              <w:spacing w:line="360" w:lineRule="auto"/>
              <w:ind w:right="18"/>
              <w:jc w:val="both"/>
              <w:rPr>
                <w:bCs/>
                <w:color w:val="000000" w:themeColor="text1"/>
              </w:rPr>
            </w:pPr>
            <w:r w:rsidRPr="003D4D59">
              <w:rPr>
                <w:bCs/>
                <w:color w:val="000000" w:themeColor="text1"/>
              </w:rPr>
              <w:t>História</w:t>
            </w:r>
          </w:p>
        </w:tc>
        <w:tc>
          <w:tcPr>
            <w:tcW w:w="709" w:type="dxa"/>
          </w:tcPr>
          <w:p w:rsidR="00EA30E1" w:rsidRPr="003D4D59" w:rsidRDefault="00EA30E1" w:rsidP="008B203B">
            <w:pPr>
              <w:spacing w:line="360" w:lineRule="auto"/>
              <w:ind w:right="18"/>
              <w:jc w:val="both"/>
              <w:rPr>
                <w:bCs/>
                <w:color w:val="000000" w:themeColor="text1"/>
              </w:rPr>
            </w:pPr>
          </w:p>
        </w:tc>
      </w:tr>
      <w:tr w:rsidR="00EA5949" w:rsidRPr="008B203B" w:rsidTr="00E352E5">
        <w:tc>
          <w:tcPr>
            <w:tcW w:w="4395" w:type="dxa"/>
            <w:vAlign w:val="center"/>
          </w:tcPr>
          <w:p w:rsidR="00EA30E1" w:rsidRPr="003D4D59" w:rsidRDefault="00EA30E1" w:rsidP="008B203B">
            <w:pPr>
              <w:spacing w:line="360" w:lineRule="auto"/>
              <w:rPr>
                <w:b/>
                <w:bCs/>
                <w:i/>
                <w:iCs/>
                <w:color w:val="000000" w:themeColor="text1"/>
              </w:rPr>
            </w:pPr>
            <w:r w:rsidRPr="003D4D59">
              <w:rPr>
                <w:b/>
                <w:bCs/>
                <w:i/>
                <w:iCs/>
                <w:color w:val="000000" w:themeColor="text1"/>
              </w:rPr>
              <w:t>OZITA LOPES DE ALMEIDA</w:t>
            </w:r>
          </w:p>
        </w:tc>
        <w:tc>
          <w:tcPr>
            <w:tcW w:w="1134" w:type="dxa"/>
          </w:tcPr>
          <w:p w:rsidR="00EA30E1" w:rsidRPr="003D4D59" w:rsidRDefault="00EA30E1" w:rsidP="008B203B">
            <w:pPr>
              <w:spacing w:line="360" w:lineRule="auto"/>
              <w:ind w:right="18"/>
              <w:rPr>
                <w:bCs/>
                <w:color w:val="000000" w:themeColor="text1"/>
              </w:rPr>
            </w:pPr>
            <w:proofErr w:type="gramStart"/>
            <w:r w:rsidRPr="003D4D59">
              <w:rPr>
                <w:bCs/>
                <w:color w:val="000000" w:themeColor="text1"/>
              </w:rPr>
              <w:t>Efetivo(</w:t>
            </w:r>
            <w:proofErr w:type="gramEnd"/>
            <w:r w:rsidRPr="003D4D59">
              <w:rPr>
                <w:bCs/>
                <w:color w:val="000000" w:themeColor="text1"/>
              </w:rPr>
              <w:t>a)</w:t>
            </w:r>
          </w:p>
        </w:tc>
        <w:tc>
          <w:tcPr>
            <w:tcW w:w="992" w:type="dxa"/>
          </w:tcPr>
          <w:p w:rsidR="00EA30E1" w:rsidRPr="003D4D59" w:rsidRDefault="00EA30E1" w:rsidP="008B203B">
            <w:pPr>
              <w:spacing w:line="360" w:lineRule="auto"/>
              <w:rPr>
                <w:color w:val="000000" w:themeColor="text1"/>
              </w:rPr>
            </w:pPr>
            <w:r w:rsidRPr="003D4D59">
              <w:rPr>
                <w:bCs/>
                <w:color w:val="000000" w:themeColor="text1"/>
              </w:rPr>
              <w:t>PEB II</w:t>
            </w:r>
          </w:p>
        </w:tc>
        <w:tc>
          <w:tcPr>
            <w:tcW w:w="1843" w:type="dxa"/>
          </w:tcPr>
          <w:p w:rsidR="00EA30E1" w:rsidRPr="003D4D59" w:rsidRDefault="00EA5949" w:rsidP="008B203B">
            <w:pPr>
              <w:spacing w:line="360" w:lineRule="auto"/>
              <w:ind w:right="18"/>
              <w:jc w:val="both"/>
              <w:rPr>
                <w:bCs/>
                <w:color w:val="000000" w:themeColor="text1"/>
              </w:rPr>
            </w:pPr>
            <w:r w:rsidRPr="003D4D59">
              <w:rPr>
                <w:bCs/>
                <w:color w:val="000000" w:themeColor="text1"/>
              </w:rPr>
              <w:t>Ciências/Química</w:t>
            </w:r>
          </w:p>
        </w:tc>
        <w:tc>
          <w:tcPr>
            <w:tcW w:w="709" w:type="dxa"/>
          </w:tcPr>
          <w:p w:rsidR="00EA30E1" w:rsidRPr="003D4D59" w:rsidRDefault="00EA30E1" w:rsidP="008B203B">
            <w:pPr>
              <w:spacing w:line="360" w:lineRule="auto"/>
              <w:ind w:right="18"/>
              <w:jc w:val="both"/>
              <w:rPr>
                <w:bCs/>
                <w:color w:val="000000" w:themeColor="text1"/>
              </w:rPr>
            </w:pPr>
          </w:p>
        </w:tc>
      </w:tr>
      <w:tr w:rsidR="00EA5949" w:rsidRPr="008B203B" w:rsidTr="00E352E5">
        <w:tc>
          <w:tcPr>
            <w:tcW w:w="4395" w:type="dxa"/>
            <w:vAlign w:val="center"/>
          </w:tcPr>
          <w:p w:rsidR="00EA30E1" w:rsidRPr="003D4D59" w:rsidRDefault="00EA30E1" w:rsidP="008B203B">
            <w:pPr>
              <w:spacing w:line="360" w:lineRule="auto"/>
              <w:rPr>
                <w:b/>
                <w:bCs/>
                <w:i/>
                <w:iCs/>
                <w:color w:val="000000" w:themeColor="text1"/>
              </w:rPr>
            </w:pPr>
            <w:r w:rsidRPr="003D4D59">
              <w:rPr>
                <w:b/>
                <w:bCs/>
                <w:i/>
                <w:iCs/>
                <w:color w:val="000000" w:themeColor="text1"/>
              </w:rPr>
              <w:t>PAULA CRISTINA BALDUINO</w:t>
            </w:r>
          </w:p>
        </w:tc>
        <w:tc>
          <w:tcPr>
            <w:tcW w:w="1134" w:type="dxa"/>
          </w:tcPr>
          <w:p w:rsidR="00EA30E1" w:rsidRPr="003D4D59" w:rsidRDefault="00EA30E1" w:rsidP="008B203B">
            <w:pPr>
              <w:spacing w:line="360" w:lineRule="auto"/>
              <w:ind w:right="18"/>
              <w:rPr>
                <w:bCs/>
                <w:color w:val="000000" w:themeColor="text1"/>
              </w:rPr>
            </w:pPr>
            <w:proofErr w:type="gramStart"/>
            <w:r w:rsidRPr="003D4D59">
              <w:rPr>
                <w:bCs/>
                <w:color w:val="000000" w:themeColor="text1"/>
              </w:rPr>
              <w:t>CTD”</w:t>
            </w:r>
            <w:proofErr w:type="gramEnd"/>
            <w:r w:rsidRPr="003D4D59">
              <w:rPr>
                <w:bCs/>
                <w:color w:val="000000" w:themeColor="text1"/>
              </w:rPr>
              <w:t>O”</w:t>
            </w:r>
          </w:p>
        </w:tc>
        <w:tc>
          <w:tcPr>
            <w:tcW w:w="992" w:type="dxa"/>
          </w:tcPr>
          <w:p w:rsidR="00EA30E1" w:rsidRPr="003D4D59" w:rsidRDefault="00EA30E1" w:rsidP="008B203B">
            <w:pPr>
              <w:spacing w:line="360" w:lineRule="auto"/>
              <w:rPr>
                <w:color w:val="000000" w:themeColor="text1"/>
              </w:rPr>
            </w:pPr>
            <w:r w:rsidRPr="003D4D59">
              <w:rPr>
                <w:bCs/>
                <w:color w:val="000000" w:themeColor="text1"/>
              </w:rPr>
              <w:t>PEB II</w:t>
            </w:r>
          </w:p>
        </w:tc>
        <w:tc>
          <w:tcPr>
            <w:tcW w:w="1843" w:type="dxa"/>
          </w:tcPr>
          <w:p w:rsidR="00EA30E1" w:rsidRPr="003D4D59" w:rsidRDefault="00E352E5" w:rsidP="008B203B">
            <w:pPr>
              <w:spacing w:line="360" w:lineRule="auto"/>
              <w:ind w:right="18"/>
              <w:jc w:val="both"/>
              <w:rPr>
                <w:bCs/>
                <w:color w:val="000000" w:themeColor="text1"/>
              </w:rPr>
            </w:pPr>
            <w:r w:rsidRPr="003D4D59">
              <w:rPr>
                <w:bCs/>
                <w:color w:val="000000" w:themeColor="text1"/>
              </w:rPr>
              <w:t>Português/Inglês</w:t>
            </w:r>
          </w:p>
        </w:tc>
        <w:tc>
          <w:tcPr>
            <w:tcW w:w="709" w:type="dxa"/>
          </w:tcPr>
          <w:p w:rsidR="00EA30E1" w:rsidRPr="003D4D59" w:rsidRDefault="00EA30E1" w:rsidP="008B203B">
            <w:pPr>
              <w:spacing w:line="360" w:lineRule="auto"/>
              <w:ind w:right="18"/>
              <w:jc w:val="both"/>
              <w:rPr>
                <w:bCs/>
                <w:color w:val="000000" w:themeColor="text1"/>
              </w:rPr>
            </w:pPr>
          </w:p>
        </w:tc>
      </w:tr>
      <w:tr w:rsidR="00EA5949" w:rsidRPr="008B203B" w:rsidTr="00E352E5">
        <w:tc>
          <w:tcPr>
            <w:tcW w:w="4395" w:type="dxa"/>
            <w:vAlign w:val="center"/>
          </w:tcPr>
          <w:p w:rsidR="00EA30E1" w:rsidRPr="003D4D59" w:rsidRDefault="00EA30E1" w:rsidP="008B203B">
            <w:pPr>
              <w:spacing w:line="360" w:lineRule="auto"/>
              <w:rPr>
                <w:b/>
                <w:bCs/>
                <w:i/>
                <w:iCs/>
                <w:color w:val="000000" w:themeColor="text1"/>
              </w:rPr>
            </w:pPr>
            <w:r w:rsidRPr="003D4D59">
              <w:rPr>
                <w:b/>
                <w:bCs/>
                <w:i/>
                <w:iCs/>
                <w:color w:val="000000" w:themeColor="text1"/>
              </w:rPr>
              <w:t>RAQUELI GABRIEL DE CAMPOS GARCIA</w:t>
            </w:r>
          </w:p>
        </w:tc>
        <w:tc>
          <w:tcPr>
            <w:tcW w:w="1134" w:type="dxa"/>
          </w:tcPr>
          <w:p w:rsidR="00EA30E1" w:rsidRPr="003D4D59" w:rsidRDefault="00EA30E1" w:rsidP="008B203B">
            <w:pPr>
              <w:spacing w:line="360" w:lineRule="auto"/>
              <w:ind w:right="18"/>
              <w:rPr>
                <w:bCs/>
                <w:color w:val="000000" w:themeColor="text1"/>
              </w:rPr>
            </w:pPr>
            <w:proofErr w:type="gramStart"/>
            <w:r w:rsidRPr="003D4D59">
              <w:rPr>
                <w:bCs/>
                <w:color w:val="000000" w:themeColor="text1"/>
              </w:rPr>
              <w:t>Efetivo(</w:t>
            </w:r>
            <w:proofErr w:type="gramEnd"/>
            <w:r w:rsidRPr="003D4D59">
              <w:rPr>
                <w:bCs/>
                <w:color w:val="000000" w:themeColor="text1"/>
              </w:rPr>
              <w:t>a)</w:t>
            </w:r>
          </w:p>
        </w:tc>
        <w:tc>
          <w:tcPr>
            <w:tcW w:w="992" w:type="dxa"/>
          </w:tcPr>
          <w:p w:rsidR="00EA30E1" w:rsidRPr="003D4D59" w:rsidRDefault="00EA30E1" w:rsidP="008B203B">
            <w:pPr>
              <w:spacing w:line="360" w:lineRule="auto"/>
              <w:rPr>
                <w:color w:val="000000" w:themeColor="text1"/>
              </w:rPr>
            </w:pPr>
            <w:r w:rsidRPr="003D4D59">
              <w:rPr>
                <w:bCs/>
                <w:color w:val="000000" w:themeColor="text1"/>
              </w:rPr>
              <w:t>PEB II</w:t>
            </w:r>
          </w:p>
        </w:tc>
        <w:tc>
          <w:tcPr>
            <w:tcW w:w="1843" w:type="dxa"/>
          </w:tcPr>
          <w:p w:rsidR="00EA30E1" w:rsidRPr="003D4D59" w:rsidRDefault="00E352E5" w:rsidP="008B203B">
            <w:pPr>
              <w:spacing w:line="360" w:lineRule="auto"/>
              <w:ind w:right="18"/>
              <w:jc w:val="both"/>
              <w:rPr>
                <w:bCs/>
                <w:color w:val="000000" w:themeColor="text1"/>
              </w:rPr>
            </w:pPr>
            <w:r w:rsidRPr="003D4D59">
              <w:rPr>
                <w:bCs/>
                <w:color w:val="000000" w:themeColor="text1"/>
              </w:rPr>
              <w:t>Biologia</w:t>
            </w:r>
          </w:p>
        </w:tc>
        <w:tc>
          <w:tcPr>
            <w:tcW w:w="709" w:type="dxa"/>
          </w:tcPr>
          <w:p w:rsidR="00EA30E1" w:rsidRPr="003D4D59" w:rsidRDefault="00EA30E1" w:rsidP="008B203B">
            <w:pPr>
              <w:spacing w:line="360" w:lineRule="auto"/>
              <w:ind w:right="18"/>
              <w:jc w:val="both"/>
              <w:rPr>
                <w:bCs/>
                <w:color w:val="000000" w:themeColor="text1"/>
              </w:rPr>
            </w:pPr>
          </w:p>
        </w:tc>
      </w:tr>
      <w:tr w:rsidR="00EA5949" w:rsidRPr="008B203B" w:rsidTr="00E352E5">
        <w:tc>
          <w:tcPr>
            <w:tcW w:w="4395" w:type="dxa"/>
            <w:vAlign w:val="center"/>
          </w:tcPr>
          <w:p w:rsidR="00EA30E1" w:rsidRPr="003D4D59" w:rsidRDefault="00EA30E1" w:rsidP="008B203B">
            <w:pPr>
              <w:spacing w:line="360" w:lineRule="auto"/>
              <w:rPr>
                <w:b/>
                <w:bCs/>
                <w:i/>
                <w:iCs/>
                <w:color w:val="000000" w:themeColor="text1"/>
              </w:rPr>
            </w:pPr>
            <w:r w:rsidRPr="003D4D59">
              <w:rPr>
                <w:b/>
                <w:bCs/>
                <w:i/>
                <w:iCs/>
                <w:color w:val="000000" w:themeColor="text1"/>
              </w:rPr>
              <w:t>RENATA ANDREA LUIZ DA COSTA</w:t>
            </w:r>
          </w:p>
        </w:tc>
        <w:tc>
          <w:tcPr>
            <w:tcW w:w="1134" w:type="dxa"/>
          </w:tcPr>
          <w:p w:rsidR="00EA30E1" w:rsidRPr="003D4D59" w:rsidRDefault="00EA5949" w:rsidP="008B203B">
            <w:pPr>
              <w:spacing w:line="360" w:lineRule="auto"/>
              <w:ind w:right="18"/>
              <w:rPr>
                <w:bCs/>
                <w:color w:val="000000" w:themeColor="text1"/>
              </w:rPr>
            </w:pPr>
            <w:proofErr w:type="gramStart"/>
            <w:r w:rsidRPr="003D4D59">
              <w:rPr>
                <w:bCs/>
                <w:color w:val="000000" w:themeColor="text1"/>
              </w:rPr>
              <w:t>Efetivo(</w:t>
            </w:r>
            <w:proofErr w:type="gramEnd"/>
            <w:r w:rsidRPr="003D4D59">
              <w:rPr>
                <w:bCs/>
                <w:color w:val="000000" w:themeColor="text1"/>
              </w:rPr>
              <w:t>a)</w:t>
            </w:r>
          </w:p>
        </w:tc>
        <w:tc>
          <w:tcPr>
            <w:tcW w:w="992" w:type="dxa"/>
          </w:tcPr>
          <w:p w:rsidR="00EA30E1" w:rsidRPr="003D4D59" w:rsidRDefault="00EA30E1" w:rsidP="008B203B">
            <w:pPr>
              <w:spacing w:line="360" w:lineRule="auto"/>
              <w:rPr>
                <w:color w:val="000000" w:themeColor="text1"/>
              </w:rPr>
            </w:pPr>
            <w:r w:rsidRPr="003D4D59">
              <w:rPr>
                <w:bCs/>
                <w:color w:val="000000" w:themeColor="text1"/>
              </w:rPr>
              <w:t>PEB II</w:t>
            </w:r>
          </w:p>
        </w:tc>
        <w:tc>
          <w:tcPr>
            <w:tcW w:w="1843" w:type="dxa"/>
          </w:tcPr>
          <w:p w:rsidR="00EA30E1" w:rsidRPr="003D4D59" w:rsidRDefault="00E352E5" w:rsidP="008B203B">
            <w:pPr>
              <w:spacing w:line="360" w:lineRule="auto"/>
              <w:ind w:right="18"/>
              <w:jc w:val="both"/>
              <w:rPr>
                <w:bCs/>
                <w:color w:val="000000" w:themeColor="text1"/>
              </w:rPr>
            </w:pPr>
            <w:r w:rsidRPr="003D4D59">
              <w:rPr>
                <w:bCs/>
                <w:color w:val="000000" w:themeColor="text1"/>
              </w:rPr>
              <w:t>Português</w:t>
            </w:r>
          </w:p>
        </w:tc>
        <w:tc>
          <w:tcPr>
            <w:tcW w:w="709" w:type="dxa"/>
          </w:tcPr>
          <w:p w:rsidR="00EA30E1" w:rsidRPr="003D4D59" w:rsidRDefault="00EA30E1" w:rsidP="008B203B">
            <w:pPr>
              <w:spacing w:line="360" w:lineRule="auto"/>
              <w:ind w:right="18"/>
              <w:jc w:val="both"/>
              <w:rPr>
                <w:bCs/>
                <w:color w:val="000000" w:themeColor="text1"/>
              </w:rPr>
            </w:pPr>
          </w:p>
        </w:tc>
      </w:tr>
      <w:tr w:rsidR="00EA5949" w:rsidRPr="008B203B" w:rsidTr="00E352E5">
        <w:tc>
          <w:tcPr>
            <w:tcW w:w="4395" w:type="dxa"/>
            <w:vAlign w:val="center"/>
          </w:tcPr>
          <w:p w:rsidR="00EA30E1" w:rsidRPr="003D4D59" w:rsidRDefault="00EA30E1" w:rsidP="008B203B">
            <w:pPr>
              <w:spacing w:line="360" w:lineRule="auto"/>
              <w:rPr>
                <w:b/>
                <w:bCs/>
                <w:i/>
                <w:iCs/>
                <w:color w:val="000000" w:themeColor="text1"/>
              </w:rPr>
            </w:pPr>
            <w:r w:rsidRPr="003D4D59">
              <w:rPr>
                <w:b/>
                <w:bCs/>
                <w:i/>
                <w:iCs/>
                <w:color w:val="000000" w:themeColor="text1"/>
              </w:rPr>
              <w:t>RENATA GABRIEL DE CAMPOS</w:t>
            </w:r>
          </w:p>
        </w:tc>
        <w:tc>
          <w:tcPr>
            <w:tcW w:w="1134" w:type="dxa"/>
          </w:tcPr>
          <w:p w:rsidR="00EA30E1" w:rsidRPr="003D4D59" w:rsidRDefault="00EA5949" w:rsidP="008B203B">
            <w:pPr>
              <w:spacing w:line="360" w:lineRule="auto"/>
              <w:ind w:right="18"/>
              <w:rPr>
                <w:bCs/>
                <w:color w:val="000000" w:themeColor="text1"/>
              </w:rPr>
            </w:pPr>
            <w:proofErr w:type="gramStart"/>
            <w:r w:rsidRPr="003D4D59">
              <w:rPr>
                <w:bCs/>
                <w:color w:val="000000" w:themeColor="text1"/>
              </w:rPr>
              <w:t>CTD”</w:t>
            </w:r>
            <w:proofErr w:type="gramEnd"/>
            <w:r w:rsidRPr="003D4D59">
              <w:rPr>
                <w:bCs/>
                <w:color w:val="000000" w:themeColor="text1"/>
              </w:rPr>
              <w:t>O”</w:t>
            </w:r>
          </w:p>
        </w:tc>
        <w:tc>
          <w:tcPr>
            <w:tcW w:w="992" w:type="dxa"/>
          </w:tcPr>
          <w:p w:rsidR="00EA30E1" w:rsidRPr="003D4D59" w:rsidRDefault="00EA30E1" w:rsidP="008B203B">
            <w:pPr>
              <w:spacing w:line="360" w:lineRule="auto"/>
              <w:rPr>
                <w:color w:val="000000" w:themeColor="text1"/>
              </w:rPr>
            </w:pPr>
            <w:r w:rsidRPr="003D4D59">
              <w:rPr>
                <w:bCs/>
                <w:color w:val="000000" w:themeColor="text1"/>
              </w:rPr>
              <w:t>PEB II</w:t>
            </w:r>
          </w:p>
        </w:tc>
        <w:tc>
          <w:tcPr>
            <w:tcW w:w="1843" w:type="dxa"/>
          </w:tcPr>
          <w:p w:rsidR="00EA30E1" w:rsidRPr="003D4D59" w:rsidRDefault="00E352E5" w:rsidP="008B203B">
            <w:pPr>
              <w:spacing w:line="360" w:lineRule="auto"/>
              <w:ind w:right="18"/>
              <w:jc w:val="both"/>
              <w:rPr>
                <w:bCs/>
                <w:color w:val="000000" w:themeColor="text1"/>
              </w:rPr>
            </w:pPr>
            <w:r w:rsidRPr="003D4D59">
              <w:rPr>
                <w:bCs/>
                <w:color w:val="000000" w:themeColor="text1"/>
              </w:rPr>
              <w:t>História/Sociologia</w:t>
            </w:r>
          </w:p>
        </w:tc>
        <w:tc>
          <w:tcPr>
            <w:tcW w:w="709" w:type="dxa"/>
          </w:tcPr>
          <w:p w:rsidR="00EA30E1" w:rsidRPr="003D4D59" w:rsidRDefault="00EA30E1" w:rsidP="008B203B">
            <w:pPr>
              <w:spacing w:line="360" w:lineRule="auto"/>
              <w:ind w:right="18"/>
              <w:jc w:val="both"/>
              <w:rPr>
                <w:bCs/>
                <w:color w:val="000000" w:themeColor="text1"/>
              </w:rPr>
            </w:pPr>
          </w:p>
        </w:tc>
      </w:tr>
      <w:tr w:rsidR="00EA5949" w:rsidRPr="008B203B" w:rsidTr="00E352E5">
        <w:tc>
          <w:tcPr>
            <w:tcW w:w="4395" w:type="dxa"/>
            <w:vAlign w:val="center"/>
          </w:tcPr>
          <w:p w:rsidR="00EA30E1" w:rsidRPr="003D4D59" w:rsidRDefault="00EA30E1" w:rsidP="008B203B">
            <w:pPr>
              <w:spacing w:line="360" w:lineRule="auto"/>
              <w:rPr>
                <w:b/>
                <w:bCs/>
                <w:i/>
                <w:iCs/>
                <w:color w:val="000000" w:themeColor="text1"/>
              </w:rPr>
            </w:pPr>
            <w:r w:rsidRPr="003D4D59">
              <w:rPr>
                <w:b/>
                <w:bCs/>
                <w:i/>
                <w:iCs/>
                <w:color w:val="000000" w:themeColor="text1"/>
              </w:rPr>
              <w:t>ROGERIA GOMES ALMEIDA</w:t>
            </w:r>
          </w:p>
        </w:tc>
        <w:tc>
          <w:tcPr>
            <w:tcW w:w="1134" w:type="dxa"/>
          </w:tcPr>
          <w:p w:rsidR="00EA30E1" w:rsidRPr="003D4D59" w:rsidRDefault="00EA30E1" w:rsidP="008B203B">
            <w:pPr>
              <w:spacing w:line="360" w:lineRule="auto"/>
              <w:ind w:right="18"/>
              <w:rPr>
                <w:bCs/>
                <w:color w:val="000000" w:themeColor="text1"/>
              </w:rPr>
            </w:pPr>
            <w:proofErr w:type="gramStart"/>
            <w:r w:rsidRPr="003D4D59">
              <w:rPr>
                <w:bCs/>
                <w:color w:val="000000" w:themeColor="text1"/>
              </w:rPr>
              <w:t>Efetivo(</w:t>
            </w:r>
            <w:proofErr w:type="gramEnd"/>
            <w:r w:rsidRPr="003D4D59">
              <w:rPr>
                <w:bCs/>
                <w:color w:val="000000" w:themeColor="text1"/>
              </w:rPr>
              <w:t>a)</w:t>
            </w:r>
          </w:p>
        </w:tc>
        <w:tc>
          <w:tcPr>
            <w:tcW w:w="992" w:type="dxa"/>
          </w:tcPr>
          <w:p w:rsidR="00EA30E1" w:rsidRPr="003D4D59" w:rsidRDefault="00EA30E1" w:rsidP="008B203B">
            <w:pPr>
              <w:spacing w:line="360" w:lineRule="auto"/>
              <w:rPr>
                <w:color w:val="000000" w:themeColor="text1"/>
              </w:rPr>
            </w:pPr>
            <w:r w:rsidRPr="003D4D59">
              <w:rPr>
                <w:bCs/>
                <w:color w:val="000000" w:themeColor="text1"/>
              </w:rPr>
              <w:t>PEB II</w:t>
            </w:r>
          </w:p>
        </w:tc>
        <w:tc>
          <w:tcPr>
            <w:tcW w:w="1843" w:type="dxa"/>
          </w:tcPr>
          <w:p w:rsidR="00EA30E1" w:rsidRPr="003D4D59" w:rsidRDefault="00EA5949" w:rsidP="008B203B">
            <w:pPr>
              <w:spacing w:line="360" w:lineRule="auto"/>
              <w:ind w:right="18"/>
              <w:jc w:val="both"/>
              <w:rPr>
                <w:bCs/>
                <w:color w:val="000000" w:themeColor="text1"/>
              </w:rPr>
            </w:pPr>
            <w:r w:rsidRPr="003D4D59">
              <w:rPr>
                <w:bCs/>
                <w:color w:val="000000" w:themeColor="text1"/>
              </w:rPr>
              <w:t>Matemática/Física</w:t>
            </w:r>
          </w:p>
        </w:tc>
        <w:tc>
          <w:tcPr>
            <w:tcW w:w="709" w:type="dxa"/>
          </w:tcPr>
          <w:p w:rsidR="00EA30E1" w:rsidRPr="003D4D59" w:rsidRDefault="00EA30E1" w:rsidP="008B203B">
            <w:pPr>
              <w:spacing w:line="360" w:lineRule="auto"/>
              <w:ind w:right="18"/>
              <w:jc w:val="both"/>
              <w:rPr>
                <w:bCs/>
                <w:color w:val="000000" w:themeColor="text1"/>
              </w:rPr>
            </w:pPr>
          </w:p>
        </w:tc>
      </w:tr>
      <w:tr w:rsidR="00EA5949" w:rsidRPr="008B203B" w:rsidTr="00E352E5">
        <w:tc>
          <w:tcPr>
            <w:tcW w:w="4395" w:type="dxa"/>
            <w:vAlign w:val="center"/>
          </w:tcPr>
          <w:p w:rsidR="00EA30E1" w:rsidRPr="003D4D59" w:rsidRDefault="00EA30E1" w:rsidP="008B203B">
            <w:pPr>
              <w:spacing w:line="360" w:lineRule="auto"/>
              <w:rPr>
                <w:b/>
                <w:bCs/>
                <w:i/>
                <w:iCs/>
                <w:color w:val="000000" w:themeColor="text1"/>
              </w:rPr>
            </w:pPr>
            <w:r w:rsidRPr="003D4D59">
              <w:rPr>
                <w:b/>
                <w:bCs/>
                <w:i/>
                <w:iCs/>
                <w:color w:val="000000" w:themeColor="text1"/>
              </w:rPr>
              <w:t>ROSA MARIA SOARES FERREIRA</w:t>
            </w:r>
          </w:p>
        </w:tc>
        <w:tc>
          <w:tcPr>
            <w:tcW w:w="1134" w:type="dxa"/>
          </w:tcPr>
          <w:p w:rsidR="00EA30E1" w:rsidRPr="003D4D59" w:rsidRDefault="00EA5949" w:rsidP="008B203B">
            <w:pPr>
              <w:spacing w:line="360" w:lineRule="auto"/>
              <w:ind w:right="18"/>
              <w:rPr>
                <w:bCs/>
                <w:color w:val="000000" w:themeColor="text1"/>
              </w:rPr>
            </w:pPr>
            <w:proofErr w:type="gramStart"/>
            <w:r w:rsidRPr="003D4D59">
              <w:rPr>
                <w:bCs/>
                <w:color w:val="000000" w:themeColor="text1"/>
              </w:rPr>
              <w:t>CTD”</w:t>
            </w:r>
            <w:proofErr w:type="gramEnd"/>
            <w:r w:rsidRPr="003D4D59">
              <w:rPr>
                <w:bCs/>
                <w:color w:val="000000" w:themeColor="text1"/>
              </w:rPr>
              <w:t>O”</w:t>
            </w:r>
          </w:p>
        </w:tc>
        <w:tc>
          <w:tcPr>
            <w:tcW w:w="992" w:type="dxa"/>
          </w:tcPr>
          <w:p w:rsidR="00EA30E1" w:rsidRPr="003D4D59" w:rsidRDefault="00EA30E1" w:rsidP="008B203B">
            <w:pPr>
              <w:spacing w:line="360" w:lineRule="auto"/>
              <w:rPr>
                <w:color w:val="000000" w:themeColor="text1"/>
              </w:rPr>
            </w:pPr>
            <w:r w:rsidRPr="003D4D59">
              <w:rPr>
                <w:bCs/>
                <w:color w:val="000000" w:themeColor="text1"/>
              </w:rPr>
              <w:t>PEB II</w:t>
            </w:r>
          </w:p>
        </w:tc>
        <w:tc>
          <w:tcPr>
            <w:tcW w:w="1843" w:type="dxa"/>
          </w:tcPr>
          <w:p w:rsidR="00EA30E1" w:rsidRPr="003D4D59" w:rsidRDefault="00E352E5" w:rsidP="008B203B">
            <w:pPr>
              <w:spacing w:line="360" w:lineRule="auto"/>
              <w:ind w:right="18"/>
              <w:jc w:val="both"/>
              <w:rPr>
                <w:bCs/>
                <w:color w:val="000000" w:themeColor="text1"/>
              </w:rPr>
            </w:pPr>
            <w:r w:rsidRPr="003D4D59">
              <w:rPr>
                <w:bCs/>
                <w:color w:val="000000" w:themeColor="text1"/>
              </w:rPr>
              <w:t>Português</w:t>
            </w:r>
          </w:p>
        </w:tc>
        <w:tc>
          <w:tcPr>
            <w:tcW w:w="709" w:type="dxa"/>
          </w:tcPr>
          <w:p w:rsidR="00EA30E1" w:rsidRPr="003D4D59" w:rsidRDefault="00EA30E1" w:rsidP="008B203B">
            <w:pPr>
              <w:spacing w:line="360" w:lineRule="auto"/>
              <w:ind w:right="18"/>
              <w:jc w:val="both"/>
              <w:rPr>
                <w:bCs/>
                <w:color w:val="000000" w:themeColor="text1"/>
              </w:rPr>
            </w:pPr>
          </w:p>
        </w:tc>
      </w:tr>
      <w:tr w:rsidR="00EA5949" w:rsidRPr="008B203B" w:rsidTr="00E352E5">
        <w:tc>
          <w:tcPr>
            <w:tcW w:w="4395" w:type="dxa"/>
            <w:vAlign w:val="center"/>
          </w:tcPr>
          <w:p w:rsidR="00EA30E1" w:rsidRPr="003D4D59" w:rsidRDefault="00EA30E1" w:rsidP="008B203B">
            <w:pPr>
              <w:spacing w:line="360" w:lineRule="auto"/>
              <w:rPr>
                <w:b/>
                <w:bCs/>
                <w:color w:val="000000" w:themeColor="text1"/>
              </w:rPr>
            </w:pPr>
            <w:r w:rsidRPr="003D4D59">
              <w:rPr>
                <w:b/>
                <w:bCs/>
                <w:color w:val="000000" w:themeColor="text1"/>
              </w:rPr>
              <w:t>SERGIO ADRIANO RODRIGUES</w:t>
            </w:r>
          </w:p>
        </w:tc>
        <w:tc>
          <w:tcPr>
            <w:tcW w:w="1134" w:type="dxa"/>
          </w:tcPr>
          <w:p w:rsidR="00EA30E1" w:rsidRPr="003D4D59" w:rsidRDefault="00EA30E1" w:rsidP="008B203B">
            <w:pPr>
              <w:spacing w:line="360" w:lineRule="auto"/>
              <w:ind w:right="18"/>
              <w:rPr>
                <w:bCs/>
                <w:color w:val="000000" w:themeColor="text1"/>
              </w:rPr>
            </w:pPr>
            <w:proofErr w:type="gramStart"/>
            <w:r w:rsidRPr="003D4D59">
              <w:rPr>
                <w:bCs/>
                <w:color w:val="000000" w:themeColor="text1"/>
              </w:rPr>
              <w:t>CTD”</w:t>
            </w:r>
            <w:proofErr w:type="gramEnd"/>
            <w:r w:rsidRPr="003D4D59">
              <w:rPr>
                <w:bCs/>
                <w:color w:val="000000" w:themeColor="text1"/>
              </w:rPr>
              <w:t>O”</w:t>
            </w:r>
          </w:p>
        </w:tc>
        <w:tc>
          <w:tcPr>
            <w:tcW w:w="992" w:type="dxa"/>
          </w:tcPr>
          <w:p w:rsidR="00EA30E1" w:rsidRPr="003D4D59" w:rsidRDefault="00EA30E1" w:rsidP="008B203B">
            <w:pPr>
              <w:spacing w:line="360" w:lineRule="auto"/>
              <w:rPr>
                <w:color w:val="000000" w:themeColor="text1"/>
              </w:rPr>
            </w:pPr>
            <w:r w:rsidRPr="003D4D59">
              <w:rPr>
                <w:bCs/>
                <w:color w:val="000000" w:themeColor="text1"/>
              </w:rPr>
              <w:t>PEB II</w:t>
            </w:r>
          </w:p>
        </w:tc>
        <w:tc>
          <w:tcPr>
            <w:tcW w:w="1843" w:type="dxa"/>
          </w:tcPr>
          <w:p w:rsidR="00EA30E1" w:rsidRPr="003D4D59" w:rsidRDefault="00EA5949" w:rsidP="008B203B">
            <w:pPr>
              <w:spacing w:line="360" w:lineRule="auto"/>
              <w:ind w:right="18"/>
              <w:jc w:val="both"/>
              <w:rPr>
                <w:bCs/>
                <w:color w:val="000000" w:themeColor="text1"/>
              </w:rPr>
            </w:pPr>
            <w:r w:rsidRPr="003D4D59">
              <w:rPr>
                <w:bCs/>
                <w:color w:val="000000" w:themeColor="text1"/>
              </w:rPr>
              <w:t>Quím</w:t>
            </w:r>
            <w:r w:rsidR="00E352E5" w:rsidRPr="003D4D59">
              <w:rPr>
                <w:bCs/>
                <w:color w:val="000000" w:themeColor="text1"/>
              </w:rPr>
              <w:t>ica</w:t>
            </w:r>
          </w:p>
        </w:tc>
        <w:tc>
          <w:tcPr>
            <w:tcW w:w="709" w:type="dxa"/>
          </w:tcPr>
          <w:p w:rsidR="00EA30E1" w:rsidRPr="003D4D59" w:rsidRDefault="00EA30E1" w:rsidP="008B203B">
            <w:pPr>
              <w:spacing w:line="360" w:lineRule="auto"/>
              <w:ind w:right="18"/>
              <w:jc w:val="both"/>
              <w:rPr>
                <w:bCs/>
                <w:color w:val="000000" w:themeColor="text1"/>
              </w:rPr>
            </w:pPr>
          </w:p>
        </w:tc>
      </w:tr>
      <w:tr w:rsidR="00EA5949" w:rsidRPr="008B203B" w:rsidTr="00E352E5">
        <w:tc>
          <w:tcPr>
            <w:tcW w:w="4395" w:type="dxa"/>
            <w:vAlign w:val="center"/>
          </w:tcPr>
          <w:p w:rsidR="00EA30E1" w:rsidRPr="003D4D59" w:rsidRDefault="00EA30E1" w:rsidP="008B203B">
            <w:pPr>
              <w:spacing w:line="360" w:lineRule="auto"/>
              <w:rPr>
                <w:b/>
                <w:bCs/>
                <w:i/>
                <w:iCs/>
                <w:color w:val="000000" w:themeColor="text1"/>
              </w:rPr>
            </w:pPr>
            <w:r w:rsidRPr="003D4D59">
              <w:rPr>
                <w:b/>
                <w:bCs/>
                <w:i/>
                <w:iCs/>
                <w:color w:val="000000" w:themeColor="text1"/>
              </w:rPr>
              <w:t>SIMONE ARIANE ROLIM</w:t>
            </w:r>
          </w:p>
        </w:tc>
        <w:tc>
          <w:tcPr>
            <w:tcW w:w="1134" w:type="dxa"/>
          </w:tcPr>
          <w:p w:rsidR="00EA30E1" w:rsidRPr="003D4D59" w:rsidRDefault="00EA5949" w:rsidP="008B203B">
            <w:pPr>
              <w:spacing w:line="360" w:lineRule="auto"/>
              <w:ind w:right="18"/>
              <w:rPr>
                <w:bCs/>
                <w:color w:val="000000" w:themeColor="text1"/>
              </w:rPr>
            </w:pPr>
            <w:proofErr w:type="gramStart"/>
            <w:r w:rsidRPr="003D4D59">
              <w:rPr>
                <w:bCs/>
                <w:color w:val="000000" w:themeColor="text1"/>
              </w:rPr>
              <w:t>CTD”</w:t>
            </w:r>
            <w:proofErr w:type="gramEnd"/>
            <w:r w:rsidRPr="003D4D59">
              <w:rPr>
                <w:bCs/>
                <w:color w:val="000000" w:themeColor="text1"/>
              </w:rPr>
              <w:t>O”</w:t>
            </w:r>
          </w:p>
        </w:tc>
        <w:tc>
          <w:tcPr>
            <w:tcW w:w="992" w:type="dxa"/>
          </w:tcPr>
          <w:p w:rsidR="00EA30E1" w:rsidRPr="003D4D59" w:rsidRDefault="00EA30E1" w:rsidP="008B203B">
            <w:pPr>
              <w:spacing w:line="360" w:lineRule="auto"/>
              <w:rPr>
                <w:color w:val="000000" w:themeColor="text1"/>
              </w:rPr>
            </w:pPr>
            <w:r w:rsidRPr="003D4D59">
              <w:rPr>
                <w:bCs/>
                <w:color w:val="000000" w:themeColor="text1"/>
              </w:rPr>
              <w:t>PEB II</w:t>
            </w:r>
          </w:p>
        </w:tc>
        <w:tc>
          <w:tcPr>
            <w:tcW w:w="1843" w:type="dxa"/>
          </w:tcPr>
          <w:p w:rsidR="00EA30E1" w:rsidRPr="003D4D59" w:rsidRDefault="00E352E5" w:rsidP="008B203B">
            <w:pPr>
              <w:spacing w:line="360" w:lineRule="auto"/>
              <w:ind w:right="18"/>
              <w:jc w:val="both"/>
              <w:rPr>
                <w:bCs/>
                <w:color w:val="000000" w:themeColor="text1"/>
              </w:rPr>
            </w:pPr>
            <w:r w:rsidRPr="003D4D59">
              <w:rPr>
                <w:bCs/>
                <w:color w:val="000000" w:themeColor="text1"/>
              </w:rPr>
              <w:t>Português</w:t>
            </w:r>
          </w:p>
        </w:tc>
        <w:tc>
          <w:tcPr>
            <w:tcW w:w="709" w:type="dxa"/>
          </w:tcPr>
          <w:p w:rsidR="00EA30E1" w:rsidRPr="003D4D59" w:rsidRDefault="00EA30E1" w:rsidP="008B203B">
            <w:pPr>
              <w:spacing w:line="360" w:lineRule="auto"/>
              <w:ind w:right="18"/>
              <w:jc w:val="both"/>
              <w:rPr>
                <w:bCs/>
                <w:color w:val="000000" w:themeColor="text1"/>
              </w:rPr>
            </w:pPr>
          </w:p>
        </w:tc>
      </w:tr>
      <w:tr w:rsidR="00EA5949" w:rsidRPr="008B203B" w:rsidTr="00E352E5">
        <w:tc>
          <w:tcPr>
            <w:tcW w:w="4395" w:type="dxa"/>
            <w:vAlign w:val="center"/>
          </w:tcPr>
          <w:p w:rsidR="00EA30E1" w:rsidRPr="003D4D59" w:rsidRDefault="00EA30E1" w:rsidP="008B203B">
            <w:pPr>
              <w:spacing w:line="360" w:lineRule="auto"/>
              <w:rPr>
                <w:b/>
                <w:bCs/>
                <w:i/>
                <w:iCs/>
                <w:color w:val="000000" w:themeColor="text1"/>
              </w:rPr>
            </w:pPr>
            <w:r w:rsidRPr="003D4D59">
              <w:rPr>
                <w:b/>
                <w:bCs/>
                <w:i/>
                <w:iCs/>
                <w:color w:val="000000" w:themeColor="text1"/>
              </w:rPr>
              <w:t xml:space="preserve">SUELEN CATTIELI V. GOMES DE ALMEIDA </w:t>
            </w:r>
          </w:p>
        </w:tc>
        <w:tc>
          <w:tcPr>
            <w:tcW w:w="1134" w:type="dxa"/>
          </w:tcPr>
          <w:p w:rsidR="00EA30E1" w:rsidRPr="003D4D59" w:rsidRDefault="00EA5949" w:rsidP="008B203B">
            <w:pPr>
              <w:spacing w:line="360" w:lineRule="auto"/>
              <w:ind w:right="18"/>
              <w:rPr>
                <w:bCs/>
                <w:color w:val="000000" w:themeColor="text1"/>
              </w:rPr>
            </w:pPr>
            <w:proofErr w:type="gramStart"/>
            <w:r w:rsidRPr="003D4D59">
              <w:rPr>
                <w:bCs/>
                <w:color w:val="000000" w:themeColor="text1"/>
              </w:rPr>
              <w:t>CTD”</w:t>
            </w:r>
            <w:proofErr w:type="gramEnd"/>
            <w:r w:rsidRPr="003D4D59">
              <w:rPr>
                <w:bCs/>
                <w:color w:val="000000" w:themeColor="text1"/>
              </w:rPr>
              <w:t>O”</w:t>
            </w:r>
          </w:p>
        </w:tc>
        <w:tc>
          <w:tcPr>
            <w:tcW w:w="992" w:type="dxa"/>
          </w:tcPr>
          <w:p w:rsidR="00EA30E1" w:rsidRPr="003D4D59" w:rsidRDefault="00EA30E1" w:rsidP="008B203B">
            <w:pPr>
              <w:spacing w:line="360" w:lineRule="auto"/>
              <w:rPr>
                <w:color w:val="000000" w:themeColor="text1"/>
              </w:rPr>
            </w:pPr>
            <w:r w:rsidRPr="003D4D59">
              <w:rPr>
                <w:bCs/>
                <w:color w:val="000000" w:themeColor="text1"/>
              </w:rPr>
              <w:t>PEB I</w:t>
            </w:r>
          </w:p>
        </w:tc>
        <w:tc>
          <w:tcPr>
            <w:tcW w:w="1843" w:type="dxa"/>
          </w:tcPr>
          <w:p w:rsidR="00EA30E1" w:rsidRPr="003D4D59" w:rsidRDefault="009C68D7" w:rsidP="008B203B">
            <w:pPr>
              <w:spacing w:line="360" w:lineRule="auto"/>
              <w:ind w:right="18"/>
              <w:jc w:val="both"/>
              <w:rPr>
                <w:bCs/>
                <w:color w:val="000000" w:themeColor="text1"/>
              </w:rPr>
            </w:pPr>
            <w:r w:rsidRPr="003D4D59">
              <w:rPr>
                <w:bCs/>
                <w:color w:val="000000" w:themeColor="text1"/>
              </w:rPr>
              <w:t>Matemática</w:t>
            </w:r>
          </w:p>
        </w:tc>
        <w:tc>
          <w:tcPr>
            <w:tcW w:w="709" w:type="dxa"/>
          </w:tcPr>
          <w:p w:rsidR="00EA30E1" w:rsidRPr="003D4D59" w:rsidRDefault="00EA30E1" w:rsidP="008B203B">
            <w:pPr>
              <w:spacing w:line="360" w:lineRule="auto"/>
              <w:ind w:right="18"/>
              <w:jc w:val="both"/>
              <w:rPr>
                <w:bCs/>
                <w:color w:val="000000" w:themeColor="text1"/>
              </w:rPr>
            </w:pPr>
          </w:p>
        </w:tc>
      </w:tr>
      <w:tr w:rsidR="00EA5949" w:rsidRPr="008B203B" w:rsidTr="00E352E5">
        <w:tc>
          <w:tcPr>
            <w:tcW w:w="4395" w:type="dxa"/>
            <w:vAlign w:val="center"/>
          </w:tcPr>
          <w:p w:rsidR="00EA30E1" w:rsidRPr="003D4D59" w:rsidRDefault="00EA30E1" w:rsidP="008B203B">
            <w:pPr>
              <w:spacing w:line="360" w:lineRule="auto"/>
              <w:rPr>
                <w:b/>
                <w:bCs/>
                <w:i/>
                <w:iCs/>
                <w:color w:val="000000" w:themeColor="text1"/>
              </w:rPr>
            </w:pPr>
            <w:r w:rsidRPr="003D4D59">
              <w:rPr>
                <w:b/>
                <w:bCs/>
                <w:i/>
                <w:iCs/>
                <w:color w:val="000000" w:themeColor="text1"/>
              </w:rPr>
              <w:t xml:space="preserve">VANESSA SUELY DE OLIVEIRA AFONSO </w:t>
            </w:r>
          </w:p>
        </w:tc>
        <w:tc>
          <w:tcPr>
            <w:tcW w:w="1134" w:type="dxa"/>
          </w:tcPr>
          <w:p w:rsidR="00EA30E1" w:rsidRPr="003D4D59" w:rsidRDefault="00EA30E1" w:rsidP="008B203B">
            <w:pPr>
              <w:spacing w:line="360" w:lineRule="auto"/>
              <w:ind w:right="18"/>
              <w:rPr>
                <w:bCs/>
                <w:color w:val="000000" w:themeColor="text1"/>
              </w:rPr>
            </w:pPr>
            <w:proofErr w:type="gramStart"/>
            <w:r w:rsidRPr="003D4D59">
              <w:rPr>
                <w:bCs/>
                <w:color w:val="000000" w:themeColor="text1"/>
              </w:rPr>
              <w:t>Efetivo(</w:t>
            </w:r>
            <w:proofErr w:type="gramEnd"/>
            <w:r w:rsidRPr="003D4D59">
              <w:rPr>
                <w:bCs/>
                <w:color w:val="000000" w:themeColor="text1"/>
              </w:rPr>
              <w:t>a)</w:t>
            </w:r>
          </w:p>
        </w:tc>
        <w:tc>
          <w:tcPr>
            <w:tcW w:w="992" w:type="dxa"/>
          </w:tcPr>
          <w:p w:rsidR="00EA30E1" w:rsidRPr="003D4D59" w:rsidRDefault="00EA30E1" w:rsidP="008B203B">
            <w:pPr>
              <w:spacing w:line="360" w:lineRule="auto"/>
              <w:rPr>
                <w:color w:val="000000" w:themeColor="text1"/>
              </w:rPr>
            </w:pPr>
            <w:r w:rsidRPr="003D4D59">
              <w:rPr>
                <w:bCs/>
                <w:color w:val="000000" w:themeColor="text1"/>
              </w:rPr>
              <w:t>PEB II</w:t>
            </w:r>
          </w:p>
        </w:tc>
        <w:tc>
          <w:tcPr>
            <w:tcW w:w="1843" w:type="dxa"/>
          </w:tcPr>
          <w:p w:rsidR="00EA30E1" w:rsidRPr="003D4D59" w:rsidRDefault="00E352E5" w:rsidP="008B203B">
            <w:pPr>
              <w:spacing w:line="360" w:lineRule="auto"/>
              <w:ind w:right="18"/>
              <w:jc w:val="both"/>
              <w:rPr>
                <w:bCs/>
                <w:color w:val="000000" w:themeColor="text1"/>
              </w:rPr>
            </w:pPr>
            <w:r w:rsidRPr="003D4D59">
              <w:rPr>
                <w:bCs/>
                <w:color w:val="000000" w:themeColor="text1"/>
              </w:rPr>
              <w:t>Inglês</w:t>
            </w:r>
          </w:p>
        </w:tc>
        <w:tc>
          <w:tcPr>
            <w:tcW w:w="709" w:type="dxa"/>
          </w:tcPr>
          <w:p w:rsidR="00EA30E1" w:rsidRPr="003D4D59" w:rsidRDefault="00EA30E1" w:rsidP="008B203B">
            <w:pPr>
              <w:spacing w:line="360" w:lineRule="auto"/>
              <w:ind w:right="18"/>
              <w:jc w:val="both"/>
              <w:rPr>
                <w:bCs/>
                <w:color w:val="000000" w:themeColor="text1"/>
              </w:rPr>
            </w:pPr>
          </w:p>
        </w:tc>
      </w:tr>
      <w:tr w:rsidR="00EA5949" w:rsidRPr="008B203B" w:rsidTr="00E352E5">
        <w:tc>
          <w:tcPr>
            <w:tcW w:w="4395" w:type="dxa"/>
            <w:vAlign w:val="center"/>
          </w:tcPr>
          <w:p w:rsidR="00EA30E1" w:rsidRPr="003D4D59" w:rsidRDefault="00EA30E1" w:rsidP="008B203B">
            <w:pPr>
              <w:spacing w:line="360" w:lineRule="auto"/>
              <w:rPr>
                <w:b/>
                <w:bCs/>
                <w:i/>
                <w:iCs/>
                <w:color w:val="000000" w:themeColor="text1"/>
              </w:rPr>
            </w:pPr>
            <w:r w:rsidRPr="003D4D59">
              <w:rPr>
                <w:b/>
                <w:bCs/>
                <w:i/>
                <w:iCs/>
                <w:color w:val="000000" w:themeColor="text1"/>
              </w:rPr>
              <w:t>WELLINGTON APARECIDO DIAS CARDOSO</w:t>
            </w:r>
          </w:p>
        </w:tc>
        <w:tc>
          <w:tcPr>
            <w:tcW w:w="1134" w:type="dxa"/>
          </w:tcPr>
          <w:p w:rsidR="00EA30E1" w:rsidRPr="003D4D59" w:rsidRDefault="00EA5949" w:rsidP="008B203B">
            <w:pPr>
              <w:spacing w:line="360" w:lineRule="auto"/>
              <w:ind w:right="18"/>
              <w:rPr>
                <w:bCs/>
                <w:color w:val="000000" w:themeColor="text1"/>
              </w:rPr>
            </w:pPr>
            <w:proofErr w:type="gramStart"/>
            <w:r w:rsidRPr="003D4D59">
              <w:rPr>
                <w:bCs/>
                <w:color w:val="000000" w:themeColor="text1"/>
              </w:rPr>
              <w:t>CTD”</w:t>
            </w:r>
            <w:proofErr w:type="gramEnd"/>
            <w:r w:rsidRPr="003D4D59">
              <w:rPr>
                <w:bCs/>
                <w:color w:val="000000" w:themeColor="text1"/>
              </w:rPr>
              <w:t>O”</w:t>
            </w:r>
          </w:p>
        </w:tc>
        <w:tc>
          <w:tcPr>
            <w:tcW w:w="992" w:type="dxa"/>
          </w:tcPr>
          <w:p w:rsidR="00EA30E1" w:rsidRPr="003D4D59" w:rsidRDefault="00EA30E1" w:rsidP="008B203B">
            <w:pPr>
              <w:spacing w:line="360" w:lineRule="auto"/>
              <w:rPr>
                <w:color w:val="000000" w:themeColor="text1"/>
              </w:rPr>
            </w:pPr>
            <w:r w:rsidRPr="003D4D59">
              <w:rPr>
                <w:bCs/>
                <w:color w:val="000000" w:themeColor="text1"/>
              </w:rPr>
              <w:t>PEB II</w:t>
            </w:r>
          </w:p>
        </w:tc>
        <w:tc>
          <w:tcPr>
            <w:tcW w:w="1843" w:type="dxa"/>
          </w:tcPr>
          <w:p w:rsidR="00EA30E1" w:rsidRPr="003D4D59" w:rsidRDefault="00E352E5" w:rsidP="008B203B">
            <w:pPr>
              <w:spacing w:line="360" w:lineRule="auto"/>
              <w:ind w:right="18"/>
              <w:jc w:val="both"/>
              <w:rPr>
                <w:bCs/>
                <w:color w:val="000000" w:themeColor="text1"/>
              </w:rPr>
            </w:pPr>
            <w:proofErr w:type="gramStart"/>
            <w:r w:rsidRPr="003D4D59">
              <w:rPr>
                <w:bCs/>
                <w:color w:val="000000" w:themeColor="text1"/>
              </w:rPr>
              <w:t>Ed.</w:t>
            </w:r>
            <w:proofErr w:type="gramEnd"/>
            <w:r w:rsidRPr="003D4D59">
              <w:rPr>
                <w:bCs/>
                <w:color w:val="000000" w:themeColor="text1"/>
              </w:rPr>
              <w:t>Física</w:t>
            </w:r>
          </w:p>
        </w:tc>
        <w:tc>
          <w:tcPr>
            <w:tcW w:w="709" w:type="dxa"/>
          </w:tcPr>
          <w:p w:rsidR="00EA30E1" w:rsidRPr="003D4D59" w:rsidRDefault="00EA30E1" w:rsidP="008B203B">
            <w:pPr>
              <w:spacing w:line="360" w:lineRule="auto"/>
              <w:ind w:right="18"/>
              <w:jc w:val="both"/>
              <w:rPr>
                <w:bCs/>
                <w:color w:val="000000" w:themeColor="text1"/>
              </w:rPr>
            </w:pPr>
          </w:p>
        </w:tc>
      </w:tr>
    </w:tbl>
    <w:p w:rsidR="00F21271" w:rsidRPr="008B203B" w:rsidRDefault="00F21271" w:rsidP="008B203B">
      <w:pPr>
        <w:spacing w:line="360" w:lineRule="auto"/>
        <w:ind w:right="18"/>
        <w:jc w:val="both"/>
        <w:rPr>
          <w:bCs/>
          <w:color w:val="000000" w:themeColor="text1"/>
          <w:sz w:val="28"/>
          <w:szCs w:val="28"/>
        </w:rPr>
      </w:pPr>
    </w:p>
    <w:p w:rsidR="00FD1E30" w:rsidRPr="008B203B" w:rsidRDefault="00AC1A6D" w:rsidP="008B203B">
      <w:pPr>
        <w:spacing w:line="360" w:lineRule="auto"/>
        <w:ind w:right="18"/>
        <w:jc w:val="both"/>
        <w:rPr>
          <w:bCs/>
          <w:color w:val="000000" w:themeColor="text1"/>
          <w:sz w:val="28"/>
          <w:szCs w:val="28"/>
        </w:rPr>
      </w:pPr>
      <w:r w:rsidRPr="008B203B">
        <w:rPr>
          <w:bCs/>
          <w:color w:val="000000" w:themeColor="text1"/>
          <w:sz w:val="28"/>
          <w:szCs w:val="28"/>
        </w:rPr>
        <w:t>1.20</w:t>
      </w:r>
      <w:r w:rsidR="00094028" w:rsidRPr="008B203B">
        <w:rPr>
          <w:bCs/>
          <w:color w:val="000000" w:themeColor="text1"/>
          <w:sz w:val="28"/>
          <w:szCs w:val="28"/>
        </w:rPr>
        <w:t>.d</w:t>
      </w:r>
      <w:r w:rsidR="00FD1E30" w:rsidRPr="008B203B">
        <w:rPr>
          <w:bCs/>
          <w:color w:val="000000" w:themeColor="text1"/>
          <w:sz w:val="28"/>
          <w:szCs w:val="28"/>
        </w:rPr>
        <w:t xml:space="preserve"> Núcleo Administrativo </w:t>
      </w:r>
      <w:r w:rsidR="007E019F" w:rsidRPr="008B203B">
        <w:rPr>
          <w:bCs/>
          <w:color w:val="000000" w:themeColor="text1"/>
          <w:sz w:val="28"/>
          <w:szCs w:val="28"/>
        </w:rPr>
        <w:t>(caso necessário, inserir linha/coluna</w:t>
      </w:r>
      <w:proofErr w:type="gramStart"/>
      <w:r w:rsidR="007E019F" w:rsidRPr="008B203B">
        <w:rPr>
          <w:bCs/>
          <w:color w:val="000000" w:themeColor="text1"/>
          <w:sz w:val="28"/>
          <w:szCs w:val="28"/>
        </w:rPr>
        <w:t>)</w:t>
      </w:r>
      <w:proofErr w:type="gramEnd"/>
    </w:p>
    <w:p w:rsidR="007E019F" w:rsidRPr="008B203B" w:rsidRDefault="007E019F" w:rsidP="008B203B">
      <w:pPr>
        <w:spacing w:line="360" w:lineRule="auto"/>
        <w:ind w:right="18"/>
        <w:jc w:val="both"/>
        <w:rPr>
          <w:bCs/>
          <w:color w:val="000000" w:themeColor="text1"/>
          <w:sz w:val="28"/>
          <w:szCs w:val="28"/>
        </w:rPr>
      </w:pP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6"/>
        <w:gridCol w:w="2127"/>
        <w:gridCol w:w="2268"/>
        <w:gridCol w:w="1275"/>
      </w:tblGrid>
      <w:tr w:rsidR="00FD1E30" w:rsidRPr="008B203B" w:rsidTr="00AA1C16">
        <w:tc>
          <w:tcPr>
            <w:tcW w:w="3686" w:type="dxa"/>
          </w:tcPr>
          <w:p w:rsidR="00FD1E30" w:rsidRPr="008B203B" w:rsidRDefault="00FD1E30" w:rsidP="008B203B">
            <w:pPr>
              <w:spacing w:line="360" w:lineRule="auto"/>
              <w:ind w:right="18"/>
              <w:jc w:val="both"/>
              <w:rPr>
                <w:bCs/>
                <w:color w:val="000000" w:themeColor="text1"/>
                <w:sz w:val="28"/>
                <w:szCs w:val="28"/>
              </w:rPr>
            </w:pPr>
            <w:r w:rsidRPr="008B203B">
              <w:rPr>
                <w:bCs/>
                <w:color w:val="000000" w:themeColor="text1"/>
                <w:sz w:val="28"/>
                <w:szCs w:val="28"/>
              </w:rPr>
              <w:t xml:space="preserve">Nome </w:t>
            </w:r>
          </w:p>
        </w:tc>
        <w:tc>
          <w:tcPr>
            <w:tcW w:w="2127" w:type="dxa"/>
          </w:tcPr>
          <w:p w:rsidR="00FD1E30" w:rsidRPr="008B203B" w:rsidRDefault="00FD1E30" w:rsidP="008B203B">
            <w:pPr>
              <w:spacing w:line="360" w:lineRule="auto"/>
              <w:ind w:right="18"/>
              <w:jc w:val="both"/>
              <w:rPr>
                <w:bCs/>
                <w:color w:val="000000" w:themeColor="text1"/>
                <w:sz w:val="28"/>
                <w:szCs w:val="28"/>
              </w:rPr>
            </w:pPr>
            <w:proofErr w:type="gramStart"/>
            <w:r w:rsidRPr="008B203B">
              <w:rPr>
                <w:bCs/>
                <w:color w:val="000000" w:themeColor="text1"/>
                <w:sz w:val="28"/>
                <w:szCs w:val="28"/>
              </w:rPr>
              <w:t>situação</w:t>
            </w:r>
            <w:proofErr w:type="gramEnd"/>
            <w:r w:rsidRPr="008B203B">
              <w:rPr>
                <w:bCs/>
                <w:color w:val="000000" w:themeColor="text1"/>
                <w:sz w:val="28"/>
                <w:szCs w:val="28"/>
              </w:rPr>
              <w:t xml:space="preserve"> funcional</w:t>
            </w:r>
          </w:p>
        </w:tc>
        <w:tc>
          <w:tcPr>
            <w:tcW w:w="2268" w:type="dxa"/>
          </w:tcPr>
          <w:p w:rsidR="00FD1E30" w:rsidRPr="008B203B" w:rsidRDefault="00FD1E30" w:rsidP="008B203B">
            <w:pPr>
              <w:spacing w:line="360" w:lineRule="auto"/>
              <w:ind w:right="18"/>
              <w:jc w:val="both"/>
              <w:rPr>
                <w:bCs/>
                <w:color w:val="000000" w:themeColor="text1"/>
                <w:sz w:val="28"/>
                <w:szCs w:val="28"/>
              </w:rPr>
            </w:pPr>
            <w:proofErr w:type="gramStart"/>
            <w:r w:rsidRPr="008B203B">
              <w:rPr>
                <w:bCs/>
                <w:color w:val="000000" w:themeColor="text1"/>
                <w:sz w:val="28"/>
                <w:szCs w:val="28"/>
              </w:rPr>
              <w:t>cargo</w:t>
            </w:r>
            <w:proofErr w:type="gramEnd"/>
            <w:r w:rsidRPr="008B203B">
              <w:rPr>
                <w:bCs/>
                <w:color w:val="000000" w:themeColor="text1"/>
                <w:sz w:val="28"/>
                <w:szCs w:val="28"/>
              </w:rPr>
              <w:t>/função.</w:t>
            </w:r>
          </w:p>
        </w:tc>
        <w:tc>
          <w:tcPr>
            <w:tcW w:w="1275" w:type="dxa"/>
          </w:tcPr>
          <w:p w:rsidR="00FD1E30" w:rsidRPr="008B203B" w:rsidRDefault="00FD1E30" w:rsidP="008B203B">
            <w:pPr>
              <w:spacing w:line="360" w:lineRule="auto"/>
              <w:ind w:right="18"/>
              <w:jc w:val="both"/>
              <w:rPr>
                <w:bCs/>
                <w:color w:val="000000" w:themeColor="text1"/>
                <w:sz w:val="28"/>
                <w:szCs w:val="28"/>
              </w:rPr>
            </w:pPr>
            <w:r w:rsidRPr="008B203B">
              <w:rPr>
                <w:bCs/>
                <w:color w:val="000000" w:themeColor="text1"/>
                <w:sz w:val="28"/>
                <w:szCs w:val="28"/>
              </w:rPr>
              <w:t>Formação</w:t>
            </w:r>
          </w:p>
        </w:tc>
      </w:tr>
      <w:tr w:rsidR="00AA1C16" w:rsidRPr="008B203B" w:rsidTr="00AA1C16">
        <w:tc>
          <w:tcPr>
            <w:tcW w:w="3686" w:type="dxa"/>
          </w:tcPr>
          <w:p w:rsidR="00AA1C16" w:rsidRPr="008B203B" w:rsidRDefault="00AA1C16" w:rsidP="008B203B">
            <w:pPr>
              <w:spacing w:line="360" w:lineRule="auto"/>
              <w:jc w:val="both"/>
              <w:rPr>
                <w:bCs/>
                <w:color w:val="000000" w:themeColor="text1"/>
                <w:sz w:val="28"/>
                <w:szCs w:val="28"/>
              </w:rPr>
            </w:pPr>
            <w:r w:rsidRPr="008B203B">
              <w:rPr>
                <w:bCs/>
                <w:color w:val="000000" w:themeColor="text1"/>
                <w:sz w:val="28"/>
                <w:szCs w:val="28"/>
              </w:rPr>
              <w:t>MILTON JOSÉ DE SOUZA</w:t>
            </w:r>
          </w:p>
        </w:tc>
        <w:tc>
          <w:tcPr>
            <w:tcW w:w="2127" w:type="dxa"/>
          </w:tcPr>
          <w:p w:rsidR="00AA1C16" w:rsidRPr="008B203B" w:rsidRDefault="00AA1C16" w:rsidP="008B203B">
            <w:pPr>
              <w:spacing w:line="360" w:lineRule="auto"/>
              <w:rPr>
                <w:color w:val="000000" w:themeColor="text1"/>
                <w:sz w:val="28"/>
                <w:szCs w:val="28"/>
              </w:rPr>
            </w:pPr>
            <w:proofErr w:type="gramStart"/>
            <w:r w:rsidRPr="008B203B">
              <w:rPr>
                <w:bCs/>
                <w:color w:val="000000" w:themeColor="text1"/>
                <w:sz w:val="28"/>
                <w:szCs w:val="28"/>
              </w:rPr>
              <w:t>Efetivo(</w:t>
            </w:r>
            <w:proofErr w:type="gramEnd"/>
            <w:r w:rsidRPr="008B203B">
              <w:rPr>
                <w:bCs/>
                <w:color w:val="000000" w:themeColor="text1"/>
                <w:sz w:val="28"/>
                <w:szCs w:val="28"/>
              </w:rPr>
              <w:t>a)</w:t>
            </w:r>
          </w:p>
        </w:tc>
        <w:tc>
          <w:tcPr>
            <w:tcW w:w="2268" w:type="dxa"/>
          </w:tcPr>
          <w:p w:rsidR="00AA1C16" w:rsidRPr="008B203B" w:rsidRDefault="00AA1C16" w:rsidP="008B203B">
            <w:pPr>
              <w:spacing w:line="360" w:lineRule="auto"/>
              <w:ind w:right="18"/>
              <w:jc w:val="both"/>
              <w:rPr>
                <w:bCs/>
                <w:color w:val="000000" w:themeColor="text1"/>
                <w:sz w:val="28"/>
                <w:szCs w:val="28"/>
              </w:rPr>
            </w:pPr>
            <w:r w:rsidRPr="008B203B">
              <w:rPr>
                <w:bCs/>
                <w:color w:val="000000" w:themeColor="text1"/>
                <w:sz w:val="28"/>
                <w:szCs w:val="28"/>
              </w:rPr>
              <w:t>Gerente de Org</w:t>
            </w:r>
            <w:r w:rsidR="009C68D7" w:rsidRPr="008B203B">
              <w:rPr>
                <w:bCs/>
                <w:color w:val="000000" w:themeColor="text1"/>
                <w:sz w:val="28"/>
                <w:szCs w:val="28"/>
              </w:rPr>
              <w:t>.</w:t>
            </w:r>
            <w:r w:rsidRPr="008B203B">
              <w:rPr>
                <w:bCs/>
                <w:color w:val="000000" w:themeColor="text1"/>
                <w:sz w:val="28"/>
                <w:szCs w:val="28"/>
              </w:rPr>
              <w:t xml:space="preserve"> </w:t>
            </w:r>
            <w:proofErr w:type="gramStart"/>
            <w:r w:rsidRPr="008B203B">
              <w:rPr>
                <w:bCs/>
                <w:color w:val="000000" w:themeColor="text1"/>
                <w:sz w:val="28"/>
                <w:szCs w:val="28"/>
              </w:rPr>
              <w:t>Escolar</w:t>
            </w:r>
            <w:proofErr w:type="gramEnd"/>
          </w:p>
        </w:tc>
        <w:tc>
          <w:tcPr>
            <w:tcW w:w="1275" w:type="dxa"/>
          </w:tcPr>
          <w:p w:rsidR="00AA1C16" w:rsidRPr="008B203B" w:rsidRDefault="009C68D7" w:rsidP="008B203B">
            <w:pPr>
              <w:spacing w:line="360" w:lineRule="auto"/>
              <w:ind w:right="18"/>
              <w:jc w:val="both"/>
              <w:rPr>
                <w:bCs/>
                <w:color w:val="000000" w:themeColor="text1"/>
                <w:sz w:val="28"/>
                <w:szCs w:val="28"/>
              </w:rPr>
            </w:pPr>
            <w:r w:rsidRPr="008B203B">
              <w:rPr>
                <w:bCs/>
                <w:color w:val="000000" w:themeColor="text1"/>
                <w:sz w:val="28"/>
                <w:szCs w:val="28"/>
              </w:rPr>
              <w:t>Superior</w:t>
            </w:r>
          </w:p>
        </w:tc>
      </w:tr>
      <w:tr w:rsidR="00AA1C16" w:rsidRPr="008B203B" w:rsidTr="00AA1C16">
        <w:tc>
          <w:tcPr>
            <w:tcW w:w="3686" w:type="dxa"/>
          </w:tcPr>
          <w:p w:rsidR="00AA1C16" w:rsidRPr="008B203B" w:rsidRDefault="00AA1C16" w:rsidP="008B203B">
            <w:pPr>
              <w:spacing w:line="360" w:lineRule="auto"/>
              <w:jc w:val="both"/>
              <w:rPr>
                <w:bCs/>
                <w:color w:val="000000" w:themeColor="text1"/>
                <w:sz w:val="28"/>
                <w:szCs w:val="28"/>
              </w:rPr>
            </w:pPr>
            <w:r w:rsidRPr="008B203B">
              <w:rPr>
                <w:bCs/>
                <w:color w:val="000000" w:themeColor="text1"/>
                <w:sz w:val="28"/>
                <w:szCs w:val="28"/>
              </w:rPr>
              <w:t>ADRIANA PAULA RODRIGUES</w:t>
            </w:r>
          </w:p>
        </w:tc>
        <w:tc>
          <w:tcPr>
            <w:tcW w:w="2127" w:type="dxa"/>
          </w:tcPr>
          <w:p w:rsidR="00AA1C16" w:rsidRPr="008B203B" w:rsidRDefault="00AA1C16" w:rsidP="008B203B">
            <w:pPr>
              <w:spacing w:line="360" w:lineRule="auto"/>
              <w:rPr>
                <w:bCs/>
                <w:color w:val="000000" w:themeColor="text1"/>
                <w:sz w:val="28"/>
                <w:szCs w:val="28"/>
              </w:rPr>
            </w:pPr>
            <w:proofErr w:type="gramStart"/>
            <w:r w:rsidRPr="008B203B">
              <w:rPr>
                <w:bCs/>
                <w:color w:val="000000" w:themeColor="text1"/>
                <w:sz w:val="28"/>
                <w:szCs w:val="28"/>
              </w:rPr>
              <w:t>Efetivo(</w:t>
            </w:r>
            <w:proofErr w:type="gramEnd"/>
            <w:r w:rsidRPr="008B203B">
              <w:rPr>
                <w:bCs/>
                <w:color w:val="000000" w:themeColor="text1"/>
                <w:sz w:val="28"/>
                <w:szCs w:val="28"/>
              </w:rPr>
              <w:t>a)</w:t>
            </w:r>
          </w:p>
        </w:tc>
        <w:tc>
          <w:tcPr>
            <w:tcW w:w="2268" w:type="dxa"/>
          </w:tcPr>
          <w:p w:rsidR="00AA1C16" w:rsidRPr="008B203B" w:rsidRDefault="00AA1C16" w:rsidP="008B203B">
            <w:pPr>
              <w:spacing w:line="360" w:lineRule="auto"/>
              <w:ind w:right="18"/>
              <w:jc w:val="both"/>
              <w:rPr>
                <w:bCs/>
                <w:color w:val="000000" w:themeColor="text1"/>
                <w:sz w:val="28"/>
                <w:szCs w:val="28"/>
              </w:rPr>
            </w:pPr>
            <w:proofErr w:type="spellStart"/>
            <w:proofErr w:type="gramStart"/>
            <w:r w:rsidRPr="008B203B">
              <w:rPr>
                <w:bCs/>
                <w:color w:val="000000" w:themeColor="text1"/>
                <w:sz w:val="28"/>
                <w:szCs w:val="28"/>
              </w:rPr>
              <w:t>Ag</w:t>
            </w:r>
            <w:proofErr w:type="spellEnd"/>
            <w:r w:rsidRPr="008B203B">
              <w:rPr>
                <w:bCs/>
                <w:color w:val="000000" w:themeColor="text1"/>
                <w:sz w:val="28"/>
                <w:szCs w:val="28"/>
              </w:rPr>
              <w:t>.</w:t>
            </w:r>
            <w:proofErr w:type="gramEnd"/>
            <w:r w:rsidRPr="008B203B">
              <w:rPr>
                <w:bCs/>
                <w:color w:val="000000" w:themeColor="text1"/>
                <w:sz w:val="28"/>
                <w:szCs w:val="28"/>
              </w:rPr>
              <w:t>Organização Escolar</w:t>
            </w:r>
          </w:p>
        </w:tc>
        <w:tc>
          <w:tcPr>
            <w:tcW w:w="1275" w:type="dxa"/>
          </w:tcPr>
          <w:p w:rsidR="00AA1C16" w:rsidRPr="008B203B" w:rsidRDefault="00AA1C16" w:rsidP="008B203B">
            <w:pPr>
              <w:spacing w:line="360" w:lineRule="auto"/>
              <w:ind w:right="18"/>
              <w:jc w:val="both"/>
              <w:rPr>
                <w:bCs/>
                <w:color w:val="000000" w:themeColor="text1"/>
                <w:sz w:val="28"/>
                <w:szCs w:val="28"/>
              </w:rPr>
            </w:pPr>
            <w:r w:rsidRPr="008B203B">
              <w:rPr>
                <w:bCs/>
                <w:color w:val="000000" w:themeColor="text1"/>
                <w:sz w:val="28"/>
                <w:szCs w:val="28"/>
              </w:rPr>
              <w:t>Ens. Médio</w:t>
            </w:r>
          </w:p>
        </w:tc>
      </w:tr>
      <w:tr w:rsidR="00AA1C16" w:rsidRPr="008B203B" w:rsidTr="00AA1C16">
        <w:tc>
          <w:tcPr>
            <w:tcW w:w="3686" w:type="dxa"/>
          </w:tcPr>
          <w:p w:rsidR="00AA1C16" w:rsidRPr="008B203B" w:rsidRDefault="00AA1C16" w:rsidP="008B203B">
            <w:pPr>
              <w:spacing w:line="360" w:lineRule="auto"/>
              <w:jc w:val="both"/>
              <w:rPr>
                <w:bCs/>
                <w:color w:val="000000" w:themeColor="text1"/>
                <w:sz w:val="28"/>
                <w:szCs w:val="28"/>
              </w:rPr>
            </w:pPr>
            <w:r w:rsidRPr="008B203B">
              <w:rPr>
                <w:bCs/>
                <w:color w:val="000000" w:themeColor="text1"/>
                <w:sz w:val="28"/>
                <w:szCs w:val="28"/>
              </w:rPr>
              <w:t>MARILENE MALACARNE</w:t>
            </w:r>
          </w:p>
        </w:tc>
        <w:tc>
          <w:tcPr>
            <w:tcW w:w="2127" w:type="dxa"/>
          </w:tcPr>
          <w:p w:rsidR="00AA1C16" w:rsidRPr="008B203B" w:rsidRDefault="00AA1C16" w:rsidP="008B203B">
            <w:pPr>
              <w:spacing w:line="360" w:lineRule="auto"/>
              <w:rPr>
                <w:color w:val="000000" w:themeColor="text1"/>
                <w:sz w:val="28"/>
                <w:szCs w:val="28"/>
              </w:rPr>
            </w:pPr>
            <w:proofErr w:type="gramStart"/>
            <w:r w:rsidRPr="008B203B">
              <w:rPr>
                <w:bCs/>
                <w:color w:val="000000" w:themeColor="text1"/>
                <w:sz w:val="28"/>
                <w:szCs w:val="28"/>
              </w:rPr>
              <w:t>Efetivo(</w:t>
            </w:r>
            <w:proofErr w:type="gramEnd"/>
            <w:r w:rsidRPr="008B203B">
              <w:rPr>
                <w:bCs/>
                <w:color w:val="000000" w:themeColor="text1"/>
                <w:sz w:val="28"/>
                <w:szCs w:val="28"/>
              </w:rPr>
              <w:t>a)</w:t>
            </w:r>
          </w:p>
        </w:tc>
        <w:tc>
          <w:tcPr>
            <w:tcW w:w="2268" w:type="dxa"/>
          </w:tcPr>
          <w:p w:rsidR="00AA1C16" w:rsidRPr="008B203B" w:rsidRDefault="00AA1C16" w:rsidP="008B203B">
            <w:pPr>
              <w:spacing w:line="360" w:lineRule="auto"/>
              <w:ind w:right="18"/>
              <w:jc w:val="both"/>
              <w:rPr>
                <w:bCs/>
                <w:color w:val="000000" w:themeColor="text1"/>
                <w:sz w:val="28"/>
                <w:szCs w:val="28"/>
              </w:rPr>
            </w:pPr>
            <w:proofErr w:type="spellStart"/>
            <w:proofErr w:type="gramStart"/>
            <w:r w:rsidRPr="008B203B">
              <w:rPr>
                <w:bCs/>
                <w:color w:val="000000" w:themeColor="text1"/>
                <w:sz w:val="28"/>
                <w:szCs w:val="28"/>
              </w:rPr>
              <w:t>Ag</w:t>
            </w:r>
            <w:proofErr w:type="spellEnd"/>
            <w:r w:rsidRPr="008B203B">
              <w:rPr>
                <w:bCs/>
                <w:color w:val="000000" w:themeColor="text1"/>
                <w:sz w:val="28"/>
                <w:szCs w:val="28"/>
              </w:rPr>
              <w:t>.</w:t>
            </w:r>
            <w:proofErr w:type="gramEnd"/>
            <w:r w:rsidRPr="008B203B">
              <w:rPr>
                <w:bCs/>
                <w:color w:val="000000" w:themeColor="text1"/>
                <w:sz w:val="28"/>
                <w:szCs w:val="28"/>
              </w:rPr>
              <w:t>Organização Escolar</w:t>
            </w:r>
          </w:p>
        </w:tc>
        <w:tc>
          <w:tcPr>
            <w:tcW w:w="1275" w:type="dxa"/>
          </w:tcPr>
          <w:p w:rsidR="00AA1C16" w:rsidRPr="008B203B" w:rsidRDefault="00AA1C16" w:rsidP="008B203B">
            <w:pPr>
              <w:spacing w:line="360" w:lineRule="auto"/>
              <w:rPr>
                <w:color w:val="000000" w:themeColor="text1"/>
                <w:sz w:val="28"/>
                <w:szCs w:val="28"/>
              </w:rPr>
            </w:pPr>
            <w:r w:rsidRPr="008B203B">
              <w:rPr>
                <w:bCs/>
                <w:color w:val="000000" w:themeColor="text1"/>
                <w:sz w:val="28"/>
                <w:szCs w:val="28"/>
              </w:rPr>
              <w:t>Ens. Médio</w:t>
            </w:r>
          </w:p>
        </w:tc>
      </w:tr>
      <w:tr w:rsidR="00AA1C16" w:rsidRPr="008B203B" w:rsidTr="00AA1C16">
        <w:tc>
          <w:tcPr>
            <w:tcW w:w="3686" w:type="dxa"/>
          </w:tcPr>
          <w:p w:rsidR="00AA1C16" w:rsidRPr="008B203B" w:rsidRDefault="00AA1C16" w:rsidP="008B203B">
            <w:pPr>
              <w:spacing w:line="360" w:lineRule="auto"/>
              <w:ind w:right="18"/>
              <w:jc w:val="both"/>
              <w:rPr>
                <w:bCs/>
                <w:color w:val="000000" w:themeColor="text1"/>
                <w:sz w:val="28"/>
                <w:szCs w:val="28"/>
              </w:rPr>
            </w:pPr>
            <w:r w:rsidRPr="008B203B">
              <w:rPr>
                <w:bCs/>
                <w:color w:val="000000" w:themeColor="text1"/>
                <w:sz w:val="28"/>
                <w:szCs w:val="28"/>
              </w:rPr>
              <w:t>ROSELENE MARIA DE O. FERREIRA</w:t>
            </w:r>
          </w:p>
        </w:tc>
        <w:tc>
          <w:tcPr>
            <w:tcW w:w="2127" w:type="dxa"/>
          </w:tcPr>
          <w:p w:rsidR="00AA1C16" w:rsidRPr="008B203B" w:rsidRDefault="00AA1C16" w:rsidP="008B203B">
            <w:pPr>
              <w:spacing w:line="360" w:lineRule="auto"/>
              <w:rPr>
                <w:color w:val="000000" w:themeColor="text1"/>
                <w:sz w:val="28"/>
                <w:szCs w:val="28"/>
              </w:rPr>
            </w:pPr>
            <w:proofErr w:type="gramStart"/>
            <w:r w:rsidRPr="008B203B">
              <w:rPr>
                <w:bCs/>
                <w:color w:val="000000" w:themeColor="text1"/>
                <w:sz w:val="28"/>
                <w:szCs w:val="28"/>
              </w:rPr>
              <w:t>Efetivo(</w:t>
            </w:r>
            <w:proofErr w:type="gramEnd"/>
            <w:r w:rsidRPr="008B203B">
              <w:rPr>
                <w:bCs/>
                <w:color w:val="000000" w:themeColor="text1"/>
                <w:sz w:val="28"/>
                <w:szCs w:val="28"/>
              </w:rPr>
              <w:t>a)</w:t>
            </w:r>
          </w:p>
        </w:tc>
        <w:tc>
          <w:tcPr>
            <w:tcW w:w="2268" w:type="dxa"/>
          </w:tcPr>
          <w:p w:rsidR="00AA1C16" w:rsidRPr="008B203B" w:rsidRDefault="00AA1C16" w:rsidP="008B203B">
            <w:pPr>
              <w:spacing w:line="360" w:lineRule="auto"/>
              <w:ind w:right="18"/>
              <w:jc w:val="both"/>
              <w:rPr>
                <w:bCs/>
                <w:color w:val="000000" w:themeColor="text1"/>
                <w:sz w:val="28"/>
                <w:szCs w:val="28"/>
              </w:rPr>
            </w:pPr>
            <w:proofErr w:type="spellStart"/>
            <w:proofErr w:type="gramStart"/>
            <w:r w:rsidRPr="008B203B">
              <w:rPr>
                <w:bCs/>
                <w:color w:val="000000" w:themeColor="text1"/>
                <w:sz w:val="28"/>
                <w:szCs w:val="28"/>
              </w:rPr>
              <w:t>Ag</w:t>
            </w:r>
            <w:proofErr w:type="spellEnd"/>
            <w:r w:rsidRPr="008B203B">
              <w:rPr>
                <w:bCs/>
                <w:color w:val="000000" w:themeColor="text1"/>
                <w:sz w:val="28"/>
                <w:szCs w:val="28"/>
              </w:rPr>
              <w:t>.</w:t>
            </w:r>
            <w:proofErr w:type="gramEnd"/>
            <w:r w:rsidRPr="008B203B">
              <w:rPr>
                <w:bCs/>
                <w:color w:val="000000" w:themeColor="text1"/>
                <w:sz w:val="28"/>
                <w:szCs w:val="28"/>
              </w:rPr>
              <w:t>Organização Escolar</w:t>
            </w:r>
          </w:p>
        </w:tc>
        <w:tc>
          <w:tcPr>
            <w:tcW w:w="1275" w:type="dxa"/>
          </w:tcPr>
          <w:p w:rsidR="00AA1C16" w:rsidRPr="008B203B" w:rsidRDefault="00AA1C16" w:rsidP="008B203B">
            <w:pPr>
              <w:spacing w:line="360" w:lineRule="auto"/>
              <w:rPr>
                <w:color w:val="000000" w:themeColor="text1"/>
                <w:sz w:val="28"/>
                <w:szCs w:val="28"/>
              </w:rPr>
            </w:pPr>
            <w:r w:rsidRPr="008B203B">
              <w:rPr>
                <w:bCs/>
                <w:color w:val="000000" w:themeColor="text1"/>
                <w:sz w:val="28"/>
                <w:szCs w:val="28"/>
              </w:rPr>
              <w:t>Ens. Médio</w:t>
            </w:r>
          </w:p>
        </w:tc>
      </w:tr>
      <w:tr w:rsidR="009C68D7" w:rsidRPr="008B203B" w:rsidTr="00AA1C16">
        <w:tc>
          <w:tcPr>
            <w:tcW w:w="3686" w:type="dxa"/>
          </w:tcPr>
          <w:p w:rsidR="009C68D7" w:rsidRPr="008B203B" w:rsidRDefault="009C68D7" w:rsidP="008B203B">
            <w:pPr>
              <w:spacing w:line="360" w:lineRule="auto"/>
              <w:ind w:right="18"/>
              <w:jc w:val="both"/>
              <w:rPr>
                <w:bCs/>
                <w:color w:val="000000" w:themeColor="text1"/>
                <w:sz w:val="28"/>
                <w:szCs w:val="28"/>
              </w:rPr>
            </w:pPr>
            <w:r w:rsidRPr="008B203B">
              <w:rPr>
                <w:bCs/>
                <w:color w:val="000000" w:themeColor="text1"/>
                <w:sz w:val="28"/>
                <w:szCs w:val="28"/>
              </w:rPr>
              <w:t>JOSE HENRIQUE MAIA</w:t>
            </w:r>
          </w:p>
        </w:tc>
        <w:tc>
          <w:tcPr>
            <w:tcW w:w="2127" w:type="dxa"/>
          </w:tcPr>
          <w:p w:rsidR="009C68D7" w:rsidRPr="008B203B" w:rsidRDefault="009C68D7" w:rsidP="008B203B">
            <w:pPr>
              <w:spacing w:line="360" w:lineRule="auto"/>
              <w:rPr>
                <w:color w:val="000000" w:themeColor="text1"/>
                <w:sz w:val="28"/>
                <w:szCs w:val="28"/>
              </w:rPr>
            </w:pPr>
            <w:proofErr w:type="gramStart"/>
            <w:r w:rsidRPr="008B203B">
              <w:rPr>
                <w:bCs/>
                <w:color w:val="000000" w:themeColor="text1"/>
                <w:sz w:val="28"/>
                <w:szCs w:val="28"/>
              </w:rPr>
              <w:t>Efetivo(</w:t>
            </w:r>
            <w:proofErr w:type="gramEnd"/>
            <w:r w:rsidRPr="008B203B">
              <w:rPr>
                <w:bCs/>
                <w:color w:val="000000" w:themeColor="text1"/>
                <w:sz w:val="28"/>
                <w:szCs w:val="28"/>
              </w:rPr>
              <w:t>a)</w:t>
            </w:r>
          </w:p>
        </w:tc>
        <w:tc>
          <w:tcPr>
            <w:tcW w:w="2268" w:type="dxa"/>
          </w:tcPr>
          <w:p w:rsidR="009C68D7" w:rsidRPr="008B203B" w:rsidRDefault="009C68D7" w:rsidP="008B203B">
            <w:pPr>
              <w:spacing w:line="360" w:lineRule="auto"/>
              <w:ind w:right="18"/>
              <w:jc w:val="both"/>
              <w:rPr>
                <w:bCs/>
                <w:color w:val="000000" w:themeColor="text1"/>
                <w:sz w:val="28"/>
                <w:szCs w:val="28"/>
              </w:rPr>
            </w:pPr>
            <w:proofErr w:type="spellStart"/>
            <w:proofErr w:type="gramStart"/>
            <w:r w:rsidRPr="008B203B">
              <w:rPr>
                <w:bCs/>
                <w:color w:val="000000" w:themeColor="text1"/>
                <w:sz w:val="28"/>
                <w:szCs w:val="28"/>
              </w:rPr>
              <w:t>Ag</w:t>
            </w:r>
            <w:proofErr w:type="spellEnd"/>
            <w:r w:rsidRPr="008B203B">
              <w:rPr>
                <w:bCs/>
                <w:color w:val="000000" w:themeColor="text1"/>
                <w:sz w:val="28"/>
                <w:szCs w:val="28"/>
              </w:rPr>
              <w:t>.</w:t>
            </w:r>
            <w:proofErr w:type="gramEnd"/>
            <w:r w:rsidRPr="008B203B">
              <w:rPr>
                <w:bCs/>
                <w:color w:val="000000" w:themeColor="text1"/>
                <w:sz w:val="28"/>
                <w:szCs w:val="28"/>
              </w:rPr>
              <w:t>Organização Escolar</w:t>
            </w:r>
          </w:p>
        </w:tc>
        <w:tc>
          <w:tcPr>
            <w:tcW w:w="1275" w:type="dxa"/>
          </w:tcPr>
          <w:p w:rsidR="009C68D7" w:rsidRPr="008B203B" w:rsidRDefault="009C68D7" w:rsidP="008B203B">
            <w:pPr>
              <w:spacing w:line="360" w:lineRule="auto"/>
              <w:ind w:right="18"/>
              <w:jc w:val="both"/>
              <w:rPr>
                <w:bCs/>
                <w:color w:val="000000" w:themeColor="text1"/>
                <w:sz w:val="28"/>
                <w:szCs w:val="28"/>
              </w:rPr>
            </w:pPr>
            <w:r w:rsidRPr="008B203B">
              <w:rPr>
                <w:bCs/>
                <w:color w:val="000000" w:themeColor="text1"/>
                <w:sz w:val="28"/>
                <w:szCs w:val="28"/>
              </w:rPr>
              <w:t>Superior</w:t>
            </w:r>
          </w:p>
        </w:tc>
      </w:tr>
    </w:tbl>
    <w:p w:rsidR="00FD1E30" w:rsidRPr="008B203B" w:rsidRDefault="00FD1E30" w:rsidP="008B203B">
      <w:pPr>
        <w:spacing w:line="360" w:lineRule="auto"/>
        <w:ind w:right="18"/>
        <w:jc w:val="both"/>
        <w:rPr>
          <w:bCs/>
          <w:color w:val="000000" w:themeColor="text1"/>
          <w:sz w:val="28"/>
          <w:szCs w:val="28"/>
        </w:rPr>
      </w:pPr>
    </w:p>
    <w:p w:rsidR="00094028" w:rsidRPr="008B203B" w:rsidRDefault="00094028" w:rsidP="008B203B">
      <w:pPr>
        <w:spacing w:line="360" w:lineRule="auto"/>
        <w:ind w:right="18"/>
        <w:jc w:val="both"/>
        <w:rPr>
          <w:bCs/>
          <w:color w:val="000000" w:themeColor="text1"/>
          <w:sz w:val="28"/>
          <w:szCs w:val="28"/>
        </w:rPr>
      </w:pPr>
    </w:p>
    <w:p w:rsidR="00094028" w:rsidRPr="008B203B" w:rsidRDefault="00094028" w:rsidP="008B203B">
      <w:pPr>
        <w:spacing w:line="360" w:lineRule="auto"/>
        <w:ind w:right="18"/>
        <w:jc w:val="both"/>
        <w:rPr>
          <w:bCs/>
          <w:color w:val="000000" w:themeColor="text1"/>
          <w:sz w:val="28"/>
          <w:szCs w:val="28"/>
        </w:rPr>
      </w:pPr>
    </w:p>
    <w:p w:rsidR="00FD1E30" w:rsidRPr="008B203B" w:rsidRDefault="00AC1A6D" w:rsidP="008B203B">
      <w:pPr>
        <w:spacing w:line="360" w:lineRule="auto"/>
        <w:ind w:right="18"/>
        <w:jc w:val="both"/>
        <w:rPr>
          <w:bCs/>
          <w:color w:val="000000" w:themeColor="text1"/>
          <w:sz w:val="28"/>
          <w:szCs w:val="28"/>
        </w:rPr>
      </w:pPr>
      <w:r w:rsidRPr="008B203B">
        <w:rPr>
          <w:bCs/>
          <w:color w:val="000000" w:themeColor="text1"/>
          <w:sz w:val="28"/>
          <w:szCs w:val="28"/>
        </w:rPr>
        <w:t>1.20</w:t>
      </w:r>
      <w:r w:rsidR="00094028" w:rsidRPr="008B203B">
        <w:rPr>
          <w:bCs/>
          <w:color w:val="000000" w:themeColor="text1"/>
          <w:sz w:val="28"/>
          <w:szCs w:val="28"/>
        </w:rPr>
        <w:t xml:space="preserve">.e </w:t>
      </w:r>
      <w:r w:rsidR="00FD1E30" w:rsidRPr="008B203B">
        <w:rPr>
          <w:bCs/>
          <w:color w:val="000000" w:themeColor="text1"/>
          <w:sz w:val="28"/>
          <w:szCs w:val="28"/>
        </w:rPr>
        <w:t>Registre Sim ou Não</w:t>
      </w:r>
      <w:r w:rsidR="007E019F" w:rsidRPr="008B203B">
        <w:rPr>
          <w:bCs/>
          <w:color w:val="000000" w:themeColor="text1"/>
          <w:sz w:val="28"/>
          <w:szCs w:val="28"/>
        </w:rPr>
        <w:t xml:space="preserve"> (caso necessário, inserir linha/coluna</w:t>
      </w:r>
      <w:proofErr w:type="gramStart"/>
      <w:r w:rsidR="007E019F" w:rsidRPr="008B203B">
        <w:rPr>
          <w:bCs/>
          <w:color w:val="000000" w:themeColor="text1"/>
          <w:sz w:val="28"/>
          <w:szCs w:val="28"/>
        </w:rPr>
        <w:t>)</w:t>
      </w:r>
      <w:proofErr w:type="gramEnd"/>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1"/>
        <w:gridCol w:w="1842"/>
        <w:gridCol w:w="1701"/>
      </w:tblGrid>
      <w:tr w:rsidR="00FD1E30" w:rsidRPr="008B203B" w:rsidTr="00C414F1">
        <w:tc>
          <w:tcPr>
            <w:tcW w:w="5921" w:type="dxa"/>
          </w:tcPr>
          <w:p w:rsidR="00FD1E30" w:rsidRPr="008B203B" w:rsidRDefault="00FD1E30" w:rsidP="008B203B">
            <w:pPr>
              <w:spacing w:line="360" w:lineRule="auto"/>
              <w:ind w:right="18"/>
              <w:jc w:val="both"/>
              <w:rPr>
                <w:bCs/>
                <w:color w:val="000000" w:themeColor="text1"/>
                <w:sz w:val="28"/>
                <w:szCs w:val="28"/>
              </w:rPr>
            </w:pPr>
            <w:r w:rsidRPr="008B203B">
              <w:rPr>
                <w:bCs/>
                <w:color w:val="000000" w:themeColor="text1"/>
                <w:sz w:val="28"/>
                <w:szCs w:val="28"/>
              </w:rPr>
              <w:t>O núcleo administrativo está completo</w:t>
            </w:r>
          </w:p>
        </w:tc>
        <w:tc>
          <w:tcPr>
            <w:tcW w:w="1842" w:type="dxa"/>
          </w:tcPr>
          <w:p w:rsidR="00FD1E30" w:rsidRPr="008B203B" w:rsidRDefault="00AA1C16" w:rsidP="008B203B">
            <w:pPr>
              <w:spacing w:line="360" w:lineRule="auto"/>
              <w:ind w:right="18"/>
              <w:jc w:val="both"/>
              <w:rPr>
                <w:bCs/>
                <w:color w:val="000000" w:themeColor="text1"/>
                <w:sz w:val="28"/>
                <w:szCs w:val="28"/>
              </w:rPr>
            </w:pPr>
            <w:r w:rsidRPr="008B203B">
              <w:rPr>
                <w:bCs/>
                <w:color w:val="000000" w:themeColor="text1"/>
                <w:sz w:val="28"/>
                <w:szCs w:val="28"/>
              </w:rPr>
              <w:t xml:space="preserve"> Não</w:t>
            </w:r>
          </w:p>
        </w:tc>
        <w:tc>
          <w:tcPr>
            <w:tcW w:w="1701" w:type="dxa"/>
          </w:tcPr>
          <w:p w:rsidR="00FD1E30" w:rsidRPr="008B203B" w:rsidRDefault="00FD1E30" w:rsidP="008B203B">
            <w:pPr>
              <w:spacing w:line="360" w:lineRule="auto"/>
              <w:ind w:right="18"/>
              <w:jc w:val="both"/>
              <w:rPr>
                <w:bCs/>
                <w:color w:val="000000" w:themeColor="text1"/>
                <w:sz w:val="28"/>
                <w:szCs w:val="28"/>
              </w:rPr>
            </w:pPr>
          </w:p>
        </w:tc>
      </w:tr>
    </w:tbl>
    <w:p w:rsidR="00094028" w:rsidRPr="008B203B" w:rsidRDefault="00094028" w:rsidP="008B203B">
      <w:pPr>
        <w:spacing w:line="360" w:lineRule="auto"/>
        <w:ind w:right="18"/>
        <w:jc w:val="both"/>
        <w:rPr>
          <w:bCs/>
          <w:color w:val="000000" w:themeColor="text1"/>
          <w:sz w:val="28"/>
          <w:szCs w:val="28"/>
        </w:rPr>
      </w:pPr>
    </w:p>
    <w:p w:rsidR="00FD1E30" w:rsidRPr="008B203B" w:rsidRDefault="00AC1A6D" w:rsidP="008B203B">
      <w:pPr>
        <w:spacing w:line="360" w:lineRule="auto"/>
        <w:ind w:right="18"/>
        <w:jc w:val="both"/>
        <w:rPr>
          <w:bCs/>
          <w:color w:val="000000" w:themeColor="text1"/>
          <w:sz w:val="28"/>
          <w:szCs w:val="28"/>
        </w:rPr>
      </w:pPr>
      <w:r w:rsidRPr="008B203B">
        <w:rPr>
          <w:bCs/>
          <w:color w:val="000000" w:themeColor="text1"/>
          <w:sz w:val="28"/>
          <w:szCs w:val="28"/>
        </w:rPr>
        <w:t>1.20</w:t>
      </w:r>
      <w:r w:rsidR="00094028" w:rsidRPr="008B203B">
        <w:rPr>
          <w:bCs/>
          <w:color w:val="000000" w:themeColor="text1"/>
          <w:sz w:val="28"/>
          <w:szCs w:val="28"/>
        </w:rPr>
        <w:t xml:space="preserve">.f </w:t>
      </w:r>
      <w:r w:rsidR="00FD1E30" w:rsidRPr="008B203B">
        <w:rPr>
          <w:bCs/>
          <w:color w:val="000000" w:themeColor="text1"/>
          <w:sz w:val="28"/>
          <w:szCs w:val="28"/>
        </w:rPr>
        <w:t xml:space="preserve">Núcleo Operacional </w:t>
      </w:r>
      <w:r w:rsidR="007E019F" w:rsidRPr="008B203B">
        <w:rPr>
          <w:bCs/>
          <w:color w:val="000000" w:themeColor="text1"/>
          <w:sz w:val="28"/>
          <w:szCs w:val="28"/>
        </w:rPr>
        <w:t>(caso necessário, inserir linha/coluna</w:t>
      </w:r>
      <w:proofErr w:type="gramStart"/>
      <w:r w:rsidR="007E019F" w:rsidRPr="008B203B">
        <w:rPr>
          <w:bCs/>
          <w:color w:val="000000" w:themeColor="text1"/>
          <w:sz w:val="28"/>
          <w:szCs w:val="28"/>
        </w:rPr>
        <w:t>)</w:t>
      </w:r>
      <w:proofErr w:type="gramEnd"/>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9"/>
        <w:gridCol w:w="3544"/>
        <w:gridCol w:w="1842"/>
        <w:gridCol w:w="1701"/>
      </w:tblGrid>
      <w:tr w:rsidR="00FD1E30" w:rsidRPr="008B203B" w:rsidTr="00C414F1">
        <w:tc>
          <w:tcPr>
            <w:tcW w:w="2269" w:type="dxa"/>
          </w:tcPr>
          <w:p w:rsidR="00FD1E30" w:rsidRPr="008B203B" w:rsidRDefault="00FD1E30" w:rsidP="008B203B">
            <w:pPr>
              <w:spacing w:line="360" w:lineRule="auto"/>
              <w:ind w:right="18"/>
              <w:jc w:val="both"/>
              <w:rPr>
                <w:bCs/>
                <w:color w:val="000000" w:themeColor="text1"/>
                <w:sz w:val="28"/>
                <w:szCs w:val="28"/>
              </w:rPr>
            </w:pPr>
            <w:r w:rsidRPr="008B203B">
              <w:rPr>
                <w:bCs/>
                <w:color w:val="000000" w:themeColor="text1"/>
                <w:sz w:val="28"/>
                <w:szCs w:val="28"/>
              </w:rPr>
              <w:t>Nome</w:t>
            </w:r>
          </w:p>
        </w:tc>
        <w:tc>
          <w:tcPr>
            <w:tcW w:w="3544" w:type="dxa"/>
          </w:tcPr>
          <w:p w:rsidR="00FD1E30" w:rsidRPr="008B203B" w:rsidRDefault="00FD1E30" w:rsidP="008B203B">
            <w:pPr>
              <w:spacing w:line="360" w:lineRule="auto"/>
              <w:ind w:right="18"/>
              <w:jc w:val="both"/>
              <w:rPr>
                <w:bCs/>
                <w:color w:val="000000" w:themeColor="text1"/>
                <w:sz w:val="28"/>
                <w:szCs w:val="28"/>
              </w:rPr>
            </w:pPr>
            <w:proofErr w:type="gramStart"/>
            <w:r w:rsidRPr="008B203B">
              <w:rPr>
                <w:bCs/>
                <w:color w:val="000000" w:themeColor="text1"/>
                <w:sz w:val="28"/>
                <w:szCs w:val="28"/>
              </w:rPr>
              <w:t>situação</w:t>
            </w:r>
            <w:proofErr w:type="gramEnd"/>
            <w:r w:rsidRPr="008B203B">
              <w:rPr>
                <w:bCs/>
                <w:color w:val="000000" w:themeColor="text1"/>
                <w:sz w:val="28"/>
                <w:szCs w:val="28"/>
              </w:rPr>
              <w:t xml:space="preserve"> funcional/terceirizado</w:t>
            </w:r>
          </w:p>
        </w:tc>
        <w:tc>
          <w:tcPr>
            <w:tcW w:w="1842" w:type="dxa"/>
          </w:tcPr>
          <w:p w:rsidR="00FD1E30" w:rsidRPr="008B203B" w:rsidRDefault="00FD1E30" w:rsidP="008B203B">
            <w:pPr>
              <w:spacing w:line="360" w:lineRule="auto"/>
              <w:ind w:right="18"/>
              <w:jc w:val="both"/>
              <w:rPr>
                <w:bCs/>
                <w:color w:val="000000" w:themeColor="text1"/>
                <w:sz w:val="28"/>
                <w:szCs w:val="28"/>
              </w:rPr>
            </w:pPr>
            <w:proofErr w:type="gramStart"/>
            <w:r w:rsidRPr="008B203B">
              <w:rPr>
                <w:bCs/>
                <w:color w:val="000000" w:themeColor="text1"/>
                <w:sz w:val="28"/>
                <w:szCs w:val="28"/>
              </w:rPr>
              <w:t>cargo</w:t>
            </w:r>
            <w:proofErr w:type="gramEnd"/>
            <w:r w:rsidRPr="008B203B">
              <w:rPr>
                <w:bCs/>
                <w:color w:val="000000" w:themeColor="text1"/>
                <w:sz w:val="28"/>
                <w:szCs w:val="28"/>
              </w:rPr>
              <w:t>/função</w:t>
            </w:r>
          </w:p>
        </w:tc>
        <w:tc>
          <w:tcPr>
            <w:tcW w:w="1701" w:type="dxa"/>
          </w:tcPr>
          <w:p w:rsidR="00FD1E30" w:rsidRPr="008B203B" w:rsidRDefault="00FD1E30" w:rsidP="008B203B">
            <w:pPr>
              <w:spacing w:line="360" w:lineRule="auto"/>
              <w:ind w:right="18"/>
              <w:jc w:val="both"/>
              <w:rPr>
                <w:bCs/>
                <w:color w:val="000000" w:themeColor="text1"/>
                <w:sz w:val="28"/>
                <w:szCs w:val="28"/>
              </w:rPr>
            </w:pPr>
            <w:r w:rsidRPr="008B203B">
              <w:rPr>
                <w:bCs/>
                <w:color w:val="000000" w:themeColor="text1"/>
                <w:sz w:val="28"/>
                <w:szCs w:val="28"/>
              </w:rPr>
              <w:t>Formação</w:t>
            </w:r>
          </w:p>
        </w:tc>
      </w:tr>
      <w:tr w:rsidR="00FD1E30" w:rsidRPr="008B203B" w:rsidTr="00C414F1">
        <w:tc>
          <w:tcPr>
            <w:tcW w:w="2269" w:type="dxa"/>
          </w:tcPr>
          <w:p w:rsidR="00FD1E30" w:rsidRPr="008B203B" w:rsidRDefault="00AA1C16" w:rsidP="008B203B">
            <w:pPr>
              <w:spacing w:line="360" w:lineRule="auto"/>
              <w:ind w:right="18"/>
              <w:jc w:val="both"/>
              <w:rPr>
                <w:bCs/>
                <w:color w:val="000000" w:themeColor="text1"/>
                <w:sz w:val="28"/>
                <w:szCs w:val="28"/>
              </w:rPr>
            </w:pPr>
            <w:r w:rsidRPr="008B203B">
              <w:rPr>
                <w:bCs/>
                <w:color w:val="000000" w:themeColor="text1"/>
                <w:sz w:val="28"/>
                <w:szCs w:val="28"/>
              </w:rPr>
              <w:t>Não</w:t>
            </w:r>
          </w:p>
        </w:tc>
        <w:tc>
          <w:tcPr>
            <w:tcW w:w="3544" w:type="dxa"/>
          </w:tcPr>
          <w:p w:rsidR="00FD1E30" w:rsidRPr="008B203B" w:rsidRDefault="00FD1E30" w:rsidP="008B203B">
            <w:pPr>
              <w:spacing w:line="360" w:lineRule="auto"/>
              <w:ind w:right="18"/>
              <w:jc w:val="both"/>
              <w:rPr>
                <w:bCs/>
                <w:color w:val="000000" w:themeColor="text1"/>
                <w:sz w:val="28"/>
                <w:szCs w:val="28"/>
              </w:rPr>
            </w:pPr>
          </w:p>
        </w:tc>
        <w:tc>
          <w:tcPr>
            <w:tcW w:w="1842" w:type="dxa"/>
          </w:tcPr>
          <w:p w:rsidR="00FD1E30" w:rsidRPr="008B203B" w:rsidRDefault="00FD1E30" w:rsidP="008B203B">
            <w:pPr>
              <w:spacing w:line="360" w:lineRule="auto"/>
              <w:ind w:right="18"/>
              <w:jc w:val="both"/>
              <w:rPr>
                <w:bCs/>
                <w:color w:val="000000" w:themeColor="text1"/>
                <w:sz w:val="28"/>
                <w:szCs w:val="28"/>
              </w:rPr>
            </w:pPr>
          </w:p>
        </w:tc>
        <w:tc>
          <w:tcPr>
            <w:tcW w:w="1701" w:type="dxa"/>
          </w:tcPr>
          <w:p w:rsidR="00FD1E30" w:rsidRPr="008B203B" w:rsidRDefault="00FD1E30" w:rsidP="008B203B">
            <w:pPr>
              <w:spacing w:line="360" w:lineRule="auto"/>
              <w:ind w:right="18"/>
              <w:jc w:val="both"/>
              <w:rPr>
                <w:bCs/>
                <w:color w:val="000000" w:themeColor="text1"/>
                <w:sz w:val="28"/>
                <w:szCs w:val="28"/>
              </w:rPr>
            </w:pPr>
          </w:p>
        </w:tc>
      </w:tr>
    </w:tbl>
    <w:p w:rsidR="00AA1C16" w:rsidRPr="008B203B" w:rsidRDefault="00AA1C16" w:rsidP="008B203B">
      <w:pPr>
        <w:spacing w:line="360" w:lineRule="auto"/>
        <w:ind w:right="18"/>
        <w:jc w:val="both"/>
        <w:rPr>
          <w:bCs/>
          <w:color w:val="000000" w:themeColor="text1"/>
          <w:sz w:val="28"/>
          <w:szCs w:val="28"/>
        </w:rPr>
      </w:pPr>
    </w:p>
    <w:p w:rsidR="00FD1E30" w:rsidRPr="008B203B" w:rsidRDefault="00AC1A6D" w:rsidP="008B203B">
      <w:pPr>
        <w:spacing w:line="360" w:lineRule="auto"/>
        <w:ind w:right="18"/>
        <w:jc w:val="both"/>
        <w:rPr>
          <w:bCs/>
          <w:color w:val="000000" w:themeColor="text1"/>
          <w:sz w:val="28"/>
          <w:szCs w:val="28"/>
        </w:rPr>
      </w:pPr>
      <w:r w:rsidRPr="008B203B">
        <w:rPr>
          <w:bCs/>
          <w:color w:val="000000" w:themeColor="text1"/>
          <w:sz w:val="28"/>
          <w:szCs w:val="28"/>
        </w:rPr>
        <w:t>1.20</w:t>
      </w:r>
      <w:r w:rsidR="00094028" w:rsidRPr="008B203B">
        <w:rPr>
          <w:bCs/>
          <w:color w:val="000000" w:themeColor="text1"/>
          <w:sz w:val="28"/>
          <w:szCs w:val="28"/>
        </w:rPr>
        <w:t xml:space="preserve">.f </w:t>
      </w:r>
      <w:r w:rsidR="00FD1E30" w:rsidRPr="008B203B">
        <w:rPr>
          <w:bCs/>
          <w:color w:val="000000" w:themeColor="text1"/>
          <w:sz w:val="28"/>
          <w:szCs w:val="28"/>
        </w:rPr>
        <w:t>Registre Sim ou Não</w:t>
      </w:r>
      <w:r w:rsidR="007E019F" w:rsidRPr="008B203B">
        <w:rPr>
          <w:bCs/>
          <w:color w:val="000000" w:themeColor="text1"/>
          <w:sz w:val="28"/>
          <w:szCs w:val="28"/>
        </w:rPr>
        <w:t xml:space="preserve"> (caso necessário, inserir linha/coluna</w:t>
      </w:r>
      <w:proofErr w:type="gramStart"/>
      <w:r w:rsidR="007E019F" w:rsidRPr="008B203B">
        <w:rPr>
          <w:bCs/>
          <w:color w:val="000000" w:themeColor="text1"/>
          <w:sz w:val="28"/>
          <w:szCs w:val="28"/>
        </w:rPr>
        <w:t>)</w:t>
      </w:r>
      <w:proofErr w:type="gramEnd"/>
    </w:p>
    <w:p w:rsidR="00094028" w:rsidRPr="008B203B" w:rsidRDefault="00094028" w:rsidP="008B203B">
      <w:pPr>
        <w:spacing w:line="360" w:lineRule="auto"/>
        <w:ind w:right="18"/>
        <w:jc w:val="both"/>
        <w:rPr>
          <w:bCs/>
          <w:color w:val="000000" w:themeColor="text1"/>
          <w:sz w:val="28"/>
          <w:szCs w:val="28"/>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1"/>
        <w:gridCol w:w="1842"/>
        <w:gridCol w:w="1701"/>
      </w:tblGrid>
      <w:tr w:rsidR="00FD1E30" w:rsidRPr="008B203B" w:rsidTr="00C414F1">
        <w:tc>
          <w:tcPr>
            <w:tcW w:w="5921" w:type="dxa"/>
          </w:tcPr>
          <w:p w:rsidR="00FD1E30" w:rsidRPr="008B203B" w:rsidRDefault="00FD1E30" w:rsidP="008B203B">
            <w:pPr>
              <w:spacing w:line="360" w:lineRule="auto"/>
              <w:ind w:right="18"/>
              <w:jc w:val="both"/>
              <w:rPr>
                <w:bCs/>
                <w:color w:val="000000" w:themeColor="text1"/>
                <w:sz w:val="28"/>
                <w:szCs w:val="28"/>
              </w:rPr>
            </w:pPr>
            <w:r w:rsidRPr="008B203B">
              <w:rPr>
                <w:bCs/>
                <w:color w:val="000000" w:themeColor="text1"/>
                <w:sz w:val="28"/>
                <w:szCs w:val="28"/>
              </w:rPr>
              <w:t>O núcleo operacional está completo</w:t>
            </w:r>
          </w:p>
        </w:tc>
        <w:tc>
          <w:tcPr>
            <w:tcW w:w="1842" w:type="dxa"/>
          </w:tcPr>
          <w:p w:rsidR="00FD1E30" w:rsidRPr="008B203B" w:rsidRDefault="00AA1C16" w:rsidP="008B203B">
            <w:pPr>
              <w:spacing w:line="360" w:lineRule="auto"/>
              <w:ind w:right="18"/>
              <w:jc w:val="both"/>
              <w:rPr>
                <w:bCs/>
                <w:color w:val="000000" w:themeColor="text1"/>
                <w:sz w:val="28"/>
                <w:szCs w:val="28"/>
              </w:rPr>
            </w:pPr>
            <w:r w:rsidRPr="008B203B">
              <w:rPr>
                <w:bCs/>
                <w:color w:val="000000" w:themeColor="text1"/>
                <w:sz w:val="28"/>
                <w:szCs w:val="28"/>
              </w:rPr>
              <w:t>Não</w:t>
            </w:r>
          </w:p>
        </w:tc>
        <w:tc>
          <w:tcPr>
            <w:tcW w:w="1701" w:type="dxa"/>
          </w:tcPr>
          <w:p w:rsidR="00FD1E30" w:rsidRPr="008B203B" w:rsidRDefault="00FD1E30" w:rsidP="008B203B">
            <w:pPr>
              <w:spacing w:line="360" w:lineRule="auto"/>
              <w:ind w:right="18"/>
              <w:jc w:val="both"/>
              <w:rPr>
                <w:bCs/>
                <w:color w:val="000000" w:themeColor="text1"/>
                <w:sz w:val="28"/>
                <w:szCs w:val="28"/>
              </w:rPr>
            </w:pPr>
          </w:p>
        </w:tc>
      </w:tr>
    </w:tbl>
    <w:p w:rsidR="006D0EB5" w:rsidRDefault="006D0EB5" w:rsidP="008B203B">
      <w:pPr>
        <w:pStyle w:val="Recuodecorpodetexto"/>
        <w:spacing w:line="360" w:lineRule="auto"/>
        <w:ind w:firstLine="0"/>
        <w:jc w:val="left"/>
        <w:rPr>
          <w:b/>
          <w:color w:val="000000" w:themeColor="text1"/>
          <w:szCs w:val="28"/>
        </w:rPr>
      </w:pPr>
    </w:p>
    <w:p w:rsidR="0078199E" w:rsidRPr="008B203B" w:rsidRDefault="00AC1A6D" w:rsidP="008B203B">
      <w:pPr>
        <w:pStyle w:val="Recuodecorpodetexto"/>
        <w:spacing w:line="360" w:lineRule="auto"/>
        <w:ind w:firstLine="0"/>
        <w:jc w:val="left"/>
        <w:rPr>
          <w:color w:val="000000" w:themeColor="text1"/>
          <w:szCs w:val="28"/>
        </w:rPr>
      </w:pPr>
      <w:r w:rsidRPr="008B203B">
        <w:rPr>
          <w:b/>
          <w:color w:val="000000" w:themeColor="text1"/>
          <w:szCs w:val="28"/>
        </w:rPr>
        <w:t>1.21</w:t>
      </w:r>
      <w:r w:rsidR="0078199E" w:rsidRPr="008B203B">
        <w:rPr>
          <w:b/>
          <w:color w:val="000000" w:themeColor="text1"/>
          <w:szCs w:val="28"/>
        </w:rPr>
        <w:t xml:space="preserve"> </w:t>
      </w:r>
      <w:r w:rsidR="0078199E" w:rsidRPr="008B203B">
        <w:rPr>
          <w:color w:val="000000" w:themeColor="text1"/>
          <w:szCs w:val="28"/>
        </w:rPr>
        <w:t>Recursos Técnicos Pedagógicos</w:t>
      </w:r>
      <w:r w:rsidR="00F67B0C" w:rsidRPr="008B203B">
        <w:rPr>
          <w:color w:val="000000" w:themeColor="text1"/>
          <w:szCs w:val="28"/>
        </w:rPr>
        <w:t>:</w:t>
      </w:r>
    </w:p>
    <w:p w:rsidR="00352827" w:rsidRPr="008B203B" w:rsidRDefault="00EA5F8E" w:rsidP="008B203B">
      <w:pPr>
        <w:spacing w:line="360" w:lineRule="auto"/>
        <w:jc w:val="both"/>
        <w:rPr>
          <w:color w:val="000000" w:themeColor="text1"/>
          <w:sz w:val="28"/>
          <w:szCs w:val="28"/>
        </w:rPr>
      </w:pPr>
      <w:r w:rsidRPr="008B203B">
        <w:rPr>
          <w:color w:val="000000" w:themeColor="text1"/>
          <w:sz w:val="28"/>
          <w:szCs w:val="28"/>
        </w:rPr>
        <w:tab/>
      </w:r>
      <w:r w:rsidR="00181B66" w:rsidRPr="008B203B">
        <w:rPr>
          <w:color w:val="000000" w:themeColor="text1"/>
          <w:sz w:val="28"/>
          <w:szCs w:val="28"/>
        </w:rPr>
        <w:t xml:space="preserve">Os recursos técnicos pedagógicos dentro de um dinamismo relacionado </w:t>
      </w:r>
      <w:proofErr w:type="gramStart"/>
      <w:r w:rsidR="00181B66" w:rsidRPr="008B203B">
        <w:rPr>
          <w:color w:val="000000" w:themeColor="text1"/>
          <w:sz w:val="28"/>
          <w:szCs w:val="28"/>
        </w:rPr>
        <w:t>a</w:t>
      </w:r>
      <w:proofErr w:type="gramEnd"/>
      <w:r w:rsidR="00181CE2" w:rsidRPr="008B203B">
        <w:rPr>
          <w:color w:val="000000" w:themeColor="text1"/>
          <w:sz w:val="28"/>
          <w:szCs w:val="28"/>
        </w:rPr>
        <w:t xml:space="preserve"> atuação da Coordena</w:t>
      </w:r>
      <w:r w:rsidR="00181B66" w:rsidRPr="008B203B">
        <w:rPr>
          <w:color w:val="000000" w:themeColor="text1"/>
          <w:sz w:val="28"/>
          <w:szCs w:val="28"/>
        </w:rPr>
        <w:t>ção</w:t>
      </w:r>
      <w:r w:rsidR="00181CE2" w:rsidRPr="008B203B">
        <w:rPr>
          <w:color w:val="000000" w:themeColor="text1"/>
          <w:sz w:val="28"/>
          <w:szCs w:val="28"/>
        </w:rPr>
        <w:t xml:space="preserve"> Pedagógica</w:t>
      </w:r>
      <w:r w:rsidR="005E57DE" w:rsidRPr="008B203B">
        <w:rPr>
          <w:color w:val="000000" w:themeColor="text1"/>
          <w:sz w:val="28"/>
          <w:szCs w:val="28"/>
        </w:rPr>
        <w:t xml:space="preserve"> é positiva</w:t>
      </w:r>
      <w:r w:rsidR="00181B66" w:rsidRPr="008B203B">
        <w:rPr>
          <w:color w:val="000000" w:themeColor="text1"/>
          <w:sz w:val="28"/>
          <w:szCs w:val="28"/>
        </w:rPr>
        <w:t>, pois a coordenadora é i</w:t>
      </w:r>
      <w:r w:rsidR="00181CE2" w:rsidRPr="008B203B">
        <w:rPr>
          <w:color w:val="000000" w:themeColor="text1"/>
          <w:sz w:val="28"/>
          <w:szCs w:val="28"/>
        </w:rPr>
        <w:t>ntegrante da equipe gestora</w:t>
      </w:r>
      <w:r w:rsidR="005E57DE" w:rsidRPr="008B203B">
        <w:rPr>
          <w:color w:val="000000" w:themeColor="text1"/>
          <w:sz w:val="28"/>
          <w:szCs w:val="28"/>
        </w:rPr>
        <w:t>, que</w:t>
      </w:r>
      <w:r w:rsidR="00181CE2" w:rsidRPr="008B203B">
        <w:rPr>
          <w:color w:val="000000" w:themeColor="text1"/>
          <w:sz w:val="28"/>
          <w:szCs w:val="28"/>
        </w:rPr>
        <w:t xml:space="preserve"> </w:t>
      </w:r>
      <w:r w:rsidR="0063547F" w:rsidRPr="008B203B">
        <w:rPr>
          <w:color w:val="000000" w:themeColor="text1"/>
          <w:sz w:val="28"/>
          <w:szCs w:val="28"/>
        </w:rPr>
        <w:t xml:space="preserve">objetiva desenvolver habilidades e </w:t>
      </w:r>
      <w:r w:rsidR="00181CE2" w:rsidRPr="008B203B">
        <w:rPr>
          <w:color w:val="000000" w:themeColor="text1"/>
          <w:sz w:val="28"/>
          <w:szCs w:val="28"/>
        </w:rPr>
        <w:t>competênci</w:t>
      </w:r>
      <w:r w:rsidR="00181B66" w:rsidRPr="008B203B">
        <w:rPr>
          <w:color w:val="000000" w:themeColor="text1"/>
          <w:sz w:val="28"/>
          <w:szCs w:val="28"/>
        </w:rPr>
        <w:t xml:space="preserve">as requeridas para os alunos, nos princípios da </w:t>
      </w:r>
      <w:r w:rsidR="00181CE2" w:rsidRPr="008B203B">
        <w:rPr>
          <w:color w:val="000000" w:themeColor="text1"/>
          <w:sz w:val="28"/>
          <w:szCs w:val="28"/>
        </w:rPr>
        <w:t xml:space="preserve"> Proposta Curricular, tendo por foco sua função </w:t>
      </w:r>
      <w:r w:rsidR="0063547F" w:rsidRPr="008B203B">
        <w:rPr>
          <w:color w:val="000000" w:themeColor="text1"/>
          <w:sz w:val="28"/>
          <w:szCs w:val="28"/>
        </w:rPr>
        <w:t>voltada para o processo pedagógico do desenvolvimento ensino-aprendizagem</w:t>
      </w:r>
      <w:r w:rsidR="00181CE2" w:rsidRPr="008B203B">
        <w:rPr>
          <w:color w:val="000000" w:themeColor="text1"/>
          <w:sz w:val="28"/>
          <w:szCs w:val="28"/>
        </w:rPr>
        <w:t>. São elas: saber se comunicar com os diferentes públicos que frequentam a escola, utilizando as linguagens como meio de comunicação e saber gerir a si próprio e as equipes de trabalho, incrementando uma atitude critica de reflexão pessoal e profissional;</w:t>
      </w:r>
      <w:r w:rsidR="0063547F" w:rsidRPr="008B203B">
        <w:rPr>
          <w:color w:val="000000" w:themeColor="text1"/>
          <w:sz w:val="28"/>
          <w:szCs w:val="28"/>
        </w:rPr>
        <w:t xml:space="preserve"> compreender os conceitos das vá</w:t>
      </w:r>
      <w:r w:rsidR="00181CE2" w:rsidRPr="008B203B">
        <w:rPr>
          <w:color w:val="000000" w:themeColor="text1"/>
          <w:sz w:val="28"/>
          <w:szCs w:val="28"/>
        </w:rPr>
        <w:t>rias áreas do conhecimento</w:t>
      </w:r>
      <w:proofErr w:type="gramStart"/>
      <w:r w:rsidR="00181B66" w:rsidRPr="008B203B">
        <w:rPr>
          <w:color w:val="000000" w:themeColor="text1"/>
          <w:sz w:val="28"/>
          <w:szCs w:val="28"/>
        </w:rPr>
        <w:t xml:space="preserve"> </w:t>
      </w:r>
      <w:r w:rsidR="00181CE2" w:rsidRPr="008B203B">
        <w:rPr>
          <w:color w:val="000000" w:themeColor="text1"/>
          <w:sz w:val="28"/>
          <w:szCs w:val="28"/>
        </w:rPr>
        <w:t xml:space="preserve"> </w:t>
      </w:r>
      <w:proofErr w:type="gramEnd"/>
      <w:r w:rsidR="00181CE2" w:rsidRPr="008B203B">
        <w:rPr>
          <w:color w:val="000000" w:themeColor="text1"/>
          <w:sz w:val="28"/>
          <w:szCs w:val="28"/>
        </w:rPr>
        <w:t>para analisar os processos escolares; selecionar, organizar, relacionar, interpretar dados e informações representad</w:t>
      </w:r>
      <w:r w:rsidR="0063547F" w:rsidRPr="008B203B">
        <w:rPr>
          <w:color w:val="000000" w:themeColor="text1"/>
          <w:sz w:val="28"/>
          <w:szCs w:val="28"/>
        </w:rPr>
        <w:t>a</w:t>
      </w:r>
      <w:r w:rsidR="00181CE2" w:rsidRPr="008B203B">
        <w:rPr>
          <w:color w:val="000000" w:themeColor="text1"/>
          <w:sz w:val="28"/>
          <w:szCs w:val="28"/>
        </w:rPr>
        <w:t xml:space="preserve">s de diferentes formas, para tomar decisões e enfrentar situações-problema </w:t>
      </w:r>
      <w:r w:rsidR="00181CE2" w:rsidRPr="008B203B">
        <w:rPr>
          <w:color w:val="000000" w:themeColor="text1"/>
          <w:sz w:val="28"/>
          <w:szCs w:val="28"/>
        </w:rPr>
        <w:lastRenderedPageBreak/>
        <w:t xml:space="preserve">relacionadas à gestão pedagógica da escola; relacionar as informações e os conhecimentos disponíveis em situações concretas, para construir uma argumentação consistente com a finalidade de envolver os participantes da escola na execução </w:t>
      </w:r>
      <w:r w:rsidR="0063547F" w:rsidRPr="008B203B">
        <w:rPr>
          <w:color w:val="000000" w:themeColor="text1"/>
          <w:sz w:val="28"/>
          <w:szCs w:val="28"/>
        </w:rPr>
        <w:t xml:space="preserve">dos objetivos, </w:t>
      </w:r>
      <w:r w:rsidR="00181CE2" w:rsidRPr="008B203B">
        <w:rPr>
          <w:color w:val="000000" w:themeColor="text1"/>
          <w:sz w:val="28"/>
          <w:szCs w:val="28"/>
        </w:rPr>
        <w:t>metas</w:t>
      </w:r>
      <w:r w:rsidR="0063547F" w:rsidRPr="008B203B">
        <w:rPr>
          <w:color w:val="000000" w:themeColor="text1"/>
          <w:sz w:val="28"/>
          <w:szCs w:val="28"/>
        </w:rPr>
        <w:t xml:space="preserve"> e ações</w:t>
      </w:r>
      <w:r w:rsidR="00181CE2" w:rsidRPr="008B203B">
        <w:rPr>
          <w:color w:val="000000" w:themeColor="text1"/>
          <w:sz w:val="28"/>
          <w:szCs w:val="28"/>
        </w:rPr>
        <w:t xml:space="preserve"> para a melhoria do processo de ensino-aprendizagem; recorrer aos conhecimentos das áreas da Pedagogia para a elaboração de propostas de intervenção solidária na escola, respeitando os direitos humanos e considerando a diversidade sociocultural.</w:t>
      </w:r>
      <w:r w:rsidR="00352827" w:rsidRPr="008B203B">
        <w:rPr>
          <w:color w:val="000000" w:themeColor="text1"/>
          <w:sz w:val="28"/>
          <w:szCs w:val="28"/>
        </w:rPr>
        <w:t xml:space="preserve"> </w:t>
      </w:r>
      <w:r w:rsidR="00181B66" w:rsidRPr="008B203B">
        <w:rPr>
          <w:color w:val="000000" w:themeColor="text1"/>
          <w:sz w:val="28"/>
          <w:szCs w:val="28"/>
        </w:rPr>
        <w:t>Ainda o</w:t>
      </w:r>
      <w:proofErr w:type="gramStart"/>
      <w:r w:rsidR="00181B66" w:rsidRPr="008B203B">
        <w:rPr>
          <w:color w:val="000000" w:themeColor="text1"/>
          <w:sz w:val="28"/>
          <w:szCs w:val="28"/>
        </w:rPr>
        <w:t xml:space="preserve"> </w:t>
      </w:r>
      <w:r w:rsidR="00352827" w:rsidRPr="008B203B">
        <w:rPr>
          <w:color w:val="000000" w:themeColor="text1"/>
          <w:sz w:val="28"/>
          <w:szCs w:val="28"/>
        </w:rPr>
        <w:t xml:space="preserve"> </w:t>
      </w:r>
      <w:proofErr w:type="gramEnd"/>
      <w:r w:rsidR="00352827" w:rsidRPr="008B203B">
        <w:rPr>
          <w:color w:val="000000" w:themeColor="text1"/>
          <w:sz w:val="28"/>
          <w:szCs w:val="28"/>
        </w:rPr>
        <w:t>Professor Coordenador tem a função de</w:t>
      </w:r>
      <w:r w:rsidR="00181B66" w:rsidRPr="008B203B">
        <w:rPr>
          <w:color w:val="000000" w:themeColor="text1"/>
          <w:sz w:val="28"/>
          <w:szCs w:val="28"/>
        </w:rPr>
        <w:t xml:space="preserve"> </w:t>
      </w:r>
      <w:r w:rsidR="00352827" w:rsidRPr="008B203B">
        <w:rPr>
          <w:color w:val="000000" w:themeColor="text1"/>
          <w:sz w:val="28"/>
          <w:szCs w:val="28"/>
        </w:rPr>
        <w:t xml:space="preserve"> promover a formação continuada dos professores; gestar o currículo; orientar os docentes no planejamento de atividades de ensino das diferentes áreas e disciplinas; monitorar as avaliações e os projetos de recuperação; monitorar os planos de ensino dos professores; plano de reposição de faltas dos alunos; apoiar as capacitações dos professores; utilizar as reuniões de </w:t>
      </w:r>
      <w:proofErr w:type="spellStart"/>
      <w:r w:rsidR="00352827" w:rsidRPr="008B203B">
        <w:rPr>
          <w:color w:val="000000" w:themeColor="text1"/>
          <w:sz w:val="28"/>
          <w:szCs w:val="28"/>
        </w:rPr>
        <w:t>ATPCs</w:t>
      </w:r>
      <w:proofErr w:type="spellEnd"/>
      <w:r w:rsidR="00352827" w:rsidRPr="008B203B">
        <w:rPr>
          <w:color w:val="000000" w:themeColor="text1"/>
          <w:sz w:val="28"/>
          <w:szCs w:val="28"/>
        </w:rPr>
        <w:t xml:space="preserve"> para estudo e reflexão da prática pedagógica; acompanhar o desenvolvimento das atividades curriculares, elaborar instrumentos de monitoramento das avaliações, da gestão de sala de aula e dos projetos realizados na unidade escolar; propor e monitorar as atividades de compensação de ausências dos alunos; realizar reuniões de orientação; incentivar os professores a participarem dos cursos e capacitações promovidos pela Diretoria de Ensino. </w:t>
      </w:r>
    </w:p>
    <w:p w:rsidR="003F32FE" w:rsidRPr="008B203B" w:rsidRDefault="004C4A3F" w:rsidP="008B203B">
      <w:pPr>
        <w:pStyle w:val="Recuodecorpodetexto"/>
        <w:spacing w:line="360" w:lineRule="auto"/>
        <w:ind w:firstLine="708"/>
        <w:rPr>
          <w:color w:val="000000" w:themeColor="text1"/>
          <w:szCs w:val="28"/>
        </w:rPr>
      </w:pPr>
      <w:r w:rsidRPr="008B203B">
        <w:rPr>
          <w:color w:val="000000" w:themeColor="text1"/>
          <w:szCs w:val="28"/>
        </w:rPr>
        <w:t>A</w:t>
      </w:r>
      <w:r w:rsidR="00EE3388" w:rsidRPr="008B203B">
        <w:rPr>
          <w:color w:val="000000" w:themeColor="text1"/>
          <w:szCs w:val="28"/>
        </w:rPr>
        <w:t xml:space="preserve"> </w:t>
      </w:r>
      <w:proofErr w:type="spellStart"/>
      <w:r w:rsidR="00EE3388" w:rsidRPr="008B203B">
        <w:rPr>
          <w:color w:val="000000" w:themeColor="text1"/>
          <w:szCs w:val="28"/>
        </w:rPr>
        <w:t>E.E.Dr.José</w:t>
      </w:r>
      <w:proofErr w:type="spellEnd"/>
      <w:r w:rsidR="00EE3388" w:rsidRPr="008B203B">
        <w:rPr>
          <w:color w:val="000000" w:themeColor="text1"/>
          <w:szCs w:val="28"/>
        </w:rPr>
        <w:t xml:space="preserve"> Pires de Carvalho </w:t>
      </w:r>
      <w:r w:rsidR="00EA5F8E" w:rsidRPr="008B203B">
        <w:rPr>
          <w:color w:val="000000" w:themeColor="text1"/>
          <w:szCs w:val="28"/>
        </w:rPr>
        <w:t xml:space="preserve">no ano de </w:t>
      </w:r>
      <w:proofErr w:type="gramStart"/>
      <w:r w:rsidR="00EA5F8E" w:rsidRPr="008B203B">
        <w:rPr>
          <w:color w:val="000000" w:themeColor="text1"/>
          <w:szCs w:val="28"/>
        </w:rPr>
        <w:t xml:space="preserve">2015 </w:t>
      </w:r>
      <w:r w:rsidRPr="008B203B">
        <w:rPr>
          <w:color w:val="000000" w:themeColor="text1"/>
          <w:szCs w:val="28"/>
        </w:rPr>
        <w:t>conta</w:t>
      </w:r>
      <w:proofErr w:type="gramEnd"/>
      <w:r w:rsidRPr="008B203B">
        <w:rPr>
          <w:color w:val="000000" w:themeColor="text1"/>
          <w:szCs w:val="28"/>
        </w:rPr>
        <w:t xml:space="preserve"> com 34 professores </w:t>
      </w:r>
      <w:r w:rsidR="00C32087" w:rsidRPr="008B203B">
        <w:rPr>
          <w:color w:val="000000" w:themeColor="text1"/>
          <w:szCs w:val="28"/>
        </w:rPr>
        <w:t xml:space="preserve">PEB II </w:t>
      </w:r>
      <w:r w:rsidRPr="008B203B">
        <w:rPr>
          <w:color w:val="000000" w:themeColor="text1"/>
          <w:szCs w:val="28"/>
        </w:rPr>
        <w:t>distribuídos nas seguintes categorias</w:t>
      </w:r>
      <w:r w:rsidR="00EE3388" w:rsidRPr="008B203B">
        <w:rPr>
          <w:color w:val="000000" w:themeColor="text1"/>
          <w:szCs w:val="28"/>
        </w:rPr>
        <w:t xml:space="preserve">: Professores </w:t>
      </w:r>
      <w:r w:rsidR="00CE6F6B" w:rsidRPr="008B203B">
        <w:rPr>
          <w:color w:val="000000" w:themeColor="text1"/>
          <w:szCs w:val="28"/>
        </w:rPr>
        <w:t>Categoria A</w:t>
      </w:r>
      <w:r w:rsidRPr="008B203B">
        <w:rPr>
          <w:color w:val="000000" w:themeColor="text1"/>
          <w:szCs w:val="28"/>
        </w:rPr>
        <w:t xml:space="preserve"> (</w:t>
      </w:r>
      <w:r w:rsidR="00EE3388" w:rsidRPr="008B203B">
        <w:rPr>
          <w:color w:val="000000" w:themeColor="text1"/>
          <w:szCs w:val="28"/>
        </w:rPr>
        <w:t>Efetivos</w:t>
      </w:r>
      <w:r w:rsidRPr="008B203B">
        <w:rPr>
          <w:color w:val="000000" w:themeColor="text1"/>
          <w:szCs w:val="28"/>
        </w:rPr>
        <w:t xml:space="preserve"> Titular de Cargo)</w:t>
      </w:r>
      <w:r w:rsidR="00EE3388" w:rsidRPr="008B203B">
        <w:rPr>
          <w:color w:val="000000" w:themeColor="text1"/>
          <w:szCs w:val="28"/>
        </w:rPr>
        <w:t xml:space="preserve"> correspondendo 46%, CTD “O”</w:t>
      </w:r>
      <w:r w:rsidR="00952375" w:rsidRPr="008B203B">
        <w:rPr>
          <w:color w:val="000000" w:themeColor="text1"/>
          <w:szCs w:val="28"/>
        </w:rPr>
        <w:t xml:space="preserve"> (Contratado de Trabalho por Tempo Determinado)</w:t>
      </w:r>
      <w:r w:rsidR="00EE3388" w:rsidRPr="008B203B">
        <w:rPr>
          <w:color w:val="000000" w:themeColor="text1"/>
          <w:szCs w:val="28"/>
        </w:rPr>
        <w:t xml:space="preserve"> </w:t>
      </w:r>
      <w:r w:rsidRPr="008B203B">
        <w:rPr>
          <w:color w:val="000000" w:themeColor="text1"/>
          <w:szCs w:val="28"/>
        </w:rPr>
        <w:t xml:space="preserve"> </w:t>
      </w:r>
      <w:r w:rsidR="00EE3388" w:rsidRPr="008B203B">
        <w:rPr>
          <w:color w:val="000000" w:themeColor="text1"/>
          <w:szCs w:val="28"/>
        </w:rPr>
        <w:t>42%, ACT</w:t>
      </w:r>
      <w:r w:rsidR="00952375" w:rsidRPr="008B203B">
        <w:rPr>
          <w:color w:val="000000" w:themeColor="text1"/>
          <w:szCs w:val="28"/>
        </w:rPr>
        <w:t xml:space="preserve"> </w:t>
      </w:r>
      <w:r w:rsidR="00C32087" w:rsidRPr="008B203B">
        <w:rPr>
          <w:color w:val="000000" w:themeColor="text1"/>
          <w:szCs w:val="28"/>
        </w:rPr>
        <w:t xml:space="preserve">“F” </w:t>
      </w:r>
      <w:r w:rsidR="00952375" w:rsidRPr="008B203B">
        <w:rPr>
          <w:color w:val="000000" w:themeColor="text1"/>
          <w:szCs w:val="28"/>
        </w:rPr>
        <w:t>(Admissão em Caráter Temporário)</w:t>
      </w:r>
      <w:r w:rsidR="00C32087" w:rsidRPr="008B203B">
        <w:rPr>
          <w:color w:val="000000" w:themeColor="text1"/>
          <w:szCs w:val="28"/>
        </w:rPr>
        <w:t xml:space="preserve"> </w:t>
      </w:r>
      <w:r w:rsidR="00EE3388" w:rsidRPr="008B203B">
        <w:rPr>
          <w:color w:val="000000" w:themeColor="text1"/>
          <w:szCs w:val="28"/>
        </w:rPr>
        <w:t xml:space="preserve">11% </w:t>
      </w:r>
      <w:r w:rsidRPr="008B203B">
        <w:rPr>
          <w:color w:val="000000" w:themeColor="text1"/>
          <w:szCs w:val="28"/>
        </w:rPr>
        <w:t xml:space="preserve"> </w:t>
      </w:r>
      <w:r w:rsidR="00EE3388" w:rsidRPr="008B203B">
        <w:rPr>
          <w:color w:val="000000" w:themeColor="text1"/>
          <w:szCs w:val="28"/>
        </w:rPr>
        <w:t>e</w:t>
      </w:r>
      <w:r w:rsidRPr="008B203B">
        <w:rPr>
          <w:color w:val="000000" w:themeColor="text1"/>
          <w:szCs w:val="28"/>
        </w:rPr>
        <w:t xml:space="preserve"> </w:t>
      </w:r>
      <w:r w:rsidR="00EE3388" w:rsidRPr="008B203B">
        <w:rPr>
          <w:color w:val="000000" w:themeColor="text1"/>
          <w:szCs w:val="28"/>
        </w:rPr>
        <w:t xml:space="preserve"> CTD “V”</w:t>
      </w:r>
      <w:r w:rsidRPr="008B203B">
        <w:rPr>
          <w:color w:val="000000" w:themeColor="text1"/>
          <w:szCs w:val="28"/>
        </w:rPr>
        <w:t xml:space="preserve"> - Eventual</w:t>
      </w:r>
      <w:r w:rsidR="00952375" w:rsidRPr="008B203B">
        <w:rPr>
          <w:color w:val="000000" w:themeColor="text1"/>
          <w:szCs w:val="28"/>
        </w:rPr>
        <w:t xml:space="preserve"> (Contratado de Trabalho por Tempo Determinado)  1%</w:t>
      </w:r>
      <w:r w:rsidR="00EA5F8E" w:rsidRPr="008B203B">
        <w:rPr>
          <w:color w:val="000000" w:themeColor="text1"/>
          <w:szCs w:val="28"/>
        </w:rPr>
        <w:t xml:space="preserve">, sendo 20% dos docentes possuem curso em pedagogia e/ou gestão pedagógica </w:t>
      </w:r>
      <w:r w:rsidR="005465BF" w:rsidRPr="008B203B">
        <w:rPr>
          <w:color w:val="000000" w:themeColor="text1"/>
          <w:szCs w:val="28"/>
        </w:rPr>
        <w:t xml:space="preserve">Os profissionais professores procuram em suas aulas garantir a permanência de todos os alunos matriculados, pois o acesso já está </w:t>
      </w:r>
      <w:r w:rsidR="005465BF" w:rsidRPr="008B203B">
        <w:rPr>
          <w:color w:val="000000" w:themeColor="text1"/>
          <w:szCs w:val="28"/>
        </w:rPr>
        <w:lastRenderedPageBreak/>
        <w:t xml:space="preserve">oportunizado; ensinar a todos; melhorar a qualidade da educação a ser oferecida;  melhorar os índices do IDESP; diminuir o fluxo escolar (evasão/retenção); desenvolver a cultura de uma escola </w:t>
      </w:r>
      <w:proofErr w:type="spellStart"/>
      <w:r w:rsidR="005465BF" w:rsidRPr="008B203B">
        <w:rPr>
          <w:color w:val="000000" w:themeColor="text1"/>
          <w:szCs w:val="28"/>
        </w:rPr>
        <w:t>aprendente</w:t>
      </w:r>
      <w:proofErr w:type="spellEnd"/>
      <w:r w:rsidR="005465BF" w:rsidRPr="008B203B">
        <w:rPr>
          <w:color w:val="000000" w:themeColor="text1"/>
          <w:szCs w:val="28"/>
        </w:rPr>
        <w:t>; pautar o fazer pedagógico na cultura de uma escola de sucesso; formar cidadãos conscientes de seu papel na sociedade, inspirados nos princípios da solidariedade , respeito às diversidades, do bem comum, ecológicos, do trabalho e do consumo necessário.</w:t>
      </w:r>
      <w:r w:rsidR="00EA5F8E" w:rsidRPr="008B203B">
        <w:rPr>
          <w:color w:val="000000" w:themeColor="text1"/>
          <w:szCs w:val="28"/>
        </w:rPr>
        <w:t xml:space="preserve"> Também </w:t>
      </w:r>
      <w:proofErr w:type="gramStart"/>
      <w:r w:rsidR="00EA5F8E" w:rsidRPr="008B203B">
        <w:rPr>
          <w:color w:val="000000" w:themeColor="text1"/>
          <w:szCs w:val="28"/>
        </w:rPr>
        <w:t>pode,</w:t>
      </w:r>
      <w:proofErr w:type="gramEnd"/>
      <w:r w:rsidR="00EA5F8E" w:rsidRPr="008B203B">
        <w:rPr>
          <w:color w:val="000000" w:themeColor="text1"/>
          <w:szCs w:val="28"/>
        </w:rPr>
        <w:t xml:space="preserve"> d</w:t>
      </w:r>
      <w:r w:rsidR="00B80E2D" w:rsidRPr="008B203B">
        <w:rPr>
          <w:color w:val="000000" w:themeColor="text1"/>
          <w:szCs w:val="28"/>
        </w:rPr>
        <w:t xml:space="preserve">esenvolver métodos para uma Escola </w:t>
      </w:r>
      <w:proofErr w:type="spellStart"/>
      <w:r w:rsidR="00B80E2D" w:rsidRPr="008B203B">
        <w:rPr>
          <w:color w:val="000000" w:themeColor="text1"/>
          <w:szCs w:val="28"/>
        </w:rPr>
        <w:t>aprendente</w:t>
      </w:r>
      <w:proofErr w:type="spellEnd"/>
      <w:r w:rsidR="00B80E2D" w:rsidRPr="008B203B">
        <w:rPr>
          <w:color w:val="000000" w:themeColor="text1"/>
          <w:szCs w:val="28"/>
        </w:rPr>
        <w:t>, acolhedora, crítica e autocrítica, com a missão de oferecer ensino de qualidade a todos os alunos, visão de ser reconhecida como excelência no oficio de ensinar e aprender e tendo como princípios a equidade, a impessoalidade, o bem comum e a inclusão de todos os seus alunos.</w:t>
      </w:r>
      <w:r w:rsidR="00EA5F8E" w:rsidRPr="008B203B">
        <w:rPr>
          <w:color w:val="000000" w:themeColor="text1"/>
          <w:szCs w:val="28"/>
        </w:rPr>
        <w:t xml:space="preserve"> </w:t>
      </w:r>
      <w:r w:rsidR="00B02DB1" w:rsidRPr="008B203B">
        <w:rPr>
          <w:color w:val="000000" w:themeColor="text1"/>
          <w:szCs w:val="28"/>
        </w:rPr>
        <w:t xml:space="preserve">O </w:t>
      </w:r>
      <w:r w:rsidR="00EA5F8E" w:rsidRPr="008B203B">
        <w:rPr>
          <w:color w:val="000000" w:themeColor="text1"/>
          <w:szCs w:val="28"/>
        </w:rPr>
        <w:t xml:space="preserve">professor </w:t>
      </w:r>
      <w:r w:rsidR="00B02DB1" w:rsidRPr="008B203B">
        <w:rPr>
          <w:color w:val="000000" w:themeColor="text1"/>
          <w:szCs w:val="28"/>
        </w:rPr>
        <w:t>tende desenvolver dentro seus objetivos e ações</w:t>
      </w:r>
      <w:r w:rsidR="001B690C" w:rsidRPr="008B203B">
        <w:rPr>
          <w:color w:val="000000" w:themeColor="text1"/>
          <w:szCs w:val="28"/>
        </w:rPr>
        <w:t xml:space="preserve"> a</w:t>
      </w:r>
      <w:r w:rsidR="00B02DB1" w:rsidRPr="008B203B">
        <w:rPr>
          <w:color w:val="000000" w:themeColor="text1"/>
          <w:szCs w:val="28"/>
        </w:rPr>
        <w:t xml:space="preserve"> busca de novas estratégias e recursos para alcançar sempre o desenvolvimento das habilidades e competências</w:t>
      </w:r>
      <w:r w:rsidR="001B690C" w:rsidRPr="008B203B">
        <w:rPr>
          <w:color w:val="000000" w:themeColor="text1"/>
          <w:szCs w:val="28"/>
        </w:rPr>
        <w:t xml:space="preserve"> na </w:t>
      </w:r>
      <w:proofErr w:type="gramStart"/>
      <w:r w:rsidR="001B690C" w:rsidRPr="008B203B">
        <w:rPr>
          <w:color w:val="000000" w:themeColor="text1"/>
          <w:szCs w:val="28"/>
        </w:rPr>
        <w:t>i</w:t>
      </w:r>
      <w:r w:rsidR="00B02DB1" w:rsidRPr="008B203B">
        <w:rPr>
          <w:color w:val="000000" w:themeColor="text1"/>
          <w:szCs w:val="28"/>
        </w:rPr>
        <w:t>mplementação</w:t>
      </w:r>
      <w:proofErr w:type="gramEnd"/>
      <w:r w:rsidR="00B02DB1" w:rsidRPr="008B203B">
        <w:rPr>
          <w:color w:val="000000" w:themeColor="text1"/>
          <w:szCs w:val="28"/>
        </w:rPr>
        <w:t xml:space="preserve"> da Proposta Curricular com conteúdos e atividades direcionadas, facilitando </w:t>
      </w:r>
      <w:r w:rsidR="001B690C" w:rsidRPr="008B203B">
        <w:rPr>
          <w:color w:val="000000" w:themeColor="text1"/>
          <w:szCs w:val="28"/>
        </w:rPr>
        <w:t xml:space="preserve">assim, </w:t>
      </w:r>
      <w:r w:rsidR="00B02DB1" w:rsidRPr="008B203B">
        <w:rPr>
          <w:color w:val="000000" w:themeColor="text1"/>
          <w:szCs w:val="28"/>
        </w:rPr>
        <w:t xml:space="preserve">o acompanhamento por parte dos alunos, pais e equipe gestora no desenvolvimento </w:t>
      </w:r>
      <w:r w:rsidR="00931EBD" w:rsidRPr="008B203B">
        <w:rPr>
          <w:color w:val="000000" w:themeColor="text1"/>
          <w:szCs w:val="28"/>
        </w:rPr>
        <w:t xml:space="preserve">da </w:t>
      </w:r>
      <w:r w:rsidR="00B02DB1" w:rsidRPr="008B203B">
        <w:rPr>
          <w:color w:val="000000" w:themeColor="text1"/>
          <w:szCs w:val="28"/>
        </w:rPr>
        <w:t xml:space="preserve">gestão </w:t>
      </w:r>
      <w:r w:rsidR="00931EBD" w:rsidRPr="008B203B">
        <w:rPr>
          <w:color w:val="000000" w:themeColor="text1"/>
          <w:szCs w:val="28"/>
        </w:rPr>
        <w:t xml:space="preserve">em </w:t>
      </w:r>
      <w:r w:rsidR="001B690C" w:rsidRPr="008B203B">
        <w:rPr>
          <w:color w:val="000000" w:themeColor="text1"/>
          <w:szCs w:val="28"/>
        </w:rPr>
        <w:t>sala de aula</w:t>
      </w:r>
      <w:r w:rsidR="00931EBD" w:rsidRPr="008B203B">
        <w:rPr>
          <w:color w:val="000000" w:themeColor="text1"/>
          <w:szCs w:val="28"/>
        </w:rPr>
        <w:t>,</w:t>
      </w:r>
      <w:r w:rsidR="001B690C" w:rsidRPr="008B203B">
        <w:rPr>
          <w:color w:val="000000" w:themeColor="text1"/>
          <w:szCs w:val="28"/>
        </w:rPr>
        <w:t xml:space="preserve"> </w:t>
      </w:r>
      <w:r w:rsidR="00B02DB1" w:rsidRPr="008B203B">
        <w:rPr>
          <w:color w:val="000000" w:themeColor="text1"/>
          <w:szCs w:val="28"/>
        </w:rPr>
        <w:t>orientações e intervenções pontuais, favorecendo a contextualiza</w:t>
      </w:r>
      <w:r w:rsidR="001B690C" w:rsidRPr="008B203B">
        <w:rPr>
          <w:color w:val="000000" w:themeColor="text1"/>
          <w:szCs w:val="28"/>
        </w:rPr>
        <w:t>ção e a apropriação dos saberes</w:t>
      </w:r>
      <w:r w:rsidR="00B02DB1" w:rsidRPr="008B203B">
        <w:rPr>
          <w:color w:val="000000" w:themeColor="text1"/>
          <w:szCs w:val="28"/>
        </w:rPr>
        <w:t xml:space="preserve"> sempre buscando um aperfeiçoamento na formação continuada</w:t>
      </w:r>
      <w:r w:rsidR="00931EBD" w:rsidRPr="008B203B">
        <w:rPr>
          <w:color w:val="000000" w:themeColor="text1"/>
          <w:szCs w:val="28"/>
        </w:rPr>
        <w:t xml:space="preserve"> em serviço</w:t>
      </w:r>
      <w:r w:rsidR="00B02DB1" w:rsidRPr="008B203B">
        <w:rPr>
          <w:color w:val="000000" w:themeColor="text1"/>
          <w:szCs w:val="28"/>
        </w:rPr>
        <w:t>,</w:t>
      </w:r>
      <w:r w:rsidR="00931EBD" w:rsidRPr="008B203B">
        <w:rPr>
          <w:color w:val="000000" w:themeColor="text1"/>
          <w:szCs w:val="28"/>
        </w:rPr>
        <w:t xml:space="preserve"> e nas </w:t>
      </w:r>
      <w:proofErr w:type="spellStart"/>
      <w:r w:rsidR="00931EBD" w:rsidRPr="008B203B">
        <w:rPr>
          <w:color w:val="000000" w:themeColor="text1"/>
          <w:szCs w:val="28"/>
        </w:rPr>
        <w:t>ATPCs</w:t>
      </w:r>
      <w:proofErr w:type="spellEnd"/>
      <w:r w:rsidR="00B02DB1" w:rsidRPr="008B203B">
        <w:rPr>
          <w:color w:val="000000" w:themeColor="text1"/>
          <w:szCs w:val="28"/>
        </w:rPr>
        <w:t xml:space="preserve"> com estudo para aprimorar a implementação do currículo e orientações Técnico-Pedagógicas dos </w:t>
      </w:r>
      <w:proofErr w:type="spellStart"/>
      <w:r w:rsidR="00B02DB1" w:rsidRPr="008B203B">
        <w:rPr>
          <w:color w:val="000000" w:themeColor="text1"/>
          <w:szCs w:val="28"/>
        </w:rPr>
        <w:t>PCOPs</w:t>
      </w:r>
      <w:proofErr w:type="spellEnd"/>
      <w:r w:rsidR="00B02DB1" w:rsidRPr="008B203B">
        <w:rPr>
          <w:color w:val="000000" w:themeColor="text1"/>
          <w:szCs w:val="28"/>
        </w:rPr>
        <w:t xml:space="preserve"> na Escola e na Diretoria de Ensino; Visando sempre a adequação das práticas pedagógicas às necessidades dos alunos, utilizando metodologias e recursos diferenciados colocando-os no centro do processo ensino e aprendizagem.</w:t>
      </w:r>
      <w:r w:rsidR="00EA5F8E" w:rsidRPr="008B203B">
        <w:rPr>
          <w:color w:val="000000" w:themeColor="text1"/>
          <w:szCs w:val="28"/>
        </w:rPr>
        <w:t xml:space="preserve"> </w:t>
      </w:r>
      <w:r w:rsidR="003F32FE" w:rsidRPr="008B203B">
        <w:rPr>
          <w:color w:val="000000" w:themeColor="text1"/>
          <w:szCs w:val="28"/>
        </w:rPr>
        <w:t>O profissional professor, com base no artigo 13 da LDBEN (</w:t>
      </w:r>
      <w:r w:rsidR="003F32FE" w:rsidRPr="008B203B">
        <w:rPr>
          <w:b/>
          <w:bCs/>
          <w:color w:val="000000" w:themeColor="text1"/>
          <w:szCs w:val="28"/>
          <w:shd w:val="clear" w:color="auto" w:fill="FFFFFF"/>
        </w:rPr>
        <w:t>Lei</w:t>
      </w:r>
      <w:r w:rsidR="003F32FE" w:rsidRPr="008B203B">
        <w:rPr>
          <w:rStyle w:val="apple-converted-space"/>
          <w:color w:val="000000" w:themeColor="text1"/>
          <w:szCs w:val="28"/>
          <w:shd w:val="clear" w:color="auto" w:fill="FFFFFF"/>
        </w:rPr>
        <w:t> </w:t>
      </w:r>
      <w:r w:rsidR="003F32FE" w:rsidRPr="008B203B">
        <w:rPr>
          <w:b/>
          <w:bCs/>
          <w:color w:val="000000" w:themeColor="text1"/>
          <w:szCs w:val="28"/>
          <w:shd w:val="clear" w:color="auto" w:fill="FFFFFF"/>
        </w:rPr>
        <w:t>nº</w:t>
      </w:r>
      <w:r w:rsidR="003F32FE" w:rsidRPr="008B203B">
        <w:rPr>
          <w:rStyle w:val="apple-converted-space"/>
          <w:color w:val="000000" w:themeColor="text1"/>
          <w:szCs w:val="28"/>
          <w:shd w:val="clear" w:color="auto" w:fill="FFFFFF"/>
        </w:rPr>
        <w:t> </w:t>
      </w:r>
      <w:r w:rsidR="003F32FE" w:rsidRPr="008B203B">
        <w:rPr>
          <w:b/>
          <w:bCs/>
          <w:color w:val="000000" w:themeColor="text1"/>
          <w:szCs w:val="28"/>
          <w:shd w:val="clear" w:color="auto" w:fill="FFFFFF"/>
        </w:rPr>
        <w:t>9.394</w:t>
      </w:r>
      <w:r w:rsidR="003F32FE" w:rsidRPr="008B203B">
        <w:rPr>
          <w:color w:val="000000" w:themeColor="text1"/>
          <w:szCs w:val="28"/>
          <w:shd w:val="clear" w:color="auto" w:fill="FFFFFF"/>
        </w:rPr>
        <w:t>/</w:t>
      </w:r>
      <w:r w:rsidR="003F32FE" w:rsidRPr="008B203B">
        <w:rPr>
          <w:b/>
          <w:bCs/>
          <w:color w:val="000000" w:themeColor="text1"/>
          <w:szCs w:val="28"/>
          <w:shd w:val="clear" w:color="auto" w:fill="FFFFFF"/>
        </w:rPr>
        <w:t xml:space="preserve">96) </w:t>
      </w:r>
      <w:r w:rsidR="003F32FE" w:rsidRPr="008B203B">
        <w:rPr>
          <w:bCs/>
          <w:color w:val="000000" w:themeColor="text1"/>
          <w:szCs w:val="28"/>
          <w:shd w:val="clear" w:color="auto" w:fill="FFFFFF"/>
        </w:rPr>
        <w:t>dentro de suas</w:t>
      </w:r>
      <w:r w:rsidR="003F32FE" w:rsidRPr="008B203B">
        <w:rPr>
          <w:color w:val="000000" w:themeColor="text1"/>
          <w:szCs w:val="28"/>
        </w:rPr>
        <w:t xml:space="preserve"> diretrizes e bases da educação nacional, tem o dever de:</w:t>
      </w:r>
      <w:proofErr w:type="gramStart"/>
      <w:r w:rsidR="003F32FE" w:rsidRPr="008B203B">
        <w:rPr>
          <w:color w:val="000000" w:themeColor="text1"/>
          <w:szCs w:val="28"/>
        </w:rPr>
        <w:t xml:space="preserve">  </w:t>
      </w:r>
      <w:proofErr w:type="gramEnd"/>
      <w:r w:rsidR="003F32FE" w:rsidRPr="008B203B">
        <w:rPr>
          <w:color w:val="000000" w:themeColor="text1"/>
          <w:szCs w:val="28"/>
        </w:rPr>
        <w:t xml:space="preserve">participar da elaboração da proposta pedagógica do estabelecimento de ensino; elaborar e cumprir plano de trabalho, segundo a proposta pedagógica do estabelecimento de ensino; zelar pela aprendizagem dos </w:t>
      </w:r>
      <w:r w:rsidR="003F32FE" w:rsidRPr="008B203B">
        <w:rPr>
          <w:color w:val="000000" w:themeColor="text1"/>
          <w:szCs w:val="28"/>
        </w:rPr>
        <w:lastRenderedPageBreak/>
        <w:t>alunos; estabelecer estratégias de recuperação para os alunos de menor rendimento; ministrar os dias letivos e horas-aula estabelecidos, além de participar integralmente dos períodos dedicados ao planejamento, à avaliação e ao desenvolvimento profissional; colaborar com as atividades de articulação da escola com as famílias e a comunidade.</w:t>
      </w:r>
    </w:p>
    <w:p w:rsidR="00071469" w:rsidRDefault="00071469" w:rsidP="008B203B">
      <w:pPr>
        <w:pStyle w:val="Recuodecorpodetexto"/>
        <w:spacing w:line="360" w:lineRule="auto"/>
        <w:ind w:firstLine="0"/>
        <w:jc w:val="left"/>
        <w:rPr>
          <w:b/>
          <w:color w:val="000000" w:themeColor="text1"/>
          <w:szCs w:val="28"/>
        </w:rPr>
      </w:pPr>
    </w:p>
    <w:p w:rsidR="0078199E" w:rsidRPr="008B203B" w:rsidRDefault="0078199E" w:rsidP="008B203B">
      <w:pPr>
        <w:pStyle w:val="Recuodecorpodetexto"/>
        <w:spacing w:line="360" w:lineRule="auto"/>
        <w:ind w:firstLine="0"/>
        <w:jc w:val="left"/>
        <w:rPr>
          <w:color w:val="000000" w:themeColor="text1"/>
          <w:szCs w:val="28"/>
        </w:rPr>
      </w:pPr>
      <w:proofErr w:type="gramStart"/>
      <w:r w:rsidRPr="008B203B">
        <w:rPr>
          <w:b/>
          <w:color w:val="000000" w:themeColor="text1"/>
          <w:szCs w:val="28"/>
        </w:rPr>
        <w:t>1.2</w:t>
      </w:r>
      <w:r w:rsidR="00AC1A6D" w:rsidRPr="008B203B">
        <w:rPr>
          <w:b/>
          <w:color w:val="000000" w:themeColor="text1"/>
          <w:szCs w:val="28"/>
        </w:rPr>
        <w:t>2</w:t>
      </w:r>
      <w:r w:rsidRPr="008B203B">
        <w:rPr>
          <w:color w:val="000000" w:themeColor="text1"/>
          <w:szCs w:val="28"/>
        </w:rPr>
        <w:t xml:space="preserve"> Análise</w:t>
      </w:r>
      <w:proofErr w:type="gramEnd"/>
      <w:r w:rsidRPr="008B203B">
        <w:rPr>
          <w:color w:val="000000" w:themeColor="text1"/>
          <w:szCs w:val="28"/>
        </w:rPr>
        <w:t xml:space="preserve"> do Processo Educacional</w:t>
      </w:r>
      <w:r w:rsidR="00F67B0C" w:rsidRPr="008B203B">
        <w:rPr>
          <w:color w:val="000000" w:themeColor="text1"/>
          <w:szCs w:val="28"/>
        </w:rPr>
        <w:t>:</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b/>
          <w:color w:val="000000" w:themeColor="text1"/>
          <w:sz w:val="28"/>
          <w:szCs w:val="28"/>
        </w:rPr>
        <w:t>1</w:t>
      </w:r>
      <w:r w:rsidR="00AC1A6D" w:rsidRPr="008B203B">
        <w:rPr>
          <w:b/>
          <w:color w:val="000000" w:themeColor="text1"/>
          <w:sz w:val="28"/>
          <w:szCs w:val="28"/>
        </w:rPr>
        <w:t>.22</w:t>
      </w:r>
      <w:r w:rsidR="00D81EC9" w:rsidRPr="008B203B">
        <w:rPr>
          <w:b/>
          <w:color w:val="000000" w:themeColor="text1"/>
          <w:sz w:val="28"/>
          <w:szCs w:val="28"/>
        </w:rPr>
        <w:t>.a</w:t>
      </w:r>
      <w:r w:rsidR="00D81EC9" w:rsidRPr="008B203B">
        <w:rPr>
          <w:color w:val="000000" w:themeColor="text1"/>
          <w:sz w:val="28"/>
          <w:szCs w:val="28"/>
        </w:rPr>
        <w:t xml:space="preserve"> Qual foi o Í</w:t>
      </w:r>
      <w:r w:rsidRPr="008B203B">
        <w:rPr>
          <w:color w:val="000000" w:themeColor="text1"/>
          <w:sz w:val="28"/>
          <w:szCs w:val="28"/>
        </w:rPr>
        <w:t>ndice (%) de retenção</w:t>
      </w:r>
      <w:r w:rsidR="00290FD8" w:rsidRPr="008B203B">
        <w:rPr>
          <w:color w:val="000000" w:themeColor="text1"/>
          <w:sz w:val="28"/>
          <w:szCs w:val="28"/>
        </w:rPr>
        <w:t xml:space="preserve"> dos alunos matriculados em 2014</w:t>
      </w:r>
      <w:r w:rsidRPr="008B203B">
        <w:rPr>
          <w:color w:val="000000" w:themeColor="text1"/>
          <w:sz w:val="28"/>
          <w:szCs w:val="28"/>
        </w:rPr>
        <w:t>, por série e segmento?</w:t>
      </w:r>
      <w:r w:rsidR="00D81EC9" w:rsidRPr="008B203B">
        <w:rPr>
          <w:color w:val="000000" w:themeColor="text1"/>
          <w:sz w:val="28"/>
          <w:szCs w:val="28"/>
        </w:rPr>
        <w:t xml:space="preserve"> (preencher ou colocar: não se aplica)</w:t>
      </w:r>
    </w:p>
    <w:p w:rsidR="007E07D0"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 xml:space="preserve">A. No Ensino Fundamental – Série final do Ciclo I: </w:t>
      </w:r>
      <w:r w:rsidR="007E07D0" w:rsidRPr="008B203B">
        <w:rPr>
          <w:color w:val="000000" w:themeColor="text1"/>
          <w:sz w:val="28"/>
          <w:szCs w:val="28"/>
        </w:rPr>
        <w:t>Não se aplica.</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B. No Ensino Fundamental – Série final do Ciclo II:</w:t>
      </w:r>
      <w:r w:rsidR="007E07D0" w:rsidRPr="008B203B">
        <w:rPr>
          <w:color w:val="000000" w:themeColor="text1"/>
          <w:sz w:val="28"/>
          <w:szCs w:val="28"/>
        </w:rPr>
        <w:t xml:space="preserve"> 2,95</w:t>
      </w:r>
      <w:proofErr w:type="gramStart"/>
      <w:r w:rsidR="007E07D0" w:rsidRPr="008B203B">
        <w:rPr>
          <w:color w:val="000000" w:themeColor="text1"/>
          <w:sz w:val="28"/>
          <w:szCs w:val="28"/>
        </w:rPr>
        <w:t>%</w:t>
      </w:r>
      <w:proofErr w:type="gramEnd"/>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C. No Ensino Médio: 1ª</w:t>
      </w:r>
      <w:r w:rsidR="007E07D0" w:rsidRPr="008B203B">
        <w:rPr>
          <w:color w:val="000000" w:themeColor="text1"/>
          <w:sz w:val="28"/>
          <w:szCs w:val="28"/>
        </w:rPr>
        <w:t xml:space="preserve"> 2,58%</w:t>
      </w:r>
      <w:proofErr w:type="gramStart"/>
      <w:r w:rsidRPr="008B203B">
        <w:rPr>
          <w:color w:val="000000" w:themeColor="text1"/>
          <w:sz w:val="28"/>
          <w:szCs w:val="28"/>
        </w:rPr>
        <w:t xml:space="preserve"> </w:t>
      </w:r>
      <w:r w:rsidR="007E07D0" w:rsidRPr="008B203B">
        <w:rPr>
          <w:color w:val="000000" w:themeColor="text1"/>
          <w:sz w:val="28"/>
          <w:szCs w:val="28"/>
        </w:rPr>
        <w:t xml:space="preserve"> </w:t>
      </w:r>
      <w:proofErr w:type="gramEnd"/>
      <w:r w:rsidRPr="008B203B">
        <w:rPr>
          <w:color w:val="000000" w:themeColor="text1"/>
          <w:sz w:val="28"/>
          <w:szCs w:val="28"/>
        </w:rPr>
        <w:t>2ª</w:t>
      </w:r>
      <w:r w:rsidR="007E07D0" w:rsidRPr="008B203B">
        <w:rPr>
          <w:color w:val="000000" w:themeColor="text1"/>
          <w:sz w:val="28"/>
          <w:szCs w:val="28"/>
        </w:rPr>
        <w:t xml:space="preserve"> 0,73%  </w:t>
      </w:r>
      <w:r w:rsidRPr="008B203B">
        <w:rPr>
          <w:color w:val="000000" w:themeColor="text1"/>
          <w:sz w:val="28"/>
          <w:szCs w:val="28"/>
        </w:rPr>
        <w:t xml:space="preserve">3ª </w:t>
      </w:r>
      <w:r w:rsidR="007E07D0" w:rsidRPr="008B203B">
        <w:rPr>
          <w:color w:val="000000" w:themeColor="text1"/>
          <w:sz w:val="28"/>
          <w:szCs w:val="28"/>
        </w:rPr>
        <w:t>0,36%</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D. Na EJA – Termo final do Ciclo II</w:t>
      </w:r>
      <w:r w:rsidR="007E07D0" w:rsidRPr="008B203B">
        <w:rPr>
          <w:color w:val="000000" w:themeColor="text1"/>
          <w:sz w:val="28"/>
          <w:szCs w:val="28"/>
        </w:rPr>
        <w:t>: Não se aplica</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 xml:space="preserve">E. Na EJA – Ensino Médio </w:t>
      </w:r>
      <w:proofErr w:type="gramStart"/>
      <w:r w:rsidRPr="008B203B">
        <w:rPr>
          <w:color w:val="000000" w:themeColor="text1"/>
          <w:sz w:val="28"/>
          <w:szCs w:val="28"/>
        </w:rPr>
        <w:t>1T</w:t>
      </w:r>
      <w:proofErr w:type="gramEnd"/>
      <w:r w:rsidR="007E07D0" w:rsidRPr="008B203B">
        <w:rPr>
          <w:color w:val="000000" w:themeColor="text1"/>
          <w:sz w:val="28"/>
          <w:szCs w:val="28"/>
        </w:rPr>
        <w:t xml:space="preserve"> Não se aplica </w:t>
      </w:r>
      <w:r w:rsidRPr="008B203B">
        <w:rPr>
          <w:color w:val="000000" w:themeColor="text1"/>
          <w:sz w:val="28"/>
          <w:szCs w:val="28"/>
        </w:rPr>
        <w:t xml:space="preserve"> 2T </w:t>
      </w:r>
      <w:r w:rsidR="007E07D0" w:rsidRPr="008B203B">
        <w:rPr>
          <w:color w:val="000000" w:themeColor="text1"/>
          <w:sz w:val="28"/>
          <w:szCs w:val="28"/>
        </w:rPr>
        <w:t xml:space="preserve">Não se aplica </w:t>
      </w:r>
      <w:r w:rsidRPr="008B203B">
        <w:rPr>
          <w:color w:val="000000" w:themeColor="text1"/>
          <w:sz w:val="28"/>
          <w:szCs w:val="28"/>
        </w:rPr>
        <w:t xml:space="preserve"> 3T</w:t>
      </w:r>
      <w:r w:rsidR="007E07D0" w:rsidRPr="008B203B">
        <w:rPr>
          <w:color w:val="000000" w:themeColor="text1"/>
          <w:sz w:val="28"/>
          <w:szCs w:val="28"/>
        </w:rPr>
        <w:t xml:space="preserve"> Não se aplica</w:t>
      </w:r>
      <w:r w:rsidRPr="008B203B">
        <w:rPr>
          <w:color w:val="000000" w:themeColor="text1"/>
          <w:sz w:val="28"/>
          <w:szCs w:val="28"/>
        </w:rPr>
        <w:t xml:space="preserve"> </w:t>
      </w:r>
    </w:p>
    <w:p w:rsidR="006D0EB5" w:rsidRDefault="006D0EB5" w:rsidP="008B203B">
      <w:pPr>
        <w:autoSpaceDE w:val="0"/>
        <w:autoSpaceDN w:val="0"/>
        <w:adjustRightInd w:val="0"/>
        <w:spacing w:line="360" w:lineRule="auto"/>
        <w:jc w:val="both"/>
        <w:rPr>
          <w:b/>
          <w:bCs/>
          <w:color w:val="000000" w:themeColor="text1"/>
          <w:sz w:val="28"/>
          <w:szCs w:val="28"/>
        </w:rPr>
      </w:pPr>
    </w:p>
    <w:p w:rsidR="00AB798D" w:rsidRPr="008B203B" w:rsidRDefault="00EB7F8B" w:rsidP="008B203B">
      <w:pPr>
        <w:autoSpaceDE w:val="0"/>
        <w:autoSpaceDN w:val="0"/>
        <w:adjustRightInd w:val="0"/>
        <w:spacing w:line="360" w:lineRule="auto"/>
        <w:jc w:val="both"/>
        <w:rPr>
          <w:color w:val="000000" w:themeColor="text1"/>
          <w:sz w:val="28"/>
          <w:szCs w:val="28"/>
        </w:rPr>
      </w:pPr>
      <w:r w:rsidRPr="008B203B">
        <w:rPr>
          <w:b/>
          <w:bCs/>
          <w:color w:val="000000" w:themeColor="text1"/>
          <w:sz w:val="28"/>
          <w:szCs w:val="28"/>
        </w:rPr>
        <w:t>1.2</w:t>
      </w:r>
      <w:r w:rsidR="00AC1A6D" w:rsidRPr="008B203B">
        <w:rPr>
          <w:b/>
          <w:bCs/>
          <w:color w:val="000000" w:themeColor="text1"/>
          <w:sz w:val="28"/>
          <w:szCs w:val="28"/>
        </w:rPr>
        <w:t>2</w:t>
      </w:r>
      <w:r w:rsidRPr="008B203B">
        <w:rPr>
          <w:b/>
          <w:bCs/>
          <w:color w:val="000000" w:themeColor="text1"/>
          <w:sz w:val="28"/>
          <w:szCs w:val="28"/>
        </w:rPr>
        <w:t>.b</w:t>
      </w:r>
      <w:r w:rsidR="00AB798D" w:rsidRPr="008B203B">
        <w:rPr>
          <w:b/>
          <w:bCs/>
          <w:color w:val="000000" w:themeColor="text1"/>
          <w:sz w:val="28"/>
          <w:szCs w:val="28"/>
        </w:rPr>
        <w:t xml:space="preserve">. </w:t>
      </w:r>
      <w:r w:rsidR="00AB798D" w:rsidRPr="008B203B">
        <w:rPr>
          <w:color w:val="000000" w:themeColor="text1"/>
          <w:sz w:val="28"/>
          <w:szCs w:val="28"/>
        </w:rPr>
        <w:t xml:space="preserve">Qual foi o </w:t>
      </w:r>
      <w:proofErr w:type="spellStart"/>
      <w:r w:rsidR="00AB798D" w:rsidRPr="008B203B">
        <w:rPr>
          <w:color w:val="000000" w:themeColor="text1"/>
          <w:sz w:val="28"/>
          <w:szCs w:val="28"/>
        </w:rPr>
        <w:t>Indice</w:t>
      </w:r>
      <w:proofErr w:type="spellEnd"/>
      <w:r w:rsidR="00AB798D" w:rsidRPr="008B203B">
        <w:rPr>
          <w:color w:val="000000" w:themeColor="text1"/>
          <w:sz w:val="28"/>
          <w:szCs w:val="28"/>
        </w:rPr>
        <w:t xml:space="preserve"> (%) de evasão em sua escola</w:t>
      </w:r>
      <w:r w:rsidR="00290FD8" w:rsidRPr="008B203B">
        <w:rPr>
          <w:color w:val="000000" w:themeColor="text1"/>
          <w:sz w:val="28"/>
          <w:szCs w:val="28"/>
        </w:rPr>
        <w:t xml:space="preserve"> dos alunos matriculados em 2014</w:t>
      </w:r>
      <w:r w:rsidR="00AB798D" w:rsidRPr="008B203B">
        <w:rPr>
          <w:color w:val="000000" w:themeColor="text1"/>
          <w:sz w:val="28"/>
          <w:szCs w:val="28"/>
        </w:rPr>
        <w:t xml:space="preserve">, por série e segmento? </w:t>
      </w:r>
      <w:r w:rsidRPr="008B203B">
        <w:rPr>
          <w:color w:val="000000" w:themeColor="text1"/>
          <w:sz w:val="28"/>
          <w:szCs w:val="28"/>
        </w:rPr>
        <w:t>(preencher ou colocar: não se aplica)</w:t>
      </w:r>
    </w:p>
    <w:p w:rsidR="007E07D0"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 xml:space="preserve">A. No Ensino Fundamental – Série final do Ciclo I: </w:t>
      </w:r>
      <w:r w:rsidR="007E07D0" w:rsidRPr="008B203B">
        <w:rPr>
          <w:color w:val="000000" w:themeColor="text1"/>
          <w:sz w:val="28"/>
          <w:szCs w:val="28"/>
        </w:rPr>
        <w:t>4,05</w:t>
      </w:r>
      <w:proofErr w:type="gramStart"/>
      <w:r w:rsidR="007E07D0" w:rsidRPr="008B203B">
        <w:rPr>
          <w:color w:val="000000" w:themeColor="text1"/>
          <w:sz w:val="28"/>
          <w:szCs w:val="28"/>
        </w:rPr>
        <w:t>%</w:t>
      </w:r>
      <w:proofErr w:type="gramEnd"/>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B. No Ensino Fundamental – Série final do Ciclo II:</w:t>
      </w:r>
      <w:r w:rsidR="007E07D0" w:rsidRPr="008B203B">
        <w:rPr>
          <w:color w:val="000000" w:themeColor="text1"/>
          <w:sz w:val="28"/>
          <w:szCs w:val="28"/>
        </w:rPr>
        <w:t xml:space="preserve"> Não se </w:t>
      </w:r>
      <w:proofErr w:type="gramStart"/>
      <w:r w:rsidR="007E07D0" w:rsidRPr="008B203B">
        <w:rPr>
          <w:color w:val="000000" w:themeColor="text1"/>
          <w:sz w:val="28"/>
          <w:szCs w:val="28"/>
        </w:rPr>
        <w:t>aplica</w:t>
      </w:r>
      <w:proofErr w:type="gramEnd"/>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C. No Ensino Médio: 1ª</w:t>
      </w:r>
      <w:r w:rsidR="007E07D0" w:rsidRPr="008B203B">
        <w:rPr>
          <w:color w:val="000000" w:themeColor="text1"/>
          <w:sz w:val="28"/>
          <w:szCs w:val="28"/>
        </w:rPr>
        <w:t xml:space="preserve"> 0,73%;</w:t>
      </w:r>
      <w:proofErr w:type="gramStart"/>
      <w:r w:rsidR="007E07D0" w:rsidRPr="008B203B">
        <w:rPr>
          <w:color w:val="000000" w:themeColor="text1"/>
          <w:sz w:val="28"/>
          <w:szCs w:val="28"/>
        </w:rPr>
        <w:t xml:space="preserve">  </w:t>
      </w:r>
      <w:proofErr w:type="gramEnd"/>
      <w:r w:rsidRPr="008B203B">
        <w:rPr>
          <w:color w:val="000000" w:themeColor="text1"/>
          <w:sz w:val="28"/>
          <w:szCs w:val="28"/>
        </w:rPr>
        <w:t>2ª</w:t>
      </w:r>
      <w:r w:rsidR="007E07D0" w:rsidRPr="008B203B">
        <w:rPr>
          <w:color w:val="000000" w:themeColor="text1"/>
          <w:sz w:val="28"/>
          <w:szCs w:val="28"/>
        </w:rPr>
        <w:t xml:space="preserve"> 0,73%; </w:t>
      </w:r>
      <w:r w:rsidRPr="008B203B">
        <w:rPr>
          <w:color w:val="000000" w:themeColor="text1"/>
          <w:sz w:val="28"/>
          <w:szCs w:val="28"/>
        </w:rPr>
        <w:t xml:space="preserve"> 3ª</w:t>
      </w:r>
      <w:r w:rsidR="007E07D0" w:rsidRPr="008B203B">
        <w:rPr>
          <w:color w:val="000000" w:themeColor="text1"/>
          <w:sz w:val="28"/>
          <w:szCs w:val="28"/>
        </w:rPr>
        <w:t xml:space="preserve"> 0,0%</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D. Na EJA – Termo final do Ciclo II</w:t>
      </w:r>
      <w:r w:rsidR="007E07D0" w:rsidRPr="008B203B">
        <w:rPr>
          <w:color w:val="000000" w:themeColor="text1"/>
          <w:sz w:val="28"/>
          <w:szCs w:val="28"/>
        </w:rPr>
        <w:t>: Não se aplica</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 xml:space="preserve">E. Na EJA – Ensino Médio </w:t>
      </w:r>
      <w:proofErr w:type="gramStart"/>
      <w:r w:rsidRPr="008B203B">
        <w:rPr>
          <w:color w:val="000000" w:themeColor="text1"/>
          <w:sz w:val="28"/>
          <w:szCs w:val="28"/>
        </w:rPr>
        <w:t>1T</w:t>
      </w:r>
      <w:proofErr w:type="gramEnd"/>
      <w:r w:rsidR="007E07D0" w:rsidRPr="008B203B">
        <w:rPr>
          <w:color w:val="000000" w:themeColor="text1"/>
          <w:sz w:val="28"/>
          <w:szCs w:val="28"/>
        </w:rPr>
        <w:t xml:space="preserve">: Não se aplica; </w:t>
      </w:r>
      <w:r w:rsidRPr="008B203B">
        <w:rPr>
          <w:color w:val="000000" w:themeColor="text1"/>
          <w:sz w:val="28"/>
          <w:szCs w:val="28"/>
        </w:rPr>
        <w:t>2T</w:t>
      </w:r>
      <w:r w:rsidR="007E07D0" w:rsidRPr="008B203B">
        <w:rPr>
          <w:color w:val="000000" w:themeColor="text1"/>
          <w:sz w:val="28"/>
          <w:szCs w:val="28"/>
        </w:rPr>
        <w:t>: Não se aplica;</w:t>
      </w:r>
      <w:r w:rsidRPr="008B203B">
        <w:rPr>
          <w:color w:val="000000" w:themeColor="text1"/>
          <w:sz w:val="28"/>
          <w:szCs w:val="28"/>
        </w:rPr>
        <w:t xml:space="preserve"> 3T</w:t>
      </w:r>
      <w:r w:rsidR="007E07D0" w:rsidRPr="008B203B">
        <w:rPr>
          <w:color w:val="000000" w:themeColor="text1"/>
          <w:sz w:val="28"/>
          <w:szCs w:val="28"/>
        </w:rPr>
        <w:t>: Não se aplica</w:t>
      </w:r>
      <w:r w:rsidRPr="008B203B">
        <w:rPr>
          <w:color w:val="000000" w:themeColor="text1"/>
          <w:sz w:val="28"/>
          <w:szCs w:val="28"/>
        </w:rPr>
        <w:t xml:space="preserve"> </w:t>
      </w:r>
    </w:p>
    <w:p w:rsidR="00AB798D" w:rsidRPr="008B203B" w:rsidRDefault="00AB798D" w:rsidP="008B203B">
      <w:pPr>
        <w:autoSpaceDE w:val="0"/>
        <w:autoSpaceDN w:val="0"/>
        <w:adjustRightInd w:val="0"/>
        <w:spacing w:line="360" w:lineRule="auto"/>
        <w:jc w:val="both"/>
        <w:rPr>
          <w:b/>
          <w:bCs/>
          <w:color w:val="000000" w:themeColor="text1"/>
          <w:sz w:val="28"/>
          <w:szCs w:val="28"/>
        </w:rPr>
      </w:pPr>
    </w:p>
    <w:p w:rsidR="00AB798D" w:rsidRPr="008B203B" w:rsidRDefault="00AC1A6D" w:rsidP="008B203B">
      <w:pPr>
        <w:autoSpaceDE w:val="0"/>
        <w:autoSpaceDN w:val="0"/>
        <w:adjustRightInd w:val="0"/>
        <w:spacing w:line="360" w:lineRule="auto"/>
        <w:jc w:val="both"/>
        <w:rPr>
          <w:color w:val="000000" w:themeColor="text1"/>
          <w:sz w:val="28"/>
          <w:szCs w:val="28"/>
        </w:rPr>
      </w:pPr>
      <w:r w:rsidRPr="008B203B">
        <w:rPr>
          <w:b/>
          <w:bCs/>
          <w:color w:val="000000" w:themeColor="text1"/>
          <w:sz w:val="28"/>
          <w:szCs w:val="28"/>
        </w:rPr>
        <w:t>1.22</w:t>
      </w:r>
      <w:r w:rsidR="00EB7F8B" w:rsidRPr="008B203B">
        <w:rPr>
          <w:b/>
          <w:bCs/>
          <w:color w:val="000000" w:themeColor="text1"/>
          <w:sz w:val="28"/>
          <w:szCs w:val="28"/>
        </w:rPr>
        <w:t>.c</w:t>
      </w:r>
      <w:r w:rsidR="00AB798D" w:rsidRPr="008B203B">
        <w:rPr>
          <w:b/>
          <w:bCs/>
          <w:color w:val="000000" w:themeColor="text1"/>
          <w:sz w:val="28"/>
          <w:szCs w:val="28"/>
        </w:rPr>
        <w:t xml:space="preserve">. </w:t>
      </w:r>
      <w:r w:rsidR="00AB798D" w:rsidRPr="008B203B">
        <w:rPr>
          <w:color w:val="000000" w:themeColor="text1"/>
          <w:sz w:val="28"/>
          <w:szCs w:val="28"/>
        </w:rPr>
        <w:t>Considerando a idade apropriada do aluno, a taxa (%) de defasagem idade/sér</w:t>
      </w:r>
      <w:r w:rsidR="00290FD8" w:rsidRPr="008B203B">
        <w:rPr>
          <w:color w:val="000000" w:themeColor="text1"/>
          <w:sz w:val="28"/>
          <w:szCs w:val="28"/>
        </w:rPr>
        <w:t>ie dos alunos da</w:t>
      </w:r>
      <w:proofErr w:type="gramStart"/>
      <w:r w:rsidR="00290FD8" w:rsidRPr="008B203B">
        <w:rPr>
          <w:color w:val="000000" w:themeColor="text1"/>
          <w:sz w:val="28"/>
          <w:szCs w:val="28"/>
        </w:rPr>
        <w:t xml:space="preserve">  </w:t>
      </w:r>
      <w:proofErr w:type="gramEnd"/>
      <w:r w:rsidR="00290FD8" w:rsidRPr="008B203B">
        <w:rPr>
          <w:color w:val="000000" w:themeColor="text1"/>
          <w:sz w:val="28"/>
          <w:szCs w:val="28"/>
        </w:rPr>
        <w:t>escola em 2014</w:t>
      </w:r>
      <w:r w:rsidR="00AB798D" w:rsidRPr="008B203B">
        <w:rPr>
          <w:color w:val="000000" w:themeColor="text1"/>
          <w:sz w:val="28"/>
          <w:szCs w:val="28"/>
        </w:rPr>
        <w:t>, por segmento, é:</w:t>
      </w:r>
      <w:r w:rsidR="00EB7F8B" w:rsidRPr="008B203B">
        <w:rPr>
          <w:color w:val="000000" w:themeColor="text1"/>
          <w:sz w:val="28"/>
          <w:szCs w:val="28"/>
        </w:rPr>
        <w:t xml:space="preserve"> (preencher ou colocar: não se aplica)</w:t>
      </w:r>
    </w:p>
    <w:p w:rsidR="007E07D0"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lastRenderedPageBreak/>
        <w:t xml:space="preserve">A. Ensino Fundamental – Ciclo I: </w:t>
      </w:r>
      <w:r w:rsidR="007E07D0" w:rsidRPr="008B203B">
        <w:rPr>
          <w:color w:val="000000" w:themeColor="text1"/>
          <w:sz w:val="28"/>
          <w:szCs w:val="28"/>
        </w:rPr>
        <w:t xml:space="preserve">Não se aplica; </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 xml:space="preserve">B. Ensino Fundamental – Ciclo </w:t>
      </w:r>
      <w:proofErr w:type="gramStart"/>
      <w:r w:rsidRPr="008B203B">
        <w:rPr>
          <w:color w:val="000000" w:themeColor="text1"/>
          <w:sz w:val="28"/>
          <w:szCs w:val="28"/>
        </w:rPr>
        <w:t>II :</w:t>
      </w:r>
      <w:proofErr w:type="gramEnd"/>
      <w:r w:rsidR="007E07D0" w:rsidRPr="008B203B">
        <w:rPr>
          <w:color w:val="000000" w:themeColor="text1"/>
          <w:sz w:val="28"/>
          <w:szCs w:val="28"/>
        </w:rPr>
        <w:t xml:space="preserve"> Não se aplica;</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 xml:space="preserve">C. Ensino Médio regular: </w:t>
      </w:r>
    </w:p>
    <w:p w:rsidR="00AB798D" w:rsidRPr="008B203B" w:rsidRDefault="00AB798D" w:rsidP="008B203B">
      <w:pPr>
        <w:autoSpaceDE w:val="0"/>
        <w:autoSpaceDN w:val="0"/>
        <w:adjustRightInd w:val="0"/>
        <w:spacing w:line="360" w:lineRule="auto"/>
        <w:jc w:val="both"/>
        <w:rPr>
          <w:b/>
          <w:bCs/>
          <w:color w:val="000000" w:themeColor="text1"/>
          <w:sz w:val="28"/>
          <w:szCs w:val="28"/>
        </w:rPr>
      </w:pPr>
    </w:p>
    <w:p w:rsidR="00AB798D" w:rsidRPr="008B203B" w:rsidRDefault="00AC1A6D" w:rsidP="008B203B">
      <w:pPr>
        <w:autoSpaceDE w:val="0"/>
        <w:autoSpaceDN w:val="0"/>
        <w:adjustRightInd w:val="0"/>
        <w:spacing w:line="360" w:lineRule="auto"/>
        <w:jc w:val="both"/>
        <w:rPr>
          <w:color w:val="000000" w:themeColor="text1"/>
          <w:sz w:val="28"/>
          <w:szCs w:val="28"/>
        </w:rPr>
      </w:pPr>
      <w:r w:rsidRPr="008B203B">
        <w:rPr>
          <w:b/>
          <w:bCs/>
          <w:color w:val="000000" w:themeColor="text1"/>
          <w:sz w:val="28"/>
          <w:szCs w:val="28"/>
        </w:rPr>
        <w:t>1.22</w:t>
      </w:r>
      <w:r w:rsidR="00EB7F8B" w:rsidRPr="008B203B">
        <w:rPr>
          <w:b/>
          <w:bCs/>
          <w:color w:val="000000" w:themeColor="text1"/>
          <w:sz w:val="28"/>
          <w:szCs w:val="28"/>
        </w:rPr>
        <w:t>.d</w:t>
      </w:r>
      <w:r w:rsidR="00AB798D" w:rsidRPr="008B203B">
        <w:rPr>
          <w:b/>
          <w:bCs/>
          <w:color w:val="000000" w:themeColor="text1"/>
          <w:sz w:val="28"/>
          <w:szCs w:val="28"/>
        </w:rPr>
        <w:t xml:space="preserve"> </w:t>
      </w:r>
      <w:r w:rsidR="00AB798D" w:rsidRPr="008B203B">
        <w:rPr>
          <w:color w:val="000000" w:themeColor="text1"/>
          <w:sz w:val="28"/>
          <w:szCs w:val="28"/>
        </w:rPr>
        <w:t xml:space="preserve">Registre a Distribuição por nível de desempenho da escola, tendo como referência o </w:t>
      </w:r>
      <w:proofErr w:type="spellStart"/>
      <w:r w:rsidR="00AB798D" w:rsidRPr="008B203B">
        <w:rPr>
          <w:color w:val="000000" w:themeColor="text1"/>
          <w:sz w:val="28"/>
          <w:szCs w:val="28"/>
        </w:rPr>
        <w:t>Saresp</w:t>
      </w:r>
      <w:proofErr w:type="spellEnd"/>
      <w:r w:rsidR="00AB798D" w:rsidRPr="008B203B">
        <w:rPr>
          <w:color w:val="000000" w:themeColor="text1"/>
          <w:sz w:val="28"/>
          <w:szCs w:val="28"/>
        </w:rPr>
        <w:t xml:space="preserve"> (Sistema de Avaliação de Rendimento Escolar do Estado</w:t>
      </w:r>
      <w:r w:rsidR="00EB7F8B" w:rsidRPr="008B203B">
        <w:rPr>
          <w:color w:val="000000" w:themeColor="text1"/>
          <w:sz w:val="28"/>
          <w:szCs w:val="28"/>
        </w:rPr>
        <w:t xml:space="preserve"> de São Paulo) realizado em 2014</w:t>
      </w:r>
      <w:r w:rsidR="00AB798D" w:rsidRPr="008B203B">
        <w:rPr>
          <w:color w:val="000000" w:themeColor="text1"/>
          <w:sz w:val="28"/>
          <w:szCs w:val="28"/>
        </w:rPr>
        <w:t>, na 4ª e 8ª séries do Ensino Fundamental e 3ª série do En</w:t>
      </w:r>
      <w:r w:rsidR="00290FD8" w:rsidRPr="008B203B">
        <w:rPr>
          <w:color w:val="000000" w:themeColor="text1"/>
          <w:sz w:val="28"/>
          <w:szCs w:val="28"/>
        </w:rPr>
        <w:t xml:space="preserve">sino Médio e Meta / </w:t>
      </w:r>
      <w:proofErr w:type="spellStart"/>
      <w:proofErr w:type="gramStart"/>
      <w:r w:rsidR="00290FD8" w:rsidRPr="008B203B">
        <w:rPr>
          <w:color w:val="000000" w:themeColor="text1"/>
          <w:sz w:val="28"/>
          <w:szCs w:val="28"/>
        </w:rPr>
        <w:t>Idesp</w:t>
      </w:r>
      <w:proofErr w:type="spellEnd"/>
      <w:proofErr w:type="gramEnd"/>
      <w:r w:rsidR="00290FD8" w:rsidRPr="008B203B">
        <w:rPr>
          <w:color w:val="000000" w:themeColor="text1"/>
          <w:sz w:val="28"/>
          <w:szCs w:val="28"/>
        </w:rPr>
        <w:t xml:space="preserve"> de 2010</w:t>
      </w:r>
      <w:r w:rsidR="00AB798D" w:rsidRPr="008B203B">
        <w:rPr>
          <w:color w:val="000000" w:themeColor="text1"/>
          <w:sz w:val="28"/>
          <w:szCs w:val="28"/>
        </w:rPr>
        <w:t xml:space="preserve"> a 201</w:t>
      </w:r>
      <w:r w:rsidR="00290FD8" w:rsidRPr="008B203B">
        <w:rPr>
          <w:color w:val="000000" w:themeColor="text1"/>
          <w:sz w:val="28"/>
          <w:szCs w:val="28"/>
        </w:rPr>
        <w:t>4</w:t>
      </w:r>
      <w:r w:rsidR="00AB798D" w:rsidRPr="008B203B">
        <w:rPr>
          <w:color w:val="000000" w:themeColor="text1"/>
          <w:sz w:val="28"/>
          <w:szCs w:val="28"/>
        </w:rPr>
        <w:t>.</w:t>
      </w:r>
    </w:p>
    <w:p w:rsidR="00AB798D" w:rsidRPr="008B203B" w:rsidRDefault="00AB798D" w:rsidP="008B203B">
      <w:pPr>
        <w:autoSpaceDE w:val="0"/>
        <w:autoSpaceDN w:val="0"/>
        <w:adjustRightInd w:val="0"/>
        <w:spacing w:line="360" w:lineRule="auto"/>
        <w:jc w:val="both"/>
        <w:rPr>
          <w:color w:val="000000" w:themeColor="text1"/>
          <w:sz w:val="28"/>
          <w:szCs w:val="28"/>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1559"/>
        <w:gridCol w:w="1806"/>
        <w:gridCol w:w="1417"/>
        <w:gridCol w:w="1843"/>
        <w:gridCol w:w="1880"/>
      </w:tblGrid>
      <w:tr w:rsidR="00AB798D" w:rsidRPr="008B203B" w:rsidTr="00AB798D">
        <w:tc>
          <w:tcPr>
            <w:tcW w:w="2410" w:type="dxa"/>
            <w:gridSpan w:val="2"/>
          </w:tcPr>
          <w:p w:rsidR="00AB798D" w:rsidRPr="008B203B" w:rsidRDefault="00AC1A6D" w:rsidP="008B203B">
            <w:pPr>
              <w:autoSpaceDE w:val="0"/>
              <w:autoSpaceDN w:val="0"/>
              <w:adjustRightInd w:val="0"/>
              <w:spacing w:line="360" w:lineRule="auto"/>
              <w:jc w:val="both"/>
              <w:rPr>
                <w:b/>
                <w:color w:val="000000" w:themeColor="text1"/>
                <w:sz w:val="28"/>
                <w:szCs w:val="28"/>
              </w:rPr>
            </w:pPr>
            <w:r w:rsidRPr="008B203B">
              <w:rPr>
                <w:b/>
                <w:color w:val="000000" w:themeColor="text1"/>
                <w:sz w:val="28"/>
                <w:szCs w:val="28"/>
              </w:rPr>
              <w:t>1.22</w:t>
            </w:r>
            <w:r w:rsidR="004C379B" w:rsidRPr="008B203B">
              <w:rPr>
                <w:b/>
                <w:color w:val="000000" w:themeColor="text1"/>
                <w:sz w:val="28"/>
                <w:szCs w:val="28"/>
              </w:rPr>
              <w:t>.e</w:t>
            </w:r>
          </w:p>
        </w:tc>
        <w:tc>
          <w:tcPr>
            <w:tcW w:w="1806" w:type="dxa"/>
          </w:tcPr>
          <w:p w:rsidR="00AB798D" w:rsidRPr="008B203B" w:rsidRDefault="00AB798D" w:rsidP="008B203B">
            <w:pPr>
              <w:autoSpaceDE w:val="0"/>
              <w:autoSpaceDN w:val="0"/>
              <w:adjustRightInd w:val="0"/>
              <w:spacing w:line="360" w:lineRule="auto"/>
              <w:jc w:val="center"/>
              <w:rPr>
                <w:b/>
                <w:color w:val="000000" w:themeColor="text1"/>
                <w:sz w:val="28"/>
                <w:szCs w:val="28"/>
              </w:rPr>
            </w:pPr>
            <w:r w:rsidRPr="008B203B">
              <w:rPr>
                <w:b/>
                <w:color w:val="000000" w:themeColor="text1"/>
                <w:sz w:val="28"/>
                <w:szCs w:val="28"/>
              </w:rPr>
              <w:t>Abaixo do Básico</w:t>
            </w:r>
          </w:p>
        </w:tc>
        <w:tc>
          <w:tcPr>
            <w:tcW w:w="1417" w:type="dxa"/>
          </w:tcPr>
          <w:p w:rsidR="00AB798D" w:rsidRPr="008B203B" w:rsidRDefault="00AB798D" w:rsidP="008B203B">
            <w:pPr>
              <w:autoSpaceDE w:val="0"/>
              <w:autoSpaceDN w:val="0"/>
              <w:adjustRightInd w:val="0"/>
              <w:spacing w:line="360" w:lineRule="auto"/>
              <w:jc w:val="center"/>
              <w:rPr>
                <w:b/>
                <w:color w:val="000000" w:themeColor="text1"/>
                <w:sz w:val="28"/>
                <w:szCs w:val="28"/>
              </w:rPr>
            </w:pPr>
            <w:r w:rsidRPr="008B203B">
              <w:rPr>
                <w:b/>
                <w:color w:val="000000" w:themeColor="text1"/>
                <w:sz w:val="28"/>
                <w:szCs w:val="28"/>
              </w:rPr>
              <w:t>Básico</w:t>
            </w:r>
          </w:p>
        </w:tc>
        <w:tc>
          <w:tcPr>
            <w:tcW w:w="1843" w:type="dxa"/>
          </w:tcPr>
          <w:p w:rsidR="00AB798D" w:rsidRPr="008B203B" w:rsidRDefault="00AB798D" w:rsidP="008B203B">
            <w:pPr>
              <w:autoSpaceDE w:val="0"/>
              <w:autoSpaceDN w:val="0"/>
              <w:adjustRightInd w:val="0"/>
              <w:spacing w:line="360" w:lineRule="auto"/>
              <w:jc w:val="center"/>
              <w:rPr>
                <w:b/>
                <w:color w:val="000000" w:themeColor="text1"/>
                <w:sz w:val="28"/>
                <w:szCs w:val="28"/>
              </w:rPr>
            </w:pPr>
            <w:r w:rsidRPr="008B203B">
              <w:rPr>
                <w:b/>
                <w:color w:val="000000" w:themeColor="text1"/>
                <w:sz w:val="28"/>
                <w:szCs w:val="28"/>
              </w:rPr>
              <w:t>Adequado</w:t>
            </w:r>
          </w:p>
        </w:tc>
        <w:tc>
          <w:tcPr>
            <w:tcW w:w="1880" w:type="dxa"/>
          </w:tcPr>
          <w:p w:rsidR="00AB798D" w:rsidRPr="008B203B" w:rsidRDefault="00AB798D" w:rsidP="008B203B">
            <w:pPr>
              <w:autoSpaceDE w:val="0"/>
              <w:autoSpaceDN w:val="0"/>
              <w:adjustRightInd w:val="0"/>
              <w:spacing w:line="360" w:lineRule="auto"/>
              <w:jc w:val="center"/>
              <w:rPr>
                <w:b/>
                <w:color w:val="000000" w:themeColor="text1"/>
                <w:sz w:val="28"/>
                <w:szCs w:val="28"/>
              </w:rPr>
            </w:pPr>
            <w:r w:rsidRPr="008B203B">
              <w:rPr>
                <w:b/>
                <w:color w:val="000000" w:themeColor="text1"/>
                <w:sz w:val="28"/>
                <w:szCs w:val="28"/>
              </w:rPr>
              <w:t>Avançado</w:t>
            </w:r>
          </w:p>
        </w:tc>
      </w:tr>
      <w:tr w:rsidR="00AB798D" w:rsidRPr="008B203B" w:rsidTr="00AB798D">
        <w:trPr>
          <w:cantSplit/>
        </w:trPr>
        <w:tc>
          <w:tcPr>
            <w:tcW w:w="851" w:type="dxa"/>
            <w:vMerge w:val="restart"/>
            <w:vAlign w:val="center"/>
          </w:tcPr>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4ª série</w:t>
            </w:r>
          </w:p>
        </w:tc>
        <w:tc>
          <w:tcPr>
            <w:tcW w:w="1559" w:type="dxa"/>
          </w:tcPr>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 xml:space="preserve">Língua Portuguesa </w:t>
            </w:r>
          </w:p>
        </w:tc>
        <w:tc>
          <w:tcPr>
            <w:tcW w:w="1806" w:type="dxa"/>
          </w:tcPr>
          <w:p w:rsidR="00AB798D" w:rsidRPr="008B203B" w:rsidRDefault="007E07D0"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Não se aplica</w:t>
            </w:r>
          </w:p>
        </w:tc>
        <w:tc>
          <w:tcPr>
            <w:tcW w:w="1417" w:type="dxa"/>
          </w:tcPr>
          <w:p w:rsidR="00AB798D" w:rsidRPr="008B203B" w:rsidRDefault="00AB798D" w:rsidP="008B203B">
            <w:pPr>
              <w:autoSpaceDE w:val="0"/>
              <w:autoSpaceDN w:val="0"/>
              <w:adjustRightInd w:val="0"/>
              <w:spacing w:line="360" w:lineRule="auto"/>
              <w:jc w:val="both"/>
              <w:rPr>
                <w:color w:val="000000" w:themeColor="text1"/>
                <w:sz w:val="28"/>
                <w:szCs w:val="28"/>
              </w:rPr>
            </w:pPr>
          </w:p>
        </w:tc>
        <w:tc>
          <w:tcPr>
            <w:tcW w:w="1843" w:type="dxa"/>
          </w:tcPr>
          <w:p w:rsidR="00AB798D" w:rsidRPr="008B203B" w:rsidRDefault="00AB798D" w:rsidP="008B203B">
            <w:pPr>
              <w:autoSpaceDE w:val="0"/>
              <w:autoSpaceDN w:val="0"/>
              <w:adjustRightInd w:val="0"/>
              <w:spacing w:line="360" w:lineRule="auto"/>
              <w:jc w:val="both"/>
              <w:rPr>
                <w:color w:val="000000" w:themeColor="text1"/>
                <w:sz w:val="28"/>
                <w:szCs w:val="28"/>
              </w:rPr>
            </w:pPr>
          </w:p>
        </w:tc>
        <w:tc>
          <w:tcPr>
            <w:tcW w:w="1880" w:type="dxa"/>
          </w:tcPr>
          <w:p w:rsidR="00AB798D" w:rsidRPr="008B203B" w:rsidRDefault="00AB798D" w:rsidP="008B203B">
            <w:pPr>
              <w:autoSpaceDE w:val="0"/>
              <w:autoSpaceDN w:val="0"/>
              <w:adjustRightInd w:val="0"/>
              <w:spacing w:line="360" w:lineRule="auto"/>
              <w:jc w:val="both"/>
              <w:rPr>
                <w:color w:val="000000" w:themeColor="text1"/>
                <w:sz w:val="28"/>
                <w:szCs w:val="28"/>
              </w:rPr>
            </w:pPr>
          </w:p>
        </w:tc>
      </w:tr>
      <w:tr w:rsidR="00AB798D" w:rsidRPr="008B203B" w:rsidTr="00AB798D">
        <w:trPr>
          <w:cantSplit/>
        </w:trPr>
        <w:tc>
          <w:tcPr>
            <w:tcW w:w="851" w:type="dxa"/>
            <w:vMerge/>
            <w:vAlign w:val="center"/>
          </w:tcPr>
          <w:p w:rsidR="00AB798D" w:rsidRPr="008B203B" w:rsidRDefault="00AB798D" w:rsidP="008B203B">
            <w:pPr>
              <w:autoSpaceDE w:val="0"/>
              <w:autoSpaceDN w:val="0"/>
              <w:adjustRightInd w:val="0"/>
              <w:spacing w:line="360" w:lineRule="auto"/>
              <w:jc w:val="both"/>
              <w:rPr>
                <w:color w:val="000000" w:themeColor="text1"/>
                <w:sz w:val="28"/>
                <w:szCs w:val="28"/>
              </w:rPr>
            </w:pPr>
          </w:p>
        </w:tc>
        <w:tc>
          <w:tcPr>
            <w:tcW w:w="1559" w:type="dxa"/>
          </w:tcPr>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Matemática</w:t>
            </w:r>
          </w:p>
        </w:tc>
        <w:tc>
          <w:tcPr>
            <w:tcW w:w="1806" w:type="dxa"/>
          </w:tcPr>
          <w:p w:rsidR="00AB798D" w:rsidRPr="008B203B" w:rsidRDefault="007E07D0"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Não se aplica</w:t>
            </w:r>
          </w:p>
        </w:tc>
        <w:tc>
          <w:tcPr>
            <w:tcW w:w="1417" w:type="dxa"/>
          </w:tcPr>
          <w:p w:rsidR="00AB798D" w:rsidRPr="008B203B" w:rsidRDefault="00AB798D" w:rsidP="008B203B">
            <w:pPr>
              <w:autoSpaceDE w:val="0"/>
              <w:autoSpaceDN w:val="0"/>
              <w:adjustRightInd w:val="0"/>
              <w:spacing w:line="360" w:lineRule="auto"/>
              <w:jc w:val="both"/>
              <w:rPr>
                <w:color w:val="000000" w:themeColor="text1"/>
                <w:sz w:val="28"/>
                <w:szCs w:val="28"/>
              </w:rPr>
            </w:pPr>
          </w:p>
        </w:tc>
        <w:tc>
          <w:tcPr>
            <w:tcW w:w="1843" w:type="dxa"/>
          </w:tcPr>
          <w:p w:rsidR="00AB798D" w:rsidRPr="008B203B" w:rsidRDefault="00AB798D" w:rsidP="008B203B">
            <w:pPr>
              <w:autoSpaceDE w:val="0"/>
              <w:autoSpaceDN w:val="0"/>
              <w:adjustRightInd w:val="0"/>
              <w:spacing w:line="360" w:lineRule="auto"/>
              <w:jc w:val="both"/>
              <w:rPr>
                <w:color w:val="000000" w:themeColor="text1"/>
                <w:sz w:val="28"/>
                <w:szCs w:val="28"/>
              </w:rPr>
            </w:pPr>
          </w:p>
        </w:tc>
        <w:tc>
          <w:tcPr>
            <w:tcW w:w="1880" w:type="dxa"/>
          </w:tcPr>
          <w:p w:rsidR="00AB798D" w:rsidRPr="008B203B" w:rsidRDefault="00AB798D" w:rsidP="008B203B">
            <w:pPr>
              <w:autoSpaceDE w:val="0"/>
              <w:autoSpaceDN w:val="0"/>
              <w:adjustRightInd w:val="0"/>
              <w:spacing w:line="360" w:lineRule="auto"/>
              <w:jc w:val="both"/>
              <w:rPr>
                <w:color w:val="000000" w:themeColor="text1"/>
                <w:sz w:val="28"/>
                <w:szCs w:val="28"/>
              </w:rPr>
            </w:pPr>
          </w:p>
        </w:tc>
      </w:tr>
      <w:tr w:rsidR="00AB798D" w:rsidRPr="008B203B" w:rsidTr="00AB798D">
        <w:trPr>
          <w:cantSplit/>
        </w:trPr>
        <w:tc>
          <w:tcPr>
            <w:tcW w:w="851" w:type="dxa"/>
            <w:vMerge w:val="restart"/>
            <w:vAlign w:val="center"/>
          </w:tcPr>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8ª série</w:t>
            </w:r>
          </w:p>
        </w:tc>
        <w:tc>
          <w:tcPr>
            <w:tcW w:w="1559" w:type="dxa"/>
          </w:tcPr>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 xml:space="preserve">Língua Portuguesa </w:t>
            </w:r>
          </w:p>
        </w:tc>
        <w:tc>
          <w:tcPr>
            <w:tcW w:w="1806" w:type="dxa"/>
          </w:tcPr>
          <w:p w:rsidR="00AB798D" w:rsidRPr="008B203B" w:rsidRDefault="007E07D0" w:rsidP="008B203B">
            <w:pPr>
              <w:autoSpaceDE w:val="0"/>
              <w:autoSpaceDN w:val="0"/>
              <w:adjustRightInd w:val="0"/>
              <w:spacing w:line="360" w:lineRule="auto"/>
              <w:jc w:val="center"/>
              <w:rPr>
                <w:color w:val="000000" w:themeColor="text1"/>
                <w:sz w:val="28"/>
                <w:szCs w:val="28"/>
              </w:rPr>
            </w:pPr>
            <w:r w:rsidRPr="008B203B">
              <w:rPr>
                <w:color w:val="000000" w:themeColor="text1"/>
                <w:sz w:val="28"/>
                <w:szCs w:val="28"/>
              </w:rPr>
              <w:t>0,1515</w:t>
            </w:r>
          </w:p>
        </w:tc>
        <w:tc>
          <w:tcPr>
            <w:tcW w:w="1417" w:type="dxa"/>
          </w:tcPr>
          <w:p w:rsidR="00AB798D" w:rsidRPr="008B203B" w:rsidRDefault="007E07D0" w:rsidP="008B203B">
            <w:pPr>
              <w:autoSpaceDE w:val="0"/>
              <w:autoSpaceDN w:val="0"/>
              <w:adjustRightInd w:val="0"/>
              <w:spacing w:line="360" w:lineRule="auto"/>
              <w:jc w:val="center"/>
              <w:rPr>
                <w:color w:val="000000" w:themeColor="text1"/>
                <w:sz w:val="28"/>
                <w:szCs w:val="28"/>
              </w:rPr>
            </w:pPr>
            <w:r w:rsidRPr="008B203B">
              <w:rPr>
                <w:color w:val="000000" w:themeColor="text1"/>
                <w:sz w:val="28"/>
                <w:szCs w:val="28"/>
              </w:rPr>
              <w:t>0,6970</w:t>
            </w:r>
          </w:p>
        </w:tc>
        <w:tc>
          <w:tcPr>
            <w:tcW w:w="1843" w:type="dxa"/>
          </w:tcPr>
          <w:p w:rsidR="00AB798D" w:rsidRPr="008B203B" w:rsidRDefault="007E07D0" w:rsidP="008B203B">
            <w:pPr>
              <w:autoSpaceDE w:val="0"/>
              <w:autoSpaceDN w:val="0"/>
              <w:adjustRightInd w:val="0"/>
              <w:spacing w:line="360" w:lineRule="auto"/>
              <w:jc w:val="center"/>
              <w:rPr>
                <w:color w:val="000000" w:themeColor="text1"/>
                <w:sz w:val="28"/>
                <w:szCs w:val="28"/>
              </w:rPr>
            </w:pPr>
            <w:r w:rsidRPr="008B203B">
              <w:rPr>
                <w:color w:val="000000" w:themeColor="text1"/>
                <w:sz w:val="28"/>
                <w:szCs w:val="28"/>
              </w:rPr>
              <w:t>0,0909</w:t>
            </w:r>
          </w:p>
        </w:tc>
        <w:tc>
          <w:tcPr>
            <w:tcW w:w="1880" w:type="dxa"/>
          </w:tcPr>
          <w:p w:rsidR="00AB798D" w:rsidRPr="008B203B" w:rsidRDefault="007E07D0" w:rsidP="008B203B">
            <w:pPr>
              <w:autoSpaceDE w:val="0"/>
              <w:autoSpaceDN w:val="0"/>
              <w:adjustRightInd w:val="0"/>
              <w:spacing w:line="360" w:lineRule="auto"/>
              <w:jc w:val="center"/>
              <w:rPr>
                <w:color w:val="000000" w:themeColor="text1"/>
                <w:sz w:val="28"/>
                <w:szCs w:val="28"/>
              </w:rPr>
            </w:pPr>
            <w:r w:rsidRPr="008B203B">
              <w:rPr>
                <w:color w:val="000000" w:themeColor="text1"/>
                <w:sz w:val="28"/>
                <w:szCs w:val="28"/>
              </w:rPr>
              <w:t>0,0606</w:t>
            </w:r>
          </w:p>
        </w:tc>
      </w:tr>
      <w:tr w:rsidR="007E07D0" w:rsidRPr="008B203B" w:rsidTr="00AB798D">
        <w:trPr>
          <w:cantSplit/>
        </w:trPr>
        <w:tc>
          <w:tcPr>
            <w:tcW w:w="851" w:type="dxa"/>
            <w:vMerge/>
            <w:vAlign w:val="center"/>
          </w:tcPr>
          <w:p w:rsidR="007E07D0" w:rsidRPr="008B203B" w:rsidRDefault="007E07D0" w:rsidP="008B203B">
            <w:pPr>
              <w:autoSpaceDE w:val="0"/>
              <w:autoSpaceDN w:val="0"/>
              <w:adjustRightInd w:val="0"/>
              <w:spacing w:line="360" w:lineRule="auto"/>
              <w:jc w:val="both"/>
              <w:rPr>
                <w:color w:val="000000" w:themeColor="text1"/>
                <w:sz w:val="28"/>
                <w:szCs w:val="28"/>
              </w:rPr>
            </w:pPr>
          </w:p>
        </w:tc>
        <w:tc>
          <w:tcPr>
            <w:tcW w:w="1559" w:type="dxa"/>
          </w:tcPr>
          <w:p w:rsidR="007E07D0" w:rsidRPr="008B203B" w:rsidRDefault="007E07D0"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Matemática</w:t>
            </w:r>
          </w:p>
        </w:tc>
        <w:tc>
          <w:tcPr>
            <w:tcW w:w="1806" w:type="dxa"/>
          </w:tcPr>
          <w:p w:rsidR="007E07D0" w:rsidRPr="008B203B" w:rsidRDefault="007E07D0" w:rsidP="008B203B">
            <w:pPr>
              <w:autoSpaceDE w:val="0"/>
              <w:autoSpaceDN w:val="0"/>
              <w:adjustRightInd w:val="0"/>
              <w:spacing w:line="360" w:lineRule="auto"/>
              <w:jc w:val="center"/>
              <w:rPr>
                <w:color w:val="000000" w:themeColor="text1"/>
                <w:sz w:val="28"/>
                <w:szCs w:val="28"/>
              </w:rPr>
            </w:pPr>
            <w:r w:rsidRPr="008B203B">
              <w:rPr>
                <w:color w:val="000000" w:themeColor="text1"/>
                <w:sz w:val="28"/>
                <w:szCs w:val="28"/>
              </w:rPr>
              <w:t>0,2121</w:t>
            </w:r>
          </w:p>
        </w:tc>
        <w:tc>
          <w:tcPr>
            <w:tcW w:w="1417" w:type="dxa"/>
          </w:tcPr>
          <w:p w:rsidR="007E07D0" w:rsidRPr="008B203B" w:rsidRDefault="007E07D0" w:rsidP="008B203B">
            <w:pPr>
              <w:autoSpaceDE w:val="0"/>
              <w:autoSpaceDN w:val="0"/>
              <w:adjustRightInd w:val="0"/>
              <w:spacing w:line="360" w:lineRule="auto"/>
              <w:jc w:val="center"/>
              <w:rPr>
                <w:color w:val="000000" w:themeColor="text1"/>
                <w:sz w:val="28"/>
                <w:szCs w:val="28"/>
              </w:rPr>
            </w:pPr>
            <w:r w:rsidRPr="008B203B">
              <w:rPr>
                <w:color w:val="000000" w:themeColor="text1"/>
                <w:sz w:val="28"/>
                <w:szCs w:val="28"/>
              </w:rPr>
              <w:t>0,6364</w:t>
            </w:r>
          </w:p>
        </w:tc>
        <w:tc>
          <w:tcPr>
            <w:tcW w:w="1843" w:type="dxa"/>
          </w:tcPr>
          <w:p w:rsidR="007E07D0" w:rsidRPr="008B203B" w:rsidRDefault="007E07D0" w:rsidP="008B203B">
            <w:pPr>
              <w:autoSpaceDE w:val="0"/>
              <w:autoSpaceDN w:val="0"/>
              <w:adjustRightInd w:val="0"/>
              <w:spacing w:line="360" w:lineRule="auto"/>
              <w:jc w:val="center"/>
              <w:rPr>
                <w:color w:val="000000" w:themeColor="text1"/>
                <w:sz w:val="28"/>
                <w:szCs w:val="28"/>
              </w:rPr>
            </w:pPr>
            <w:r w:rsidRPr="008B203B">
              <w:rPr>
                <w:color w:val="000000" w:themeColor="text1"/>
                <w:sz w:val="28"/>
                <w:szCs w:val="28"/>
              </w:rPr>
              <w:t>0,1515</w:t>
            </w:r>
          </w:p>
        </w:tc>
        <w:tc>
          <w:tcPr>
            <w:tcW w:w="1880" w:type="dxa"/>
          </w:tcPr>
          <w:p w:rsidR="007E07D0" w:rsidRPr="008B203B" w:rsidRDefault="007E07D0" w:rsidP="008B203B">
            <w:pPr>
              <w:autoSpaceDE w:val="0"/>
              <w:autoSpaceDN w:val="0"/>
              <w:adjustRightInd w:val="0"/>
              <w:spacing w:line="360" w:lineRule="auto"/>
              <w:jc w:val="center"/>
              <w:rPr>
                <w:color w:val="000000" w:themeColor="text1"/>
                <w:sz w:val="28"/>
                <w:szCs w:val="28"/>
              </w:rPr>
            </w:pPr>
            <w:r w:rsidRPr="008B203B">
              <w:rPr>
                <w:color w:val="000000" w:themeColor="text1"/>
                <w:sz w:val="28"/>
                <w:szCs w:val="28"/>
              </w:rPr>
              <w:t>0,0000</w:t>
            </w:r>
          </w:p>
        </w:tc>
      </w:tr>
      <w:tr w:rsidR="007E07D0" w:rsidRPr="008B203B" w:rsidTr="00AB798D">
        <w:trPr>
          <w:cantSplit/>
        </w:trPr>
        <w:tc>
          <w:tcPr>
            <w:tcW w:w="851" w:type="dxa"/>
            <w:vMerge w:val="restart"/>
            <w:vAlign w:val="center"/>
          </w:tcPr>
          <w:p w:rsidR="007E07D0" w:rsidRPr="008B203B" w:rsidRDefault="007E07D0"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3ª série</w:t>
            </w:r>
          </w:p>
        </w:tc>
        <w:tc>
          <w:tcPr>
            <w:tcW w:w="1559" w:type="dxa"/>
          </w:tcPr>
          <w:p w:rsidR="007E07D0" w:rsidRPr="008B203B" w:rsidRDefault="007E07D0"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 xml:space="preserve">Língua Portuguesa </w:t>
            </w:r>
          </w:p>
        </w:tc>
        <w:tc>
          <w:tcPr>
            <w:tcW w:w="1806" w:type="dxa"/>
          </w:tcPr>
          <w:p w:rsidR="007E07D0" w:rsidRPr="008B203B" w:rsidRDefault="007E07D0" w:rsidP="008B203B">
            <w:pPr>
              <w:autoSpaceDE w:val="0"/>
              <w:autoSpaceDN w:val="0"/>
              <w:adjustRightInd w:val="0"/>
              <w:spacing w:line="360" w:lineRule="auto"/>
              <w:jc w:val="center"/>
              <w:rPr>
                <w:color w:val="000000" w:themeColor="text1"/>
                <w:sz w:val="28"/>
                <w:szCs w:val="28"/>
              </w:rPr>
            </w:pPr>
            <w:r w:rsidRPr="008B203B">
              <w:rPr>
                <w:color w:val="000000" w:themeColor="text1"/>
                <w:sz w:val="28"/>
                <w:szCs w:val="28"/>
              </w:rPr>
              <w:t>0,4000</w:t>
            </w:r>
          </w:p>
        </w:tc>
        <w:tc>
          <w:tcPr>
            <w:tcW w:w="1417" w:type="dxa"/>
          </w:tcPr>
          <w:p w:rsidR="007E07D0" w:rsidRPr="008B203B" w:rsidRDefault="007E07D0" w:rsidP="008B203B">
            <w:pPr>
              <w:autoSpaceDE w:val="0"/>
              <w:autoSpaceDN w:val="0"/>
              <w:adjustRightInd w:val="0"/>
              <w:spacing w:line="360" w:lineRule="auto"/>
              <w:jc w:val="center"/>
              <w:rPr>
                <w:color w:val="000000" w:themeColor="text1"/>
                <w:sz w:val="28"/>
                <w:szCs w:val="28"/>
              </w:rPr>
            </w:pPr>
            <w:r w:rsidRPr="008B203B">
              <w:rPr>
                <w:color w:val="000000" w:themeColor="text1"/>
                <w:sz w:val="28"/>
                <w:szCs w:val="28"/>
              </w:rPr>
              <w:t>0,2000</w:t>
            </w:r>
          </w:p>
        </w:tc>
        <w:tc>
          <w:tcPr>
            <w:tcW w:w="1843" w:type="dxa"/>
          </w:tcPr>
          <w:p w:rsidR="007E07D0" w:rsidRPr="008B203B" w:rsidRDefault="007E07D0" w:rsidP="008B203B">
            <w:pPr>
              <w:autoSpaceDE w:val="0"/>
              <w:autoSpaceDN w:val="0"/>
              <w:adjustRightInd w:val="0"/>
              <w:spacing w:line="360" w:lineRule="auto"/>
              <w:jc w:val="center"/>
              <w:rPr>
                <w:color w:val="000000" w:themeColor="text1"/>
                <w:sz w:val="28"/>
                <w:szCs w:val="28"/>
              </w:rPr>
            </w:pPr>
            <w:r w:rsidRPr="008B203B">
              <w:rPr>
                <w:color w:val="000000" w:themeColor="text1"/>
                <w:sz w:val="28"/>
                <w:szCs w:val="28"/>
              </w:rPr>
              <w:t>0,4000</w:t>
            </w:r>
          </w:p>
        </w:tc>
        <w:tc>
          <w:tcPr>
            <w:tcW w:w="1880" w:type="dxa"/>
          </w:tcPr>
          <w:p w:rsidR="007E07D0" w:rsidRPr="008B203B" w:rsidRDefault="007E07D0" w:rsidP="008B203B">
            <w:pPr>
              <w:autoSpaceDE w:val="0"/>
              <w:autoSpaceDN w:val="0"/>
              <w:adjustRightInd w:val="0"/>
              <w:spacing w:line="360" w:lineRule="auto"/>
              <w:jc w:val="center"/>
              <w:rPr>
                <w:color w:val="000000" w:themeColor="text1"/>
                <w:sz w:val="28"/>
                <w:szCs w:val="28"/>
              </w:rPr>
            </w:pPr>
            <w:r w:rsidRPr="008B203B">
              <w:rPr>
                <w:color w:val="000000" w:themeColor="text1"/>
                <w:sz w:val="28"/>
                <w:szCs w:val="28"/>
              </w:rPr>
              <w:t>0,0000</w:t>
            </w:r>
          </w:p>
        </w:tc>
      </w:tr>
      <w:tr w:rsidR="00AB798D" w:rsidRPr="008B203B" w:rsidTr="00AB798D">
        <w:trPr>
          <w:cantSplit/>
        </w:trPr>
        <w:tc>
          <w:tcPr>
            <w:tcW w:w="851" w:type="dxa"/>
            <w:vMerge/>
          </w:tcPr>
          <w:p w:rsidR="00AB798D" w:rsidRPr="008B203B" w:rsidRDefault="00AB798D" w:rsidP="008B203B">
            <w:pPr>
              <w:autoSpaceDE w:val="0"/>
              <w:autoSpaceDN w:val="0"/>
              <w:adjustRightInd w:val="0"/>
              <w:spacing w:line="360" w:lineRule="auto"/>
              <w:jc w:val="both"/>
              <w:rPr>
                <w:color w:val="000000" w:themeColor="text1"/>
                <w:sz w:val="28"/>
                <w:szCs w:val="28"/>
              </w:rPr>
            </w:pPr>
          </w:p>
        </w:tc>
        <w:tc>
          <w:tcPr>
            <w:tcW w:w="1559" w:type="dxa"/>
          </w:tcPr>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Matemática</w:t>
            </w:r>
          </w:p>
        </w:tc>
        <w:tc>
          <w:tcPr>
            <w:tcW w:w="1806" w:type="dxa"/>
          </w:tcPr>
          <w:p w:rsidR="00AB798D" w:rsidRPr="008B203B" w:rsidRDefault="007E07D0" w:rsidP="008B203B">
            <w:pPr>
              <w:autoSpaceDE w:val="0"/>
              <w:autoSpaceDN w:val="0"/>
              <w:adjustRightInd w:val="0"/>
              <w:spacing w:line="360" w:lineRule="auto"/>
              <w:jc w:val="center"/>
              <w:rPr>
                <w:color w:val="000000" w:themeColor="text1"/>
                <w:sz w:val="28"/>
                <w:szCs w:val="28"/>
              </w:rPr>
            </w:pPr>
            <w:r w:rsidRPr="008B203B">
              <w:rPr>
                <w:color w:val="000000" w:themeColor="text1"/>
                <w:sz w:val="28"/>
                <w:szCs w:val="28"/>
              </w:rPr>
              <w:t>0,4667</w:t>
            </w:r>
          </w:p>
        </w:tc>
        <w:tc>
          <w:tcPr>
            <w:tcW w:w="1417" w:type="dxa"/>
          </w:tcPr>
          <w:p w:rsidR="00AB798D" w:rsidRPr="008B203B" w:rsidRDefault="007E07D0" w:rsidP="008B203B">
            <w:pPr>
              <w:autoSpaceDE w:val="0"/>
              <w:autoSpaceDN w:val="0"/>
              <w:adjustRightInd w:val="0"/>
              <w:spacing w:line="360" w:lineRule="auto"/>
              <w:jc w:val="center"/>
              <w:rPr>
                <w:color w:val="000000" w:themeColor="text1"/>
                <w:sz w:val="28"/>
                <w:szCs w:val="28"/>
              </w:rPr>
            </w:pPr>
            <w:r w:rsidRPr="008B203B">
              <w:rPr>
                <w:color w:val="000000" w:themeColor="text1"/>
                <w:sz w:val="28"/>
                <w:szCs w:val="28"/>
              </w:rPr>
              <w:t>0,5333</w:t>
            </w:r>
          </w:p>
        </w:tc>
        <w:tc>
          <w:tcPr>
            <w:tcW w:w="1843" w:type="dxa"/>
          </w:tcPr>
          <w:p w:rsidR="00AB798D" w:rsidRPr="008B203B" w:rsidRDefault="007E07D0" w:rsidP="008B203B">
            <w:pPr>
              <w:autoSpaceDE w:val="0"/>
              <w:autoSpaceDN w:val="0"/>
              <w:adjustRightInd w:val="0"/>
              <w:spacing w:line="360" w:lineRule="auto"/>
              <w:jc w:val="center"/>
              <w:rPr>
                <w:color w:val="000000" w:themeColor="text1"/>
                <w:sz w:val="28"/>
                <w:szCs w:val="28"/>
              </w:rPr>
            </w:pPr>
            <w:r w:rsidRPr="008B203B">
              <w:rPr>
                <w:color w:val="000000" w:themeColor="text1"/>
                <w:sz w:val="28"/>
                <w:szCs w:val="28"/>
              </w:rPr>
              <w:t>0,0000</w:t>
            </w:r>
          </w:p>
        </w:tc>
        <w:tc>
          <w:tcPr>
            <w:tcW w:w="1880" w:type="dxa"/>
          </w:tcPr>
          <w:p w:rsidR="00AB798D" w:rsidRPr="008B203B" w:rsidRDefault="007E07D0" w:rsidP="008B203B">
            <w:pPr>
              <w:autoSpaceDE w:val="0"/>
              <w:autoSpaceDN w:val="0"/>
              <w:adjustRightInd w:val="0"/>
              <w:spacing w:line="360" w:lineRule="auto"/>
              <w:jc w:val="center"/>
              <w:rPr>
                <w:color w:val="000000" w:themeColor="text1"/>
                <w:sz w:val="28"/>
                <w:szCs w:val="28"/>
              </w:rPr>
            </w:pPr>
            <w:r w:rsidRPr="008B203B">
              <w:rPr>
                <w:color w:val="000000" w:themeColor="text1"/>
                <w:sz w:val="28"/>
                <w:szCs w:val="28"/>
              </w:rPr>
              <w:t>0,0000</w:t>
            </w:r>
          </w:p>
        </w:tc>
      </w:tr>
      <w:tr w:rsidR="00AB798D" w:rsidRPr="008B203B" w:rsidTr="00AB798D">
        <w:tc>
          <w:tcPr>
            <w:tcW w:w="2410" w:type="dxa"/>
            <w:gridSpan w:val="2"/>
          </w:tcPr>
          <w:p w:rsidR="00AB798D" w:rsidRPr="008B203B" w:rsidRDefault="00AB798D" w:rsidP="008B203B">
            <w:pPr>
              <w:autoSpaceDE w:val="0"/>
              <w:autoSpaceDN w:val="0"/>
              <w:adjustRightInd w:val="0"/>
              <w:spacing w:line="360" w:lineRule="auto"/>
              <w:jc w:val="both"/>
              <w:rPr>
                <w:color w:val="000000" w:themeColor="text1"/>
                <w:sz w:val="28"/>
                <w:szCs w:val="28"/>
              </w:rPr>
            </w:pPr>
          </w:p>
        </w:tc>
        <w:tc>
          <w:tcPr>
            <w:tcW w:w="1806" w:type="dxa"/>
          </w:tcPr>
          <w:p w:rsidR="00AB798D" w:rsidRPr="008B203B" w:rsidRDefault="00AB798D" w:rsidP="008B203B">
            <w:pPr>
              <w:autoSpaceDE w:val="0"/>
              <w:autoSpaceDN w:val="0"/>
              <w:adjustRightInd w:val="0"/>
              <w:spacing w:line="360" w:lineRule="auto"/>
              <w:jc w:val="center"/>
              <w:rPr>
                <w:b/>
                <w:color w:val="000000" w:themeColor="text1"/>
                <w:sz w:val="28"/>
                <w:szCs w:val="28"/>
              </w:rPr>
            </w:pPr>
            <w:r w:rsidRPr="008B203B">
              <w:rPr>
                <w:b/>
                <w:color w:val="000000" w:themeColor="text1"/>
                <w:sz w:val="28"/>
                <w:szCs w:val="28"/>
              </w:rPr>
              <w:t>Insuficiente</w:t>
            </w:r>
          </w:p>
        </w:tc>
        <w:tc>
          <w:tcPr>
            <w:tcW w:w="3260" w:type="dxa"/>
            <w:gridSpan w:val="2"/>
          </w:tcPr>
          <w:p w:rsidR="00AB798D" w:rsidRPr="008B203B" w:rsidRDefault="00AB798D" w:rsidP="008B203B">
            <w:pPr>
              <w:autoSpaceDE w:val="0"/>
              <w:autoSpaceDN w:val="0"/>
              <w:adjustRightInd w:val="0"/>
              <w:spacing w:line="360" w:lineRule="auto"/>
              <w:jc w:val="center"/>
              <w:rPr>
                <w:b/>
                <w:color w:val="000000" w:themeColor="text1"/>
                <w:sz w:val="28"/>
                <w:szCs w:val="28"/>
              </w:rPr>
            </w:pPr>
            <w:r w:rsidRPr="008B203B">
              <w:rPr>
                <w:b/>
                <w:color w:val="000000" w:themeColor="text1"/>
                <w:sz w:val="28"/>
                <w:szCs w:val="28"/>
              </w:rPr>
              <w:t>Suficiente</w:t>
            </w:r>
          </w:p>
        </w:tc>
        <w:tc>
          <w:tcPr>
            <w:tcW w:w="1880" w:type="dxa"/>
          </w:tcPr>
          <w:p w:rsidR="00AB798D" w:rsidRPr="008B203B" w:rsidRDefault="00AB798D" w:rsidP="008B203B">
            <w:pPr>
              <w:autoSpaceDE w:val="0"/>
              <w:autoSpaceDN w:val="0"/>
              <w:adjustRightInd w:val="0"/>
              <w:spacing w:line="360" w:lineRule="auto"/>
              <w:jc w:val="center"/>
              <w:rPr>
                <w:b/>
                <w:color w:val="000000" w:themeColor="text1"/>
                <w:sz w:val="28"/>
                <w:szCs w:val="28"/>
              </w:rPr>
            </w:pPr>
            <w:r w:rsidRPr="008B203B">
              <w:rPr>
                <w:b/>
                <w:color w:val="000000" w:themeColor="text1"/>
                <w:sz w:val="28"/>
                <w:szCs w:val="28"/>
              </w:rPr>
              <w:t>Avançado</w:t>
            </w:r>
          </w:p>
        </w:tc>
      </w:tr>
    </w:tbl>
    <w:p w:rsidR="00AB798D" w:rsidRPr="008B203B" w:rsidRDefault="00AB798D" w:rsidP="008B203B">
      <w:pPr>
        <w:autoSpaceDE w:val="0"/>
        <w:autoSpaceDN w:val="0"/>
        <w:adjustRightInd w:val="0"/>
        <w:spacing w:line="360" w:lineRule="auto"/>
        <w:jc w:val="both"/>
        <w:rPr>
          <w:color w:val="000000" w:themeColor="text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0"/>
        <w:gridCol w:w="1742"/>
        <w:gridCol w:w="1628"/>
        <w:gridCol w:w="1510"/>
        <w:gridCol w:w="1627"/>
        <w:gridCol w:w="1621"/>
      </w:tblGrid>
      <w:tr w:rsidR="00AB798D" w:rsidRPr="008B203B" w:rsidTr="00C414F1">
        <w:tc>
          <w:tcPr>
            <w:tcW w:w="1242" w:type="dxa"/>
          </w:tcPr>
          <w:p w:rsidR="00AB798D" w:rsidRPr="008B203B" w:rsidRDefault="00AC1A6D" w:rsidP="008B203B">
            <w:pPr>
              <w:autoSpaceDE w:val="0"/>
              <w:autoSpaceDN w:val="0"/>
              <w:adjustRightInd w:val="0"/>
              <w:spacing w:line="360" w:lineRule="auto"/>
              <w:jc w:val="both"/>
              <w:rPr>
                <w:b/>
                <w:color w:val="000000" w:themeColor="text1"/>
                <w:sz w:val="28"/>
                <w:szCs w:val="28"/>
              </w:rPr>
            </w:pPr>
            <w:r w:rsidRPr="008B203B">
              <w:rPr>
                <w:b/>
                <w:color w:val="000000" w:themeColor="text1"/>
                <w:sz w:val="28"/>
                <w:szCs w:val="28"/>
              </w:rPr>
              <w:t>1.22</w:t>
            </w:r>
            <w:r w:rsidR="004C379B" w:rsidRPr="008B203B">
              <w:rPr>
                <w:b/>
                <w:color w:val="000000" w:themeColor="text1"/>
                <w:sz w:val="28"/>
                <w:szCs w:val="28"/>
              </w:rPr>
              <w:t>.f</w:t>
            </w:r>
          </w:p>
        </w:tc>
        <w:tc>
          <w:tcPr>
            <w:tcW w:w="1985" w:type="dxa"/>
          </w:tcPr>
          <w:p w:rsidR="00AB798D" w:rsidRPr="008B203B" w:rsidRDefault="00AB798D" w:rsidP="008B203B">
            <w:pPr>
              <w:autoSpaceDE w:val="0"/>
              <w:autoSpaceDN w:val="0"/>
              <w:adjustRightInd w:val="0"/>
              <w:spacing w:line="360" w:lineRule="auto"/>
              <w:jc w:val="center"/>
              <w:rPr>
                <w:b/>
                <w:color w:val="000000" w:themeColor="text1"/>
                <w:sz w:val="28"/>
                <w:szCs w:val="28"/>
              </w:rPr>
            </w:pPr>
            <w:r w:rsidRPr="008B203B">
              <w:rPr>
                <w:b/>
                <w:color w:val="000000" w:themeColor="text1"/>
                <w:sz w:val="28"/>
                <w:szCs w:val="28"/>
              </w:rPr>
              <w:t>Meta 20</w:t>
            </w:r>
            <w:r w:rsidR="00EB7F8B" w:rsidRPr="008B203B">
              <w:rPr>
                <w:b/>
                <w:color w:val="000000" w:themeColor="text1"/>
                <w:sz w:val="28"/>
                <w:szCs w:val="28"/>
              </w:rPr>
              <w:t>12</w:t>
            </w:r>
          </w:p>
        </w:tc>
        <w:tc>
          <w:tcPr>
            <w:tcW w:w="1843" w:type="dxa"/>
          </w:tcPr>
          <w:p w:rsidR="00AB798D" w:rsidRPr="008B203B" w:rsidRDefault="00AB798D" w:rsidP="008B203B">
            <w:pPr>
              <w:autoSpaceDE w:val="0"/>
              <w:autoSpaceDN w:val="0"/>
              <w:adjustRightInd w:val="0"/>
              <w:spacing w:line="360" w:lineRule="auto"/>
              <w:jc w:val="center"/>
              <w:rPr>
                <w:b/>
                <w:color w:val="000000" w:themeColor="text1"/>
                <w:sz w:val="28"/>
                <w:szCs w:val="28"/>
              </w:rPr>
            </w:pPr>
            <w:proofErr w:type="spellStart"/>
            <w:proofErr w:type="gramStart"/>
            <w:r w:rsidRPr="008B203B">
              <w:rPr>
                <w:b/>
                <w:color w:val="000000" w:themeColor="text1"/>
                <w:sz w:val="28"/>
                <w:szCs w:val="28"/>
              </w:rPr>
              <w:t>Idesp</w:t>
            </w:r>
            <w:proofErr w:type="spellEnd"/>
            <w:proofErr w:type="gramEnd"/>
            <w:r w:rsidRPr="008B203B">
              <w:rPr>
                <w:b/>
                <w:color w:val="000000" w:themeColor="text1"/>
                <w:sz w:val="28"/>
                <w:szCs w:val="28"/>
              </w:rPr>
              <w:t xml:space="preserve"> </w:t>
            </w:r>
            <w:r w:rsidR="00EB7F8B" w:rsidRPr="008B203B">
              <w:rPr>
                <w:b/>
                <w:color w:val="000000" w:themeColor="text1"/>
                <w:sz w:val="28"/>
                <w:szCs w:val="28"/>
              </w:rPr>
              <w:t>2013</w:t>
            </w:r>
          </w:p>
        </w:tc>
        <w:tc>
          <w:tcPr>
            <w:tcW w:w="1701" w:type="dxa"/>
          </w:tcPr>
          <w:p w:rsidR="00AB798D" w:rsidRPr="008B203B" w:rsidRDefault="00AB798D" w:rsidP="008B203B">
            <w:pPr>
              <w:autoSpaceDE w:val="0"/>
              <w:autoSpaceDN w:val="0"/>
              <w:adjustRightInd w:val="0"/>
              <w:spacing w:line="360" w:lineRule="auto"/>
              <w:jc w:val="center"/>
              <w:rPr>
                <w:b/>
                <w:color w:val="000000" w:themeColor="text1"/>
                <w:sz w:val="28"/>
                <w:szCs w:val="28"/>
              </w:rPr>
            </w:pPr>
            <w:r w:rsidRPr="008B203B">
              <w:rPr>
                <w:b/>
                <w:color w:val="000000" w:themeColor="text1"/>
                <w:sz w:val="28"/>
                <w:szCs w:val="28"/>
              </w:rPr>
              <w:t xml:space="preserve">Meta </w:t>
            </w:r>
            <w:r w:rsidR="00EB7F8B" w:rsidRPr="008B203B">
              <w:rPr>
                <w:b/>
                <w:color w:val="000000" w:themeColor="text1"/>
                <w:sz w:val="28"/>
                <w:szCs w:val="28"/>
              </w:rPr>
              <w:t>2013</w:t>
            </w:r>
          </w:p>
        </w:tc>
        <w:tc>
          <w:tcPr>
            <w:tcW w:w="1842" w:type="dxa"/>
          </w:tcPr>
          <w:p w:rsidR="00AB798D" w:rsidRPr="008B203B" w:rsidRDefault="00AB798D" w:rsidP="008B203B">
            <w:pPr>
              <w:autoSpaceDE w:val="0"/>
              <w:autoSpaceDN w:val="0"/>
              <w:adjustRightInd w:val="0"/>
              <w:spacing w:line="360" w:lineRule="auto"/>
              <w:jc w:val="center"/>
              <w:rPr>
                <w:b/>
                <w:color w:val="000000" w:themeColor="text1"/>
                <w:sz w:val="28"/>
                <w:szCs w:val="28"/>
              </w:rPr>
            </w:pPr>
            <w:proofErr w:type="spellStart"/>
            <w:proofErr w:type="gramStart"/>
            <w:r w:rsidRPr="008B203B">
              <w:rPr>
                <w:b/>
                <w:color w:val="000000" w:themeColor="text1"/>
                <w:sz w:val="28"/>
                <w:szCs w:val="28"/>
              </w:rPr>
              <w:t>Idesp</w:t>
            </w:r>
            <w:proofErr w:type="spellEnd"/>
            <w:proofErr w:type="gramEnd"/>
            <w:r w:rsidRPr="008B203B">
              <w:rPr>
                <w:b/>
                <w:color w:val="000000" w:themeColor="text1"/>
                <w:sz w:val="28"/>
                <w:szCs w:val="28"/>
              </w:rPr>
              <w:t xml:space="preserve"> 201</w:t>
            </w:r>
            <w:r w:rsidR="00EB7F8B" w:rsidRPr="008B203B">
              <w:rPr>
                <w:b/>
                <w:color w:val="000000" w:themeColor="text1"/>
                <w:sz w:val="28"/>
                <w:szCs w:val="28"/>
              </w:rPr>
              <w:t>4</w:t>
            </w:r>
          </w:p>
        </w:tc>
        <w:tc>
          <w:tcPr>
            <w:tcW w:w="1843" w:type="dxa"/>
          </w:tcPr>
          <w:p w:rsidR="00AB798D" w:rsidRPr="008B203B" w:rsidRDefault="00AB798D" w:rsidP="008B203B">
            <w:pPr>
              <w:autoSpaceDE w:val="0"/>
              <w:autoSpaceDN w:val="0"/>
              <w:adjustRightInd w:val="0"/>
              <w:spacing w:line="360" w:lineRule="auto"/>
              <w:jc w:val="center"/>
              <w:rPr>
                <w:b/>
                <w:color w:val="000000" w:themeColor="text1"/>
                <w:sz w:val="28"/>
                <w:szCs w:val="28"/>
              </w:rPr>
            </w:pPr>
            <w:r w:rsidRPr="008B203B">
              <w:rPr>
                <w:b/>
                <w:color w:val="000000" w:themeColor="text1"/>
                <w:sz w:val="28"/>
                <w:szCs w:val="28"/>
              </w:rPr>
              <w:t>Meta 201</w:t>
            </w:r>
            <w:r w:rsidR="00EB7F8B" w:rsidRPr="008B203B">
              <w:rPr>
                <w:b/>
                <w:color w:val="000000" w:themeColor="text1"/>
                <w:sz w:val="28"/>
                <w:szCs w:val="28"/>
              </w:rPr>
              <w:t>4</w:t>
            </w:r>
          </w:p>
        </w:tc>
      </w:tr>
      <w:tr w:rsidR="00AB798D" w:rsidRPr="008B203B" w:rsidTr="00C414F1">
        <w:tc>
          <w:tcPr>
            <w:tcW w:w="1242" w:type="dxa"/>
            <w:vAlign w:val="center"/>
          </w:tcPr>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4ª série</w:t>
            </w:r>
          </w:p>
        </w:tc>
        <w:tc>
          <w:tcPr>
            <w:tcW w:w="1985" w:type="dxa"/>
          </w:tcPr>
          <w:p w:rsidR="00AB798D" w:rsidRPr="008B203B" w:rsidRDefault="00A85707"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Não se aplica</w:t>
            </w:r>
          </w:p>
        </w:tc>
        <w:tc>
          <w:tcPr>
            <w:tcW w:w="1843" w:type="dxa"/>
          </w:tcPr>
          <w:p w:rsidR="00AB798D" w:rsidRPr="008B203B" w:rsidRDefault="00AB798D" w:rsidP="008B203B">
            <w:pPr>
              <w:autoSpaceDE w:val="0"/>
              <w:autoSpaceDN w:val="0"/>
              <w:adjustRightInd w:val="0"/>
              <w:spacing w:line="360" w:lineRule="auto"/>
              <w:jc w:val="both"/>
              <w:rPr>
                <w:color w:val="000000" w:themeColor="text1"/>
                <w:sz w:val="28"/>
                <w:szCs w:val="28"/>
              </w:rPr>
            </w:pPr>
          </w:p>
        </w:tc>
        <w:tc>
          <w:tcPr>
            <w:tcW w:w="1701" w:type="dxa"/>
          </w:tcPr>
          <w:p w:rsidR="00AB798D" w:rsidRPr="008B203B" w:rsidRDefault="00AB798D" w:rsidP="008B203B">
            <w:pPr>
              <w:autoSpaceDE w:val="0"/>
              <w:autoSpaceDN w:val="0"/>
              <w:adjustRightInd w:val="0"/>
              <w:spacing w:line="360" w:lineRule="auto"/>
              <w:jc w:val="both"/>
              <w:rPr>
                <w:color w:val="000000" w:themeColor="text1"/>
                <w:sz w:val="28"/>
                <w:szCs w:val="28"/>
              </w:rPr>
            </w:pPr>
          </w:p>
        </w:tc>
        <w:tc>
          <w:tcPr>
            <w:tcW w:w="1842" w:type="dxa"/>
          </w:tcPr>
          <w:p w:rsidR="00AB798D" w:rsidRPr="008B203B" w:rsidRDefault="00AB798D" w:rsidP="008B203B">
            <w:pPr>
              <w:autoSpaceDE w:val="0"/>
              <w:autoSpaceDN w:val="0"/>
              <w:adjustRightInd w:val="0"/>
              <w:spacing w:line="360" w:lineRule="auto"/>
              <w:jc w:val="both"/>
              <w:rPr>
                <w:color w:val="000000" w:themeColor="text1"/>
                <w:sz w:val="28"/>
                <w:szCs w:val="28"/>
              </w:rPr>
            </w:pPr>
          </w:p>
        </w:tc>
        <w:tc>
          <w:tcPr>
            <w:tcW w:w="1843" w:type="dxa"/>
          </w:tcPr>
          <w:p w:rsidR="00AB798D" w:rsidRPr="008B203B" w:rsidRDefault="00AB798D" w:rsidP="008B203B">
            <w:pPr>
              <w:autoSpaceDE w:val="0"/>
              <w:autoSpaceDN w:val="0"/>
              <w:adjustRightInd w:val="0"/>
              <w:spacing w:line="360" w:lineRule="auto"/>
              <w:jc w:val="both"/>
              <w:rPr>
                <w:color w:val="000000" w:themeColor="text1"/>
                <w:sz w:val="28"/>
                <w:szCs w:val="28"/>
              </w:rPr>
            </w:pPr>
          </w:p>
        </w:tc>
      </w:tr>
      <w:tr w:rsidR="00AB798D" w:rsidRPr="008B203B" w:rsidTr="00C414F1">
        <w:tc>
          <w:tcPr>
            <w:tcW w:w="1242" w:type="dxa"/>
            <w:vAlign w:val="center"/>
          </w:tcPr>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8ª série</w:t>
            </w:r>
          </w:p>
        </w:tc>
        <w:tc>
          <w:tcPr>
            <w:tcW w:w="1985" w:type="dxa"/>
          </w:tcPr>
          <w:p w:rsidR="00AB798D" w:rsidRPr="008B203B" w:rsidRDefault="00A85707"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2,19</w:t>
            </w:r>
          </w:p>
        </w:tc>
        <w:tc>
          <w:tcPr>
            <w:tcW w:w="1843" w:type="dxa"/>
          </w:tcPr>
          <w:p w:rsidR="00AB798D" w:rsidRPr="008B203B" w:rsidRDefault="00A85707"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1,87</w:t>
            </w:r>
          </w:p>
        </w:tc>
        <w:tc>
          <w:tcPr>
            <w:tcW w:w="1701" w:type="dxa"/>
          </w:tcPr>
          <w:p w:rsidR="00AB798D" w:rsidRPr="008B203B" w:rsidRDefault="00A85707"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2,33</w:t>
            </w:r>
          </w:p>
        </w:tc>
        <w:tc>
          <w:tcPr>
            <w:tcW w:w="1842" w:type="dxa"/>
          </w:tcPr>
          <w:p w:rsidR="00AB798D" w:rsidRPr="008B203B" w:rsidRDefault="00A85707"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3,06</w:t>
            </w:r>
          </w:p>
        </w:tc>
        <w:tc>
          <w:tcPr>
            <w:tcW w:w="1843" w:type="dxa"/>
          </w:tcPr>
          <w:p w:rsidR="00AB798D" w:rsidRPr="008B203B" w:rsidRDefault="00A85707"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2,04</w:t>
            </w:r>
          </w:p>
        </w:tc>
      </w:tr>
      <w:tr w:rsidR="00AB798D" w:rsidRPr="008B203B" w:rsidTr="00C414F1">
        <w:tc>
          <w:tcPr>
            <w:tcW w:w="1242" w:type="dxa"/>
            <w:vAlign w:val="center"/>
          </w:tcPr>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3ª série</w:t>
            </w:r>
          </w:p>
        </w:tc>
        <w:tc>
          <w:tcPr>
            <w:tcW w:w="1985" w:type="dxa"/>
          </w:tcPr>
          <w:p w:rsidR="00AB798D" w:rsidRPr="008B203B" w:rsidRDefault="00A85707"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1,47</w:t>
            </w:r>
          </w:p>
        </w:tc>
        <w:tc>
          <w:tcPr>
            <w:tcW w:w="1843" w:type="dxa"/>
          </w:tcPr>
          <w:p w:rsidR="00AB798D" w:rsidRPr="008B203B" w:rsidRDefault="00A85707"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0,98</w:t>
            </w:r>
          </w:p>
        </w:tc>
        <w:tc>
          <w:tcPr>
            <w:tcW w:w="1701" w:type="dxa"/>
          </w:tcPr>
          <w:p w:rsidR="00AB798D" w:rsidRPr="008B203B" w:rsidRDefault="00A85707"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1,58</w:t>
            </w:r>
          </w:p>
        </w:tc>
        <w:tc>
          <w:tcPr>
            <w:tcW w:w="1842" w:type="dxa"/>
          </w:tcPr>
          <w:p w:rsidR="00AB798D" w:rsidRPr="008B203B" w:rsidRDefault="00A85707"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2,19</w:t>
            </w:r>
          </w:p>
        </w:tc>
        <w:tc>
          <w:tcPr>
            <w:tcW w:w="1843" w:type="dxa"/>
          </w:tcPr>
          <w:p w:rsidR="00AB798D" w:rsidRPr="008B203B" w:rsidRDefault="00A85707"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1,10</w:t>
            </w:r>
          </w:p>
        </w:tc>
      </w:tr>
    </w:tbl>
    <w:p w:rsidR="00AB798D" w:rsidRPr="008B203B" w:rsidRDefault="00AB798D" w:rsidP="008B203B">
      <w:pPr>
        <w:autoSpaceDE w:val="0"/>
        <w:autoSpaceDN w:val="0"/>
        <w:adjustRightInd w:val="0"/>
        <w:spacing w:line="360" w:lineRule="auto"/>
        <w:jc w:val="both"/>
        <w:rPr>
          <w:color w:val="000000" w:themeColor="text1"/>
          <w:sz w:val="28"/>
          <w:szCs w:val="28"/>
        </w:rPr>
      </w:pPr>
    </w:p>
    <w:p w:rsidR="00AB798D" w:rsidRPr="008B203B" w:rsidRDefault="00AC1A6D" w:rsidP="008B203B">
      <w:pPr>
        <w:autoSpaceDE w:val="0"/>
        <w:autoSpaceDN w:val="0"/>
        <w:adjustRightInd w:val="0"/>
        <w:spacing w:line="360" w:lineRule="auto"/>
        <w:jc w:val="both"/>
        <w:rPr>
          <w:color w:val="000000" w:themeColor="text1"/>
          <w:sz w:val="28"/>
          <w:szCs w:val="28"/>
        </w:rPr>
      </w:pPr>
      <w:r w:rsidRPr="008B203B">
        <w:rPr>
          <w:b/>
          <w:color w:val="000000" w:themeColor="text1"/>
          <w:sz w:val="28"/>
          <w:szCs w:val="28"/>
        </w:rPr>
        <w:t>1.22</w:t>
      </w:r>
      <w:r w:rsidR="004C379B" w:rsidRPr="008B203B">
        <w:rPr>
          <w:b/>
          <w:color w:val="000000" w:themeColor="text1"/>
          <w:sz w:val="28"/>
          <w:szCs w:val="28"/>
        </w:rPr>
        <w:t>.g</w:t>
      </w:r>
      <w:r w:rsidR="00AB798D" w:rsidRPr="008B203B">
        <w:rPr>
          <w:color w:val="000000" w:themeColor="text1"/>
          <w:sz w:val="28"/>
          <w:szCs w:val="28"/>
        </w:rPr>
        <w:t xml:space="preserve"> Qual o Desempenho da escola, em 201</w:t>
      </w:r>
      <w:r w:rsidR="009853B7" w:rsidRPr="008B203B">
        <w:rPr>
          <w:color w:val="000000" w:themeColor="text1"/>
          <w:sz w:val="28"/>
          <w:szCs w:val="28"/>
        </w:rPr>
        <w:t>4</w:t>
      </w:r>
      <w:r w:rsidR="00AB798D" w:rsidRPr="008B203B">
        <w:rPr>
          <w:color w:val="000000" w:themeColor="text1"/>
          <w:sz w:val="28"/>
          <w:szCs w:val="28"/>
        </w:rPr>
        <w:t>, em relação ao Estado?</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A. (</w:t>
      </w:r>
      <w:r w:rsidR="00A85707" w:rsidRPr="008B203B">
        <w:rPr>
          <w:color w:val="000000" w:themeColor="text1"/>
          <w:sz w:val="28"/>
          <w:szCs w:val="28"/>
        </w:rPr>
        <w:t>X</w:t>
      </w:r>
      <w:r w:rsidRPr="008B203B">
        <w:rPr>
          <w:color w:val="000000" w:themeColor="text1"/>
          <w:sz w:val="28"/>
          <w:szCs w:val="28"/>
        </w:rPr>
        <w:t>) Em Língua Portuguesa, acima da média estadual.</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B. (</w:t>
      </w:r>
      <w:r w:rsidR="00A85707" w:rsidRPr="008B203B">
        <w:rPr>
          <w:color w:val="000000" w:themeColor="text1"/>
          <w:sz w:val="28"/>
          <w:szCs w:val="28"/>
        </w:rPr>
        <w:t>X</w:t>
      </w:r>
      <w:r w:rsidRPr="008B203B">
        <w:rPr>
          <w:color w:val="000000" w:themeColor="text1"/>
          <w:sz w:val="28"/>
          <w:szCs w:val="28"/>
        </w:rPr>
        <w:t>) Em Matemática, acima da média estadual.</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 xml:space="preserve">C. </w:t>
      </w:r>
      <w:proofErr w:type="gramStart"/>
      <w:r w:rsidRPr="008B203B">
        <w:rPr>
          <w:color w:val="000000" w:themeColor="text1"/>
          <w:sz w:val="28"/>
          <w:szCs w:val="28"/>
        </w:rPr>
        <w:t xml:space="preserve">(  </w:t>
      </w:r>
      <w:proofErr w:type="gramEnd"/>
      <w:r w:rsidRPr="008B203B">
        <w:rPr>
          <w:color w:val="000000" w:themeColor="text1"/>
          <w:sz w:val="28"/>
          <w:szCs w:val="28"/>
        </w:rPr>
        <w:t>) Em Língua Portuguesa, abaixo da média estadual.</w:t>
      </w:r>
    </w:p>
    <w:p w:rsidR="00AB798D" w:rsidRPr="008B203B" w:rsidRDefault="00AB798D" w:rsidP="008B203B">
      <w:pPr>
        <w:autoSpaceDE w:val="0"/>
        <w:autoSpaceDN w:val="0"/>
        <w:adjustRightInd w:val="0"/>
        <w:spacing w:line="360" w:lineRule="auto"/>
        <w:jc w:val="both"/>
        <w:rPr>
          <w:color w:val="000000" w:themeColor="text1"/>
          <w:sz w:val="28"/>
          <w:szCs w:val="28"/>
        </w:rPr>
      </w:pPr>
      <w:proofErr w:type="gramStart"/>
      <w:r w:rsidRPr="008B203B">
        <w:rPr>
          <w:color w:val="000000" w:themeColor="text1"/>
          <w:sz w:val="28"/>
          <w:szCs w:val="28"/>
        </w:rPr>
        <w:t>D.</w:t>
      </w:r>
      <w:proofErr w:type="gramEnd"/>
      <w:r w:rsidRPr="008B203B">
        <w:rPr>
          <w:color w:val="000000" w:themeColor="text1"/>
          <w:sz w:val="28"/>
          <w:szCs w:val="28"/>
        </w:rPr>
        <w:t xml:space="preserve"> (  ) Em Matemática, abaixo da média estadual.</w:t>
      </w:r>
    </w:p>
    <w:p w:rsidR="00AB798D" w:rsidRPr="008B203B" w:rsidRDefault="00AB798D" w:rsidP="008B203B">
      <w:pPr>
        <w:autoSpaceDE w:val="0"/>
        <w:autoSpaceDN w:val="0"/>
        <w:adjustRightInd w:val="0"/>
        <w:spacing w:line="360" w:lineRule="auto"/>
        <w:jc w:val="both"/>
        <w:rPr>
          <w:color w:val="000000" w:themeColor="text1"/>
          <w:sz w:val="28"/>
          <w:szCs w:val="28"/>
        </w:rPr>
      </w:pPr>
    </w:p>
    <w:p w:rsidR="00AB798D" w:rsidRPr="008B203B" w:rsidRDefault="00AC1A6D" w:rsidP="008B203B">
      <w:pPr>
        <w:autoSpaceDE w:val="0"/>
        <w:autoSpaceDN w:val="0"/>
        <w:adjustRightInd w:val="0"/>
        <w:spacing w:line="360" w:lineRule="auto"/>
        <w:jc w:val="both"/>
        <w:rPr>
          <w:color w:val="000000" w:themeColor="text1"/>
          <w:sz w:val="28"/>
          <w:szCs w:val="28"/>
        </w:rPr>
      </w:pPr>
      <w:r w:rsidRPr="008B203B">
        <w:rPr>
          <w:b/>
          <w:color w:val="000000" w:themeColor="text1"/>
          <w:sz w:val="28"/>
          <w:szCs w:val="28"/>
        </w:rPr>
        <w:t>1.22</w:t>
      </w:r>
      <w:r w:rsidR="004C379B" w:rsidRPr="008B203B">
        <w:rPr>
          <w:b/>
          <w:color w:val="000000" w:themeColor="text1"/>
          <w:sz w:val="28"/>
          <w:szCs w:val="28"/>
        </w:rPr>
        <w:t>.h</w:t>
      </w:r>
      <w:r w:rsidR="00AB798D" w:rsidRPr="008B203B">
        <w:rPr>
          <w:color w:val="000000" w:themeColor="text1"/>
          <w:sz w:val="28"/>
          <w:szCs w:val="28"/>
        </w:rPr>
        <w:t xml:space="preserve"> Qual o Desempenho da escola, em 201</w:t>
      </w:r>
      <w:r w:rsidR="004C379B" w:rsidRPr="008B203B">
        <w:rPr>
          <w:color w:val="000000" w:themeColor="text1"/>
          <w:sz w:val="28"/>
          <w:szCs w:val="28"/>
        </w:rPr>
        <w:t>4</w:t>
      </w:r>
      <w:r w:rsidR="00AB798D" w:rsidRPr="008B203B">
        <w:rPr>
          <w:color w:val="000000" w:themeColor="text1"/>
          <w:sz w:val="28"/>
          <w:szCs w:val="28"/>
        </w:rPr>
        <w:t>, em relação à Diretoria de Ensino?</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A. (</w:t>
      </w:r>
      <w:r w:rsidR="00A85707" w:rsidRPr="008B203B">
        <w:rPr>
          <w:color w:val="000000" w:themeColor="text1"/>
          <w:sz w:val="28"/>
          <w:szCs w:val="28"/>
        </w:rPr>
        <w:t>X</w:t>
      </w:r>
      <w:r w:rsidRPr="008B203B">
        <w:rPr>
          <w:color w:val="000000" w:themeColor="text1"/>
          <w:sz w:val="28"/>
          <w:szCs w:val="28"/>
        </w:rPr>
        <w:t>) Em Língua Portuguesa, acima da média da D.E</w:t>
      </w:r>
      <w:proofErr w:type="gramStart"/>
      <w:r w:rsidRPr="008B203B">
        <w:rPr>
          <w:color w:val="000000" w:themeColor="text1"/>
          <w:sz w:val="28"/>
          <w:szCs w:val="28"/>
        </w:rPr>
        <w:t>..</w:t>
      </w:r>
      <w:proofErr w:type="gramEnd"/>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B. (</w:t>
      </w:r>
      <w:r w:rsidR="00A85707" w:rsidRPr="008B203B">
        <w:rPr>
          <w:color w:val="000000" w:themeColor="text1"/>
          <w:sz w:val="28"/>
          <w:szCs w:val="28"/>
        </w:rPr>
        <w:t>X</w:t>
      </w:r>
      <w:r w:rsidRPr="008B203B">
        <w:rPr>
          <w:color w:val="000000" w:themeColor="text1"/>
          <w:sz w:val="28"/>
          <w:szCs w:val="28"/>
        </w:rPr>
        <w:t>) Em Matemática, acima da média da D.E</w:t>
      </w:r>
      <w:proofErr w:type="gramStart"/>
      <w:r w:rsidRPr="008B203B">
        <w:rPr>
          <w:color w:val="000000" w:themeColor="text1"/>
          <w:sz w:val="28"/>
          <w:szCs w:val="28"/>
        </w:rPr>
        <w:t>..</w:t>
      </w:r>
      <w:proofErr w:type="gramEnd"/>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 xml:space="preserve">C. </w:t>
      </w:r>
      <w:proofErr w:type="gramStart"/>
      <w:r w:rsidRPr="008B203B">
        <w:rPr>
          <w:color w:val="000000" w:themeColor="text1"/>
          <w:sz w:val="28"/>
          <w:szCs w:val="28"/>
        </w:rPr>
        <w:t xml:space="preserve">(  </w:t>
      </w:r>
      <w:proofErr w:type="gramEnd"/>
      <w:r w:rsidRPr="008B203B">
        <w:rPr>
          <w:color w:val="000000" w:themeColor="text1"/>
          <w:sz w:val="28"/>
          <w:szCs w:val="28"/>
        </w:rPr>
        <w:t>) Em Língua Portuguesa, abaixo da média da D.E..</w:t>
      </w:r>
    </w:p>
    <w:p w:rsidR="00AB798D" w:rsidRPr="008B203B" w:rsidRDefault="00AB798D" w:rsidP="008B203B">
      <w:pPr>
        <w:autoSpaceDE w:val="0"/>
        <w:autoSpaceDN w:val="0"/>
        <w:adjustRightInd w:val="0"/>
        <w:spacing w:line="360" w:lineRule="auto"/>
        <w:jc w:val="both"/>
        <w:rPr>
          <w:color w:val="000000" w:themeColor="text1"/>
          <w:sz w:val="28"/>
          <w:szCs w:val="28"/>
        </w:rPr>
      </w:pPr>
      <w:proofErr w:type="gramStart"/>
      <w:r w:rsidRPr="008B203B">
        <w:rPr>
          <w:color w:val="000000" w:themeColor="text1"/>
          <w:sz w:val="28"/>
          <w:szCs w:val="28"/>
        </w:rPr>
        <w:t>D.</w:t>
      </w:r>
      <w:proofErr w:type="gramEnd"/>
      <w:r w:rsidRPr="008B203B">
        <w:rPr>
          <w:color w:val="000000" w:themeColor="text1"/>
          <w:sz w:val="28"/>
          <w:szCs w:val="28"/>
        </w:rPr>
        <w:t xml:space="preserve"> (  ) Em Matemática, abaixo da média da D.E..</w:t>
      </w:r>
    </w:p>
    <w:p w:rsidR="00AB798D" w:rsidRPr="008B203B" w:rsidRDefault="00AB798D" w:rsidP="008B203B">
      <w:pPr>
        <w:autoSpaceDE w:val="0"/>
        <w:autoSpaceDN w:val="0"/>
        <w:adjustRightInd w:val="0"/>
        <w:spacing w:line="360" w:lineRule="auto"/>
        <w:jc w:val="both"/>
        <w:rPr>
          <w:color w:val="000000" w:themeColor="text1"/>
          <w:sz w:val="28"/>
          <w:szCs w:val="28"/>
        </w:rPr>
      </w:pPr>
    </w:p>
    <w:p w:rsidR="00AB798D" w:rsidRPr="008B203B" w:rsidRDefault="00AC1A6D" w:rsidP="008B203B">
      <w:pPr>
        <w:autoSpaceDE w:val="0"/>
        <w:autoSpaceDN w:val="0"/>
        <w:adjustRightInd w:val="0"/>
        <w:spacing w:line="360" w:lineRule="auto"/>
        <w:jc w:val="both"/>
        <w:rPr>
          <w:color w:val="000000" w:themeColor="text1"/>
          <w:sz w:val="28"/>
          <w:szCs w:val="28"/>
        </w:rPr>
      </w:pPr>
      <w:r w:rsidRPr="008B203B">
        <w:rPr>
          <w:b/>
          <w:color w:val="000000" w:themeColor="text1"/>
          <w:sz w:val="28"/>
          <w:szCs w:val="28"/>
        </w:rPr>
        <w:t>1.22</w:t>
      </w:r>
      <w:r w:rsidR="004C379B" w:rsidRPr="008B203B">
        <w:rPr>
          <w:b/>
          <w:color w:val="000000" w:themeColor="text1"/>
          <w:sz w:val="28"/>
          <w:szCs w:val="28"/>
        </w:rPr>
        <w:t>.i</w:t>
      </w:r>
      <w:r w:rsidR="00AB798D" w:rsidRPr="008B203B">
        <w:rPr>
          <w:color w:val="000000" w:themeColor="text1"/>
          <w:sz w:val="28"/>
          <w:szCs w:val="28"/>
        </w:rPr>
        <w:t xml:space="preserve"> A escola participou de outras avaliações externas como Prova Brasil e/ou ENEM?</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A. (</w:t>
      </w:r>
      <w:r w:rsidR="00A85707" w:rsidRPr="008B203B">
        <w:rPr>
          <w:color w:val="000000" w:themeColor="text1"/>
          <w:sz w:val="28"/>
          <w:szCs w:val="28"/>
        </w:rPr>
        <w:t>X</w:t>
      </w:r>
      <w:r w:rsidRPr="008B203B">
        <w:rPr>
          <w:color w:val="000000" w:themeColor="text1"/>
          <w:sz w:val="28"/>
          <w:szCs w:val="28"/>
        </w:rPr>
        <w:t>) Sim.</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 xml:space="preserve">B. </w:t>
      </w:r>
      <w:proofErr w:type="gramStart"/>
      <w:r w:rsidRPr="008B203B">
        <w:rPr>
          <w:color w:val="000000" w:themeColor="text1"/>
          <w:sz w:val="28"/>
          <w:szCs w:val="28"/>
        </w:rPr>
        <w:t xml:space="preserve">( </w:t>
      </w:r>
      <w:proofErr w:type="gramEnd"/>
      <w:r w:rsidRPr="008B203B">
        <w:rPr>
          <w:color w:val="000000" w:themeColor="text1"/>
          <w:sz w:val="28"/>
          <w:szCs w:val="28"/>
        </w:rPr>
        <w:t>) Não</w:t>
      </w:r>
    </w:p>
    <w:p w:rsidR="002B0F1A" w:rsidRDefault="002B0F1A" w:rsidP="008B203B">
      <w:pPr>
        <w:autoSpaceDE w:val="0"/>
        <w:autoSpaceDN w:val="0"/>
        <w:adjustRightInd w:val="0"/>
        <w:spacing w:line="360" w:lineRule="auto"/>
        <w:jc w:val="both"/>
        <w:rPr>
          <w:b/>
          <w:color w:val="000000" w:themeColor="text1"/>
          <w:sz w:val="28"/>
          <w:szCs w:val="28"/>
        </w:rPr>
      </w:pPr>
    </w:p>
    <w:p w:rsidR="00AB798D" w:rsidRPr="008B203B" w:rsidRDefault="00AC1A6D" w:rsidP="008B203B">
      <w:pPr>
        <w:autoSpaceDE w:val="0"/>
        <w:autoSpaceDN w:val="0"/>
        <w:adjustRightInd w:val="0"/>
        <w:spacing w:line="360" w:lineRule="auto"/>
        <w:jc w:val="both"/>
        <w:rPr>
          <w:color w:val="000000" w:themeColor="text1"/>
          <w:sz w:val="28"/>
          <w:szCs w:val="28"/>
        </w:rPr>
      </w:pPr>
      <w:r w:rsidRPr="008B203B">
        <w:rPr>
          <w:b/>
          <w:color w:val="000000" w:themeColor="text1"/>
          <w:sz w:val="28"/>
          <w:szCs w:val="28"/>
        </w:rPr>
        <w:t>1.22</w:t>
      </w:r>
      <w:r w:rsidR="004C379B" w:rsidRPr="008B203B">
        <w:rPr>
          <w:b/>
          <w:color w:val="000000" w:themeColor="text1"/>
          <w:sz w:val="28"/>
          <w:szCs w:val="28"/>
        </w:rPr>
        <w:t>.j</w:t>
      </w:r>
      <w:r w:rsidR="004C379B" w:rsidRPr="008B203B">
        <w:rPr>
          <w:color w:val="000000" w:themeColor="text1"/>
          <w:sz w:val="28"/>
          <w:szCs w:val="28"/>
        </w:rPr>
        <w:t xml:space="preserve"> </w:t>
      </w:r>
      <w:r w:rsidR="00AB798D" w:rsidRPr="008B203B">
        <w:rPr>
          <w:color w:val="000000" w:themeColor="text1"/>
          <w:sz w:val="28"/>
          <w:szCs w:val="28"/>
        </w:rPr>
        <w:t>Qual/ quais:</w:t>
      </w:r>
      <w:r w:rsidR="004C379B" w:rsidRPr="008B203B">
        <w:rPr>
          <w:color w:val="000000" w:themeColor="text1"/>
          <w:sz w:val="28"/>
          <w:szCs w:val="28"/>
        </w:rPr>
        <w:t xml:space="preserve"> (preencher</w:t>
      </w:r>
      <w:r w:rsidR="00116E7B" w:rsidRPr="008B203B">
        <w:rPr>
          <w:color w:val="000000" w:themeColor="text1"/>
          <w:sz w:val="28"/>
          <w:szCs w:val="28"/>
        </w:rPr>
        <w:t xml:space="preserve"> ou colocar não se aplica</w:t>
      </w:r>
      <w:r w:rsidR="004C379B" w:rsidRPr="008B203B">
        <w:rPr>
          <w:color w:val="000000" w:themeColor="text1"/>
          <w:sz w:val="28"/>
          <w:szCs w:val="28"/>
        </w:rPr>
        <w:t>)</w:t>
      </w:r>
    </w:p>
    <w:p w:rsidR="002B0F1A" w:rsidRDefault="002B0F1A" w:rsidP="008B203B">
      <w:pPr>
        <w:autoSpaceDE w:val="0"/>
        <w:autoSpaceDN w:val="0"/>
        <w:adjustRightInd w:val="0"/>
        <w:spacing w:line="360" w:lineRule="auto"/>
        <w:jc w:val="both"/>
        <w:rPr>
          <w:b/>
          <w:color w:val="000000" w:themeColor="text1"/>
          <w:sz w:val="28"/>
          <w:szCs w:val="28"/>
        </w:rPr>
      </w:pPr>
    </w:p>
    <w:p w:rsidR="00AB798D" w:rsidRPr="008B203B" w:rsidRDefault="00AC1A6D" w:rsidP="008B203B">
      <w:pPr>
        <w:autoSpaceDE w:val="0"/>
        <w:autoSpaceDN w:val="0"/>
        <w:adjustRightInd w:val="0"/>
        <w:spacing w:line="360" w:lineRule="auto"/>
        <w:jc w:val="both"/>
        <w:rPr>
          <w:color w:val="000000" w:themeColor="text1"/>
          <w:sz w:val="28"/>
          <w:szCs w:val="28"/>
        </w:rPr>
      </w:pPr>
      <w:r w:rsidRPr="008B203B">
        <w:rPr>
          <w:b/>
          <w:color w:val="000000" w:themeColor="text1"/>
          <w:sz w:val="28"/>
          <w:szCs w:val="28"/>
        </w:rPr>
        <w:t>1.22</w:t>
      </w:r>
      <w:r w:rsidR="004C379B" w:rsidRPr="008B203B">
        <w:rPr>
          <w:b/>
          <w:color w:val="000000" w:themeColor="text1"/>
          <w:sz w:val="28"/>
          <w:szCs w:val="28"/>
        </w:rPr>
        <w:t>.l</w:t>
      </w:r>
      <w:r w:rsidR="00AB798D" w:rsidRPr="008B203B">
        <w:rPr>
          <w:color w:val="000000" w:themeColor="text1"/>
          <w:sz w:val="28"/>
          <w:szCs w:val="28"/>
        </w:rPr>
        <w:t xml:space="preserve"> Qual foi o Desempenho da escola?</w:t>
      </w:r>
    </w:p>
    <w:p w:rsidR="00AB798D" w:rsidRPr="008B203B" w:rsidRDefault="00AB798D" w:rsidP="008B203B">
      <w:pPr>
        <w:pStyle w:val="Ttulo2"/>
        <w:spacing w:line="360" w:lineRule="auto"/>
        <w:jc w:val="both"/>
        <w:rPr>
          <w:rFonts w:ascii="Times New Roman" w:hAnsi="Times New Roman"/>
          <w:b w:val="0"/>
          <w:color w:val="000000" w:themeColor="text1"/>
          <w:sz w:val="28"/>
          <w:szCs w:val="28"/>
        </w:rPr>
      </w:pPr>
      <w:r w:rsidRPr="008B203B">
        <w:rPr>
          <w:rFonts w:ascii="Times New Roman" w:hAnsi="Times New Roman"/>
          <w:b w:val="0"/>
          <w:color w:val="000000" w:themeColor="text1"/>
          <w:sz w:val="28"/>
          <w:szCs w:val="28"/>
        </w:rPr>
        <w:t>A.</w:t>
      </w:r>
      <w:proofErr w:type="gramStart"/>
      <w:r w:rsidRPr="008B203B">
        <w:rPr>
          <w:rFonts w:ascii="Times New Roman" w:hAnsi="Times New Roman"/>
          <w:b w:val="0"/>
          <w:color w:val="000000" w:themeColor="text1"/>
          <w:sz w:val="28"/>
          <w:szCs w:val="28"/>
        </w:rPr>
        <w:t xml:space="preserve">( </w:t>
      </w:r>
      <w:proofErr w:type="gramEnd"/>
      <w:r w:rsidRPr="008B203B">
        <w:rPr>
          <w:rFonts w:ascii="Times New Roman" w:hAnsi="Times New Roman"/>
          <w:b w:val="0"/>
          <w:color w:val="000000" w:themeColor="text1"/>
          <w:sz w:val="28"/>
          <w:szCs w:val="28"/>
        </w:rPr>
        <w:t>) Resultado desconhecido.</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B.</w:t>
      </w:r>
      <w:proofErr w:type="gramStart"/>
      <w:r w:rsidRPr="008B203B">
        <w:rPr>
          <w:color w:val="000000" w:themeColor="text1"/>
          <w:sz w:val="28"/>
          <w:szCs w:val="28"/>
        </w:rPr>
        <w:t xml:space="preserve">( </w:t>
      </w:r>
      <w:proofErr w:type="gramEnd"/>
      <w:r w:rsidRPr="008B203B">
        <w:rPr>
          <w:color w:val="000000" w:themeColor="text1"/>
          <w:sz w:val="28"/>
          <w:szCs w:val="28"/>
        </w:rPr>
        <w:t>)No geral, acima da média nacional.</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C.</w:t>
      </w:r>
      <w:proofErr w:type="gramStart"/>
      <w:r w:rsidRPr="008B203B">
        <w:rPr>
          <w:color w:val="000000" w:themeColor="text1"/>
          <w:sz w:val="28"/>
          <w:szCs w:val="28"/>
        </w:rPr>
        <w:t xml:space="preserve">( </w:t>
      </w:r>
      <w:proofErr w:type="gramEnd"/>
      <w:r w:rsidRPr="008B203B">
        <w:rPr>
          <w:color w:val="000000" w:themeColor="text1"/>
          <w:sz w:val="28"/>
          <w:szCs w:val="28"/>
        </w:rPr>
        <w:t>)No geral, próximo à média nacional.</w:t>
      </w:r>
    </w:p>
    <w:p w:rsidR="00AB798D" w:rsidRPr="008B203B" w:rsidRDefault="00AB798D" w:rsidP="008B203B">
      <w:pPr>
        <w:autoSpaceDE w:val="0"/>
        <w:autoSpaceDN w:val="0"/>
        <w:adjustRightInd w:val="0"/>
        <w:spacing w:line="360" w:lineRule="auto"/>
        <w:jc w:val="both"/>
        <w:rPr>
          <w:color w:val="000000" w:themeColor="text1"/>
          <w:sz w:val="28"/>
          <w:szCs w:val="28"/>
        </w:rPr>
      </w:pPr>
      <w:proofErr w:type="gramStart"/>
      <w:r w:rsidRPr="008B203B">
        <w:rPr>
          <w:color w:val="000000" w:themeColor="text1"/>
          <w:sz w:val="28"/>
          <w:szCs w:val="28"/>
        </w:rPr>
        <w:t>D.</w:t>
      </w:r>
      <w:proofErr w:type="gramEnd"/>
      <w:r w:rsidRPr="008B203B">
        <w:rPr>
          <w:color w:val="000000" w:themeColor="text1"/>
          <w:sz w:val="28"/>
          <w:szCs w:val="28"/>
        </w:rPr>
        <w:t>(</w:t>
      </w:r>
      <w:r w:rsidR="00A85707" w:rsidRPr="008B203B">
        <w:rPr>
          <w:color w:val="000000" w:themeColor="text1"/>
          <w:sz w:val="28"/>
          <w:szCs w:val="28"/>
        </w:rPr>
        <w:t>X</w:t>
      </w:r>
      <w:r w:rsidRPr="008B203B">
        <w:rPr>
          <w:color w:val="000000" w:themeColor="text1"/>
          <w:sz w:val="28"/>
          <w:szCs w:val="28"/>
        </w:rPr>
        <w:t>)No geral, abaixo da média nacional</w:t>
      </w:r>
    </w:p>
    <w:p w:rsidR="002B0F1A" w:rsidRDefault="002B0F1A" w:rsidP="008B203B">
      <w:pPr>
        <w:autoSpaceDE w:val="0"/>
        <w:autoSpaceDN w:val="0"/>
        <w:adjustRightInd w:val="0"/>
        <w:spacing w:line="360" w:lineRule="auto"/>
        <w:jc w:val="both"/>
        <w:rPr>
          <w:b/>
          <w:bCs/>
          <w:color w:val="000000" w:themeColor="text1"/>
          <w:sz w:val="28"/>
          <w:szCs w:val="28"/>
        </w:rPr>
      </w:pPr>
    </w:p>
    <w:p w:rsidR="00AB798D" w:rsidRPr="008B203B" w:rsidRDefault="002B0F1A" w:rsidP="008B203B">
      <w:pPr>
        <w:autoSpaceDE w:val="0"/>
        <w:autoSpaceDN w:val="0"/>
        <w:adjustRightInd w:val="0"/>
        <w:spacing w:line="360" w:lineRule="auto"/>
        <w:jc w:val="both"/>
        <w:rPr>
          <w:color w:val="000000" w:themeColor="text1"/>
          <w:sz w:val="28"/>
          <w:szCs w:val="28"/>
        </w:rPr>
      </w:pPr>
      <w:r>
        <w:rPr>
          <w:b/>
          <w:bCs/>
          <w:color w:val="000000" w:themeColor="text1"/>
          <w:sz w:val="28"/>
          <w:szCs w:val="28"/>
        </w:rPr>
        <w:lastRenderedPageBreak/>
        <w:t>1</w:t>
      </w:r>
      <w:r w:rsidR="00AC1A6D" w:rsidRPr="008B203B">
        <w:rPr>
          <w:b/>
          <w:bCs/>
          <w:color w:val="000000" w:themeColor="text1"/>
          <w:sz w:val="28"/>
          <w:szCs w:val="28"/>
        </w:rPr>
        <w:t>.22</w:t>
      </w:r>
      <w:r w:rsidR="004C379B" w:rsidRPr="008B203B">
        <w:rPr>
          <w:b/>
          <w:bCs/>
          <w:color w:val="000000" w:themeColor="text1"/>
          <w:sz w:val="28"/>
          <w:szCs w:val="28"/>
        </w:rPr>
        <w:t>.m</w:t>
      </w:r>
      <w:r w:rsidR="004C379B" w:rsidRPr="008B203B">
        <w:rPr>
          <w:bCs/>
          <w:color w:val="000000" w:themeColor="text1"/>
          <w:sz w:val="28"/>
          <w:szCs w:val="28"/>
        </w:rPr>
        <w:t xml:space="preserve"> </w:t>
      </w:r>
      <w:r w:rsidR="00AB798D" w:rsidRPr="008B203B">
        <w:rPr>
          <w:bCs/>
          <w:color w:val="000000" w:themeColor="text1"/>
          <w:sz w:val="28"/>
          <w:szCs w:val="28"/>
        </w:rPr>
        <w:t>O</w:t>
      </w:r>
      <w:r w:rsidR="00AB798D" w:rsidRPr="008B203B">
        <w:rPr>
          <w:color w:val="000000" w:themeColor="text1"/>
          <w:sz w:val="28"/>
          <w:szCs w:val="28"/>
        </w:rPr>
        <w:t>s dados das avaliações externas anteriormente citadas (assinale quantas alternativas desejar):</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 xml:space="preserve">A. </w:t>
      </w:r>
      <w:proofErr w:type="gramStart"/>
      <w:r w:rsidRPr="008B203B">
        <w:rPr>
          <w:color w:val="000000" w:themeColor="text1"/>
          <w:sz w:val="28"/>
          <w:szCs w:val="28"/>
        </w:rPr>
        <w:t xml:space="preserve">( </w:t>
      </w:r>
      <w:proofErr w:type="gramEnd"/>
      <w:r w:rsidRPr="008B203B">
        <w:rPr>
          <w:color w:val="000000" w:themeColor="text1"/>
          <w:sz w:val="28"/>
          <w:szCs w:val="28"/>
        </w:rPr>
        <w:t>) Foram usados como referenciais para a reformulação da Proposta Pedagógica da Escola.</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 xml:space="preserve">B. </w:t>
      </w:r>
      <w:proofErr w:type="gramStart"/>
      <w:r w:rsidRPr="008B203B">
        <w:rPr>
          <w:color w:val="000000" w:themeColor="text1"/>
          <w:sz w:val="28"/>
          <w:szCs w:val="28"/>
        </w:rPr>
        <w:t xml:space="preserve">( </w:t>
      </w:r>
      <w:proofErr w:type="gramEnd"/>
      <w:r w:rsidRPr="008B203B">
        <w:rPr>
          <w:color w:val="000000" w:themeColor="text1"/>
          <w:sz w:val="28"/>
          <w:szCs w:val="28"/>
        </w:rPr>
        <w:t>) Não foram considerados para a formulação da Proposta Pedagógica da Escola.</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C. (</w:t>
      </w:r>
      <w:r w:rsidR="00A85707" w:rsidRPr="008B203B">
        <w:rPr>
          <w:color w:val="000000" w:themeColor="text1"/>
          <w:sz w:val="28"/>
          <w:szCs w:val="28"/>
        </w:rPr>
        <w:t>X</w:t>
      </w:r>
      <w:r w:rsidRPr="008B203B">
        <w:rPr>
          <w:color w:val="000000" w:themeColor="text1"/>
          <w:sz w:val="28"/>
          <w:szCs w:val="28"/>
        </w:rPr>
        <w:t>) São divulgados e discutidos com os professores.</w:t>
      </w:r>
    </w:p>
    <w:p w:rsidR="00AB798D" w:rsidRPr="008B203B" w:rsidRDefault="00AB798D" w:rsidP="008B203B">
      <w:pPr>
        <w:autoSpaceDE w:val="0"/>
        <w:autoSpaceDN w:val="0"/>
        <w:adjustRightInd w:val="0"/>
        <w:spacing w:line="360" w:lineRule="auto"/>
        <w:jc w:val="both"/>
        <w:rPr>
          <w:color w:val="000000" w:themeColor="text1"/>
          <w:sz w:val="28"/>
          <w:szCs w:val="28"/>
        </w:rPr>
      </w:pPr>
      <w:proofErr w:type="gramStart"/>
      <w:r w:rsidRPr="008B203B">
        <w:rPr>
          <w:color w:val="000000" w:themeColor="text1"/>
          <w:sz w:val="28"/>
          <w:szCs w:val="28"/>
        </w:rPr>
        <w:t>D.</w:t>
      </w:r>
      <w:proofErr w:type="gramEnd"/>
      <w:r w:rsidRPr="008B203B">
        <w:rPr>
          <w:color w:val="000000" w:themeColor="text1"/>
          <w:sz w:val="28"/>
          <w:szCs w:val="28"/>
        </w:rPr>
        <w:t xml:space="preserve"> ( ) Não são divulgados e discutidos com os professores.</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E. (</w:t>
      </w:r>
      <w:r w:rsidR="00A85707" w:rsidRPr="008B203B">
        <w:rPr>
          <w:color w:val="000000" w:themeColor="text1"/>
          <w:sz w:val="28"/>
          <w:szCs w:val="28"/>
        </w:rPr>
        <w:t>X</w:t>
      </w:r>
      <w:r w:rsidRPr="008B203B">
        <w:rPr>
          <w:color w:val="000000" w:themeColor="text1"/>
          <w:sz w:val="28"/>
          <w:szCs w:val="28"/>
        </w:rPr>
        <w:t>) São divulgados e discutidos com os pais e alunos.</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 xml:space="preserve">F. </w:t>
      </w:r>
      <w:proofErr w:type="gramStart"/>
      <w:r w:rsidRPr="008B203B">
        <w:rPr>
          <w:color w:val="000000" w:themeColor="text1"/>
          <w:sz w:val="28"/>
          <w:szCs w:val="28"/>
        </w:rPr>
        <w:t xml:space="preserve">( </w:t>
      </w:r>
      <w:proofErr w:type="gramEnd"/>
      <w:r w:rsidRPr="008B203B">
        <w:rPr>
          <w:color w:val="000000" w:themeColor="text1"/>
          <w:sz w:val="28"/>
          <w:szCs w:val="28"/>
        </w:rPr>
        <w:t>) Não são divulgados e discutidos com os pais e alunos.</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G. (</w:t>
      </w:r>
      <w:r w:rsidR="00A85707" w:rsidRPr="008B203B">
        <w:rPr>
          <w:color w:val="000000" w:themeColor="text1"/>
          <w:sz w:val="28"/>
          <w:szCs w:val="28"/>
        </w:rPr>
        <w:t>X</w:t>
      </w:r>
      <w:r w:rsidRPr="008B203B">
        <w:rPr>
          <w:color w:val="000000" w:themeColor="text1"/>
          <w:sz w:val="28"/>
          <w:szCs w:val="28"/>
        </w:rPr>
        <w:t>) Geram mudanças nas práticas dos professores em sala de aula.</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 xml:space="preserve">H. </w:t>
      </w:r>
      <w:proofErr w:type="gramStart"/>
      <w:r w:rsidRPr="008B203B">
        <w:rPr>
          <w:color w:val="000000" w:themeColor="text1"/>
          <w:sz w:val="28"/>
          <w:szCs w:val="28"/>
        </w:rPr>
        <w:t xml:space="preserve">( </w:t>
      </w:r>
      <w:proofErr w:type="gramEnd"/>
      <w:r w:rsidRPr="008B203B">
        <w:rPr>
          <w:color w:val="000000" w:themeColor="text1"/>
          <w:sz w:val="28"/>
          <w:szCs w:val="28"/>
        </w:rPr>
        <w:t>) Não geram mudanças nas práticas dos professores em sala de aula.</w:t>
      </w:r>
    </w:p>
    <w:p w:rsidR="002B0F1A" w:rsidRDefault="002B0F1A" w:rsidP="008B203B">
      <w:pPr>
        <w:autoSpaceDE w:val="0"/>
        <w:autoSpaceDN w:val="0"/>
        <w:adjustRightInd w:val="0"/>
        <w:spacing w:line="360" w:lineRule="auto"/>
        <w:jc w:val="both"/>
        <w:rPr>
          <w:b/>
          <w:bCs/>
          <w:color w:val="000000" w:themeColor="text1"/>
          <w:sz w:val="28"/>
          <w:szCs w:val="28"/>
        </w:rPr>
      </w:pPr>
    </w:p>
    <w:p w:rsidR="00AB798D" w:rsidRPr="008B203B" w:rsidRDefault="00AC1A6D" w:rsidP="008B203B">
      <w:pPr>
        <w:autoSpaceDE w:val="0"/>
        <w:autoSpaceDN w:val="0"/>
        <w:adjustRightInd w:val="0"/>
        <w:spacing w:line="360" w:lineRule="auto"/>
        <w:jc w:val="both"/>
        <w:rPr>
          <w:color w:val="000000" w:themeColor="text1"/>
          <w:sz w:val="28"/>
          <w:szCs w:val="28"/>
        </w:rPr>
      </w:pPr>
      <w:r w:rsidRPr="008B203B">
        <w:rPr>
          <w:b/>
          <w:bCs/>
          <w:color w:val="000000" w:themeColor="text1"/>
          <w:sz w:val="28"/>
          <w:szCs w:val="28"/>
        </w:rPr>
        <w:t>1.22</w:t>
      </w:r>
      <w:r w:rsidR="004C379B" w:rsidRPr="008B203B">
        <w:rPr>
          <w:b/>
          <w:bCs/>
          <w:color w:val="000000" w:themeColor="text1"/>
          <w:sz w:val="28"/>
          <w:szCs w:val="28"/>
        </w:rPr>
        <w:t>.n</w:t>
      </w:r>
      <w:r w:rsidR="00AB798D" w:rsidRPr="008B203B">
        <w:rPr>
          <w:b/>
          <w:bCs/>
          <w:color w:val="000000" w:themeColor="text1"/>
          <w:sz w:val="28"/>
          <w:szCs w:val="28"/>
        </w:rPr>
        <w:t xml:space="preserve"> </w:t>
      </w:r>
      <w:r w:rsidR="00AB798D" w:rsidRPr="008B203B">
        <w:rPr>
          <w:color w:val="000000" w:themeColor="text1"/>
          <w:sz w:val="28"/>
          <w:szCs w:val="28"/>
        </w:rPr>
        <w:t xml:space="preserve">Nas avaliações internas, em qual/quais componente(s) </w:t>
      </w:r>
      <w:proofErr w:type="gramStart"/>
      <w:r w:rsidR="00AB798D" w:rsidRPr="008B203B">
        <w:rPr>
          <w:color w:val="000000" w:themeColor="text1"/>
          <w:sz w:val="28"/>
          <w:szCs w:val="28"/>
        </w:rPr>
        <w:t>curricular(</w:t>
      </w:r>
      <w:proofErr w:type="gramEnd"/>
      <w:r w:rsidR="00AB798D" w:rsidRPr="008B203B">
        <w:rPr>
          <w:color w:val="000000" w:themeColor="text1"/>
          <w:sz w:val="28"/>
          <w:szCs w:val="28"/>
        </w:rPr>
        <w:t>es) os alunos apresentaram maior dificuldade de aprendizagem e baixo desempenho ? (Ensino Fundamental e Ensino Médio)?</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A. (</w:t>
      </w:r>
      <w:r w:rsidR="00A85707" w:rsidRPr="008B203B">
        <w:rPr>
          <w:color w:val="000000" w:themeColor="text1"/>
          <w:sz w:val="28"/>
          <w:szCs w:val="28"/>
        </w:rPr>
        <w:t>X</w:t>
      </w:r>
      <w:r w:rsidRPr="008B203B">
        <w:rPr>
          <w:color w:val="000000" w:themeColor="text1"/>
          <w:sz w:val="28"/>
          <w:szCs w:val="28"/>
        </w:rPr>
        <w:t xml:space="preserve">) Língua Portuguesa </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B. (</w:t>
      </w:r>
      <w:r w:rsidR="00A85707" w:rsidRPr="008B203B">
        <w:rPr>
          <w:color w:val="000000" w:themeColor="text1"/>
          <w:sz w:val="28"/>
          <w:szCs w:val="28"/>
        </w:rPr>
        <w:t>X</w:t>
      </w:r>
      <w:r w:rsidRPr="008B203B">
        <w:rPr>
          <w:color w:val="000000" w:themeColor="text1"/>
          <w:sz w:val="28"/>
          <w:szCs w:val="28"/>
        </w:rPr>
        <w:t>) Matemática</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 xml:space="preserve">C. </w:t>
      </w:r>
      <w:proofErr w:type="gramStart"/>
      <w:r w:rsidRPr="008B203B">
        <w:rPr>
          <w:color w:val="000000" w:themeColor="text1"/>
          <w:sz w:val="28"/>
          <w:szCs w:val="28"/>
        </w:rPr>
        <w:t xml:space="preserve">(  </w:t>
      </w:r>
      <w:proofErr w:type="gramEnd"/>
      <w:r w:rsidRPr="008B203B">
        <w:rPr>
          <w:color w:val="000000" w:themeColor="text1"/>
          <w:sz w:val="28"/>
          <w:szCs w:val="28"/>
        </w:rPr>
        <w:t xml:space="preserve">) História </w:t>
      </w:r>
    </w:p>
    <w:p w:rsidR="00AB798D" w:rsidRPr="008B203B" w:rsidRDefault="00AB798D" w:rsidP="008B203B">
      <w:pPr>
        <w:autoSpaceDE w:val="0"/>
        <w:autoSpaceDN w:val="0"/>
        <w:adjustRightInd w:val="0"/>
        <w:spacing w:line="360" w:lineRule="auto"/>
        <w:jc w:val="both"/>
        <w:rPr>
          <w:color w:val="000000" w:themeColor="text1"/>
          <w:sz w:val="28"/>
          <w:szCs w:val="28"/>
        </w:rPr>
      </w:pPr>
      <w:proofErr w:type="gramStart"/>
      <w:r w:rsidRPr="008B203B">
        <w:rPr>
          <w:color w:val="000000" w:themeColor="text1"/>
          <w:sz w:val="28"/>
          <w:szCs w:val="28"/>
        </w:rPr>
        <w:t>D.</w:t>
      </w:r>
      <w:proofErr w:type="gramEnd"/>
      <w:r w:rsidRPr="008B203B">
        <w:rPr>
          <w:color w:val="000000" w:themeColor="text1"/>
          <w:sz w:val="28"/>
          <w:szCs w:val="28"/>
        </w:rPr>
        <w:t xml:space="preserve"> (</w:t>
      </w:r>
      <w:r w:rsidR="00A85707" w:rsidRPr="008B203B">
        <w:rPr>
          <w:color w:val="000000" w:themeColor="text1"/>
          <w:sz w:val="28"/>
          <w:szCs w:val="28"/>
        </w:rPr>
        <w:t xml:space="preserve">  </w:t>
      </w:r>
      <w:r w:rsidRPr="008B203B">
        <w:rPr>
          <w:color w:val="000000" w:themeColor="text1"/>
          <w:sz w:val="28"/>
          <w:szCs w:val="28"/>
        </w:rPr>
        <w:t>) Geografia</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 xml:space="preserve">E. </w:t>
      </w:r>
      <w:proofErr w:type="gramStart"/>
      <w:r w:rsidRPr="008B203B">
        <w:rPr>
          <w:color w:val="000000" w:themeColor="text1"/>
          <w:sz w:val="28"/>
          <w:szCs w:val="28"/>
        </w:rPr>
        <w:t xml:space="preserve">( </w:t>
      </w:r>
      <w:proofErr w:type="gramEnd"/>
      <w:r w:rsidRPr="008B203B">
        <w:rPr>
          <w:color w:val="000000" w:themeColor="text1"/>
          <w:sz w:val="28"/>
          <w:szCs w:val="28"/>
        </w:rPr>
        <w:t>) Sociologia</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 xml:space="preserve">F. </w:t>
      </w:r>
      <w:proofErr w:type="gramStart"/>
      <w:r w:rsidRPr="008B203B">
        <w:rPr>
          <w:color w:val="000000" w:themeColor="text1"/>
          <w:sz w:val="28"/>
          <w:szCs w:val="28"/>
        </w:rPr>
        <w:t xml:space="preserve">( </w:t>
      </w:r>
      <w:proofErr w:type="gramEnd"/>
      <w:r w:rsidRPr="008B203B">
        <w:rPr>
          <w:color w:val="000000" w:themeColor="text1"/>
          <w:sz w:val="28"/>
          <w:szCs w:val="28"/>
        </w:rPr>
        <w:t>) Filosofia</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 xml:space="preserve">G. </w:t>
      </w:r>
      <w:proofErr w:type="gramStart"/>
      <w:r w:rsidRPr="008B203B">
        <w:rPr>
          <w:color w:val="000000" w:themeColor="text1"/>
          <w:sz w:val="28"/>
          <w:szCs w:val="28"/>
        </w:rPr>
        <w:t xml:space="preserve">(  </w:t>
      </w:r>
      <w:proofErr w:type="gramEnd"/>
      <w:r w:rsidRPr="008B203B">
        <w:rPr>
          <w:color w:val="000000" w:themeColor="text1"/>
          <w:sz w:val="28"/>
          <w:szCs w:val="28"/>
        </w:rPr>
        <w:t xml:space="preserve">) Química </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 xml:space="preserve">H. </w:t>
      </w:r>
      <w:proofErr w:type="gramStart"/>
      <w:r w:rsidRPr="008B203B">
        <w:rPr>
          <w:color w:val="000000" w:themeColor="text1"/>
          <w:sz w:val="28"/>
          <w:szCs w:val="28"/>
        </w:rPr>
        <w:t xml:space="preserve">(  </w:t>
      </w:r>
      <w:proofErr w:type="gramEnd"/>
      <w:r w:rsidRPr="008B203B">
        <w:rPr>
          <w:color w:val="000000" w:themeColor="text1"/>
          <w:sz w:val="28"/>
          <w:szCs w:val="28"/>
        </w:rPr>
        <w:t>) Física</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 xml:space="preserve">I. </w:t>
      </w:r>
      <w:proofErr w:type="gramStart"/>
      <w:r w:rsidRPr="008B203B">
        <w:rPr>
          <w:color w:val="000000" w:themeColor="text1"/>
          <w:sz w:val="28"/>
          <w:szCs w:val="28"/>
        </w:rPr>
        <w:t xml:space="preserve">(  </w:t>
      </w:r>
      <w:proofErr w:type="gramEnd"/>
      <w:r w:rsidRPr="008B203B">
        <w:rPr>
          <w:color w:val="000000" w:themeColor="text1"/>
          <w:sz w:val="28"/>
          <w:szCs w:val="28"/>
        </w:rPr>
        <w:t xml:space="preserve">) Biologia </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 xml:space="preserve">J. </w:t>
      </w:r>
      <w:proofErr w:type="gramStart"/>
      <w:r w:rsidRPr="008B203B">
        <w:rPr>
          <w:color w:val="000000" w:themeColor="text1"/>
          <w:sz w:val="28"/>
          <w:szCs w:val="28"/>
        </w:rPr>
        <w:t xml:space="preserve">(  </w:t>
      </w:r>
      <w:proofErr w:type="gramEnd"/>
      <w:r w:rsidRPr="008B203B">
        <w:rPr>
          <w:color w:val="000000" w:themeColor="text1"/>
          <w:sz w:val="28"/>
          <w:szCs w:val="28"/>
        </w:rPr>
        <w:t>) Arte</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 xml:space="preserve">K. </w:t>
      </w:r>
      <w:proofErr w:type="gramStart"/>
      <w:r w:rsidRPr="008B203B">
        <w:rPr>
          <w:color w:val="000000" w:themeColor="text1"/>
          <w:sz w:val="28"/>
          <w:szCs w:val="28"/>
        </w:rPr>
        <w:t xml:space="preserve">(  </w:t>
      </w:r>
      <w:proofErr w:type="gramEnd"/>
      <w:r w:rsidRPr="008B203B">
        <w:rPr>
          <w:color w:val="000000" w:themeColor="text1"/>
          <w:sz w:val="28"/>
          <w:szCs w:val="28"/>
        </w:rPr>
        <w:t xml:space="preserve">) LEM </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lastRenderedPageBreak/>
        <w:t xml:space="preserve">L. </w:t>
      </w:r>
      <w:proofErr w:type="gramStart"/>
      <w:r w:rsidRPr="008B203B">
        <w:rPr>
          <w:color w:val="000000" w:themeColor="text1"/>
          <w:sz w:val="28"/>
          <w:szCs w:val="28"/>
        </w:rPr>
        <w:t>(</w:t>
      </w:r>
      <w:r w:rsidR="00A85707" w:rsidRPr="008B203B">
        <w:rPr>
          <w:color w:val="000000" w:themeColor="text1"/>
          <w:sz w:val="28"/>
          <w:szCs w:val="28"/>
        </w:rPr>
        <w:t xml:space="preserve">  </w:t>
      </w:r>
      <w:proofErr w:type="gramEnd"/>
      <w:r w:rsidRPr="008B203B">
        <w:rPr>
          <w:color w:val="000000" w:themeColor="text1"/>
          <w:sz w:val="28"/>
          <w:szCs w:val="28"/>
        </w:rPr>
        <w:t>) Educação Física</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 xml:space="preserve">M. </w:t>
      </w:r>
      <w:proofErr w:type="gramStart"/>
      <w:r w:rsidRPr="008B203B">
        <w:rPr>
          <w:color w:val="000000" w:themeColor="text1"/>
          <w:sz w:val="28"/>
          <w:szCs w:val="28"/>
        </w:rPr>
        <w:t>(</w:t>
      </w:r>
      <w:r w:rsidR="00A85707" w:rsidRPr="008B203B">
        <w:rPr>
          <w:color w:val="000000" w:themeColor="text1"/>
          <w:sz w:val="28"/>
          <w:szCs w:val="28"/>
        </w:rPr>
        <w:t xml:space="preserve">  </w:t>
      </w:r>
      <w:proofErr w:type="gramEnd"/>
      <w:r w:rsidRPr="008B203B">
        <w:rPr>
          <w:color w:val="000000" w:themeColor="text1"/>
          <w:sz w:val="28"/>
          <w:szCs w:val="28"/>
        </w:rPr>
        <w:t>) Ciências</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 xml:space="preserve">N. </w:t>
      </w:r>
      <w:proofErr w:type="gramStart"/>
      <w:r w:rsidRPr="008B203B">
        <w:rPr>
          <w:color w:val="000000" w:themeColor="text1"/>
          <w:sz w:val="28"/>
          <w:szCs w:val="28"/>
        </w:rPr>
        <w:t xml:space="preserve">(  </w:t>
      </w:r>
      <w:proofErr w:type="gramEnd"/>
      <w:r w:rsidRPr="008B203B">
        <w:rPr>
          <w:color w:val="000000" w:themeColor="text1"/>
          <w:sz w:val="28"/>
          <w:szCs w:val="28"/>
        </w:rPr>
        <w:t>) Não sei</w:t>
      </w:r>
    </w:p>
    <w:p w:rsidR="00AB798D" w:rsidRPr="008B203B" w:rsidRDefault="00AC1A6D" w:rsidP="008B203B">
      <w:pPr>
        <w:autoSpaceDE w:val="0"/>
        <w:autoSpaceDN w:val="0"/>
        <w:adjustRightInd w:val="0"/>
        <w:spacing w:line="360" w:lineRule="auto"/>
        <w:jc w:val="both"/>
        <w:rPr>
          <w:color w:val="000000" w:themeColor="text1"/>
          <w:sz w:val="28"/>
          <w:szCs w:val="28"/>
        </w:rPr>
      </w:pPr>
      <w:r w:rsidRPr="008B203B">
        <w:rPr>
          <w:b/>
          <w:color w:val="000000" w:themeColor="text1"/>
          <w:sz w:val="28"/>
          <w:szCs w:val="28"/>
        </w:rPr>
        <w:t>1.22</w:t>
      </w:r>
      <w:r w:rsidR="004C379B" w:rsidRPr="008B203B">
        <w:rPr>
          <w:b/>
          <w:color w:val="000000" w:themeColor="text1"/>
          <w:sz w:val="28"/>
          <w:szCs w:val="28"/>
        </w:rPr>
        <w:t>.o</w:t>
      </w:r>
      <w:r w:rsidR="00AB798D" w:rsidRPr="008B203B">
        <w:rPr>
          <w:color w:val="000000" w:themeColor="text1"/>
          <w:sz w:val="28"/>
          <w:szCs w:val="28"/>
        </w:rPr>
        <w:t xml:space="preserve"> O motivo que causou a dificuldade foi detectado?</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Qual</w:t>
      </w:r>
      <w:proofErr w:type="gramStart"/>
      <w:r w:rsidR="004C379B" w:rsidRPr="008B203B">
        <w:rPr>
          <w:color w:val="000000" w:themeColor="text1"/>
          <w:sz w:val="28"/>
          <w:szCs w:val="28"/>
        </w:rPr>
        <w:t xml:space="preserve"> </w:t>
      </w:r>
      <w:r w:rsidRPr="008B203B">
        <w:rPr>
          <w:color w:val="000000" w:themeColor="text1"/>
          <w:sz w:val="28"/>
          <w:szCs w:val="28"/>
        </w:rPr>
        <w:t xml:space="preserve"> </w:t>
      </w:r>
      <w:proofErr w:type="gramEnd"/>
      <w:r w:rsidRPr="008B203B">
        <w:rPr>
          <w:color w:val="000000" w:themeColor="text1"/>
          <w:sz w:val="28"/>
          <w:szCs w:val="28"/>
        </w:rPr>
        <w:t>( quais</w:t>
      </w:r>
      <w:r w:rsidR="004C379B" w:rsidRPr="008B203B">
        <w:rPr>
          <w:color w:val="000000" w:themeColor="text1"/>
          <w:sz w:val="28"/>
          <w:szCs w:val="28"/>
        </w:rPr>
        <w:t>): (descrever)</w:t>
      </w:r>
    </w:p>
    <w:p w:rsidR="00AB798D" w:rsidRPr="008B203B" w:rsidRDefault="00AB798D" w:rsidP="008B203B">
      <w:pPr>
        <w:autoSpaceDE w:val="0"/>
        <w:autoSpaceDN w:val="0"/>
        <w:adjustRightInd w:val="0"/>
        <w:spacing w:line="360" w:lineRule="auto"/>
        <w:jc w:val="both"/>
        <w:rPr>
          <w:b/>
          <w:bCs/>
          <w:color w:val="000000" w:themeColor="text1"/>
          <w:sz w:val="28"/>
          <w:szCs w:val="28"/>
        </w:rPr>
      </w:pPr>
    </w:p>
    <w:p w:rsidR="00AB798D" w:rsidRPr="008B203B" w:rsidRDefault="004C379B" w:rsidP="008B203B">
      <w:pPr>
        <w:autoSpaceDE w:val="0"/>
        <w:autoSpaceDN w:val="0"/>
        <w:adjustRightInd w:val="0"/>
        <w:spacing w:line="360" w:lineRule="auto"/>
        <w:jc w:val="both"/>
        <w:rPr>
          <w:color w:val="000000" w:themeColor="text1"/>
          <w:sz w:val="28"/>
          <w:szCs w:val="28"/>
        </w:rPr>
      </w:pPr>
      <w:r w:rsidRPr="008B203B">
        <w:rPr>
          <w:b/>
          <w:bCs/>
          <w:color w:val="000000" w:themeColor="text1"/>
          <w:sz w:val="28"/>
          <w:szCs w:val="28"/>
        </w:rPr>
        <w:t>1.2</w:t>
      </w:r>
      <w:r w:rsidR="00AC1A6D" w:rsidRPr="008B203B">
        <w:rPr>
          <w:b/>
          <w:bCs/>
          <w:color w:val="000000" w:themeColor="text1"/>
          <w:sz w:val="28"/>
          <w:szCs w:val="28"/>
        </w:rPr>
        <w:t>2</w:t>
      </w:r>
      <w:r w:rsidRPr="008B203B">
        <w:rPr>
          <w:b/>
          <w:bCs/>
          <w:color w:val="000000" w:themeColor="text1"/>
          <w:sz w:val="28"/>
          <w:szCs w:val="28"/>
        </w:rPr>
        <w:t>.p</w:t>
      </w:r>
      <w:r w:rsidR="00AB798D" w:rsidRPr="008B203B">
        <w:rPr>
          <w:b/>
          <w:bCs/>
          <w:color w:val="000000" w:themeColor="text1"/>
          <w:sz w:val="28"/>
          <w:szCs w:val="28"/>
        </w:rPr>
        <w:t xml:space="preserve"> </w:t>
      </w:r>
      <w:r w:rsidR="00AB798D" w:rsidRPr="008B203B">
        <w:rPr>
          <w:color w:val="000000" w:themeColor="text1"/>
          <w:sz w:val="28"/>
          <w:szCs w:val="28"/>
        </w:rPr>
        <w:t>Nas avaliações internas</w:t>
      </w:r>
      <w:proofErr w:type="gramStart"/>
      <w:r w:rsidR="00AB798D" w:rsidRPr="008B203B">
        <w:rPr>
          <w:color w:val="000000" w:themeColor="text1"/>
          <w:sz w:val="28"/>
          <w:szCs w:val="28"/>
        </w:rPr>
        <w:t xml:space="preserve">  </w:t>
      </w:r>
      <w:proofErr w:type="gramEnd"/>
      <w:r w:rsidR="00AB798D" w:rsidRPr="008B203B">
        <w:rPr>
          <w:color w:val="000000" w:themeColor="text1"/>
          <w:sz w:val="28"/>
          <w:szCs w:val="28"/>
        </w:rPr>
        <w:t>em qual/quais componente(s) curricular(es) os alunos apresentaram maior facilidade de aprendizagem e melhor desempenho  (Ensino Fundamental e Ensino Médio)?</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 xml:space="preserve">A. </w:t>
      </w:r>
      <w:proofErr w:type="gramStart"/>
      <w:r w:rsidRPr="008B203B">
        <w:rPr>
          <w:color w:val="000000" w:themeColor="text1"/>
          <w:sz w:val="28"/>
          <w:szCs w:val="28"/>
        </w:rPr>
        <w:t xml:space="preserve">( </w:t>
      </w:r>
      <w:proofErr w:type="gramEnd"/>
      <w:r w:rsidRPr="008B203B">
        <w:rPr>
          <w:color w:val="000000" w:themeColor="text1"/>
          <w:sz w:val="28"/>
          <w:szCs w:val="28"/>
        </w:rPr>
        <w:t xml:space="preserve">) Língua Portuguesa </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 xml:space="preserve">B. </w:t>
      </w:r>
      <w:proofErr w:type="gramStart"/>
      <w:r w:rsidRPr="008B203B">
        <w:rPr>
          <w:color w:val="000000" w:themeColor="text1"/>
          <w:sz w:val="28"/>
          <w:szCs w:val="28"/>
        </w:rPr>
        <w:t xml:space="preserve">( </w:t>
      </w:r>
      <w:proofErr w:type="gramEnd"/>
      <w:r w:rsidRPr="008B203B">
        <w:rPr>
          <w:color w:val="000000" w:themeColor="text1"/>
          <w:sz w:val="28"/>
          <w:szCs w:val="28"/>
        </w:rPr>
        <w:t>) Matemática</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 xml:space="preserve">C. </w:t>
      </w:r>
      <w:proofErr w:type="gramStart"/>
      <w:r w:rsidRPr="008B203B">
        <w:rPr>
          <w:color w:val="000000" w:themeColor="text1"/>
          <w:sz w:val="28"/>
          <w:szCs w:val="28"/>
        </w:rPr>
        <w:t xml:space="preserve">( </w:t>
      </w:r>
      <w:proofErr w:type="gramEnd"/>
      <w:r w:rsidRPr="008B203B">
        <w:rPr>
          <w:color w:val="000000" w:themeColor="text1"/>
          <w:sz w:val="28"/>
          <w:szCs w:val="28"/>
        </w:rPr>
        <w:t xml:space="preserve">) História </w:t>
      </w:r>
    </w:p>
    <w:p w:rsidR="00AB798D" w:rsidRPr="008B203B" w:rsidRDefault="00AB798D" w:rsidP="008B203B">
      <w:pPr>
        <w:autoSpaceDE w:val="0"/>
        <w:autoSpaceDN w:val="0"/>
        <w:adjustRightInd w:val="0"/>
        <w:spacing w:line="360" w:lineRule="auto"/>
        <w:jc w:val="both"/>
        <w:rPr>
          <w:color w:val="000000" w:themeColor="text1"/>
          <w:sz w:val="28"/>
          <w:szCs w:val="28"/>
        </w:rPr>
      </w:pPr>
      <w:proofErr w:type="gramStart"/>
      <w:r w:rsidRPr="008B203B">
        <w:rPr>
          <w:color w:val="000000" w:themeColor="text1"/>
          <w:sz w:val="28"/>
          <w:szCs w:val="28"/>
        </w:rPr>
        <w:t>D.</w:t>
      </w:r>
      <w:proofErr w:type="gramEnd"/>
      <w:r w:rsidRPr="008B203B">
        <w:rPr>
          <w:color w:val="000000" w:themeColor="text1"/>
          <w:sz w:val="28"/>
          <w:szCs w:val="28"/>
        </w:rPr>
        <w:t xml:space="preserve"> (</w:t>
      </w:r>
      <w:r w:rsidR="00A85707" w:rsidRPr="008B203B">
        <w:rPr>
          <w:color w:val="000000" w:themeColor="text1"/>
          <w:sz w:val="28"/>
          <w:szCs w:val="28"/>
        </w:rPr>
        <w:t>X</w:t>
      </w:r>
      <w:r w:rsidRPr="008B203B">
        <w:rPr>
          <w:color w:val="000000" w:themeColor="text1"/>
          <w:sz w:val="28"/>
          <w:szCs w:val="28"/>
        </w:rPr>
        <w:t>) Geografia</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 xml:space="preserve">E. </w:t>
      </w:r>
      <w:proofErr w:type="gramStart"/>
      <w:r w:rsidRPr="008B203B">
        <w:rPr>
          <w:color w:val="000000" w:themeColor="text1"/>
          <w:sz w:val="28"/>
          <w:szCs w:val="28"/>
        </w:rPr>
        <w:t xml:space="preserve">( </w:t>
      </w:r>
      <w:proofErr w:type="gramEnd"/>
      <w:r w:rsidRPr="008B203B">
        <w:rPr>
          <w:color w:val="000000" w:themeColor="text1"/>
          <w:sz w:val="28"/>
          <w:szCs w:val="28"/>
        </w:rPr>
        <w:t>) Sociologia</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 xml:space="preserve">F. </w:t>
      </w:r>
      <w:proofErr w:type="gramStart"/>
      <w:r w:rsidRPr="008B203B">
        <w:rPr>
          <w:color w:val="000000" w:themeColor="text1"/>
          <w:sz w:val="28"/>
          <w:szCs w:val="28"/>
        </w:rPr>
        <w:t xml:space="preserve">( </w:t>
      </w:r>
      <w:proofErr w:type="gramEnd"/>
      <w:r w:rsidRPr="008B203B">
        <w:rPr>
          <w:color w:val="000000" w:themeColor="text1"/>
          <w:sz w:val="28"/>
          <w:szCs w:val="28"/>
        </w:rPr>
        <w:t>) Filosofia</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 xml:space="preserve">G. </w:t>
      </w:r>
      <w:proofErr w:type="gramStart"/>
      <w:r w:rsidRPr="008B203B">
        <w:rPr>
          <w:color w:val="000000" w:themeColor="text1"/>
          <w:sz w:val="28"/>
          <w:szCs w:val="28"/>
        </w:rPr>
        <w:t xml:space="preserve">( </w:t>
      </w:r>
      <w:proofErr w:type="gramEnd"/>
      <w:r w:rsidRPr="008B203B">
        <w:rPr>
          <w:color w:val="000000" w:themeColor="text1"/>
          <w:sz w:val="28"/>
          <w:szCs w:val="28"/>
        </w:rPr>
        <w:t xml:space="preserve">) Química </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 xml:space="preserve">H. </w:t>
      </w:r>
      <w:proofErr w:type="gramStart"/>
      <w:r w:rsidRPr="008B203B">
        <w:rPr>
          <w:color w:val="000000" w:themeColor="text1"/>
          <w:sz w:val="28"/>
          <w:szCs w:val="28"/>
        </w:rPr>
        <w:t xml:space="preserve">( </w:t>
      </w:r>
      <w:proofErr w:type="gramEnd"/>
      <w:r w:rsidRPr="008B203B">
        <w:rPr>
          <w:color w:val="000000" w:themeColor="text1"/>
          <w:sz w:val="28"/>
          <w:szCs w:val="28"/>
        </w:rPr>
        <w:t>) Física</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 xml:space="preserve">I. </w:t>
      </w:r>
      <w:proofErr w:type="gramStart"/>
      <w:r w:rsidRPr="008B203B">
        <w:rPr>
          <w:color w:val="000000" w:themeColor="text1"/>
          <w:sz w:val="28"/>
          <w:szCs w:val="28"/>
        </w:rPr>
        <w:t xml:space="preserve">( </w:t>
      </w:r>
      <w:proofErr w:type="gramEnd"/>
      <w:r w:rsidRPr="008B203B">
        <w:rPr>
          <w:color w:val="000000" w:themeColor="text1"/>
          <w:sz w:val="28"/>
          <w:szCs w:val="28"/>
        </w:rPr>
        <w:t xml:space="preserve">) Biologia </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 xml:space="preserve">J. </w:t>
      </w:r>
      <w:proofErr w:type="gramStart"/>
      <w:r w:rsidRPr="008B203B">
        <w:rPr>
          <w:color w:val="000000" w:themeColor="text1"/>
          <w:sz w:val="28"/>
          <w:szCs w:val="28"/>
        </w:rPr>
        <w:t xml:space="preserve">( </w:t>
      </w:r>
      <w:proofErr w:type="gramEnd"/>
      <w:r w:rsidRPr="008B203B">
        <w:rPr>
          <w:color w:val="000000" w:themeColor="text1"/>
          <w:sz w:val="28"/>
          <w:szCs w:val="28"/>
        </w:rPr>
        <w:t>) Arte</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 xml:space="preserve">K. </w:t>
      </w:r>
      <w:proofErr w:type="gramStart"/>
      <w:r w:rsidRPr="008B203B">
        <w:rPr>
          <w:color w:val="000000" w:themeColor="text1"/>
          <w:sz w:val="28"/>
          <w:szCs w:val="28"/>
        </w:rPr>
        <w:t xml:space="preserve">( </w:t>
      </w:r>
      <w:proofErr w:type="gramEnd"/>
      <w:r w:rsidRPr="008B203B">
        <w:rPr>
          <w:color w:val="000000" w:themeColor="text1"/>
          <w:sz w:val="28"/>
          <w:szCs w:val="28"/>
        </w:rPr>
        <w:t xml:space="preserve">) LEM </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L. (</w:t>
      </w:r>
      <w:r w:rsidR="00A85707" w:rsidRPr="008B203B">
        <w:rPr>
          <w:color w:val="000000" w:themeColor="text1"/>
          <w:sz w:val="28"/>
          <w:szCs w:val="28"/>
        </w:rPr>
        <w:t>X</w:t>
      </w:r>
      <w:r w:rsidRPr="008B203B">
        <w:rPr>
          <w:color w:val="000000" w:themeColor="text1"/>
          <w:sz w:val="28"/>
          <w:szCs w:val="28"/>
        </w:rPr>
        <w:t>) Educação Física</w:t>
      </w:r>
    </w:p>
    <w:p w:rsidR="00AB798D" w:rsidRPr="008B203B" w:rsidRDefault="00AB798D"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M. (</w:t>
      </w:r>
      <w:r w:rsidR="00A85707" w:rsidRPr="008B203B">
        <w:rPr>
          <w:color w:val="000000" w:themeColor="text1"/>
          <w:sz w:val="28"/>
          <w:szCs w:val="28"/>
        </w:rPr>
        <w:t>X</w:t>
      </w:r>
      <w:r w:rsidRPr="008B203B">
        <w:rPr>
          <w:color w:val="000000" w:themeColor="text1"/>
          <w:sz w:val="28"/>
          <w:szCs w:val="28"/>
        </w:rPr>
        <w:t>) Ciências</w:t>
      </w:r>
    </w:p>
    <w:p w:rsidR="00AB798D" w:rsidRPr="008B203B" w:rsidRDefault="00AB798D" w:rsidP="008B203B">
      <w:pPr>
        <w:spacing w:line="360" w:lineRule="auto"/>
        <w:jc w:val="both"/>
        <w:rPr>
          <w:color w:val="000000" w:themeColor="text1"/>
          <w:sz w:val="28"/>
          <w:szCs w:val="28"/>
        </w:rPr>
      </w:pPr>
      <w:r w:rsidRPr="008B203B">
        <w:rPr>
          <w:color w:val="000000" w:themeColor="text1"/>
          <w:sz w:val="28"/>
          <w:szCs w:val="28"/>
        </w:rPr>
        <w:t xml:space="preserve">N. </w:t>
      </w:r>
      <w:proofErr w:type="gramStart"/>
      <w:r w:rsidRPr="008B203B">
        <w:rPr>
          <w:color w:val="000000" w:themeColor="text1"/>
          <w:sz w:val="28"/>
          <w:szCs w:val="28"/>
        </w:rPr>
        <w:t xml:space="preserve">( </w:t>
      </w:r>
      <w:proofErr w:type="gramEnd"/>
      <w:r w:rsidRPr="008B203B">
        <w:rPr>
          <w:color w:val="000000" w:themeColor="text1"/>
          <w:sz w:val="28"/>
          <w:szCs w:val="28"/>
        </w:rPr>
        <w:t>) Não sei</w:t>
      </w:r>
    </w:p>
    <w:p w:rsidR="00AB798D" w:rsidRPr="008B203B" w:rsidRDefault="00AB798D" w:rsidP="008B203B">
      <w:pPr>
        <w:spacing w:line="360" w:lineRule="auto"/>
        <w:ind w:left="284" w:right="18"/>
        <w:jc w:val="both"/>
        <w:rPr>
          <w:bCs/>
          <w:color w:val="000000" w:themeColor="text1"/>
          <w:sz w:val="28"/>
          <w:szCs w:val="28"/>
        </w:rPr>
      </w:pPr>
    </w:p>
    <w:p w:rsidR="00AB798D" w:rsidRPr="008B203B" w:rsidRDefault="00AC1A6D" w:rsidP="008B203B">
      <w:pPr>
        <w:autoSpaceDE w:val="0"/>
        <w:autoSpaceDN w:val="0"/>
        <w:adjustRightInd w:val="0"/>
        <w:spacing w:line="360" w:lineRule="auto"/>
        <w:jc w:val="both"/>
        <w:rPr>
          <w:color w:val="000000" w:themeColor="text1"/>
          <w:sz w:val="28"/>
          <w:szCs w:val="28"/>
        </w:rPr>
      </w:pPr>
      <w:r w:rsidRPr="008B203B">
        <w:rPr>
          <w:b/>
          <w:color w:val="000000" w:themeColor="text1"/>
          <w:sz w:val="28"/>
          <w:szCs w:val="28"/>
        </w:rPr>
        <w:t>1.22</w:t>
      </w:r>
      <w:r w:rsidR="004C379B" w:rsidRPr="008B203B">
        <w:rPr>
          <w:b/>
          <w:color w:val="000000" w:themeColor="text1"/>
          <w:sz w:val="28"/>
          <w:szCs w:val="28"/>
        </w:rPr>
        <w:t>.q</w:t>
      </w:r>
      <w:r w:rsidR="00AB798D" w:rsidRPr="008B203B">
        <w:rPr>
          <w:b/>
          <w:color w:val="000000" w:themeColor="text1"/>
          <w:sz w:val="28"/>
          <w:szCs w:val="28"/>
        </w:rPr>
        <w:t>.</w:t>
      </w:r>
      <w:r w:rsidR="00AB798D" w:rsidRPr="008B203B">
        <w:rPr>
          <w:color w:val="000000" w:themeColor="text1"/>
          <w:sz w:val="28"/>
          <w:szCs w:val="28"/>
        </w:rPr>
        <w:t xml:space="preserve"> O motivo que causou a facilidade foi detectado?</w:t>
      </w:r>
    </w:p>
    <w:p w:rsidR="00AB798D" w:rsidRPr="008B203B" w:rsidRDefault="00AB798D" w:rsidP="008B203B">
      <w:pPr>
        <w:spacing w:line="360" w:lineRule="auto"/>
        <w:ind w:left="284" w:right="18"/>
        <w:jc w:val="both"/>
        <w:rPr>
          <w:color w:val="000000" w:themeColor="text1"/>
          <w:sz w:val="28"/>
          <w:szCs w:val="28"/>
        </w:rPr>
      </w:pPr>
      <w:r w:rsidRPr="008B203B">
        <w:rPr>
          <w:bCs/>
          <w:color w:val="000000" w:themeColor="text1"/>
          <w:sz w:val="28"/>
          <w:szCs w:val="28"/>
        </w:rPr>
        <w:t>Qual (quais</w:t>
      </w:r>
      <w:r w:rsidR="004C379B" w:rsidRPr="008B203B">
        <w:rPr>
          <w:bCs/>
          <w:color w:val="000000" w:themeColor="text1"/>
          <w:sz w:val="28"/>
          <w:szCs w:val="28"/>
        </w:rPr>
        <w:t>): (descrever)</w:t>
      </w:r>
    </w:p>
    <w:p w:rsidR="008F29CA" w:rsidRPr="008B203B" w:rsidRDefault="008F29CA" w:rsidP="008B203B">
      <w:pPr>
        <w:pStyle w:val="Recuodecorpodetexto"/>
        <w:spacing w:line="360" w:lineRule="auto"/>
        <w:ind w:firstLine="0"/>
        <w:jc w:val="left"/>
        <w:rPr>
          <w:color w:val="000000" w:themeColor="text1"/>
          <w:szCs w:val="28"/>
        </w:rPr>
      </w:pPr>
    </w:p>
    <w:p w:rsidR="0078199E" w:rsidRPr="008B203B" w:rsidRDefault="0078199E" w:rsidP="008B203B">
      <w:pPr>
        <w:pStyle w:val="Recuodecorpodetexto"/>
        <w:numPr>
          <w:ilvl w:val="0"/>
          <w:numId w:val="3"/>
        </w:numPr>
        <w:spacing w:line="360" w:lineRule="auto"/>
        <w:jc w:val="left"/>
        <w:rPr>
          <w:b/>
          <w:color w:val="000000" w:themeColor="text1"/>
          <w:szCs w:val="28"/>
        </w:rPr>
      </w:pPr>
      <w:r w:rsidRPr="008B203B">
        <w:rPr>
          <w:b/>
          <w:color w:val="000000" w:themeColor="text1"/>
          <w:szCs w:val="28"/>
        </w:rPr>
        <w:lastRenderedPageBreak/>
        <w:t>OBJETIVOS DA ESCOLA</w:t>
      </w:r>
    </w:p>
    <w:p w:rsidR="0078199E" w:rsidRPr="008B203B" w:rsidRDefault="0078199E" w:rsidP="008B203B">
      <w:pPr>
        <w:pStyle w:val="Recuodecorpodetexto"/>
        <w:spacing w:line="360" w:lineRule="auto"/>
        <w:ind w:firstLine="0"/>
        <w:jc w:val="left"/>
        <w:rPr>
          <w:b/>
          <w:color w:val="000000" w:themeColor="text1"/>
          <w:szCs w:val="28"/>
        </w:rPr>
      </w:pPr>
    </w:p>
    <w:p w:rsidR="0078199E" w:rsidRPr="008B203B" w:rsidRDefault="0078199E" w:rsidP="008B203B">
      <w:pPr>
        <w:pStyle w:val="Recuodecorpodetexto"/>
        <w:numPr>
          <w:ilvl w:val="0"/>
          <w:numId w:val="3"/>
        </w:numPr>
        <w:spacing w:line="360" w:lineRule="auto"/>
        <w:jc w:val="left"/>
        <w:rPr>
          <w:b/>
          <w:color w:val="000000" w:themeColor="text1"/>
          <w:szCs w:val="28"/>
        </w:rPr>
      </w:pPr>
      <w:r w:rsidRPr="008B203B">
        <w:rPr>
          <w:b/>
          <w:color w:val="000000" w:themeColor="text1"/>
          <w:szCs w:val="28"/>
        </w:rPr>
        <w:t>METAS E AÇÕES DA ESCOLA</w:t>
      </w:r>
    </w:p>
    <w:p w:rsidR="0078199E" w:rsidRPr="008B203B" w:rsidRDefault="0078199E" w:rsidP="008B203B">
      <w:pPr>
        <w:pStyle w:val="Recuodecorpodetexto"/>
        <w:spacing w:line="360" w:lineRule="auto"/>
        <w:ind w:firstLine="0"/>
        <w:jc w:val="left"/>
        <w:rPr>
          <w:b/>
          <w:color w:val="000000" w:themeColor="text1"/>
          <w:szCs w:val="28"/>
        </w:rPr>
      </w:pPr>
    </w:p>
    <w:p w:rsidR="0078199E" w:rsidRPr="008B203B" w:rsidRDefault="0078199E" w:rsidP="008B203B">
      <w:pPr>
        <w:pStyle w:val="Recuodecorpodetexto"/>
        <w:numPr>
          <w:ilvl w:val="0"/>
          <w:numId w:val="3"/>
        </w:numPr>
        <w:spacing w:line="360" w:lineRule="auto"/>
        <w:ind w:hanging="420"/>
        <w:jc w:val="left"/>
        <w:rPr>
          <w:color w:val="000000" w:themeColor="text1"/>
          <w:szCs w:val="28"/>
        </w:rPr>
      </w:pPr>
      <w:r w:rsidRPr="008B203B">
        <w:rPr>
          <w:b/>
          <w:color w:val="000000" w:themeColor="text1"/>
          <w:szCs w:val="28"/>
        </w:rPr>
        <w:t>PLANOS DE CURSO</w:t>
      </w:r>
    </w:p>
    <w:p w:rsidR="0078199E" w:rsidRPr="008B203B" w:rsidRDefault="0078199E" w:rsidP="008B203B">
      <w:pPr>
        <w:pStyle w:val="Recuodecorpodetexto"/>
        <w:numPr>
          <w:ilvl w:val="1"/>
          <w:numId w:val="4"/>
        </w:numPr>
        <w:spacing w:line="360" w:lineRule="auto"/>
        <w:jc w:val="left"/>
        <w:rPr>
          <w:color w:val="000000" w:themeColor="text1"/>
          <w:szCs w:val="28"/>
        </w:rPr>
      </w:pPr>
      <w:r w:rsidRPr="008B203B">
        <w:rPr>
          <w:color w:val="000000" w:themeColor="text1"/>
          <w:szCs w:val="28"/>
        </w:rPr>
        <w:t>Denominação do Curso</w:t>
      </w:r>
      <w:r w:rsidR="00851E9E" w:rsidRPr="008B203B">
        <w:rPr>
          <w:color w:val="000000" w:themeColor="text1"/>
          <w:szCs w:val="28"/>
        </w:rPr>
        <w:t>: Ensino Fundamental e Ensino Médio;</w:t>
      </w:r>
    </w:p>
    <w:p w:rsidR="0078199E" w:rsidRPr="008B203B" w:rsidRDefault="0078199E" w:rsidP="008B203B">
      <w:pPr>
        <w:pStyle w:val="Recuodecorpodetexto"/>
        <w:numPr>
          <w:ilvl w:val="1"/>
          <w:numId w:val="4"/>
        </w:numPr>
        <w:spacing w:line="360" w:lineRule="auto"/>
        <w:jc w:val="left"/>
        <w:rPr>
          <w:color w:val="000000" w:themeColor="text1"/>
          <w:szCs w:val="28"/>
        </w:rPr>
      </w:pPr>
      <w:r w:rsidRPr="008B203B">
        <w:rPr>
          <w:color w:val="000000" w:themeColor="text1"/>
          <w:szCs w:val="28"/>
        </w:rPr>
        <w:t>Modalidade do Curso</w:t>
      </w:r>
    </w:p>
    <w:p w:rsidR="00B93583" w:rsidRDefault="0078199E" w:rsidP="00B93583">
      <w:pPr>
        <w:pStyle w:val="Recuodecorpodetexto"/>
        <w:numPr>
          <w:ilvl w:val="1"/>
          <w:numId w:val="4"/>
        </w:numPr>
        <w:spacing w:line="360" w:lineRule="auto"/>
        <w:ind w:left="0" w:firstLine="0"/>
        <w:jc w:val="left"/>
        <w:rPr>
          <w:b/>
          <w:color w:val="000000" w:themeColor="text1"/>
          <w:szCs w:val="28"/>
        </w:rPr>
      </w:pPr>
      <w:r w:rsidRPr="00B93583">
        <w:rPr>
          <w:color w:val="000000" w:themeColor="text1"/>
          <w:szCs w:val="28"/>
        </w:rPr>
        <w:t>Objetivos do Curso</w:t>
      </w:r>
      <w:r w:rsidR="00B93583" w:rsidRPr="00B93583">
        <w:rPr>
          <w:color w:val="000000" w:themeColor="text1"/>
          <w:szCs w:val="28"/>
        </w:rPr>
        <w:t xml:space="preserve">: </w:t>
      </w:r>
    </w:p>
    <w:p w:rsidR="00851E9E" w:rsidRPr="008B203B" w:rsidRDefault="00851E9E" w:rsidP="008B203B">
      <w:pPr>
        <w:spacing w:line="360" w:lineRule="auto"/>
        <w:jc w:val="both"/>
        <w:rPr>
          <w:b/>
          <w:color w:val="000000" w:themeColor="text1"/>
          <w:sz w:val="28"/>
          <w:szCs w:val="28"/>
        </w:rPr>
      </w:pPr>
      <w:r w:rsidRPr="008B203B">
        <w:rPr>
          <w:b/>
          <w:color w:val="000000" w:themeColor="text1"/>
          <w:sz w:val="28"/>
          <w:szCs w:val="28"/>
        </w:rPr>
        <w:t>Ensino Fundamental.</w:t>
      </w:r>
    </w:p>
    <w:p w:rsidR="00851E9E" w:rsidRPr="008B203B" w:rsidRDefault="00851E9E" w:rsidP="008B203B">
      <w:pPr>
        <w:spacing w:line="360" w:lineRule="auto"/>
        <w:jc w:val="both"/>
        <w:rPr>
          <w:color w:val="000000" w:themeColor="text1"/>
          <w:sz w:val="28"/>
          <w:szCs w:val="28"/>
        </w:rPr>
      </w:pPr>
      <w:r w:rsidRPr="008B203B">
        <w:rPr>
          <w:color w:val="000000" w:themeColor="text1"/>
          <w:sz w:val="28"/>
          <w:szCs w:val="28"/>
        </w:rPr>
        <w:t xml:space="preserve">O Ensino Fundamental obrigatório, com duração de </w:t>
      </w:r>
      <w:proofErr w:type="gramStart"/>
      <w:r w:rsidRPr="008B203B">
        <w:rPr>
          <w:color w:val="000000" w:themeColor="text1"/>
          <w:sz w:val="28"/>
          <w:szCs w:val="28"/>
        </w:rPr>
        <w:t>9</w:t>
      </w:r>
      <w:proofErr w:type="gramEnd"/>
      <w:r w:rsidRPr="008B203B">
        <w:rPr>
          <w:color w:val="000000" w:themeColor="text1"/>
          <w:sz w:val="28"/>
          <w:szCs w:val="28"/>
        </w:rPr>
        <w:t xml:space="preserve"> (nove) anos, gratuito na escola pública, iniciando-se aos 6 (seis) anos de idade, terá por objetivo a formação básica do cidadão, mediante:</w:t>
      </w:r>
    </w:p>
    <w:p w:rsidR="00851E9E" w:rsidRPr="008B203B" w:rsidRDefault="00851E9E" w:rsidP="008B203B">
      <w:pPr>
        <w:pStyle w:val="PargrafodaLista"/>
        <w:numPr>
          <w:ilvl w:val="0"/>
          <w:numId w:val="14"/>
        </w:numPr>
        <w:spacing w:line="360" w:lineRule="auto"/>
        <w:ind w:left="284" w:hanging="284"/>
        <w:jc w:val="both"/>
        <w:rPr>
          <w:color w:val="000000" w:themeColor="text1"/>
          <w:sz w:val="28"/>
          <w:szCs w:val="28"/>
        </w:rPr>
      </w:pPr>
      <w:r w:rsidRPr="008B203B">
        <w:rPr>
          <w:color w:val="000000" w:themeColor="text1"/>
          <w:sz w:val="28"/>
          <w:szCs w:val="28"/>
        </w:rPr>
        <w:t>O desenvolvimento da capacidade de aprender, tendo como meios básicos o pleno domínio da leitura, da escrita e do cálculo;</w:t>
      </w:r>
    </w:p>
    <w:p w:rsidR="00851E9E" w:rsidRPr="008B203B" w:rsidRDefault="00851E9E" w:rsidP="008B203B">
      <w:pPr>
        <w:pStyle w:val="PargrafodaLista"/>
        <w:numPr>
          <w:ilvl w:val="0"/>
          <w:numId w:val="14"/>
        </w:numPr>
        <w:spacing w:line="360" w:lineRule="auto"/>
        <w:ind w:left="426" w:hanging="426"/>
        <w:jc w:val="both"/>
        <w:rPr>
          <w:color w:val="000000" w:themeColor="text1"/>
          <w:sz w:val="28"/>
          <w:szCs w:val="28"/>
        </w:rPr>
      </w:pPr>
      <w:r w:rsidRPr="008B203B">
        <w:rPr>
          <w:color w:val="000000" w:themeColor="text1"/>
          <w:sz w:val="28"/>
          <w:szCs w:val="28"/>
        </w:rPr>
        <w:t>A compreensão do ambiente natural e social, do sistema político, da tecnologia, das artes e dos valores em que se fundamenta a sociedade;</w:t>
      </w:r>
    </w:p>
    <w:p w:rsidR="00851E9E" w:rsidRPr="008B203B" w:rsidRDefault="00851E9E" w:rsidP="008B203B">
      <w:pPr>
        <w:pStyle w:val="PargrafodaLista"/>
        <w:numPr>
          <w:ilvl w:val="0"/>
          <w:numId w:val="14"/>
        </w:numPr>
        <w:spacing w:line="360" w:lineRule="auto"/>
        <w:ind w:left="426" w:hanging="426"/>
        <w:jc w:val="both"/>
        <w:rPr>
          <w:color w:val="000000" w:themeColor="text1"/>
          <w:sz w:val="28"/>
          <w:szCs w:val="28"/>
        </w:rPr>
      </w:pPr>
      <w:r w:rsidRPr="008B203B">
        <w:rPr>
          <w:color w:val="000000" w:themeColor="text1"/>
          <w:sz w:val="28"/>
          <w:szCs w:val="28"/>
        </w:rPr>
        <w:t>O desenvolvimento da capacidade de aprendizagem, tendo em vista a aquisição de conhecimentos e habilidades e a formação de atitudes e valores;</w:t>
      </w:r>
    </w:p>
    <w:p w:rsidR="00851E9E" w:rsidRPr="008B203B" w:rsidRDefault="00851E9E" w:rsidP="008B203B">
      <w:pPr>
        <w:pStyle w:val="PargrafodaLista"/>
        <w:numPr>
          <w:ilvl w:val="0"/>
          <w:numId w:val="14"/>
        </w:numPr>
        <w:spacing w:line="360" w:lineRule="auto"/>
        <w:ind w:left="426" w:hanging="426"/>
        <w:jc w:val="both"/>
        <w:rPr>
          <w:color w:val="000000" w:themeColor="text1"/>
          <w:sz w:val="28"/>
          <w:szCs w:val="28"/>
        </w:rPr>
      </w:pPr>
      <w:r w:rsidRPr="008B203B">
        <w:rPr>
          <w:color w:val="000000" w:themeColor="text1"/>
          <w:sz w:val="28"/>
          <w:szCs w:val="28"/>
        </w:rPr>
        <w:t>O fortalecimento dos vínculos da família, dos laços de solidariedade humana e de tolerância recíproca em que se assenta a vida social.</w:t>
      </w:r>
    </w:p>
    <w:p w:rsidR="00C24C66" w:rsidRPr="008B203B" w:rsidRDefault="00C24C66" w:rsidP="008B203B">
      <w:pPr>
        <w:pStyle w:val="Recuodecorpodetexto"/>
        <w:spacing w:line="360" w:lineRule="auto"/>
        <w:ind w:firstLine="0"/>
        <w:rPr>
          <w:color w:val="000000" w:themeColor="text1"/>
          <w:szCs w:val="28"/>
        </w:rPr>
      </w:pPr>
      <w:r w:rsidRPr="008B203B">
        <w:rPr>
          <w:color w:val="000000" w:themeColor="text1"/>
          <w:szCs w:val="28"/>
        </w:rPr>
        <w:t>Ensino Médio: artigo 35 e 36 LDB 9394/96 alterações artigo 36 LF 11.741/2008</w:t>
      </w:r>
    </w:p>
    <w:p w:rsidR="00C24C66" w:rsidRPr="008B203B" w:rsidRDefault="00C24C66" w:rsidP="008B203B">
      <w:pPr>
        <w:pStyle w:val="Recuodecorpodetexto"/>
        <w:spacing w:line="360" w:lineRule="auto"/>
        <w:ind w:firstLine="0"/>
        <w:rPr>
          <w:color w:val="000000" w:themeColor="text1"/>
          <w:szCs w:val="28"/>
          <w:lang w:val="en-US"/>
        </w:rPr>
      </w:pPr>
      <w:r w:rsidRPr="008B203B">
        <w:rPr>
          <w:color w:val="000000" w:themeColor="text1"/>
          <w:szCs w:val="28"/>
          <w:lang w:val="en-US"/>
        </w:rPr>
        <w:t>EJA art.37 e art.38 LDB 9304/96</w:t>
      </w:r>
    </w:p>
    <w:p w:rsidR="00B93583" w:rsidRPr="00071469" w:rsidRDefault="00B93583" w:rsidP="008B203B">
      <w:pPr>
        <w:tabs>
          <w:tab w:val="left" w:pos="3900"/>
        </w:tabs>
        <w:spacing w:line="360" w:lineRule="auto"/>
        <w:jc w:val="both"/>
        <w:rPr>
          <w:b/>
          <w:color w:val="000000" w:themeColor="text1"/>
          <w:sz w:val="28"/>
          <w:szCs w:val="28"/>
          <w:lang w:val="en-US"/>
        </w:rPr>
      </w:pPr>
    </w:p>
    <w:p w:rsidR="00B93583" w:rsidRPr="00071469" w:rsidRDefault="00B93583" w:rsidP="008B203B">
      <w:pPr>
        <w:tabs>
          <w:tab w:val="left" w:pos="3900"/>
        </w:tabs>
        <w:spacing w:line="360" w:lineRule="auto"/>
        <w:jc w:val="both"/>
        <w:rPr>
          <w:b/>
          <w:color w:val="000000" w:themeColor="text1"/>
          <w:sz w:val="28"/>
          <w:szCs w:val="28"/>
          <w:lang w:val="en-US"/>
        </w:rPr>
      </w:pPr>
    </w:p>
    <w:p w:rsidR="00851E9E" w:rsidRPr="008B203B" w:rsidRDefault="00851E9E" w:rsidP="008B203B">
      <w:pPr>
        <w:tabs>
          <w:tab w:val="left" w:pos="3900"/>
        </w:tabs>
        <w:spacing w:line="360" w:lineRule="auto"/>
        <w:jc w:val="both"/>
        <w:rPr>
          <w:b/>
          <w:color w:val="000000" w:themeColor="text1"/>
          <w:sz w:val="28"/>
          <w:szCs w:val="28"/>
        </w:rPr>
      </w:pPr>
      <w:r w:rsidRPr="008B203B">
        <w:rPr>
          <w:b/>
          <w:color w:val="000000" w:themeColor="text1"/>
          <w:sz w:val="28"/>
          <w:szCs w:val="28"/>
        </w:rPr>
        <w:t>Ensino Médio</w:t>
      </w:r>
    </w:p>
    <w:p w:rsidR="00851E9E" w:rsidRPr="008B203B" w:rsidRDefault="00851E9E" w:rsidP="008B203B">
      <w:pPr>
        <w:tabs>
          <w:tab w:val="left" w:pos="3900"/>
        </w:tabs>
        <w:spacing w:line="360" w:lineRule="auto"/>
        <w:jc w:val="both"/>
        <w:rPr>
          <w:color w:val="000000" w:themeColor="text1"/>
          <w:sz w:val="28"/>
          <w:szCs w:val="28"/>
        </w:rPr>
      </w:pPr>
      <w:r w:rsidRPr="008B203B">
        <w:rPr>
          <w:color w:val="000000" w:themeColor="text1"/>
          <w:sz w:val="28"/>
          <w:szCs w:val="28"/>
        </w:rPr>
        <w:t>O ensino médio, etapa final da educação básica, com duração mínima de três anos, terá como finalidades:</w:t>
      </w:r>
    </w:p>
    <w:p w:rsidR="00851E9E" w:rsidRPr="008B203B" w:rsidRDefault="00851E9E" w:rsidP="008B203B">
      <w:pPr>
        <w:pStyle w:val="PargrafodaLista"/>
        <w:numPr>
          <w:ilvl w:val="0"/>
          <w:numId w:val="15"/>
        </w:numPr>
        <w:tabs>
          <w:tab w:val="left" w:pos="3900"/>
        </w:tabs>
        <w:spacing w:line="360" w:lineRule="auto"/>
        <w:ind w:left="426" w:hanging="426"/>
        <w:jc w:val="both"/>
        <w:rPr>
          <w:color w:val="000000" w:themeColor="text1"/>
          <w:sz w:val="28"/>
          <w:szCs w:val="28"/>
        </w:rPr>
      </w:pPr>
      <w:r w:rsidRPr="008B203B">
        <w:rPr>
          <w:color w:val="000000" w:themeColor="text1"/>
          <w:sz w:val="28"/>
          <w:szCs w:val="28"/>
        </w:rPr>
        <w:lastRenderedPageBreak/>
        <w:t>A consolidação e o aprofundamento dos conhecimentos adquiridos no ensino fundamental, possibilitando o prosseguimento de estudos;</w:t>
      </w:r>
    </w:p>
    <w:p w:rsidR="00851E9E" w:rsidRPr="008B203B" w:rsidRDefault="00851E9E" w:rsidP="008B203B">
      <w:pPr>
        <w:pStyle w:val="PargrafodaLista"/>
        <w:numPr>
          <w:ilvl w:val="0"/>
          <w:numId w:val="15"/>
        </w:numPr>
        <w:tabs>
          <w:tab w:val="left" w:pos="3900"/>
        </w:tabs>
        <w:spacing w:line="360" w:lineRule="auto"/>
        <w:ind w:left="426" w:hanging="426"/>
        <w:jc w:val="both"/>
        <w:rPr>
          <w:color w:val="000000" w:themeColor="text1"/>
          <w:sz w:val="28"/>
          <w:szCs w:val="28"/>
        </w:rPr>
      </w:pPr>
      <w:r w:rsidRPr="008B203B">
        <w:rPr>
          <w:color w:val="000000" w:themeColor="text1"/>
          <w:sz w:val="28"/>
          <w:szCs w:val="28"/>
        </w:rPr>
        <w:t>A preparação básica para o trabalho e a cidadania do educando, para continuar aprendendo, de modo a ser capaz de se adaptar com flexibilidade a novas condições de ocupação ou aperfeiçoamento posteriores;</w:t>
      </w:r>
    </w:p>
    <w:p w:rsidR="00851E9E" w:rsidRPr="008B203B" w:rsidRDefault="00851E9E" w:rsidP="008B203B">
      <w:pPr>
        <w:pStyle w:val="PargrafodaLista"/>
        <w:numPr>
          <w:ilvl w:val="0"/>
          <w:numId w:val="15"/>
        </w:numPr>
        <w:tabs>
          <w:tab w:val="left" w:pos="3900"/>
        </w:tabs>
        <w:spacing w:line="360" w:lineRule="auto"/>
        <w:ind w:left="426" w:hanging="426"/>
        <w:jc w:val="both"/>
        <w:rPr>
          <w:color w:val="000000" w:themeColor="text1"/>
          <w:sz w:val="28"/>
          <w:szCs w:val="28"/>
        </w:rPr>
      </w:pPr>
      <w:r w:rsidRPr="008B203B">
        <w:rPr>
          <w:color w:val="000000" w:themeColor="text1"/>
          <w:sz w:val="28"/>
          <w:szCs w:val="28"/>
        </w:rPr>
        <w:t>O aprimoramento do educando como pessoa humana, incluindo a formação ética e o desenvolvimento da autonomia intelectual e do pensamento crítico;</w:t>
      </w:r>
    </w:p>
    <w:p w:rsidR="00851E9E" w:rsidRPr="008B203B" w:rsidRDefault="00851E9E" w:rsidP="008B203B">
      <w:pPr>
        <w:pStyle w:val="PargrafodaLista"/>
        <w:numPr>
          <w:ilvl w:val="0"/>
          <w:numId w:val="15"/>
        </w:numPr>
        <w:tabs>
          <w:tab w:val="left" w:pos="3900"/>
        </w:tabs>
        <w:spacing w:line="360" w:lineRule="auto"/>
        <w:ind w:left="426" w:hanging="426"/>
        <w:jc w:val="both"/>
        <w:rPr>
          <w:color w:val="000000" w:themeColor="text1"/>
          <w:sz w:val="28"/>
          <w:szCs w:val="28"/>
        </w:rPr>
      </w:pPr>
      <w:r w:rsidRPr="008B203B">
        <w:rPr>
          <w:color w:val="000000" w:themeColor="text1"/>
          <w:sz w:val="28"/>
          <w:szCs w:val="28"/>
        </w:rPr>
        <w:t>A compreensão dos fundamentos científico-tecnológicos dos processos produtivos, relacionando a teoria com a prática de cada disciplina.</w:t>
      </w:r>
    </w:p>
    <w:p w:rsidR="00851E9E" w:rsidRPr="008B203B" w:rsidRDefault="00851E9E" w:rsidP="008B203B">
      <w:pPr>
        <w:pStyle w:val="Recuodecorpodetexto"/>
        <w:spacing w:line="360" w:lineRule="auto"/>
        <w:ind w:firstLine="0"/>
        <w:rPr>
          <w:color w:val="000000" w:themeColor="text1"/>
          <w:szCs w:val="28"/>
        </w:rPr>
      </w:pPr>
    </w:p>
    <w:p w:rsidR="00743667" w:rsidRPr="008B203B" w:rsidRDefault="0078199E" w:rsidP="008B203B">
      <w:pPr>
        <w:pStyle w:val="Recuodecorpodetexto"/>
        <w:numPr>
          <w:ilvl w:val="1"/>
          <w:numId w:val="4"/>
        </w:numPr>
        <w:spacing w:line="360" w:lineRule="auto"/>
        <w:ind w:left="0" w:firstLine="0"/>
        <w:jc w:val="left"/>
        <w:rPr>
          <w:color w:val="000000" w:themeColor="text1"/>
          <w:szCs w:val="28"/>
        </w:rPr>
      </w:pPr>
      <w:r w:rsidRPr="008B203B">
        <w:rPr>
          <w:color w:val="000000" w:themeColor="text1"/>
          <w:szCs w:val="28"/>
        </w:rPr>
        <w:t>Objetivos Específicos</w:t>
      </w:r>
    </w:p>
    <w:p w:rsidR="00B51F59" w:rsidRPr="008B203B" w:rsidRDefault="00B51F59" w:rsidP="008B203B">
      <w:pPr>
        <w:tabs>
          <w:tab w:val="left" w:pos="992"/>
        </w:tabs>
        <w:spacing w:line="360" w:lineRule="auto"/>
        <w:ind w:firstLine="567"/>
        <w:jc w:val="both"/>
        <w:rPr>
          <w:color w:val="000000" w:themeColor="text1"/>
          <w:sz w:val="28"/>
          <w:szCs w:val="28"/>
        </w:rPr>
      </w:pPr>
      <w:r w:rsidRPr="008B203B">
        <w:rPr>
          <w:color w:val="000000" w:themeColor="text1"/>
          <w:sz w:val="28"/>
          <w:szCs w:val="28"/>
        </w:rPr>
        <w:t>No artigo 2º do Regimento Escolar estão os objetivos desta Escola, além daqueles previstos na Lei Federal 9.394/96, que objetiva: oportunizar a igualdade de condições de acesso e permanência a todos os educandos; elevar, sistematicamente, a qualidade de ensino; enfatizar as questões sociais do currículo escolar, por meio dos temas transversais contido nos Parâmetros Curriculares Nacionais, visando a formação de</w:t>
      </w:r>
      <w:proofErr w:type="gramStart"/>
      <w:r w:rsidRPr="008B203B">
        <w:rPr>
          <w:color w:val="000000" w:themeColor="text1"/>
          <w:sz w:val="28"/>
          <w:szCs w:val="28"/>
        </w:rPr>
        <w:t xml:space="preserve">  </w:t>
      </w:r>
      <w:proofErr w:type="gramEnd"/>
      <w:r w:rsidRPr="008B203B">
        <w:rPr>
          <w:color w:val="000000" w:themeColor="text1"/>
          <w:sz w:val="28"/>
          <w:szCs w:val="28"/>
        </w:rPr>
        <w:t>cidadãos conscientes de seus direitos e deveres, preparando-os para o mundo do trabalho, prática social, bem como na atuação solidária junta à comunidade.</w:t>
      </w:r>
    </w:p>
    <w:p w:rsidR="00B51F59" w:rsidRPr="008B203B" w:rsidRDefault="00B51F59" w:rsidP="008B203B">
      <w:pPr>
        <w:tabs>
          <w:tab w:val="left" w:pos="992"/>
        </w:tabs>
        <w:spacing w:line="360" w:lineRule="auto"/>
        <w:ind w:firstLine="567"/>
        <w:jc w:val="both"/>
        <w:rPr>
          <w:color w:val="000000" w:themeColor="text1"/>
          <w:sz w:val="28"/>
          <w:szCs w:val="28"/>
        </w:rPr>
      </w:pPr>
    </w:p>
    <w:p w:rsidR="0078199E" w:rsidRPr="008B203B" w:rsidRDefault="00D26C3F" w:rsidP="008B203B">
      <w:pPr>
        <w:pStyle w:val="Recuodecorpodetexto"/>
        <w:spacing w:line="360" w:lineRule="auto"/>
        <w:ind w:firstLine="0"/>
        <w:jc w:val="left"/>
        <w:rPr>
          <w:color w:val="000000" w:themeColor="text1"/>
          <w:szCs w:val="28"/>
        </w:rPr>
      </w:pPr>
      <w:proofErr w:type="gramStart"/>
      <w:r w:rsidRPr="008B203B">
        <w:rPr>
          <w:b/>
          <w:color w:val="000000" w:themeColor="text1"/>
          <w:szCs w:val="28"/>
        </w:rPr>
        <w:t>4</w:t>
      </w:r>
      <w:r w:rsidR="00C91EF6" w:rsidRPr="008B203B">
        <w:rPr>
          <w:b/>
          <w:color w:val="000000" w:themeColor="text1"/>
          <w:szCs w:val="28"/>
        </w:rPr>
        <w:t>.5</w:t>
      </w:r>
      <w:r w:rsidRPr="008B203B">
        <w:rPr>
          <w:b/>
          <w:color w:val="000000" w:themeColor="text1"/>
          <w:szCs w:val="28"/>
        </w:rPr>
        <w:t>)</w:t>
      </w:r>
      <w:proofErr w:type="gramEnd"/>
      <w:r w:rsidR="00C91EF6" w:rsidRPr="008B203B">
        <w:rPr>
          <w:color w:val="000000" w:themeColor="text1"/>
          <w:szCs w:val="28"/>
        </w:rPr>
        <w:t xml:space="preserve"> Integração</w:t>
      </w:r>
      <w:r w:rsidR="0078199E" w:rsidRPr="008B203B">
        <w:rPr>
          <w:color w:val="000000" w:themeColor="text1"/>
          <w:szCs w:val="28"/>
        </w:rPr>
        <w:t xml:space="preserve"> </w:t>
      </w:r>
    </w:p>
    <w:p w:rsidR="00FA63CA" w:rsidRPr="008B203B" w:rsidRDefault="0041484F" w:rsidP="008B203B">
      <w:pPr>
        <w:tabs>
          <w:tab w:val="left" w:pos="3900"/>
        </w:tabs>
        <w:spacing w:line="360" w:lineRule="auto"/>
        <w:jc w:val="both"/>
        <w:rPr>
          <w:color w:val="000000" w:themeColor="text1"/>
          <w:sz w:val="28"/>
          <w:szCs w:val="28"/>
        </w:rPr>
      </w:pPr>
      <w:r w:rsidRPr="008B203B">
        <w:rPr>
          <w:color w:val="000000" w:themeColor="text1"/>
          <w:sz w:val="28"/>
          <w:szCs w:val="28"/>
        </w:rPr>
        <w:t xml:space="preserve">O Currículo Oficial é desenvolvido na unidade escolar de acordo com as diretrizes da Secretaria da Educação do Estado de São Paulo que visa apoiar o trabalho realizado nas escolas estaduais e contribuir para a melhoria da qualidade das aprendizagens de seus alunos. A Proposta Curricular apresenta os princípios orientadores para uma escola capaz de promover as competências e habilidades indispensáveis ao enfrentamento dos desafios sociais, culturais e </w:t>
      </w:r>
      <w:r w:rsidRPr="008B203B">
        <w:rPr>
          <w:color w:val="000000" w:themeColor="text1"/>
          <w:sz w:val="28"/>
          <w:szCs w:val="28"/>
        </w:rPr>
        <w:lastRenderedPageBreak/>
        <w:t xml:space="preserve">profissionais do mundo contemporâneo; aborda algumas das principais características da sociedade do conhecimento e as pressões que a contemporaneidade exerce sobre os jovens cidadãos, propondo princípios orientadores para a prática educativa, a fim de que as escolas possam se tornar </w:t>
      </w:r>
      <w:proofErr w:type="gramStart"/>
      <w:r w:rsidRPr="008B203B">
        <w:rPr>
          <w:color w:val="000000" w:themeColor="text1"/>
          <w:sz w:val="28"/>
          <w:szCs w:val="28"/>
        </w:rPr>
        <w:t>aptas a preparar seus alunos para esse novo tempo</w:t>
      </w:r>
      <w:proofErr w:type="gramEnd"/>
      <w:r w:rsidRPr="008B203B">
        <w:rPr>
          <w:color w:val="000000" w:themeColor="text1"/>
          <w:sz w:val="28"/>
          <w:szCs w:val="28"/>
        </w:rPr>
        <w:t xml:space="preserve">.  Priorizando a competência de leitura e escrita, a proposta define a escola como espaço de cultura e de articulação de competências e de conteúdos disciplinares. </w:t>
      </w:r>
      <w:r w:rsidR="006D63F4" w:rsidRPr="008B203B">
        <w:rPr>
          <w:color w:val="000000" w:themeColor="text1"/>
          <w:sz w:val="28"/>
          <w:szCs w:val="28"/>
          <w:shd w:val="clear" w:color="auto" w:fill="FFFFFF"/>
        </w:rPr>
        <w:t xml:space="preserve">A Proposta Curricular do Estado de São Paulo além de seus objetivos, metas e ações flexibiliza ao profissional da educação buscar nos Parâmetros Curriculares Nacionais (PCN) referências para o Ensino Fundamental e Médio, </w:t>
      </w:r>
      <w:r w:rsidR="006D63F4" w:rsidRPr="008B203B">
        <w:rPr>
          <w:color w:val="000000" w:themeColor="text1"/>
          <w:sz w:val="28"/>
          <w:szCs w:val="28"/>
        </w:rPr>
        <w:t xml:space="preserve">tendo como objetivo auxiliar os educadores na reflexão sobre a prática diária em sala de aula e servir de apoio ao planejamento de aulas e ao desenvolvimento do currículo da escola, estabelecendo uma base nacional comum e servem de eixo </w:t>
      </w:r>
      <w:proofErr w:type="gramStart"/>
      <w:r w:rsidR="006D63F4" w:rsidRPr="008B203B">
        <w:rPr>
          <w:color w:val="000000" w:themeColor="text1"/>
          <w:sz w:val="28"/>
          <w:szCs w:val="28"/>
        </w:rPr>
        <w:t xml:space="preserve">norteador </w:t>
      </w:r>
      <w:r w:rsidR="006D63F4" w:rsidRPr="008B203B">
        <w:rPr>
          <w:color w:val="000000" w:themeColor="text1"/>
          <w:sz w:val="28"/>
          <w:szCs w:val="28"/>
          <w:shd w:val="clear" w:color="auto" w:fill="FFFFFF"/>
        </w:rPr>
        <w:t>adaptados</w:t>
      </w:r>
      <w:proofErr w:type="gramEnd"/>
      <w:r w:rsidR="006D63F4" w:rsidRPr="008B203B">
        <w:rPr>
          <w:color w:val="000000" w:themeColor="text1"/>
          <w:sz w:val="28"/>
          <w:szCs w:val="28"/>
          <w:shd w:val="clear" w:color="auto" w:fill="FFFFFF"/>
        </w:rPr>
        <w:t xml:space="preserve"> às peculiaridades </w:t>
      </w:r>
      <w:r w:rsidR="009705C6" w:rsidRPr="008B203B">
        <w:rPr>
          <w:color w:val="000000" w:themeColor="text1"/>
          <w:sz w:val="28"/>
          <w:szCs w:val="28"/>
          <w:shd w:val="clear" w:color="auto" w:fill="FFFFFF"/>
        </w:rPr>
        <w:t>do bairro Santa Rita de Cássia e Parque São Roque. E, d</w:t>
      </w:r>
      <w:r w:rsidR="006946DA" w:rsidRPr="008B203B">
        <w:rPr>
          <w:color w:val="000000" w:themeColor="text1"/>
          <w:sz w:val="28"/>
          <w:szCs w:val="28"/>
        </w:rPr>
        <w:t>e</w:t>
      </w:r>
      <w:r w:rsidR="00FA63CA" w:rsidRPr="008B203B">
        <w:rPr>
          <w:color w:val="000000" w:themeColor="text1"/>
          <w:sz w:val="28"/>
          <w:szCs w:val="28"/>
        </w:rPr>
        <w:t xml:space="preserve"> acordo com o art. 2º a CEE Deliberação 77/08 sobre componentes curriculares</w:t>
      </w:r>
      <w:r w:rsidR="006946DA" w:rsidRPr="008B203B">
        <w:rPr>
          <w:color w:val="000000" w:themeColor="text1"/>
          <w:sz w:val="28"/>
          <w:szCs w:val="28"/>
        </w:rPr>
        <w:t xml:space="preserve"> s</w:t>
      </w:r>
      <w:r w:rsidR="00FA63CA" w:rsidRPr="008B203B">
        <w:rPr>
          <w:color w:val="000000" w:themeColor="text1"/>
          <w:sz w:val="28"/>
          <w:szCs w:val="28"/>
        </w:rPr>
        <w:t xml:space="preserve">ão componentes obrigatórios, segundo a legislação federal em vigor, a </w:t>
      </w:r>
      <w:proofErr w:type="gramStart"/>
      <w:r w:rsidR="00FA63CA" w:rsidRPr="008B203B">
        <w:rPr>
          <w:color w:val="000000" w:themeColor="text1"/>
          <w:sz w:val="28"/>
          <w:szCs w:val="28"/>
        </w:rPr>
        <w:t>serem</w:t>
      </w:r>
      <w:proofErr w:type="gramEnd"/>
      <w:r w:rsidR="00FA63CA" w:rsidRPr="008B203B">
        <w:rPr>
          <w:color w:val="000000" w:themeColor="text1"/>
          <w:sz w:val="28"/>
          <w:szCs w:val="28"/>
        </w:rPr>
        <w:t xml:space="preserve"> desenvolvidos nos termos das orientações contidas na Indicação CEE nº 77/2008, que integra a presente Deliberação:</w:t>
      </w:r>
      <w:r w:rsidR="006946DA" w:rsidRPr="008B203B">
        <w:rPr>
          <w:color w:val="000000" w:themeColor="text1"/>
          <w:sz w:val="28"/>
          <w:szCs w:val="28"/>
        </w:rPr>
        <w:t xml:space="preserve"> </w:t>
      </w:r>
      <w:r w:rsidR="00FA63CA" w:rsidRPr="008B203B">
        <w:rPr>
          <w:color w:val="000000" w:themeColor="text1"/>
          <w:sz w:val="28"/>
          <w:szCs w:val="28"/>
        </w:rPr>
        <w:t>Língua Portuguesa;</w:t>
      </w:r>
      <w:r w:rsidR="006946DA" w:rsidRPr="008B203B">
        <w:rPr>
          <w:color w:val="000000" w:themeColor="text1"/>
          <w:sz w:val="28"/>
          <w:szCs w:val="28"/>
        </w:rPr>
        <w:t xml:space="preserve"> </w:t>
      </w:r>
      <w:r w:rsidR="00FA63CA" w:rsidRPr="008B203B">
        <w:rPr>
          <w:color w:val="000000" w:themeColor="text1"/>
          <w:sz w:val="28"/>
          <w:szCs w:val="28"/>
        </w:rPr>
        <w:t>Matemática;</w:t>
      </w:r>
      <w:r w:rsidR="006946DA" w:rsidRPr="008B203B">
        <w:rPr>
          <w:color w:val="000000" w:themeColor="text1"/>
          <w:sz w:val="28"/>
          <w:szCs w:val="28"/>
        </w:rPr>
        <w:t xml:space="preserve"> C</w:t>
      </w:r>
      <w:r w:rsidR="00FA63CA" w:rsidRPr="008B203B">
        <w:rPr>
          <w:color w:val="000000" w:themeColor="text1"/>
          <w:sz w:val="28"/>
          <w:szCs w:val="28"/>
        </w:rPr>
        <w:t>onhecimento do mundo físico e natural;</w:t>
      </w:r>
      <w:r w:rsidR="006946DA" w:rsidRPr="008B203B">
        <w:rPr>
          <w:color w:val="000000" w:themeColor="text1"/>
          <w:sz w:val="28"/>
          <w:szCs w:val="28"/>
        </w:rPr>
        <w:t xml:space="preserve"> </w:t>
      </w:r>
      <w:r w:rsidR="00FA63CA" w:rsidRPr="008B203B">
        <w:rPr>
          <w:color w:val="000000" w:themeColor="text1"/>
          <w:sz w:val="28"/>
          <w:szCs w:val="28"/>
        </w:rPr>
        <w:t>Conhecimento da realidade social, especialmente a do Brasil;</w:t>
      </w:r>
      <w:r w:rsidR="006946DA" w:rsidRPr="008B203B">
        <w:rPr>
          <w:color w:val="000000" w:themeColor="text1"/>
          <w:sz w:val="28"/>
          <w:szCs w:val="28"/>
        </w:rPr>
        <w:t xml:space="preserve"> </w:t>
      </w:r>
      <w:r w:rsidR="00FA63CA" w:rsidRPr="008B203B">
        <w:rPr>
          <w:color w:val="000000" w:themeColor="text1"/>
          <w:sz w:val="28"/>
          <w:szCs w:val="28"/>
        </w:rPr>
        <w:t>Arte;</w:t>
      </w:r>
      <w:r w:rsidR="006946DA" w:rsidRPr="008B203B">
        <w:rPr>
          <w:color w:val="000000" w:themeColor="text1"/>
          <w:sz w:val="28"/>
          <w:szCs w:val="28"/>
        </w:rPr>
        <w:t xml:space="preserve"> </w:t>
      </w:r>
      <w:r w:rsidR="00FA63CA" w:rsidRPr="008B203B">
        <w:rPr>
          <w:color w:val="000000" w:themeColor="text1"/>
          <w:sz w:val="28"/>
          <w:szCs w:val="28"/>
        </w:rPr>
        <w:t>Música;</w:t>
      </w:r>
      <w:r w:rsidR="006946DA" w:rsidRPr="008B203B">
        <w:rPr>
          <w:color w:val="000000" w:themeColor="text1"/>
          <w:sz w:val="28"/>
          <w:szCs w:val="28"/>
        </w:rPr>
        <w:t xml:space="preserve"> </w:t>
      </w:r>
      <w:r w:rsidR="00FA63CA" w:rsidRPr="008B203B">
        <w:rPr>
          <w:color w:val="000000" w:themeColor="text1"/>
          <w:sz w:val="28"/>
          <w:szCs w:val="28"/>
        </w:rPr>
        <w:t>Educação Física;</w:t>
      </w:r>
      <w:r w:rsidR="006946DA" w:rsidRPr="008B203B">
        <w:rPr>
          <w:color w:val="000000" w:themeColor="text1"/>
          <w:sz w:val="28"/>
          <w:szCs w:val="28"/>
        </w:rPr>
        <w:t xml:space="preserve"> </w:t>
      </w:r>
      <w:r w:rsidR="00FA63CA" w:rsidRPr="008B203B">
        <w:rPr>
          <w:color w:val="000000" w:themeColor="text1"/>
          <w:sz w:val="28"/>
          <w:szCs w:val="28"/>
        </w:rPr>
        <w:t>História do Brasil;</w:t>
      </w:r>
      <w:r w:rsidR="006946DA" w:rsidRPr="008B203B">
        <w:rPr>
          <w:color w:val="000000" w:themeColor="text1"/>
          <w:sz w:val="28"/>
          <w:szCs w:val="28"/>
        </w:rPr>
        <w:t xml:space="preserve"> </w:t>
      </w:r>
      <w:r w:rsidR="00FA63CA" w:rsidRPr="008B203B">
        <w:rPr>
          <w:color w:val="000000" w:themeColor="text1"/>
          <w:sz w:val="28"/>
          <w:szCs w:val="28"/>
        </w:rPr>
        <w:t>Língua Estrangeira Moderna; Espanhol;</w:t>
      </w:r>
      <w:r w:rsidR="006946DA" w:rsidRPr="008B203B">
        <w:rPr>
          <w:color w:val="000000" w:themeColor="text1"/>
          <w:sz w:val="28"/>
          <w:szCs w:val="28"/>
        </w:rPr>
        <w:t xml:space="preserve"> </w:t>
      </w:r>
      <w:r w:rsidR="00FA63CA" w:rsidRPr="008B203B">
        <w:rPr>
          <w:color w:val="000000" w:themeColor="text1"/>
          <w:sz w:val="28"/>
          <w:szCs w:val="28"/>
        </w:rPr>
        <w:t>História da África e dos Africanos;</w:t>
      </w:r>
      <w:r w:rsidR="006946DA" w:rsidRPr="008B203B">
        <w:rPr>
          <w:color w:val="000000" w:themeColor="text1"/>
          <w:sz w:val="28"/>
          <w:szCs w:val="28"/>
        </w:rPr>
        <w:t xml:space="preserve"> </w:t>
      </w:r>
      <w:r w:rsidR="00FA63CA" w:rsidRPr="008B203B">
        <w:rPr>
          <w:color w:val="000000" w:themeColor="text1"/>
          <w:sz w:val="28"/>
          <w:szCs w:val="28"/>
        </w:rPr>
        <w:t>História da cultura e etnias, principalmente das matrizes indígena, africana e europ</w:t>
      </w:r>
      <w:r w:rsidR="006946DA" w:rsidRPr="008B203B">
        <w:rPr>
          <w:color w:val="000000" w:themeColor="text1"/>
          <w:sz w:val="28"/>
          <w:szCs w:val="28"/>
        </w:rPr>
        <w:t>e</w:t>
      </w:r>
      <w:r w:rsidR="00FA63CA" w:rsidRPr="008B203B">
        <w:rPr>
          <w:color w:val="000000" w:themeColor="text1"/>
          <w:sz w:val="28"/>
          <w:szCs w:val="28"/>
        </w:rPr>
        <w:t>ia;</w:t>
      </w:r>
      <w:r w:rsidR="006946DA" w:rsidRPr="008B203B">
        <w:rPr>
          <w:color w:val="000000" w:themeColor="text1"/>
          <w:sz w:val="28"/>
          <w:szCs w:val="28"/>
        </w:rPr>
        <w:t xml:space="preserve"> </w:t>
      </w:r>
      <w:r w:rsidR="00FA63CA" w:rsidRPr="008B203B">
        <w:rPr>
          <w:color w:val="000000" w:themeColor="text1"/>
          <w:sz w:val="28"/>
          <w:szCs w:val="28"/>
        </w:rPr>
        <w:t>Educação Ambiental; Filosofia e Sociologia;</w:t>
      </w:r>
      <w:r w:rsidR="006946DA" w:rsidRPr="008B203B">
        <w:rPr>
          <w:color w:val="000000" w:themeColor="text1"/>
          <w:sz w:val="28"/>
          <w:szCs w:val="28"/>
        </w:rPr>
        <w:t xml:space="preserve"> </w:t>
      </w:r>
      <w:r w:rsidR="00FA63CA" w:rsidRPr="008B203B">
        <w:rPr>
          <w:color w:val="000000" w:themeColor="text1"/>
          <w:sz w:val="28"/>
          <w:szCs w:val="28"/>
        </w:rPr>
        <w:t>Direito da Criança e do Adolescente;</w:t>
      </w:r>
      <w:r w:rsidR="006946DA" w:rsidRPr="008B203B">
        <w:rPr>
          <w:color w:val="000000" w:themeColor="text1"/>
          <w:sz w:val="28"/>
          <w:szCs w:val="28"/>
        </w:rPr>
        <w:t xml:space="preserve"> </w:t>
      </w:r>
      <w:r w:rsidR="00FA63CA" w:rsidRPr="008B203B">
        <w:rPr>
          <w:color w:val="000000" w:themeColor="text1"/>
          <w:sz w:val="28"/>
          <w:szCs w:val="28"/>
        </w:rPr>
        <w:t xml:space="preserve"> Conhecimentos sobre o processo de envelhecimento. </w:t>
      </w:r>
      <w:r w:rsidR="006946DA" w:rsidRPr="008B203B">
        <w:rPr>
          <w:color w:val="000000" w:themeColor="text1"/>
          <w:sz w:val="28"/>
          <w:szCs w:val="28"/>
        </w:rPr>
        <w:t>Com base na presente legislação a</w:t>
      </w:r>
      <w:r w:rsidR="00FA63CA" w:rsidRPr="008B203B">
        <w:rPr>
          <w:color w:val="000000" w:themeColor="text1"/>
          <w:sz w:val="28"/>
          <w:szCs w:val="28"/>
        </w:rPr>
        <w:t xml:space="preserve"> equipe pedagógica da instituição </w:t>
      </w:r>
    </w:p>
    <w:p w:rsidR="00FA63CA" w:rsidRPr="008B203B" w:rsidRDefault="00FA63CA" w:rsidP="008B203B">
      <w:pPr>
        <w:pStyle w:val="Recuodecorpodetexto"/>
        <w:spacing w:line="360" w:lineRule="auto"/>
        <w:ind w:firstLine="0"/>
        <w:rPr>
          <w:color w:val="000000" w:themeColor="text1"/>
          <w:szCs w:val="28"/>
        </w:rPr>
      </w:pPr>
    </w:p>
    <w:p w:rsidR="00C5752E" w:rsidRPr="008B203B" w:rsidRDefault="00D26C3F" w:rsidP="008B203B">
      <w:pPr>
        <w:pStyle w:val="Recuodecorpodetexto"/>
        <w:numPr>
          <w:ilvl w:val="1"/>
          <w:numId w:val="5"/>
        </w:numPr>
        <w:spacing w:line="360" w:lineRule="auto"/>
        <w:jc w:val="left"/>
        <w:rPr>
          <w:color w:val="000000" w:themeColor="text1"/>
          <w:szCs w:val="28"/>
        </w:rPr>
      </w:pPr>
      <w:proofErr w:type="gramStart"/>
      <w:r w:rsidRPr="008B203B">
        <w:rPr>
          <w:color w:val="000000" w:themeColor="text1"/>
          <w:szCs w:val="28"/>
        </w:rPr>
        <w:t>)</w:t>
      </w:r>
      <w:proofErr w:type="gramEnd"/>
      <w:r w:rsidRPr="008B203B">
        <w:rPr>
          <w:color w:val="000000" w:themeColor="text1"/>
          <w:szCs w:val="28"/>
        </w:rPr>
        <w:t xml:space="preserve"> </w:t>
      </w:r>
      <w:r w:rsidR="00C5752E" w:rsidRPr="008B203B">
        <w:rPr>
          <w:color w:val="000000" w:themeColor="text1"/>
          <w:szCs w:val="28"/>
        </w:rPr>
        <w:t>Síntese dos objetivos</w:t>
      </w:r>
    </w:p>
    <w:p w:rsidR="00377862" w:rsidRPr="00B93583" w:rsidRDefault="00377862" w:rsidP="008B203B">
      <w:pPr>
        <w:autoSpaceDE w:val="0"/>
        <w:autoSpaceDN w:val="0"/>
        <w:adjustRightInd w:val="0"/>
        <w:spacing w:line="360" w:lineRule="auto"/>
        <w:rPr>
          <w:rFonts w:eastAsiaTheme="minorHAnsi"/>
          <w:b/>
          <w:color w:val="000000" w:themeColor="text1"/>
          <w:sz w:val="28"/>
          <w:szCs w:val="28"/>
          <w:lang w:eastAsia="en-US"/>
        </w:rPr>
      </w:pPr>
      <w:r w:rsidRPr="00B93583">
        <w:rPr>
          <w:rFonts w:eastAsiaTheme="minorHAnsi"/>
          <w:b/>
          <w:color w:val="000000" w:themeColor="text1"/>
          <w:sz w:val="28"/>
          <w:szCs w:val="28"/>
          <w:lang w:eastAsia="en-US"/>
        </w:rPr>
        <w:lastRenderedPageBreak/>
        <w:t>Ensino Fundamental:</w:t>
      </w:r>
    </w:p>
    <w:p w:rsidR="001934A0" w:rsidRPr="008B203B" w:rsidRDefault="001934A0" w:rsidP="008B203B">
      <w:pPr>
        <w:autoSpaceDE w:val="0"/>
        <w:autoSpaceDN w:val="0"/>
        <w:adjustRightInd w:val="0"/>
        <w:spacing w:line="360" w:lineRule="auto"/>
        <w:rPr>
          <w:rFonts w:eastAsiaTheme="minorHAnsi"/>
          <w:color w:val="000000" w:themeColor="text1"/>
          <w:sz w:val="28"/>
          <w:szCs w:val="28"/>
          <w:lang w:eastAsia="en-US"/>
        </w:rPr>
      </w:pPr>
      <w:r w:rsidRPr="008B203B">
        <w:rPr>
          <w:rFonts w:eastAsiaTheme="minorHAnsi"/>
          <w:b/>
          <w:bCs/>
          <w:color w:val="000000" w:themeColor="text1"/>
          <w:sz w:val="28"/>
          <w:szCs w:val="28"/>
          <w:lang w:eastAsia="en-US"/>
        </w:rPr>
        <w:t xml:space="preserve">Área de Linguagens, Códigos e suas </w:t>
      </w:r>
      <w:proofErr w:type="gramStart"/>
      <w:r w:rsidRPr="008B203B">
        <w:rPr>
          <w:rFonts w:eastAsiaTheme="minorHAnsi"/>
          <w:b/>
          <w:bCs/>
          <w:color w:val="000000" w:themeColor="text1"/>
          <w:sz w:val="28"/>
          <w:szCs w:val="28"/>
          <w:lang w:eastAsia="en-US"/>
        </w:rPr>
        <w:t>Tecnologias</w:t>
      </w:r>
      <w:proofErr w:type="gramEnd"/>
    </w:p>
    <w:p w:rsidR="00C37054" w:rsidRPr="008B203B" w:rsidRDefault="00C37054" w:rsidP="008B203B">
      <w:pPr>
        <w:autoSpaceDE w:val="0"/>
        <w:autoSpaceDN w:val="0"/>
        <w:adjustRightInd w:val="0"/>
        <w:spacing w:line="360" w:lineRule="auto"/>
        <w:jc w:val="both"/>
        <w:rPr>
          <w:rFonts w:eastAsiaTheme="minorHAnsi"/>
          <w:color w:val="000000" w:themeColor="text1"/>
          <w:sz w:val="28"/>
          <w:szCs w:val="28"/>
          <w:lang w:eastAsia="en-US"/>
        </w:rPr>
      </w:pPr>
      <w:r w:rsidRPr="008B203B">
        <w:rPr>
          <w:rFonts w:eastAsiaTheme="minorHAnsi"/>
          <w:b/>
          <w:color w:val="000000" w:themeColor="text1"/>
          <w:sz w:val="28"/>
          <w:szCs w:val="28"/>
          <w:lang w:eastAsia="en-US"/>
        </w:rPr>
        <w:t>- Português</w:t>
      </w:r>
      <w:r w:rsidRPr="008B203B">
        <w:rPr>
          <w:rFonts w:eastAsiaTheme="minorHAnsi"/>
          <w:color w:val="000000" w:themeColor="text1"/>
          <w:sz w:val="28"/>
          <w:szCs w:val="28"/>
          <w:lang w:eastAsia="en-US"/>
        </w:rPr>
        <w:t xml:space="preserve"> - De acordo com o Currículo, as propostas de ensino de língua nos segmentos Fundamental II e Médio convergem em seus objetivos. Ambas têm a pretensão de cuidar para que os estudantes sejam capazes de simbolizar as experiências (suas e dos outros) a partir da palavra (oral e escrita), refletindo sobre elas mediante o estudo da língua, instrumento que lhes permite organizar a realidade na qual se inserem, construindo significados, nomeando conhecimentos e experiências, produzindo sentidos, tornando-se sujeitos. No entanto, há em cada um dos segmentos as especificidades próprias que auxiliam o trabalho do professor na escolha dos conteúdos e objetivos a serem desenvolvidos nas aulas de língua. Os critérios para articular os conteúdos e as competências do estudo da língua no Ensino Médio devem ampliar, necessariamente, os estudos desenvolvidos no Ensino Fundamental II, observando uma progressão que possa diversificar, ao longo da escolaridade, abordagens, contextos, situações etc.</w:t>
      </w:r>
    </w:p>
    <w:p w:rsidR="00C37054" w:rsidRPr="008B203B" w:rsidRDefault="00C37054" w:rsidP="008B203B">
      <w:pPr>
        <w:autoSpaceDE w:val="0"/>
        <w:autoSpaceDN w:val="0"/>
        <w:adjustRightInd w:val="0"/>
        <w:spacing w:line="360" w:lineRule="auto"/>
        <w:jc w:val="both"/>
        <w:rPr>
          <w:rFonts w:eastAsiaTheme="minorHAnsi"/>
          <w:color w:val="000000" w:themeColor="text1"/>
          <w:sz w:val="28"/>
          <w:szCs w:val="28"/>
          <w:lang w:eastAsia="en-US"/>
        </w:rPr>
      </w:pPr>
    </w:p>
    <w:p w:rsidR="00C37054" w:rsidRPr="008B203B" w:rsidRDefault="00C37054" w:rsidP="008B203B">
      <w:pPr>
        <w:autoSpaceDE w:val="0"/>
        <w:autoSpaceDN w:val="0"/>
        <w:adjustRightInd w:val="0"/>
        <w:spacing w:line="360" w:lineRule="auto"/>
        <w:jc w:val="both"/>
        <w:rPr>
          <w:rFonts w:eastAsiaTheme="minorHAnsi"/>
          <w:color w:val="000000" w:themeColor="text1"/>
          <w:sz w:val="28"/>
          <w:szCs w:val="28"/>
          <w:lang w:eastAsia="en-US"/>
        </w:rPr>
      </w:pPr>
      <w:r w:rsidRPr="008B203B">
        <w:rPr>
          <w:rFonts w:eastAsiaTheme="minorHAnsi"/>
          <w:b/>
          <w:color w:val="000000" w:themeColor="text1"/>
          <w:sz w:val="28"/>
          <w:szCs w:val="28"/>
          <w:lang w:eastAsia="en-US"/>
        </w:rPr>
        <w:t>- Inglês</w:t>
      </w:r>
      <w:r w:rsidRPr="008B203B">
        <w:rPr>
          <w:rFonts w:eastAsiaTheme="minorHAnsi"/>
          <w:color w:val="000000" w:themeColor="text1"/>
          <w:sz w:val="28"/>
          <w:szCs w:val="28"/>
          <w:lang w:eastAsia="en-US"/>
        </w:rPr>
        <w:t xml:space="preserve"> - No contexto da educação regular, a disciplina</w:t>
      </w:r>
      <w:r w:rsidR="00E97869" w:rsidRPr="008B203B">
        <w:rPr>
          <w:rFonts w:eastAsiaTheme="minorHAnsi"/>
          <w:color w:val="000000" w:themeColor="text1"/>
          <w:sz w:val="28"/>
          <w:szCs w:val="28"/>
          <w:lang w:eastAsia="en-US"/>
        </w:rPr>
        <w:t xml:space="preserve"> </w:t>
      </w:r>
      <w:r w:rsidRPr="008B203B">
        <w:rPr>
          <w:rFonts w:eastAsiaTheme="minorHAnsi"/>
          <w:color w:val="000000" w:themeColor="text1"/>
          <w:sz w:val="28"/>
          <w:szCs w:val="28"/>
          <w:lang w:eastAsia="en-US"/>
        </w:rPr>
        <w:t>Língua Estrangeira Moderna (LEM) contribui</w:t>
      </w:r>
      <w:r w:rsidR="00E97869" w:rsidRPr="008B203B">
        <w:rPr>
          <w:rFonts w:eastAsiaTheme="minorHAnsi"/>
          <w:color w:val="000000" w:themeColor="text1"/>
          <w:sz w:val="28"/>
          <w:szCs w:val="28"/>
          <w:lang w:eastAsia="en-US"/>
        </w:rPr>
        <w:t xml:space="preserve"> </w:t>
      </w:r>
      <w:r w:rsidRPr="008B203B">
        <w:rPr>
          <w:rFonts w:eastAsiaTheme="minorHAnsi"/>
          <w:color w:val="000000" w:themeColor="text1"/>
          <w:sz w:val="28"/>
          <w:szCs w:val="28"/>
          <w:lang w:eastAsia="en-US"/>
        </w:rPr>
        <w:t>decisivamente para a formação mais ampla do indivíduo,</w:t>
      </w:r>
      <w:r w:rsidR="00E97869" w:rsidRPr="008B203B">
        <w:rPr>
          <w:rFonts w:eastAsiaTheme="minorHAnsi"/>
          <w:color w:val="000000" w:themeColor="text1"/>
          <w:sz w:val="28"/>
          <w:szCs w:val="28"/>
          <w:lang w:eastAsia="en-US"/>
        </w:rPr>
        <w:t xml:space="preserve"> </w:t>
      </w:r>
      <w:r w:rsidRPr="008B203B">
        <w:rPr>
          <w:rFonts w:eastAsiaTheme="minorHAnsi"/>
          <w:color w:val="000000" w:themeColor="text1"/>
          <w:sz w:val="28"/>
          <w:szCs w:val="28"/>
          <w:lang w:eastAsia="en-US"/>
        </w:rPr>
        <w:t>visto que possibilita o contato do educando</w:t>
      </w:r>
      <w:r w:rsidR="00E97869" w:rsidRPr="008B203B">
        <w:rPr>
          <w:rFonts w:eastAsiaTheme="minorHAnsi"/>
          <w:color w:val="000000" w:themeColor="text1"/>
          <w:sz w:val="28"/>
          <w:szCs w:val="28"/>
          <w:lang w:eastAsia="en-US"/>
        </w:rPr>
        <w:t xml:space="preserve"> </w:t>
      </w:r>
      <w:r w:rsidRPr="008B203B">
        <w:rPr>
          <w:rFonts w:eastAsiaTheme="minorHAnsi"/>
          <w:color w:val="000000" w:themeColor="text1"/>
          <w:sz w:val="28"/>
          <w:szCs w:val="28"/>
          <w:lang w:eastAsia="en-US"/>
        </w:rPr>
        <w:t>com outros modos de sentir, viver e expressar-se.</w:t>
      </w:r>
      <w:r w:rsidR="00E97869" w:rsidRPr="008B203B">
        <w:rPr>
          <w:rFonts w:eastAsiaTheme="minorHAnsi"/>
          <w:color w:val="000000" w:themeColor="text1"/>
          <w:sz w:val="28"/>
          <w:szCs w:val="28"/>
          <w:lang w:eastAsia="en-US"/>
        </w:rPr>
        <w:t xml:space="preserve"> </w:t>
      </w:r>
      <w:r w:rsidRPr="008B203B">
        <w:rPr>
          <w:rFonts w:eastAsiaTheme="minorHAnsi"/>
          <w:color w:val="000000" w:themeColor="text1"/>
          <w:sz w:val="28"/>
          <w:szCs w:val="28"/>
          <w:lang w:eastAsia="en-US"/>
        </w:rPr>
        <w:t>Assim, é</w:t>
      </w:r>
      <w:r w:rsidR="00E97869" w:rsidRPr="008B203B">
        <w:rPr>
          <w:rFonts w:eastAsiaTheme="minorHAnsi"/>
          <w:color w:val="000000" w:themeColor="text1"/>
          <w:sz w:val="28"/>
          <w:szCs w:val="28"/>
          <w:lang w:eastAsia="en-US"/>
        </w:rPr>
        <w:t xml:space="preserve"> f</w:t>
      </w:r>
      <w:r w:rsidRPr="008B203B">
        <w:rPr>
          <w:rFonts w:eastAsiaTheme="minorHAnsi"/>
          <w:color w:val="000000" w:themeColor="text1"/>
          <w:sz w:val="28"/>
          <w:szCs w:val="28"/>
          <w:lang w:eastAsia="en-US"/>
        </w:rPr>
        <w:t>undamental que o ensino da língua estrangeira</w:t>
      </w:r>
      <w:r w:rsidR="00E97869" w:rsidRPr="008B203B">
        <w:rPr>
          <w:rFonts w:eastAsiaTheme="minorHAnsi"/>
          <w:color w:val="000000" w:themeColor="text1"/>
          <w:sz w:val="28"/>
          <w:szCs w:val="28"/>
          <w:lang w:eastAsia="en-US"/>
        </w:rPr>
        <w:t xml:space="preserve"> </w:t>
      </w:r>
      <w:r w:rsidRPr="008B203B">
        <w:rPr>
          <w:rFonts w:eastAsiaTheme="minorHAnsi"/>
          <w:color w:val="000000" w:themeColor="text1"/>
          <w:sz w:val="28"/>
          <w:szCs w:val="28"/>
          <w:lang w:eastAsia="en-US"/>
        </w:rPr>
        <w:t xml:space="preserve">contribua para a construção da </w:t>
      </w:r>
      <w:proofErr w:type="gramStart"/>
      <w:r w:rsidRPr="008B203B">
        <w:rPr>
          <w:rFonts w:eastAsiaTheme="minorHAnsi"/>
          <w:color w:val="000000" w:themeColor="text1"/>
          <w:sz w:val="28"/>
          <w:szCs w:val="28"/>
          <w:lang w:eastAsia="en-US"/>
        </w:rPr>
        <w:t>competência</w:t>
      </w:r>
      <w:proofErr w:type="gramEnd"/>
    </w:p>
    <w:p w:rsidR="00C37054" w:rsidRPr="008B203B" w:rsidRDefault="00C37054" w:rsidP="008B203B">
      <w:pPr>
        <w:autoSpaceDE w:val="0"/>
        <w:autoSpaceDN w:val="0"/>
        <w:adjustRightInd w:val="0"/>
        <w:spacing w:line="360" w:lineRule="auto"/>
        <w:jc w:val="both"/>
        <w:rPr>
          <w:rFonts w:eastAsiaTheme="minorHAnsi"/>
          <w:color w:val="000000" w:themeColor="text1"/>
          <w:sz w:val="28"/>
          <w:szCs w:val="28"/>
          <w:lang w:eastAsia="en-US"/>
        </w:rPr>
      </w:pPr>
      <w:proofErr w:type="gramStart"/>
      <w:r w:rsidRPr="008B203B">
        <w:rPr>
          <w:rFonts w:eastAsiaTheme="minorHAnsi"/>
          <w:color w:val="000000" w:themeColor="text1"/>
          <w:sz w:val="28"/>
          <w:szCs w:val="28"/>
          <w:lang w:eastAsia="en-US"/>
        </w:rPr>
        <w:t>discursiva</w:t>
      </w:r>
      <w:proofErr w:type="gramEnd"/>
      <w:r w:rsidRPr="008B203B">
        <w:rPr>
          <w:rFonts w:eastAsiaTheme="minorHAnsi"/>
          <w:color w:val="000000" w:themeColor="text1"/>
          <w:sz w:val="28"/>
          <w:szCs w:val="28"/>
          <w:lang w:eastAsia="en-US"/>
        </w:rPr>
        <w:t xml:space="preserve"> do estudante, o que é possível se</w:t>
      </w:r>
      <w:r w:rsidR="00E97869" w:rsidRPr="008B203B">
        <w:rPr>
          <w:rFonts w:eastAsiaTheme="minorHAnsi"/>
          <w:color w:val="000000" w:themeColor="text1"/>
          <w:sz w:val="28"/>
          <w:szCs w:val="28"/>
          <w:lang w:eastAsia="en-US"/>
        </w:rPr>
        <w:t xml:space="preserve"> </w:t>
      </w:r>
      <w:r w:rsidRPr="008B203B">
        <w:rPr>
          <w:rFonts w:eastAsiaTheme="minorHAnsi"/>
          <w:color w:val="000000" w:themeColor="text1"/>
          <w:sz w:val="28"/>
          <w:szCs w:val="28"/>
          <w:lang w:eastAsia="en-US"/>
        </w:rPr>
        <w:t xml:space="preserve">optarmos por uma perspectiva </w:t>
      </w:r>
      <w:proofErr w:type="spellStart"/>
      <w:r w:rsidRPr="008B203B">
        <w:rPr>
          <w:rFonts w:eastAsiaTheme="minorHAnsi"/>
          <w:color w:val="000000" w:themeColor="text1"/>
          <w:sz w:val="28"/>
          <w:szCs w:val="28"/>
          <w:lang w:eastAsia="en-US"/>
        </w:rPr>
        <w:t>pluricêntrica</w:t>
      </w:r>
      <w:proofErr w:type="spellEnd"/>
      <w:r w:rsidRPr="008B203B">
        <w:rPr>
          <w:rFonts w:eastAsiaTheme="minorHAnsi"/>
          <w:color w:val="000000" w:themeColor="text1"/>
          <w:sz w:val="28"/>
          <w:szCs w:val="28"/>
          <w:lang w:eastAsia="en-US"/>
        </w:rPr>
        <w:t xml:space="preserve"> que</w:t>
      </w:r>
    </w:p>
    <w:p w:rsidR="00C37054" w:rsidRPr="008B203B" w:rsidRDefault="00C37054" w:rsidP="008B203B">
      <w:pPr>
        <w:autoSpaceDE w:val="0"/>
        <w:autoSpaceDN w:val="0"/>
        <w:adjustRightInd w:val="0"/>
        <w:spacing w:line="360" w:lineRule="auto"/>
        <w:jc w:val="both"/>
        <w:rPr>
          <w:rFonts w:eastAsiaTheme="minorHAnsi"/>
          <w:color w:val="000000" w:themeColor="text1"/>
          <w:sz w:val="28"/>
          <w:szCs w:val="28"/>
          <w:lang w:eastAsia="en-US"/>
        </w:rPr>
      </w:pPr>
      <w:proofErr w:type="gramStart"/>
      <w:r w:rsidRPr="008B203B">
        <w:rPr>
          <w:rFonts w:eastAsiaTheme="minorHAnsi"/>
          <w:color w:val="000000" w:themeColor="text1"/>
          <w:sz w:val="28"/>
          <w:szCs w:val="28"/>
          <w:lang w:eastAsia="en-US"/>
        </w:rPr>
        <w:t>considere</w:t>
      </w:r>
      <w:proofErr w:type="gramEnd"/>
      <w:r w:rsidRPr="008B203B">
        <w:rPr>
          <w:rFonts w:eastAsiaTheme="minorHAnsi"/>
          <w:color w:val="000000" w:themeColor="text1"/>
          <w:sz w:val="28"/>
          <w:szCs w:val="28"/>
          <w:lang w:eastAsia="en-US"/>
        </w:rPr>
        <w:t xml:space="preserve"> a diversidade linguística dos falantes</w:t>
      </w:r>
      <w:r w:rsidR="00E97869" w:rsidRPr="008B203B">
        <w:rPr>
          <w:rFonts w:eastAsiaTheme="minorHAnsi"/>
          <w:color w:val="000000" w:themeColor="text1"/>
          <w:sz w:val="28"/>
          <w:szCs w:val="28"/>
          <w:lang w:eastAsia="en-US"/>
        </w:rPr>
        <w:t xml:space="preserve"> </w:t>
      </w:r>
      <w:r w:rsidRPr="008B203B">
        <w:rPr>
          <w:rFonts w:eastAsiaTheme="minorHAnsi"/>
          <w:color w:val="000000" w:themeColor="text1"/>
          <w:sz w:val="28"/>
          <w:szCs w:val="28"/>
          <w:lang w:eastAsia="en-US"/>
        </w:rPr>
        <w:t>do idioma objeto de estudo, sejam eles nativos</w:t>
      </w:r>
      <w:r w:rsidR="00E97869" w:rsidRPr="008B203B">
        <w:rPr>
          <w:rFonts w:eastAsiaTheme="minorHAnsi"/>
          <w:color w:val="000000" w:themeColor="text1"/>
          <w:sz w:val="28"/>
          <w:szCs w:val="28"/>
          <w:lang w:eastAsia="en-US"/>
        </w:rPr>
        <w:t xml:space="preserve"> </w:t>
      </w:r>
      <w:r w:rsidRPr="008B203B">
        <w:rPr>
          <w:rFonts w:eastAsiaTheme="minorHAnsi"/>
          <w:color w:val="000000" w:themeColor="text1"/>
          <w:sz w:val="28"/>
          <w:szCs w:val="28"/>
          <w:lang w:eastAsia="en-US"/>
        </w:rPr>
        <w:t>ou não nativos, assim como os conhecimentos e</w:t>
      </w:r>
      <w:r w:rsidR="00E97869" w:rsidRPr="008B203B">
        <w:rPr>
          <w:rFonts w:eastAsiaTheme="minorHAnsi"/>
          <w:color w:val="000000" w:themeColor="text1"/>
          <w:sz w:val="28"/>
          <w:szCs w:val="28"/>
          <w:lang w:eastAsia="en-US"/>
        </w:rPr>
        <w:t xml:space="preserve"> </w:t>
      </w:r>
      <w:r w:rsidRPr="008B203B">
        <w:rPr>
          <w:rFonts w:eastAsiaTheme="minorHAnsi"/>
          <w:color w:val="000000" w:themeColor="text1"/>
          <w:sz w:val="28"/>
          <w:szCs w:val="28"/>
          <w:lang w:eastAsia="en-US"/>
        </w:rPr>
        <w:t>experiências do educando em língua materna.</w:t>
      </w:r>
      <w:r w:rsidR="00E97869" w:rsidRPr="008B203B">
        <w:rPr>
          <w:rFonts w:eastAsiaTheme="minorHAnsi"/>
          <w:color w:val="000000" w:themeColor="text1"/>
          <w:sz w:val="28"/>
          <w:szCs w:val="28"/>
          <w:lang w:eastAsia="en-US"/>
        </w:rPr>
        <w:t xml:space="preserve"> </w:t>
      </w:r>
      <w:r w:rsidRPr="008B203B">
        <w:rPr>
          <w:rFonts w:eastAsiaTheme="minorHAnsi"/>
          <w:color w:val="000000" w:themeColor="text1"/>
          <w:sz w:val="28"/>
          <w:szCs w:val="28"/>
          <w:lang w:eastAsia="en-US"/>
        </w:rPr>
        <w:t>Vale lembrar que cada indivíduo, ao longo</w:t>
      </w:r>
      <w:r w:rsidR="00E97869" w:rsidRPr="008B203B">
        <w:rPr>
          <w:rFonts w:eastAsiaTheme="minorHAnsi"/>
          <w:color w:val="000000" w:themeColor="text1"/>
          <w:sz w:val="28"/>
          <w:szCs w:val="28"/>
          <w:lang w:eastAsia="en-US"/>
        </w:rPr>
        <w:t xml:space="preserve"> </w:t>
      </w:r>
      <w:r w:rsidRPr="008B203B">
        <w:rPr>
          <w:rFonts w:eastAsiaTheme="minorHAnsi"/>
          <w:color w:val="000000" w:themeColor="text1"/>
          <w:sz w:val="28"/>
          <w:szCs w:val="28"/>
          <w:lang w:eastAsia="en-US"/>
        </w:rPr>
        <w:t xml:space="preserve">de </w:t>
      </w:r>
      <w:r w:rsidRPr="008B203B">
        <w:rPr>
          <w:rFonts w:eastAsiaTheme="minorHAnsi"/>
          <w:color w:val="000000" w:themeColor="text1"/>
          <w:sz w:val="28"/>
          <w:szCs w:val="28"/>
          <w:lang w:eastAsia="en-US"/>
        </w:rPr>
        <w:lastRenderedPageBreak/>
        <w:t>sua vida, torna-se membro de diferentes comunidades</w:t>
      </w:r>
      <w:r w:rsidR="00E97869" w:rsidRPr="008B203B">
        <w:rPr>
          <w:rFonts w:eastAsiaTheme="minorHAnsi"/>
          <w:color w:val="000000" w:themeColor="text1"/>
          <w:sz w:val="28"/>
          <w:szCs w:val="28"/>
          <w:lang w:eastAsia="en-US"/>
        </w:rPr>
        <w:t xml:space="preserve"> </w:t>
      </w:r>
      <w:r w:rsidRPr="008B203B">
        <w:rPr>
          <w:rFonts w:eastAsiaTheme="minorHAnsi"/>
          <w:color w:val="000000" w:themeColor="text1"/>
          <w:sz w:val="28"/>
          <w:szCs w:val="28"/>
          <w:lang w:eastAsia="en-US"/>
        </w:rPr>
        <w:t>discursivas, ou seja, estabelece relações</w:t>
      </w:r>
      <w:r w:rsidR="00E97869" w:rsidRPr="008B203B">
        <w:rPr>
          <w:rFonts w:eastAsiaTheme="minorHAnsi"/>
          <w:color w:val="000000" w:themeColor="text1"/>
          <w:sz w:val="28"/>
          <w:szCs w:val="28"/>
          <w:lang w:eastAsia="en-US"/>
        </w:rPr>
        <w:t xml:space="preserve"> </w:t>
      </w:r>
      <w:r w:rsidRPr="008B203B">
        <w:rPr>
          <w:rFonts w:eastAsiaTheme="minorHAnsi"/>
          <w:color w:val="000000" w:themeColor="text1"/>
          <w:sz w:val="28"/>
          <w:szCs w:val="28"/>
          <w:lang w:eastAsia="en-US"/>
        </w:rPr>
        <w:t>mediadas pela linguagem com diferentes grupos</w:t>
      </w:r>
      <w:r w:rsidR="00E97869" w:rsidRPr="008B203B">
        <w:rPr>
          <w:rFonts w:eastAsiaTheme="minorHAnsi"/>
          <w:color w:val="000000" w:themeColor="text1"/>
          <w:sz w:val="28"/>
          <w:szCs w:val="28"/>
          <w:lang w:eastAsia="en-US"/>
        </w:rPr>
        <w:t xml:space="preserve"> </w:t>
      </w:r>
      <w:r w:rsidRPr="008B203B">
        <w:rPr>
          <w:rFonts w:eastAsiaTheme="minorHAnsi"/>
          <w:color w:val="000000" w:themeColor="text1"/>
          <w:sz w:val="28"/>
          <w:szCs w:val="28"/>
          <w:lang w:eastAsia="en-US"/>
        </w:rPr>
        <w:t xml:space="preserve">sociais. São </w:t>
      </w:r>
      <w:proofErr w:type="gramStart"/>
      <w:r w:rsidRPr="008B203B">
        <w:rPr>
          <w:rFonts w:eastAsiaTheme="minorHAnsi"/>
          <w:color w:val="000000" w:themeColor="text1"/>
          <w:sz w:val="28"/>
          <w:szCs w:val="28"/>
          <w:lang w:eastAsia="en-US"/>
        </w:rPr>
        <w:t>essas experiências, em língua materna</w:t>
      </w:r>
      <w:r w:rsidR="00E97869" w:rsidRPr="008B203B">
        <w:rPr>
          <w:rFonts w:eastAsiaTheme="minorHAnsi"/>
          <w:color w:val="000000" w:themeColor="text1"/>
          <w:sz w:val="28"/>
          <w:szCs w:val="28"/>
          <w:lang w:eastAsia="en-US"/>
        </w:rPr>
        <w:t xml:space="preserve"> </w:t>
      </w:r>
      <w:r w:rsidR="00E4499D" w:rsidRPr="008B203B">
        <w:rPr>
          <w:rFonts w:eastAsiaTheme="minorHAnsi"/>
          <w:color w:val="000000" w:themeColor="text1"/>
          <w:sz w:val="28"/>
          <w:szCs w:val="28"/>
          <w:lang w:eastAsia="en-US"/>
        </w:rPr>
        <w:t>e em línguas estrangeiras, que definem a sua</w:t>
      </w:r>
      <w:proofErr w:type="gramEnd"/>
      <w:r w:rsidR="00E4499D" w:rsidRPr="008B203B">
        <w:rPr>
          <w:rFonts w:eastAsiaTheme="minorHAnsi"/>
          <w:color w:val="000000" w:themeColor="text1"/>
          <w:sz w:val="28"/>
          <w:szCs w:val="28"/>
          <w:lang w:eastAsia="en-US"/>
        </w:rPr>
        <w:t xml:space="preserve"> identidade linguística e cultural. Promover, no ambiente educacional, a reflexão sobre essas experiências pode constituir-se fecundo instrumento para a formação humana e cidadã dos estudantes.</w:t>
      </w:r>
    </w:p>
    <w:p w:rsidR="006422C3" w:rsidRPr="008B203B" w:rsidRDefault="006422C3" w:rsidP="008B203B">
      <w:pPr>
        <w:autoSpaceDE w:val="0"/>
        <w:autoSpaceDN w:val="0"/>
        <w:adjustRightInd w:val="0"/>
        <w:spacing w:line="360" w:lineRule="auto"/>
        <w:jc w:val="both"/>
        <w:rPr>
          <w:rFonts w:eastAsiaTheme="minorHAnsi"/>
          <w:color w:val="000000" w:themeColor="text1"/>
          <w:sz w:val="28"/>
          <w:szCs w:val="28"/>
          <w:lang w:eastAsia="en-US"/>
        </w:rPr>
      </w:pPr>
    </w:p>
    <w:p w:rsidR="006422C3" w:rsidRPr="008B203B" w:rsidRDefault="006422C3" w:rsidP="008B203B">
      <w:pPr>
        <w:autoSpaceDE w:val="0"/>
        <w:autoSpaceDN w:val="0"/>
        <w:adjustRightInd w:val="0"/>
        <w:spacing w:line="360" w:lineRule="auto"/>
        <w:jc w:val="both"/>
        <w:rPr>
          <w:rFonts w:eastAsiaTheme="minorHAnsi"/>
          <w:color w:val="000000" w:themeColor="text1"/>
          <w:sz w:val="28"/>
          <w:szCs w:val="28"/>
          <w:lang w:eastAsia="en-US"/>
        </w:rPr>
      </w:pPr>
      <w:r w:rsidRPr="008B203B">
        <w:rPr>
          <w:rFonts w:eastAsiaTheme="minorHAnsi"/>
          <w:b/>
          <w:color w:val="000000" w:themeColor="text1"/>
          <w:sz w:val="28"/>
          <w:szCs w:val="28"/>
          <w:lang w:eastAsia="en-US"/>
        </w:rPr>
        <w:t>- Arte</w:t>
      </w:r>
      <w:r w:rsidRPr="008B203B">
        <w:rPr>
          <w:rFonts w:eastAsiaTheme="minorHAnsi"/>
          <w:color w:val="000000" w:themeColor="text1"/>
          <w:sz w:val="28"/>
          <w:szCs w:val="28"/>
          <w:lang w:eastAsia="en-US"/>
        </w:rPr>
        <w:t xml:space="preserve"> - Essa linguagem de potência inquestionável que ousa e se aventura a falar de acontecimentos e percepções da vida pela voz de fazedores de práticas artísticas, sejam </w:t>
      </w:r>
      <w:proofErr w:type="gramStart"/>
      <w:r w:rsidRPr="008B203B">
        <w:rPr>
          <w:rFonts w:eastAsiaTheme="minorHAnsi"/>
          <w:color w:val="000000" w:themeColor="text1"/>
          <w:sz w:val="28"/>
          <w:szCs w:val="28"/>
          <w:lang w:eastAsia="en-US"/>
        </w:rPr>
        <w:t>ou</w:t>
      </w:r>
      <w:proofErr w:type="gramEnd"/>
    </w:p>
    <w:p w:rsidR="006422C3" w:rsidRPr="008B203B" w:rsidRDefault="006422C3" w:rsidP="008B203B">
      <w:pPr>
        <w:autoSpaceDE w:val="0"/>
        <w:autoSpaceDN w:val="0"/>
        <w:adjustRightInd w:val="0"/>
        <w:spacing w:line="360" w:lineRule="auto"/>
        <w:jc w:val="both"/>
        <w:rPr>
          <w:rFonts w:eastAsiaTheme="minorHAnsi"/>
          <w:color w:val="000000" w:themeColor="text1"/>
          <w:sz w:val="28"/>
          <w:szCs w:val="28"/>
          <w:lang w:eastAsia="en-US"/>
        </w:rPr>
      </w:pPr>
      <w:proofErr w:type="gramStart"/>
      <w:r w:rsidRPr="008B203B">
        <w:rPr>
          <w:rFonts w:eastAsiaTheme="minorHAnsi"/>
          <w:color w:val="000000" w:themeColor="text1"/>
          <w:sz w:val="28"/>
          <w:szCs w:val="28"/>
          <w:lang w:eastAsia="en-US"/>
        </w:rPr>
        <w:t>não</w:t>
      </w:r>
      <w:proofErr w:type="gramEnd"/>
      <w:r w:rsidRPr="008B203B">
        <w:rPr>
          <w:rFonts w:eastAsiaTheme="minorHAnsi"/>
          <w:color w:val="000000" w:themeColor="text1"/>
          <w:sz w:val="28"/>
          <w:szCs w:val="28"/>
          <w:lang w:eastAsia="en-US"/>
        </w:rPr>
        <w:t xml:space="preserve"> artistas. Há nesse modo de comentar o mundo e as coisas da vida uma elaboração, uma construção que é somente configurada pela ação de um gesto criador. Pode nascer de um convite, de uma proposta, de um projeto, quer esse seja uma provocação de outro ou encontre seu embrião nas perguntas que o próprio fazedor de práticas artísticas se faz, lançando-as de volta ao mundo. Se a obra de arte constitui uma complexa composição-construção de forma e matéria, essa matéria tanto pode ser o mármore como o som ou o corpo do ator ou bailarino. Isso faz com que cada arte tenha sua própria linguagem e seus modos e meios próprios de se fazer como linguagem, para ir chegando cada vez mais perto da natureza específica do que nomeamos de artes visuais, audiovisuais, teatro, música e dança.</w:t>
      </w:r>
    </w:p>
    <w:p w:rsidR="00C37054" w:rsidRPr="008B203B" w:rsidRDefault="00C37054" w:rsidP="008B203B">
      <w:pPr>
        <w:autoSpaceDE w:val="0"/>
        <w:autoSpaceDN w:val="0"/>
        <w:adjustRightInd w:val="0"/>
        <w:spacing w:line="360" w:lineRule="auto"/>
        <w:rPr>
          <w:rFonts w:eastAsiaTheme="minorHAnsi"/>
          <w:color w:val="000000" w:themeColor="text1"/>
          <w:sz w:val="28"/>
          <w:szCs w:val="28"/>
          <w:lang w:eastAsia="en-US"/>
        </w:rPr>
      </w:pPr>
    </w:p>
    <w:p w:rsidR="003C3B2E" w:rsidRPr="008B203B" w:rsidRDefault="003C3B2E" w:rsidP="008B203B">
      <w:pPr>
        <w:autoSpaceDE w:val="0"/>
        <w:autoSpaceDN w:val="0"/>
        <w:adjustRightInd w:val="0"/>
        <w:spacing w:line="360" w:lineRule="auto"/>
        <w:jc w:val="both"/>
        <w:rPr>
          <w:rFonts w:eastAsiaTheme="minorHAnsi"/>
          <w:color w:val="000000" w:themeColor="text1"/>
          <w:sz w:val="28"/>
          <w:szCs w:val="28"/>
          <w:lang w:eastAsia="en-US"/>
        </w:rPr>
      </w:pPr>
      <w:r w:rsidRPr="008B203B">
        <w:rPr>
          <w:rFonts w:eastAsiaTheme="minorHAnsi"/>
          <w:b/>
          <w:color w:val="000000" w:themeColor="text1"/>
          <w:sz w:val="28"/>
          <w:szCs w:val="28"/>
          <w:lang w:eastAsia="en-US"/>
        </w:rPr>
        <w:t>Educação Física</w:t>
      </w:r>
      <w:r w:rsidRPr="008B203B">
        <w:rPr>
          <w:rFonts w:eastAsiaTheme="minorHAnsi"/>
          <w:color w:val="000000" w:themeColor="text1"/>
          <w:sz w:val="28"/>
          <w:szCs w:val="28"/>
          <w:lang w:eastAsia="en-US"/>
        </w:rPr>
        <w:t xml:space="preserve"> - A cultura de movimento produz-se e transforma-se diferentemente em função de significados e intencionalidades específicos, não é possível defender o desenvolvimento da Educação Física escolar de modo unilateral, centralizado e universal. Pelo contrário, defendemos que a Educação Física escolar deva trabalhar com grandes eixos de conteúdo, resumidos e </w:t>
      </w:r>
      <w:r w:rsidRPr="008B203B">
        <w:rPr>
          <w:rFonts w:eastAsiaTheme="minorHAnsi"/>
          <w:color w:val="000000" w:themeColor="text1"/>
          <w:sz w:val="28"/>
          <w:szCs w:val="28"/>
          <w:lang w:eastAsia="en-US"/>
        </w:rPr>
        <w:lastRenderedPageBreak/>
        <w:t xml:space="preserve">expressos no jogo, no esporte, na ginástica, na luta e na atividade rítmica. A própria tradição da Educação Física mostra a presença desses conteúdos – ou, pelo menos, de parte deles – em todos os programas escolares, e esse fato não pode ser explicado por mera convenção ou justificado por necessidades orgânicas do ser humano. Afirmar que a ginástica existe porque faz bem ao corpo implica reduzir e explicar um fenômeno histórico pelo seu benefício, trocando a consequência pela causa. Tais eixos de conteúdo referem-se às construções corporais humanas – seus jogos, suas lutas, suas danças e atividades rítmicas, suas formas de ginástica, seus esportes –, que devem ser organizadas e sistematizadas a fim de que </w:t>
      </w:r>
      <w:proofErr w:type="gramStart"/>
      <w:r w:rsidRPr="008B203B">
        <w:rPr>
          <w:rFonts w:eastAsiaTheme="minorHAnsi"/>
          <w:color w:val="000000" w:themeColor="text1"/>
          <w:sz w:val="28"/>
          <w:szCs w:val="28"/>
          <w:lang w:eastAsia="en-US"/>
        </w:rPr>
        <w:t>possam ser</w:t>
      </w:r>
      <w:proofErr w:type="gramEnd"/>
      <w:r w:rsidRPr="008B203B">
        <w:rPr>
          <w:rFonts w:eastAsiaTheme="minorHAnsi"/>
          <w:color w:val="000000" w:themeColor="text1"/>
          <w:sz w:val="28"/>
          <w:szCs w:val="28"/>
          <w:lang w:eastAsia="en-US"/>
        </w:rPr>
        <w:t xml:space="preserve"> tematizadas pedagogicamente como saberes escolares. Essa sistematização deve considerar os significados inerentes às apropriações que cada grupo, cada escola, cada bairro manifesta em relação aos conhecimentos ligados à cultura de movimento.</w:t>
      </w:r>
    </w:p>
    <w:p w:rsidR="00B93583" w:rsidRDefault="00B93583" w:rsidP="008B203B">
      <w:pPr>
        <w:autoSpaceDE w:val="0"/>
        <w:autoSpaceDN w:val="0"/>
        <w:adjustRightInd w:val="0"/>
        <w:spacing w:line="360" w:lineRule="auto"/>
        <w:rPr>
          <w:rFonts w:eastAsiaTheme="minorHAnsi"/>
          <w:b/>
          <w:bCs/>
          <w:color w:val="000000" w:themeColor="text1"/>
          <w:sz w:val="28"/>
          <w:szCs w:val="28"/>
          <w:lang w:eastAsia="en-US"/>
        </w:rPr>
      </w:pPr>
    </w:p>
    <w:p w:rsidR="007F0904" w:rsidRPr="008B203B" w:rsidRDefault="007F0904" w:rsidP="008B203B">
      <w:pPr>
        <w:autoSpaceDE w:val="0"/>
        <w:autoSpaceDN w:val="0"/>
        <w:adjustRightInd w:val="0"/>
        <w:spacing w:line="360" w:lineRule="auto"/>
        <w:rPr>
          <w:rFonts w:eastAsiaTheme="minorHAnsi"/>
          <w:color w:val="000000" w:themeColor="text1"/>
          <w:sz w:val="28"/>
          <w:szCs w:val="28"/>
          <w:lang w:eastAsia="en-US"/>
        </w:rPr>
      </w:pPr>
      <w:r w:rsidRPr="008B203B">
        <w:rPr>
          <w:rFonts w:eastAsiaTheme="minorHAnsi"/>
          <w:b/>
          <w:bCs/>
          <w:color w:val="000000" w:themeColor="text1"/>
          <w:sz w:val="28"/>
          <w:szCs w:val="28"/>
          <w:lang w:eastAsia="en-US"/>
        </w:rPr>
        <w:t>Área de Ciências da Natureza e suas Tecnologias</w:t>
      </w:r>
    </w:p>
    <w:p w:rsidR="00377862" w:rsidRPr="008B203B" w:rsidRDefault="00377862" w:rsidP="008B203B">
      <w:pPr>
        <w:autoSpaceDE w:val="0"/>
        <w:autoSpaceDN w:val="0"/>
        <w:adjustRightInd w:val="0"/>
        <w:spacing w:line="360" w:lineRule="auto"/>
        <w:jc w:val="both"/>
        <w:rPr>
          <w:rFonts w:eastAsiaTheme="minorHAnsi"/>
          <w:color w:val="000000" w:themeColor="text1"/>
          <w:sz w:val="28"/>
          <w:szCs w:val="28"/>
          <w:lang w:eastAsia="en-US"/>
        </w:rPr>
      </w:pPr>
      <w:r w:rsidRPr="008B203B">
        <w:rPr>
          <w:rFonts w:eastAsiaTheme="minorHAnsi"/>
          <w:b/>
          <w:color w:val="000000" w:themeColor="text1"/>
          <w:sz w:val="28"/>
          <w:szCs w:val="28"/>
          <w:lang w:eastAsia="en-US"/>
        </w:rPr>
        <w:t>- Ciências</w:t>
      </w:r>
      <w:r w:rsidRPr="008B203B">
        <w:rPr>
          <w:rFonts w:eastAsiaTheme="minorHAnsi"/>
          <w:color w:val="000000" w:themeColor="text1"/>
          <w:sz w:val="28"/>
          <w:szCs w:val="28"/>
          <w:lang w:eastAsia="en-US"/>
        </w:rPr>
        <w:t xml:space="preserve"> - deve levar em conta os objetivos educacionais adequados às séries/anos de ensino, definidos pelas competências que os alunos precisam desenvolver ao longo dos anos de estudo. O que difere de uma série/ano para </w:t>
      </w:r>
      <w:proofErr w:type="gramStart"/>
      <w:r w:rsidRPr="008B203B">
        <w:rPr>
          <w:rFonts w:eastAsiaTheme="minorHAnsi"/>
          <w:color w:val="000000" w:themeColor="text1"/>
          <w:sz w:val="28"/>
          <w:szCs w:val="28"/>
          <w:lang w:eastAsia="en-US"/>
        </w:rPr>
        <w:t>outra(</w:t>
      </w:r>
      <w:proofErr w:type="gramEnd"/>
      <w:r w:rsidRPr="008B203B">
        <w:rPr>
          <w:rFonts w:eastAsiaTheme="minorHAnsi"/>
          <w:color w:val="000000" w:themeColor="text1"/>
          <w:sz w:val="28"/>
          <w:szCs w:val="28"/>
          <w:lang w:eastAsia="en-US"/>
        </w:rPr>
        <w:t xml:space="preserve">o) são a profundidade e a extensão de cada uma das competências. Na 5a série/6o ano, o desenvolvimento da leitura deve ter como meta a compreensão de textos mais informativos e descritivos, e a meta da escrita deve ficar no nível da apresentação de dados ou informações e textos descritivos curtos. Já na 8a série/9o ano, a leitura e a escrita devem ser analíticas e críticas. </w:t>
      </w:r>
      <w:r w:rsidRPr="008B203B">
        <w:rPr>
          <w:rFonts w:eastAsiaTheme="minorHAnsi"/>
          <w:i/>
          <w:iCs/>
          <w:color w:val="000000" w:themeColor="text1"/>
          <w:sz w:val="28"/>
          <w:szCs w:val="28"/>
          <w:lang w:eastAsia="en-US"/>
        </w:rPr>
        <w:t xml:space="preserve">Vida e ambiente, Ciência e </w:t>
      </w:r>
      <w:proofErr w:type="gramStart"/>
      <w:r w:rsidRPr="008B203B">
        <w:rPr>
          <w:rFonts w:eastAsiaTheme="minorHAnsi"/>
          <w:i/>
          <w:iCs/>
          <w:color w:val="000000" w:themeColor="text1"/>
          <w:sz w:val="28"/>
          <w:szCs w:val="28"/>
          <w:lang w:eastAsia="en-US"/>
        </w:rPr>
        <w:t>tecnologia,</w:t>
      </w:r>
      <w:proofErr w:type="gramEnd"/>
      <w:r w:rsidRPr="008B203B">
        <w:rPr>
          <w:rFonts w:eastAsiaTheme="minorHAnsi"/>
          <w:i/>
          <w:iCs/>
          <w:color w:val="000000" w:themeColor="text1"/>
          <w:sz w:val="28"/>
          <w:szCs w:val="28"/>
          <w:lang w:eastAsia="en-US"/>
        </w:rPr>
        <w:t xml:space="preserve">Ser humano e saúde </w:t>
      </w:r>
      <w:r w:rsidRPr="008B203B">
        <w:rPr>
          <w:rFonts w:eastAsiaTheme="minorHAnsi"/>
          <w:color w:val="000000" w:themeColor="text1"/>
          <w:sz w:val="28"/>
          <w:szCs w:val="28"/>
          <w:lang w:eastAsia="en-US"/>
        </w:rPr>
        <w:t xml:space="preserve">e </w:t>
      </w:r>
      <w:r w:rsidRPr="008B203B">
        <w:rPr>
          <w:rFonts w:eastAsiaTheme="minorHAnsi"/>
          <w:i/>
          <w:iCs/>
          <w:color w:val="000000" w:themeColor="text1"/>
          <w:sz w:val="28"/>
          <w:szCs w:val="28"/>
          <w:lang w:eastAsia="en-US"/>
        </w:rPr>
        <w:t xml:space="preserve">Terra e Universo </w:t>
      </w:r>
      <w:r w:rsidRPr="008B203B">
        <w:rPr>
          <w:rFonts w:eastAsiaTheme="minorHAnsi"/>
          <w:color w:val="000000" w:themeColor="text1"/>
          <w:sz w:val="28"/>
          <w:szCs w:val="28"/>
          <w:lang w:eastAsia="en-US"/>
        </w:rPr>
        <w:t>são os quatro eixos temáticos para esta proposta de Currículo para o ensino de Ciências, da 5a série/6o ano à 8a série/9o ano.</w:t>
      </w:r>
    </w:p>
    <w:p w:rsidR="00377862" w:rsidRPr="008B203B" w:rsidRDefault="00377862" w:rsidP="008B203B">
      <w:pPr>
        <w:autoSpaceDE w:val="0"/>
        <w:autoSpaceDN w:val="0"/>
        <w:adjustRightInd w:val="0"/>
        <w:spacing w:line="360" w:lineRule="auto"/>
        <w:jc w:val="both"/>
        <w:rPr>
          <w:rFonts w:eastAsiaTheme="minorHAnsi"/>
          <w:color w:val="000000" w:themeColor="text1"/>
          <w:sz w:val="28"/>
          <w:szCs w:val="28"/>
          <w:lang w:eastAsia="en-US"/>
        </w:rPr>
      </w:pPr>
    </w:p>
    <w:p w:rsidR="00D527D6" w:rsidRPr="008B203B" w:rsidRDefault="00377862" w:rsidP="008B203B">
      <w:pPr>
        <w:autoSpaceDE w:val="0"/>
        <w:autoSpaceDN w:val="0"/>
        <w:adjustRightInd w:val="0"/>
        <w:spacing w:line="360" w:lineRule="auto"/>
        <w:jc w:val="both"/>
        <w:rPr>
          <w:rFonts w:eastAsiaTheme="minorHAnsi"/>
          <w:color w:val="000000" w:themeColor="text1"/>
          <w:sz w:val="28"/>
          <w:szCs w:val="28"/>
          <w:lang w:eastAsia="en-US"/>
        </w:rPr>
      </w:pPr>
      <w:r w:rsidRPr="008B203B">
        <w:rPr>
          <w:rFonts w:eastAsiaTheme="minorHAnsi"/>
          <w:color w:val="000000" w:themeColor="text1"/>
          <w:sz w:val="28"/>
          <w:szCs w:val="28"/>
          <w:lang w:eastAsia="en-US"/>
        </w:rPr>
        <w:lastRenderedPageBreak/>
        <w:t>-</w:t>
      </w:r>
      <w:proofErr w:type="gramStart"/>
      <w:r w:rsidRPr="008B203B">
        <w:rPr>
          <w:rFonts w:eastAsiaTheme="minorHAnsi"/>
          <w:color w:val="000000" w:themeColor="text1"/>
          <w:sz w:val="28"/>
          <w:szCs w:val="28"/>
          <w:lang w:eastAsia="en-US"/>
        </w:rPr>
        <w:t xml:space="preserve"> </w:t>
      </w:r>
      <w:r w:rsidR="00D527D6" w:rsidRPr="008B203B">
        <w:rPr>
          <w:rFonts w:eastAsiaTheme="minorHAnsi"/>
          <w:color w:val="000000" w:themeColor="text1"/>
          <w:sz w:val="28"/>
          <w:szCs w:val="28"/>
          <w:lang w:eastAsia="en-US"/>
        </w:rPr>
        <w:t xml:space="preserve"> </w:t>
      </w:r>
      <w:proofErr w:type="gramEnd"/>
      <w:r w:rsidRPr="008B203B">
        <w:rPr>
          <w:rFonts w:eastAsiaTheme="minorHAnsi"/>
          <w:b/>
          <w:color w:val="000000" w:themeColor="text1"/>
          <w:sz w:val="28"/>
          <w:szCs w:val="28"/>
          <w:lang w:eastAsia="en-US"/>
        </w:rPr>
        <w:t>Biologia</w:t>
      </w:r>
      <w:r w:rsidR="003C3B2E" w:rsidRPr="008B203B">
        <w:rPr>
          <w:rFonts w:eastAsiaTheme="minorHAnsi"/>
          <w:b/>
          <w:color w:val="000000" w:themeColor="text1"/>
          <w:sz w:val="28"/>
          <w:szCs w:val="28"/>
          <w:lang w:eastAsia="en-US"/>
        </w:rPr>
        <w:t xml:space="preserve"> - </w:t>
      </w:r>
      <w:r w:rsidR="003C3B2E" w:rsidRPr="008B203B">
        <w:rPr>
          <w:rFonts w:eastAsiaTheme="minorHAnsi"/>
          <w:color w:val="000000" w:themeColor="text1"/>
          <w:sz w:val="28"/>
          <w:szCs w:val="28"/>
          <w:lang w:eastAsia="en-US"/>
        </w:rPr>
        <w:t>C</w:t>
      </w:r>
      <w:r w:rsidRPr="008B203B">
        <w:rPr>
          <w:rFonts w:eastAsiaTheme="minorHAnsi"/>
          <w:color w:val="000000" w:themeColor="text1"/>
          <w:sz w:val="28"/>
          <w:szCs w:val="28"/>
          <w:lang w:eastAsia="en-US"/>
        </w:rPr>
        <w:t>iência da vida,</w:t>
      </w:r>
      <w:r w:rsidR="00D527D6" w:rsidRPr="008B203B">
        <w:rPr>
          <w:rFonts w:eastAsiaTheme="minorHAnsi"/>
          <w:color w:val="000000" w:themeColor="text1"/>
          <w:sz w:val="28"/>
          <w:szCs w:val="28"/>
          <w:lang w:eastAsia="en-US"/>
        </w:rPr>
        <w:t xml:space="preserve"> </w:t>
      </w:r>
      <w:r w:rsidRPr="008B203B">
        <w:rPr>
          <w:rFonts w:eastAsiaTheme="minorHAnsi"/>
          <w:color w:val="000000" w:themeColor="text1"/>
          <w:sz w:val="28"/>
          <w:szCs w:val="28"/>
          <w:lang w:eastAsia="en-US"/>
        </w:rPr>
        <w:t>um processo dinâmico em que todos os seres</w:t>
      </w:r>
      <w:r w:rsidR="00D527D6" w:rsidRPr="008B203B">
        <w:rPr>
          <w:rFonts w:eastAsiaTheme="minorHAnsi"/>
          <w:color w:val="000000" w:themeColor="text1"/>
          <w:sz w:val="28"/>
          <w:szCs w:val="28"/>
          <w:lang w:eastAsia="en-US"/>
        </w:rPr>
        <w:t xml:space="preserve"> </w:t>
      </w:r>
      <w:r w:rsidRPr="008B203B">
        <w:rPr>
          <w:rFonts w:eastAsiaTheme="minorHAnsi"/>
          <w:color w:val="000000" w:themeColor="text1"/>
          <w:sz w:val="28"/>
          <w:szCs w:val="28"/>
          <w:lang w:eastAsia="en-US"/>
        </w:rPr>
        <w:t>vivos estão em contínua mudança, usando energia,</w:t>
      </w:r>
      <w:r w:rsidR="00D527D6" w:rsidRPr="008B203B">
        <w:rPr>
          <w:rFonts w:eastAsiaTheme="minorHAnsi"/>
          <w:color w:val="000000" w:themeColor="text1"/>
          <w:sz w:val="28"/>
          <w:szCs w:val="28"/>
          <w:lang w:eastAsia="en-US"/>
        </w:rPr>
        <w:t xml:space="preserve"> </w:t>
      </w:r>
      <w:r w:rsidRPr="008B203B">
        <w:rPr>
          <w:rFonts w:eastAsiaTheme="minorHAnsi"/>
          <w:color w:val="000000" w:themeColor="text1"/>
          <w:sz w:val="28"/>
          <w:szCs w:val="28"/>
          <w:lang w:eastAsia="en-US"/>
        </w:rPr>
        <w:t>incorporando substâncias, crescendo, reproduzindo-se, respondendo ao ambiente que os</w:t>
      </w:r>
      <w:r w:rsidR="00D527D6" w:rsidRPr="008B203B">
        <w:rPr>
          <w:rFonts w:eastAsiaTheme="minorHAnsi"/>
          <w:color w:val="000000" w:themeColor="text1"/>
          <w:sz w:val="28"/>
          <w:szCs w:val="28"/>
          <w:lang w:eastAsia="en-US"/>
        </w:rPr>
        <w:t xml:space="preserve"> </w:t>
      </w:r>
      <w:r w:rsidRPr="008B203B">
        <w:rPr>
          <w:rFonts w:eastAsiaTheme="minorHAnsi"/>
          <w:color w:val="000000" w:themeColor="text1"/>
          <w:sz w:val="28"/>
          <w:szCs w:val="28"/>
          <w:lang w:eastAsia="en-US"/>
        </w:rPr>
        <w:t>circunda e transformando-o. O estudo da vida é</w:t>
      </w:r>
      <w:r w:rsidR="00D527D6" w:rsidRPr="008B203B">
        <w:rPr>
          <w:rFonts w:eastAsiaTheme="minorHAnsi"/>
          <w:color w:val="000000" w:themeColor="text1"/>
          <w:sz w:val="28"/>
          <w:szCs w:val="28"/>
          <w:lang w:eastAsia="en-US"/>
        </w:rPr>
        <w:t xml:space="preserve"> interessante por si mesmo.</w:t>
      </w:r>
      <w:r w:rsidRPr="008B203B">
        <w:rPr>
          <w:rFonts w:eastAsiaTheme="minorHAnsi"/>
          <w:color w:val="000000" w:themeColor="text1"/>
          <w:sz w:val="28"/>
          <w:szCs w:val="28"/>
          <w:lang w:eastAsia="en-US"/>
        </w:rPr>
        <w:t xml:space="preserve"> </w:t>
      </w:r>
      <w:r w:rsidR="00D527D6" w:rsidRPr="008B203B">
        <w:rPr>
          <w:rFonts w:eastAsiaTheme="minorHAnsi"/>
          <w:bCs/>
          <w:color w:val="000000" w:themeColor="text1"/>
          <w:sz w:val="28"/>
          <w:szCs w:val="28"/>
          <w:lang w:eastAsia="en-US"/>
        </w:rPr>
        <w:t xml:space="preserve">Unidade e diversidade, Interação dos seres vivos com o meio ambiente, Complementaridade entre estrutura e função, Continuidade da vida, Mudanças ao longo do tempo </w:t>
      </w:r>
      <w:r w:rsidR="00D527D6" w:rsidRPr="008B203B">
        <w:rPr>
          <w:rFonts w:eastAsiaTheme="minorHAnsi"/>
          <w:color w:val="000000" w:themeColor="text1"/>
          <w:sz w:val="28"/>
          <w:szCs w:val="28"/>
          <w:lang w:eastAsia="en-US"/>
        </w:rPr>
        <w:t xml:space="preserve">são os cinco eixos temáticos para esta proposta de Currículo para o ensino de Biologia dos três anos do Ensino Médio. </w:t>
      </w:r>
    </w:p>
    <w:p w:rsidR="0048079C" w:rsidRPr="008B203B" w:rsidRDefault="0048079C" w:rsidP="008B203B">
      <w:pPr>
        <w:autoSpaceDE w:val="0"/>
        <w:autoSpaceDN w:val="0"/>
        <w:adjustRightInd w:val="0"/>
        <w:spacing w:line="360" w:lineRule="auto"/>
        <w:jc w:val="both"/>
        <w:rPr>
          <w:rFonts w:eastAsiaTheme="minorHAnsi"/>
          <w:color w:val="000000" w:themeColor="text1"/>
          <w:sz w:val="28"/>
          <w:szCs w:val="28"/>
          <w:lang w:eastAsia="en-US"/>
        </w:rPr>
      </w:pPr>
    </w:p>
    <w:p w:rsidR="0048079C" w:rsidRPr="008B203B" w:rsidRDefault="0048079C" w:rsidP="008B203B">
      <w:pPr>
        <w:autoSpaceDE w:val="0"/>
        <w:autoSpaceDN w:val="0"/>
        <w:adjustRightInd w:val="0"/>
        <w:spacing w:line="360" w:lineRule="auto"/>
        <w:jc w:val="both"/>
        <w:rPr>
          <w:rFonts w:eastAsiaTheme="minorHAnsi"/>
          <w:color w:val="000000" w:themeColor="text1"/>
          <w:sz w:val="28"/>
          <w:szCs w:val="28"/>
          <w:lang w:eastAsia="en-US"/>
        </w:rPr>
      </w:pPr>
      <w:r w:rsidRPr="008B203B">
        <w:rPr>
          <w:rFonts w:eastAsiaTheme="minorHAnsi"/>
          <w:color w:val="000000" w:themeColor="text1"/>
          <w:sz w:val="28"/>
          <w:szCs w:val="28"/>
          <w:lang w:eastAsia="en-US"/>
        </w:rPr>
        <w:t xml:space="preserve">- </w:t>
      </w:r>
      <w:r w:rsidRPr="008B203B">
        <w:rPr>
          <w:rFonts w:eastAsiaTheme="minorHAnsi"/>
          <w:b/>
          <w:color w:val="000000" w:themeColor="text1"/>
          <w:sz w:val="28"/>
          <w:szCs w:val="28"/>
          <w:lang w:eastAsia="en-US"/>
        </w:rPr>
        <w:t xml:space="preserve">Física </w:t>
      </w:r>
      <w:r w:rsidRPr="008B203B">
        <w:rPr>
          <w:rFonts w:eastAsiaTheme="minorHAnsi"/>
          <w:color w:val="000000" w:themeColor="text1"/>
          <w:sz w:val="28"/>
          <w:szCs w:val="28"/>
          <w:lang w:eastAsia="en-US"/>
        </w:rPr>
        <w:t xml:space="preserve">– O cotidiano modificado pela ciência e pela tecnologia, usufruindo as comodidades tecnológicas e se deparando com nomes, conceitos e personagens da ciência veiculados pela mídia. A ficção científica estimula a imaginação dos adolescentes, instigando a busca pelo novo, pelo virtual e pelo extraordinário. Nesse sentido, mesmo os jovens que, após a conclusão do Ensino Médio, não venham a ter contato com práticas científicas ainda terão adquirido a formação necessária para compreender o mundo em que vivem e dele participar. Os que se dirigirem a </w:t>
      </w:r>
      <w:proofErr w:type="gramStart"/>
      <w:r w:rsidRPr="008B203B">
        <w:rPr>
          <w:rFonts w:eastAsiaTheme="minorHAnsi"/>
          <w:color w:val="000000" w:themeColor="text1"/>
          <w:sz w:val="28"/>
          <w:szCs w:val="28"/>
          <w:lang w:eastAsia="en-US"/>
        </w:rPr>
        <w:t>carreiras científico-tecnológicas</w:t>
      </w:r>
      <w:proofErr w:type="gramEnd"/>
      <w:r w:rsidRPr="008B203B">
        <w:rPr>
          <w:rFonts w:eastAsiaTheme="minorHAnsi"/>
          <w:color w:val="000000" w:themeColor="text1"/>
          <w:sz w:val="28"/>
          <w:szCs w:val="28"/>
          <w:lang w:eastAsia="en-US"/>
        </w:rPr>
        <w:t xml:space="preserve"> terão no Ensino Médio as bases do pensamento científico para a continuidade de seus estudos e para os afazeres da vida profissional ou universitária.</w:t>
      </w:r>
    </w:p>
    <w:p w:rsidR="0048079C" w:rsidRPr="008B203B" w:rsidRDefault="0048079C" w:rsidP="008B203B">
      <w:pPr>
        <w:autoSpaceDE w:val="0"/>
        <w:autoSpaceDN w:val="0"/>
        <w:adjustRightInd w:val="0"/>
        <w:spacing w:line="360" w:lineRule="auto"/>
        <w:jc w:val="both"/>
        <w:rPr>
          <w:rFonts w:eastAsiaTheme="minorHAnsi"/>
          <w:color w:val="000000" w:themeColor="text1"/>
          <w:sz w:val="28"/>
          <w:szCs w:val="28"/>
          <w:lang w:eastAsia="en-US"/>
        </w:rPr>
      </w:pPr>
    </w:p>
    <w:p w:rsidR="007F0904" w:rsidRPr="008B203B" w:rsidRDefault="007F0904" w:rsidP="008B203B">
      <w:pPr>
        <w:autoSpaceDE w:val="0"/>
        <w:autoSpaceDN w:val="0"/>
        <w:adjustRightInd w:val="0"/>
        <w:spacing w:line="360" w:lineRule="auto"/>
        <w:jc w:val="both"/>
        <w:rPr>
          <w:rFonts w:eastAsiaTheme="minorHAnsi"/>
          <w:color w:val="000000" w:themeColor="text1"/>
          <w:sz w:val="28"/>
          <w:szCs w:val="28"/>
          <w:lang w:eastAsia="en-US"/>
        </w:rPr>
      </w:pPr>
      <w:r w:rsidRPr="008B203B">
        <w:rPr>
          <w:rFonts w:eastAsiaTheme="minorHAnsi"/>
          <w:b/>
          <w:color w:val="000000" w:themeColor="text1"/>
          <w:sz w:val="28"/>
          <w:szCs w:val="28"/>
          <w:lang w:eastAsia="en-US"/>
        </w:rPr>
        <w:t>- Química</w:t>
      </w:r>
      <w:r w:rsidRPr="008B203B">
        <w:rPr>
          <w:rFonts w:eastAsiaTheme="minorHAnsi"/>
          <w:color w:val="000000" w:themeColor="text1"/>
          <w:sz w:val="28"/>
          <w:szCs w:val="28"/>
          <w:lang w:eastAsia="en-US"/>
        </w:rPr>
        <w:t xml:space="preserve"> - Uma compreensão mais abrangente e participativa do que se deve buscar para o ensino da Química já foi, aliás, claramente sinalizada nas orientações educacionais complementares aos Parâmetros Curriculares Nacionais (2002, p. 87): “A Química pode ser um instrumento da formação humana, que amplia os horizontes culturais e a autonomia, no exercício da cidadania, se o conhecimento químico for promovido como um dos meios de interpretar o mundo e intervir na realidade”. Segundo essas orientações, o ensino </w:t>
      </w:r>
      <w:r w:rsidRPr="008B203B">
        <w:rPr>
          <w:rFonts w:eastAsiaTheme="minorHAnsi"/>
          <w:color w:val="000000" w:themeColor="text1"/>
          <w:sz w:val="28"/>
          <w:szCs w:val="28"/>
          <w:lang w:eastAsia="en-US"/>
        </w:rPr>
        <w:lastRenderedPageBreak/>
        <w:t xml:space="preserve">de Química deve se contrapor à simples memorização de informações, nomes, fórmulas e conhecimentos, que não guardam nenhum sentido com a realidade dos alunos. Ao contrário disso, pretende-se que o aluno possa reconhecer e compreender as transformações químicas que ocorrem tanto nos processos naturais como nos processos tecnológicos. No Ensino Médio, o aluno deve ganhar uma compreensão dos processos químicos em estreita relação com suas aplicações tecnológicas, ambientais e sociais, de modo a poder </w:t>
      </w:r>
      <w:proofErr w:type="gramStart"/>
      <w:r w:rsidRPr="008B203B">
        <w:rPr>
          <w:rFonts w:eastAsiaTheme="minorHAnsi"/>
          <w:color w:val="000000" w:themeColor="text1"/>
          <w:sz w:val="28"/>
          <w:szCs w:val="28"/>
          <w:lang w:eastAsia="en-US"/>
        </w:rPr>
        <w:t>tomar</w:t>
      </w:r>
      <w:proofErr w:type="gramEnd"/>
    </w:p>
    <w:p w:rsidR="007F0904" w:rsidRPr="008B203B" w:rsidRDefault="007F0904" w:rsidP="008B203B">
      <w:pPr>
        <w:autoSpaceDE w:val="0"/>
        <w:autoSpaceDN w:val="0"/>
        <w:adjustRightInd w:val="0"/>
        <w:spacing w:line="360" w:lineRule="auto"/>
        <w:jc w:val="both"/>
        <w:rPr>
          <w:rFonts w:eastAsiaTheme="minorHAnsi"/>
          <w:color w:val="000000" w:themeColor="text1"/>
          <w:sz w:val="28"/>
          <w:szCs w:val="28"/>
          <w:lang w:eastAsia="en-US"/>
        </w:rPr>
      </w:pPr>
      <w:proofErr w:type="gramStart"/>
      <w:r w:rsidRPr="008B203B">
        <w:rPr>
          <w:rFonts w:eastAsiaTheme="minorHAnsi"/>
          <w:color w:val="000000" w:themeColor="text1"/>
          <w:sz w:val="28"/>
          <w:szCs w:val="28"/>
          <w:lang w:eastAsia="en-US"/>
        </w:rPr>
        <w:t>decisões</w:t>
      </w:r>
      <w:proofErr w:type="gramEnd"/>
      <w:r w:rsidRPr="008B203B">
        <w:rPr>
          <w:rFonts w:eastAsiaTheme="minorHAnsi"/>
          <w:color w:val="000000" w:themeColor="text1"/>
          <w:sz w:val="28"/>
          <w:szCs w:val="28"/>
          <w:lang w:eastAsia="en-US"/>
        </w:rPr>
        <w:t xml:space="preserve"> de maneira responsável e crítica e emitir</w:t>
      </w:r>
      <w:r w:rsidR="002F509D" w:rsidRPr="008B203B">
        <w:rPr>
          <w:rFonts w:eastAsiaTheme="minorHAnsi"/>
          <w:color w:val="000000" w:themeColor="text1"/>
          <w:sz w:val="28"/>
          <w:szCs w:val="28"/>
          <w:lang w:eastAsia="en-US"/>
        </w:rPr>
        <w:t xml:space="preserve"> </w:t>
      </w:r>
      <w:r w:rsidRPr="008B203B">
        <w:rPr>
          <w:rFonts w:eastAsiaTheme="minorHAnsi"/>
          <w:color w:val="000000" w:themeColor="text1"/>
          <w:sz w:val="28"/>
          <w:szCs w:val="28"/>
          <w:lang w:eastAsia="en-US"/>
        </w:rPr>
        <w:t>juízos de valor, em nível individual ou coletivo.</w:t>
      </w:r>
      <w:r w:rsidR="002F509D" w:rsidRPr="008B203B">
        <w:rPr>
          <w:rFonts w:eastAsiaTheme="minorHAnsi"/>
          <w:color w:val="000000" w:themeColor="text1"/>
          <w:sz w:val="28"/>
          <w:szCs w:val="28"/>
          <w:lang w:eastAsia="en-US"/>
        </w:rPr>
        <w:t xml:space="preserve"> </w:t>
      </w:r>
      <w:r w:rsidRPr="008B203B">
        <w:rPr>
          <w:rFonts w:eastAsiaTheme="minorHAnsi"/>
          <w:color w:val="000000" w:themeColor="text1"/>
          <w:sz w:val="28"/>
          <w:szCs w:val="28"/>
          <w:lang w:eastAsia="en-US"/>
        </w:rPr>
        <w:t>Para que isso ocorra, a aprendizagem deve estar</w:t>
      </w:r>
      <w:r w:rsidR="002F509D" w:rsidRPr="008B203B">
        <w:rPr>
          <w:rFonts w:eastAsiaTheme="minorHAnsi"/>
          <w:color w:val="000000" w:themeColor="text1"/>
          <w:sz w:val="28"/>
          <w:szCs w:val="28"/>
          <w:lang w:eastAsia="en-US"/>
        </w:rPr>
        <w:t xml:space="preserve"> </w:t>
      </w:r>
      <w:r w:rsidRPr="008B203B">
        <w:rPr>
          <w:rFonts w:eastAsiaTheme="minorHAnsi"/>
          <w:color w:val="000000" w:themeColor="text1"/>
          <w:sz w:val="28"/>
          <w:szCs w:val="28"/>
          <w:lang w:eastAsia="en-US"/>
        </w:rPr>
        <w:t>associada às competências do saber fazer, saber</w:t>
      </w:r>
      <w:r w:rsidR="002F509D" w:rsidRPr="008B203B">
        <w:rPr>
          <w:rFonts w:eastAsiaTheme="minorHAnsi"/>
          <w:color w:val="000000" w:themeColor="text1"/>
          <w:sz w:val="28"/>
          <w:szCs w:val="28"/>
          <w:lang w:eastAsia="en-US"/>
        </w:rPr>
        <w:t xml:space="preserve"> </w:t>
      </w:r>
      <w:r w:rsidRPr="008B203B">
        <w:rPr>
          <w:rFonts w:eastAsiaTheme="minorHAnsi"/>
          <w:color w:val="000000" w:themeColor="text1"/>
          <w:sz w:val="28"/>
          <w:szCs w:val="28"/>
          <w:lang w:eastAsia="en-US"/>
        </w:rPr>
        <w:t xml:space="preserve">conhecer e saber ser em sociedade. </w:t>
      </w:r>
    </w:p>
    <w:p w:rsidR="00D55D3A" w:rsidRPr="008B203B" w:rsidRDefault="00D55D3A" w:rsidP="008B203B">
      <w:pPr>
        <w:autoSpaceDE w:val="0"/>
        <w:autoSpaceDN w:val="0"/>
        <w:adjustRightInd w:val="0"/>
        <w:spacing w:line="360" w:lineRule="auto"/>
        <w:jc w:val="both"/>
        <w:rPr>
          <w:rFonts w:eastAsiaTheme="minorHAnsi"/>
          <w:color w:val="000000" w:themeColor="text1"/>
          <w:sz w:val="28"/>
          <w:szCs w:val="28"/>
          <w:lang w:eastAsia="en-US"/>
        </w:rPr>
      </w:pPr>
    </w:p>
    <w:p w:rsidR="00D55D3A" w:rsidRPr="008B203B" w:rsidRDefault="00D55D3A" w:rsidP="008B203B">
      <w:pPr>
        <w:autoSpaceDE w:val="0"/>
        <w:autoSpaceDN w:val="0"/>
        <w:adjustRightInd w:val="0"/>
        <w:spacing w:line="360" w:lineRule="auto"/>
        <w:rPr>
          <w:rFonts w:eastAsiaTheme="minorHAnsi"/>
          <w:b/>
          <w:bCs/>
          <w:color w:val="000000" w:themeColor="text1"/>
          <w:sz w:val="28"/>
          <w:szCs w:val="28"/>
          <w:lang w:eastAsia="en-US"/>
        </w:rPr>
      </w:pPr>
      <w:r w:rsidRPr="008B203B">
        <w:rPr>
          <w:rFonts w:eastAsiaTheme="minorHAnsi"/>
          <w:b/>
          <w:bCs/>
          <w:color w:val="000000" w:themeColor="text1"/>
          <w:sz w:val="28"/>
          <w:szCs w:val="28"/>
          <w:lang w:eastAsia="en-US"/>
        </w:rPr>
        <w:t>Área de Matemática e suas tecnologias</w:t>
      </w:r>
    </w:p>
    <w:p w:rsidR="007F0904" w:rsidRPr="008B203B" w:rsidRDefault="00D55D3A" w:rsidP="008B203B">
      <w:pPr>
        <w:autoSpaceDE w:val="0"/>
        <w:autoSpaceDN w:val="0"/>
        <w:adjustRightInd w:val="0"/>
        <w:spacing w:line="360" w:lineRule="auto"/>
        <w:jc w:val="both"/>
        <w:rPr>
          <w:rFonts w:eastAsiaTheme="minorHAnsi"/>
          <w:color w:val="000000" w:themeColor="text1"/>
          <w:sz w:val="28"/>
          <w:szCs w:val="28"/>
          <w:lang w:eastAsia="en-US"/>
        </w:rPr>
      </w:pPr>
      <w:r w:rsidRPr="008B203B">
        <w:rPr>
          <w:rFonts w:eastAsiaTheme="minorHAnsi"/>
          <w:b/>
          <w:color w:val="000000" w:themeColor="text1"/>
          <w:sz w:val="28"/>
          <w:szCs w:val="28"/>
          <w:lang w:eastAsia="en-US"/>
        </w:rPr>
        <w:t xml:space="preserve">- Matemática - </w:t>
      </w:r>
      <w:r w:rsidR="00AA37E2" w:rsidRPr="00B93583">
        <w:rPr>
          <w:rFonts w:eastAsiaTheme="minorHAnsi"/>
          <w:color w:val="000000" w:themeColor="text1"/>
          <w:sz w:val="28"/>
          <w:szCs w:val="28"/>
          <w:lang w:eastAsia="en-US"/>
        </w:rPr>
        <w:t>Um</w:t>
      </w:r>
      <w:r w:rsidR="00AA37E2" w:rsidRPr="008B203B">
        <w:rPr>
          <w:rFonts w:eastAsiaTheme="minorHAnsi"/>
          <w:color w:val="000000" w:themeColor="text1"/>
          <w:sz w:val="28"/>
          <w:szCs w:val="28"/>
          <w:lang w:eastAsia="en-US"/>
        </w:rPr>
        <w:t xml:space="preserve"> sistema primário de expressão, assim como a língua materna, com a qual interage continuamente. Ela também deve articular-se permanentemente com todas as formas de expressão, especialmente com as que são associadas </w:t>
      </w:r>
      <w:proofErr w:type="gramStart"/>
      <w:r w:rsidR="00AA37E2" w:rsidRPr="008B203B">
        <w:rPr>
          <w:rFonts w:eastAsiaTheme="minorHAnsi"/>
          <w:color w:val="000000" w:themeColor="text1"/>
          <w:sz w:val="28"/>
          <w:szCs w:val="28"/>
          <w:lang w:eastAsia="en-US"/>
        </w:rPr>
        <w:t>as</w:t>
      </w:r>
      <w:proofErr w:type="gramEnd"/>
      <w:r w:rsidR="00AA37E2" w:rsidRPr="008B203B">
        <w:rPr>
          <w:rFonts w:eastAsiaTheme="minorHAnsi"/>
          <w:color w:val="000000" w:themeColor="text1"/>
          <w:sz w:val="28"/>
          <w:szCs w:val="28"/>
          <w:lang w:eastAsia="en-US"/>
        </w:rPr>
        <w:t xml:space="preserve"> tecnologias informáticas, colaborando para uma tomada de consciência da ampliação de horizontes que essas novas ferramentas propiciam. Não, se deve perder de vista, no entanto, que a Matemática tem um conteúdo próprio, como todas as outras disciplinas, o que a faz transcender os limites de uma linguagem formal. E as linguagens são muito importantes para quem tem conteúdo, ou seja, para quem tem algo a expressar. </w:t>
      </w:r>
    </w:p>
    <w:p w:rsidR="00B0103F" w:rsidRPr="008B203B" w:rsidRDefault="00B0103F" w:rsidP="008B203B">
      <w:pPr>
        <w:autoSpaceDE w:val="0"/>
        <w:autoSpaceDN w:val="0"/>
        <w:adjustRightInd w:val="0"/>
        <w:spacing w:line="360" w:lineRule="auto"/>
        <w:jc w:val="both"/>
        <w:rPr>
          <w:rFonts w:eastAsiaTheme="minorHAnsi"/>
          <w:color w:val="000000" w:themeColor="text1"/>
          <w:sz w:val="28"/>
          <w:szCs w:val="28"/>
          <w:lang w:eastAsia="en-US"/>
        </w:rPr>
      </w:pPr>
    </w:p>
    <w:p w:rsidR="00B0103F" w:rsidRPr="008B203B" w:rsidRDefault="00B0103F" w:rsidP="008B203B">
      <w:pPr>
        <w:autoSpaceDE w:val="0"/>
        <w:autoSpaceDN w:val="0"/>
        <w:adjustRightInd w:val="0"/>
        <w:spacing w:line="360" w:lineRule="auto"/>
        <w:jc w:val="both"/>
        <w:rPr>
          <w:rFonts w:eastAsiaTheme="minorHAnsi"/>
          <w:b/>
          <w:color w:val="000000" w:themeColor="text1"/>
          <w:sz w:val="28"/>
          <w:szCs w:val="28"/>
          <w:lang w:eastAsia="en-US"/>
        </w:rPr>
      </w:pPr>
      <w:r w:rsidRPr="008B203B">
        <w:rPr>
          <w:b/>
          <w:color w:val="000000" w:themeColor="text1"/>
          <w:sz w:val="28"/>
          <w:szCs w:val="28"/>
        </w:rPr>
        <w:t>Área de Ciências Humanas e suas Tecnologias</w:t>
      </w:r>
    </w:p>
    <w:p w:rsidR="007F0904" w:rsidRPr="008B203B" w:rsidRDefault="003F6A6D" w:rsidP="008B203B">
      <w:pPr>
        <w:autoSpaceDE w:val="0"/>
        <w:autoSpaceDN w:val="0"/>
        <w:adjustRightInd w:val="0"/>
        <w:spacing w:line="360" w:lineRule="auto"/>
        <w:jc w:val="both"/>
        <w:rPr>
          <w:color w:val="000000" w:themeColor="text1"/>
          <w:sz w:val="28"/>
          <w:szCs w:val="28"/>
        </w:rPr>
      </w:pPr>
      <w:r w:rsidRPr="008B203B">
        <w:rPr>
          <w:rFonts w:eastAsiaTheme="minorHAnsi"/>
          <w:b/>
          <w:color w:val="000000" w:themeColor="text1"/>
          <w:sz w:val="28"/>
          <w:szCs w:val="28"/>
          <w:lang w:eastAsia="en-US"/>
        </w:rPr>
        <w:t xml:space="preserve">- </w:t>
      </w:r>
      <w:r w:rsidR="00213429" w:rsidRPr="008B203B">
        <w:rPr>
          <w:rFonts w:eastAsiaTheme="minorHAnsi"/>
          <w:b/>
          <w:color w:val="000000" w:themeColor="text1"/>
          <w:sz w:val="28"/>
          <w:szCs w:val="28"/>
          <w:lang w:eastAsia="en-US"/>
        </w:rPr>
        <w:t>História</w:t>
      </w:r>
      <w:r w:rsidR="00213429" w:rsidRPr="008B203B">
        <w:rPr>
          <w:rFonts w:eastAsiaTheme="minorHAnsi"/>
          <w:color w:val="000000" w:themeColor="text1"/>
          <w:sz w:val="28"/>
          <w:szCs w:val="28"/>
          <w:lang w:eastAsia="en-US"/>
        </w:rPr>
        <w:t xml:space="preserve"> - </w:t>
      </w:r>
      <w:r w:rsidR="00213429" w:rsidRPr="008B203B">
        <w:rPr>
          <w:color w:val="000000" w:themeColor="text1"/>
          <w:sz w:val="28"/>
          <w:szCs w:val="28"/>
        </w:rPr>
        <w:t>a História é necessária por ser uma das mais import</w:t>
      </w:r>
      <w:r w:rsidRPr="008B203B">
        <w:rPr>
          <w:color w:val="000000" w:themeColor="text1"/>
          <w:sz w:val="28"/>
          <w:szCs w:val="28"/>
        </w:rPr>
        <w:t xml:space="preserve">antes expressões de humanidade, </w:t>
      </w:r>
      <w:r w:rsidR="00213429" w:rsidRPr="008B203B">
        <w:rPr>
          <w:color w:val="000000" w:themeColor="text1"/>
          <w:sz w:val="28"/>
          <w:szCs w:val="28"/>
        </w:rPr>
        <w:t xml:space="preserve">o desafio para quem trabalha com História consiste em extrair conhecimento de vestígios e fragmentos de humanidade que </w:t>
      </w:r>
      <w:proofErr w:type="gramStart"/>
      <w:r w:rsidR="00213429" w:rsidRPr="008B203B">
        <w:rPr>
          <w:color w:val="000000" w:themeColor="text1"/>
          <w:sz w:val="28"/>
          <w:szCs w:val="28"/>
        </w:rPr>
        <w:t>sobreviveram</w:t>
      </w:r>
      <w:proofErr w:type="gramEnd"/>
      <w:r w:rsidR="00213429" w:rsidRPr="008B203B">
        <w:rPr>
          <w:color w:val="000000" w:themeColor="text1"/>
          <w:sz w:val="28"/>
          <w:szCs w:val="28"/>
        </w:rPr>
        <w:t xml:space="preserve"> à </w:t>
      </w:r>
      <w:r w:rsidR="00213429" w:rsidRPr="008B203B">
        <w:rPr>
          <w:color w:val="000000" w:themeColor="text1"/>
          <w:sz w:val="28"/>
          <w:szCs w:val="28"/>
        </w:rPr>
        <w:lastRenderedPageBreak/>
        <w:t>passagem do tempo e a outras distâncias. Constrói-se, assim – a partir do presente, como ensinou Benedetto Croce –, uma espécie de</w:t>
      </w:r>
      <w:r w:rsidRPr="008B203B">
        <w:rPr>
          <w:color w:val="000000" w:themeColor="text1"/>
          <w:sz w:val="28"/>
          <w:szCs w:val="28"/>
        </w:rPr>
        <w:t xml:space="preserve"> ponte intelectual que pode nos levar aos lugares de onde viemos para saber o que e quem </w:t>
      </w:r>
      <w:proofErr w:type="gramStart"/>
      <w:r w:rsidRPr="008B203B">
        <w:rPr>
          <w:color w:val="000000" w:themeColor="text1"/>
          <w:sz w:val="28"/>
          <w:szCs w:val="28"/>
        </w:rPr>
        <w:t>somos</w:t>
      </w:r>
      <w:proofErr w:type="gramEnd"/>
      <w:r w:rsidRPr="008B203B">
        <w:rPr>
          <w:color w:val="000000" w:themeColor="text1"/>
          <w:sz w:val="28"/>
          <w:szCs w:val="28"/>
        </w:rPr>
        <w:t xml:space="preserve"> e, principalmente, o que poderíamos ser, já que um dos principais compromissos da cultura histórica é com a constante reelaboração estética do mundo social, movendo-se sempre na contramão do esquecimento.</w:t>
      </w:r>
    </w:p>
    <w:p w:rsidR="00B93583" w:rsidRDefault="00B93583" w:rsidP="008B203B">
      <w:pPr>
        <w:autoSpaceDE w:val="0"/>
        <w:autoSpaceDN w:val="0"/>
        <w:adjustRightInd w:val="0"/>
        <w:spacing w:line="360" w:lineRule="auto"/>
        <w:jc w:val="both"/>
        <w:rPr>
          <w:b/>
          <w:color w:val="000000" w:themeColor="text1"/>
          <w:sz w:val="28"/>
          <w:szCs w:val="28"/>
        </w:rPr>
      </w:pPr>
    </w:p>
    <w:p w:rsidR="007F0904" w:rsidRPr="008B203B" w:rsidRDefault="003F6A6D" w:rsidP="008B203B">
      <w:pPr>
        <w:autoSpaceDE w:val="0"/>
        <w:autoSpaceDN w:val="0"/>
        <w:adjustRightInd w:val="0"/>
        <w:spacing w:line="360" w:lineRule="auto"/>
        <w:jc w:val="both"/>
        <w:rPr>
          <w:color w:val="000000" w:themeColor="text1"/>
          <w:sz w:val="28"/>
          <w:szCs w:val="28"/>
        </w:rPr>
      </w:pPr>
      <w:r w:rsidRPr="008B203B">
        <w:rPr>
          <w:b/>
          <w:color w:val="000000" w:themeColor="text1"/>
          <w:sz w:val="28"/>
          <w:szCs w:val="28"/>
        </w:rPr>
        <w:t>- Geografia</w:t>
      </w:r>
      <w:r w:rsidRPr="008B203B">
        <w:rPr>
          <w:color w:val="000000" w:themeColor="text1"/>
          <w:sz w:val="28"/>
          <w:szCs w:val="28"/>
        </w:rPr>
        <w:t xml:space="preserve"> - A “revolução” provocada pelo advento das tecnologias de comunicação e informação, responsáveis pelo surgimento dessa nova concepção de espaço, e que representa de forma contundente uma das grandes revoluções do nosso tempo, de forma contraditória, não atinge a todos igualmente. Se, por um lado, provoca mudanças nas relações pessoais, socioculturais e nas formas de produzir e trabalhar, por outro, tem sido responsável pela acentuação das desigualdades entre povos e nações. </w:t>
      </w:r>
      <w:r w:rsidR="009C2E7D" w:rsidRPr="008B203B">
        <w:rPr>
          <w:color w:val="000000" w:themeColor="text1"/>
          <w:sz w:val="28"/>
          <w:szCs w:val="28"/>
        </w:rPr>
        <w:t>Nesse sentido, os anseios por uma sociedade igualitária e justa, e principalmente aberta a incorporar mudanças e respeitar diferenças, torna-se mais distante, de modo a contribuir para uma formação crítica, ética, humanística e solidária dos jovens cidadãos. Nesse contexto, uma nova proposta de cidadania deve ser colocada em curso, para que se promova a igualdade de direitos e a justiça social. Os PCN levaram em consideração essas transformações, valorizando o modo como o jovem estudante apreende o mundo em que vive e introduzindo novos temas no currículo da disciplina. O encurtamento das distâncias, associado à expansão das redes de comunicação e transporte, assim como as alterações promovidas nas relações de trabalho, foram transformados em conteúdos curriculares.</w:t>
      </w:r>
    </w:p>
    <w:p w:rsidR="009C2E7D" w:rsidRPr="008B203B" w:rsidRDefault="009C2E7D" w:rsidP="008B203B">
      <w:pPr>
        <w:autoSpaceDE w:val="0"/>
        <w:autoSpaceDN w:val="0"/>
        <w:adjustRightInd w:val="0"/>
        <w:spacing w:line="360" w:lineRule="auto"/>
        <w:jc w:val="both"/>
        <w:rPr>
          <w:color w:val="000000" w:themeColor="text1"/>
          <w:sz w:val="28"/>
          <w:szCs w:val="28"/>
        </w:rPr>
      </w:pPr>
    </w:p>
    <w:p w:rsidR="009C2E7D" w:rsidRPr="008B203B" w:rsidRDefault="009C2E7D" w:rsidP="008B203B">
      <w:pPr>
        <w:autoSpaceDE w:val="0"/>
        <w:autoSpaceDN w:val="0"/>
        <w:adjustRightInd w:val="0"/>
        <w:spacing w:line="360" w:lineRule="auto"/>
        <w:jc w:val="both"/>
        <w:rPr>
          <w:color w:val="000000" w:themeColor="text1"/>
          <w:sz w:val="28"/>
          <w:szCs w:val="28"/>
        </w:rPr>
      </w:pPr>
      <w:r w:rsidRPr="008B203B">
        <w:rPr>
          <w:b/>
          <w:color w:val="000000" w:themeColor="text1"/>
          <w:sz w:val="28"/>
          <w:szCs w:val="28"/>
        </w:rPr>
        <w:t>- Filosofia</w:t>
      </w:r>
      <w:r w:rsidRPr="008B203B">
        <w:rPr>
          <w:color w:val="000000" w:themeColor="text1"/>
          <w:sz w:val="28"/>
          <w:szCs w:val="28"/>
        </w:rPr>
        <w:t xml:space="preserve"> - Filosofar é tirar os pés do chão e flutuar em devaneios acima das nuvens. A imagem do pensador de olhar e mente distantes, que paira sobre os </w:t>
      </w:r>
      <w:r w:rsidRPr="008B203B">
        <w:rPr>
          <w:color w:val="000000" w:themeColor="text1"/>
          <w:sz w:val="28"/>
          <w:szCs w:val="28"/>
        </w:rPr>
        <w:lastRenderedPageBreak/>
        <w:t xml:space="preserve">mortais, </w:t>
      </w:r>
      <w:proofErr w:type="gramStart"/>
      <w:r w:rsidRPr="008B203B">
        <w:rPr>
          <w:color w:val="000000" w:themeColor="text1"/>
          <w:sz w:val="28"/>
          <w:szCs w:val="28"/>
        </w:rPr>
        <w:t>foi</w:t>
      </w:r>
      <w:proofErr w:type="gramEnd"/>
      <w:r w:rsidRPr="008B203B">
        <w:rPr>
          <w:color w:val="000000" w:themeColor="text1"/>
          <w:sz w:val="28"/>
          <w:szCs w:val="28"/>
        </w:rPr>
        <w:t xml:space="preserve"> criada com a ajuda de alguns filósofos e professores de Filosofia, durante anos especializados em algo como um trava-língua do pensamento e alheios às demais manifestações e dimensões da Cultura. A Filosofia deve ser entendida como o reconhecimento da importância da disciplina para ampliar o significado e os objetivos sociais e culturais da educação. Para tanto, é imprescindível a presença, nos programas escolares, de disciplinas que – como a Filosofia – proponham reflexões que permitam compreender melhor as relações histórico-sociais e, ao mesmo tempo, inserir o educando no universo subjetivo das representações simbólicas.</w:t>
      </w:r>
    </w:p>
    <w:p w:rsidR="009C2E7D" w:rsidRPr="008B203B" w:rsidRDefault="009C2E7D" w:rsidP="008B203B">
      <w:pPr>
        <w:autoSpaceDE w:val="0"/>
        <w:autoSpaceDN w:val="0"/>
        <w:adjustRightInd w:val="0"/>
        <w:spacing w:line="360" w:lineRule="auto"/>
        <w:jc w:val="both"/>
        <w:rPr>
          <w:color w:val="000000" w:themeColor="text1"/>
          <w:sz w:val="28"/>
          <w:szCs w:val="28"/>
        </w:rPr>
      </w:pPr>
    </w:p>
    <w:p w:rsidR="009C2E7D" w:rsidRPr="008B203B" w:rsidRDefault="009C2E7D" w:rsidP="008B203B">
      <w:pPr>
        <w:autoSpaceDE w:val="0"/>
        <w:autoSpaceDN w:val="0"/>
        <w:adjustRightInd w:val="0"/>
        <w:spacing w:line="360" w:lineRule="auto"/>
        <w:jc w:val="both"/>
        <w:rPr>
          <w:color w:val="000000" w:themeColor="text1"/>
          <w:sz w:val="28"/>
          <w:szCs w:val="28"/>
        </w:rPr>
      </w:pPr>
      <w:r w:rsidRPr="008B203B">
        <w:rPr>
          <w:b/>
          <w:color w:val="000000" w:themeColor="text1"/>
          <w:sz w:val="28"/>
          <w:szCs w:val="28"/>
        </w:rPr>
        <w:t>- Sociologia</w:t>
      </w:r>
      <w:r w:rsidRPr="008B203B">
        <w:rPr>
          <w:color w:val="000000" w:themeColor="text1"/>
          <w:sz w:val="28"/>
          <w:szCs w:val="28"/>
        </w:rPr>
        <w:t xml:space="preserve"> - um conjunto de métodos que visam a influenciar o comportamento humano. Além disso, tomamos da proposta da </w:t>
      </w:r>
      <w:proofErr w:type="spellStart"/>
      <w:r w:rsidRPr="008B203B">
        <w:rPr>
          <w:color w:val="000000" w:themeColor="text1"/>
          <w:sz w:val="28"/>
          <w:szCs w:val="28"/>
        </w:rPr>
        <w:t>Asesp</w:t>
      </w:r>
      <w:proofErr w:type="spellEnd"/>
      <w:r w:rsidRPr="008B203B">
        <w:rPr>
          <w:color w:val="000000" w:themeColor="text1"/>
          <w:sz w:val="28"/>
          <w:szCs w:val="28"/>
        </w:rPr>
        <w:t xml:space="preserve"> a ideia de que não se pretende “[...] formar sociólogos, mas sim contribuir, pela visão sociológica da realidade, para a formação de cidadãos dotados, no mínimo, de discernimento e de capacidade de perceber relações novas e não triviais entre os elementos das suas experiências de vida. Assim, o alvo do aprendizado não é a apreensão de conceitos, mas uma relação com a realidade social mais nuançada e diferenciada do que a do senso comum”.</w:t>
      </w:r>
    </w:p>
    <w:p w:rsidR="009C2E7D" w:rsidRPr="008B203B" w:rsidRDefault="009C2E7D" w:rsidP="008B203B">
      <w:pPr>
        <w:autoSpaceDE w:val="0"/>
        <w:autoSpaceDN w:val="0"/>
        <w:adjustRightInd w:val="0"/>
        <w:spacing w:line="360" w:lineRule="auto"/>
        <w:jc w:val="both"/>
        <w:rPr>
          <w:color w:val="000000" w:themeColor="text1"/>
          <w:sz w:val="28"/>
          <w:szCs w:val="28"/>
        </w:rPr>
      </w:pPr>
    </w:p>
    <w:p w:rsidR="00147CD6" w:rsidRPr="00B93583" w:rsidRDefault="00147CD6" w:rsidP="008B203B">
      <w:pPr>
        <w:autoSpaceDE w:val="0"/>
        <w:autoSpaceDN w:val="0"/>
        <w:adjustRightInd w:val="0"/>
        <w:spacing w:line="360" w:lineRule="auto"/>
        <w:jc w:val="both"/>
        <w:rPr>
          <w:b/>
          <w:color w:val="000000" w:themeColor="text1"/>
          <w:sz w:val="28"/>
          <w:szCs w:val="28"/>
        </w:rPr>
      </w:pPr>
      <w:r w:rsidRPr="00B93583">
        <w:rPr>
          <w:b/>
          <w:color w:val="000000" w:themeColor="text1"/>
          <w:sz w:val="28"/>
          <w:szCs w:val="28"/>
        </w:rPr>
        <w:t>Carga horária do Curso</w:t>
      </w:r>
    </w:p>
    <w:p w:rsidR="00D47DBA" w:rsidRPr="008B203B" w:rsidRDefault="00D47DBA" w:rsidP="008B203B">
      <w:pPr>
        <w:pStyle w:val="Recuodecorpodetexto"/>
        <w:spacing w:line="360" w:lineRule="auto"/>
        <w:ind w:firstLine="0"/>
        <w:jc w:val="left"/>
        <w:rPr>
          <w:color w:val="000000" w:themeColor="text1"/>
          <w:szCs w:val="28"/>
        </w:rPr>
      </w:pPr>
      <w:r w:rsidRPr="008B203B">
        <w:rPr>
          <w:color w:val="000000" w:themeColor="text1"/>
          <w:szCs w:val="28"/>
        </w:rPr>
        <w:t>Quadro Curricular</w:t>
      </w:r>
    </w:p>
    <w:p w:rsidR="005A563A" w:rsidRPr="008B203B" w:rsidRDefault="0041484F" w:rsidP="008B203B">
      <w:pPr>
        <w:pStyle w:val="Recuodecorpodetexto"/>
        <w:spacing w:line="360" w:lineRule="auto"/>
        <w:ind w:firstLine="0"/>
        <w:jc w:val="left"/>
        <w:rPr>
          <w:color w:val="000000" w:themeColor="text1"/>
          <w:szCs w:val="28"/>
        </w:rPr>
      </w:pPr>
      <w:r w:rsidRPr="008B203B">
        <w:rPr>
          <w:color w:val="000000" w:themeColor="text1"/>
          <w:szCs w:val="28"/>
        </w:rPr>
        <w:t>1200 horas</w:t>
      </w:r>
    </w:p>
    <w:p w:rsidR="005A563A" w:rsidRPr="008B203B" w:rsidRDefault="00D26C3F" w:rsidP="008B203B">
      <w:pPr>
        <w:pStyle w:val="Recuodecorpodetexto"/>
        <w:numPr>
          <w:ilvl w:val="1"/>
          <w:numId w:val="6"/>
        </w:numPr>
        <w:spacing w:line="360" w:lineRule="auto"/>
        <w:jc w:val="left"/>
        <w:rPr>
          <w:color w:val="000000" w:themeColor="text1"/>
          <w:szCs w:val="28"/>
        </w:rPr>
      </w:pPr>
      <w:r w:rsidRPr="008B203B">
        <w:rPr>
          <w:color w:val="000000" w:themeColor="text1"/>
          <w:szCs w:val="28"/>
        </w:rPr>
        <w:t xml:space="preserve"> Procedimentos para acompanhamento e avaliação dos cursos: </w:t>
      </w:r>
    </w:p>
    <w:p w:rsidR="00485B17" w:rsidRPr="008B203B" w:rsidRDefault="00485B17" w:rsidP="00BD0647">
      <w:pPr>
        <w:tabs>
          <w:tab w:val="left" w:pos="0"/>
        </w:tabs>
        <w:spacing w:line="360" w:lineRule="auto"/>
        <w:jc w:val="both"/>
        <w:rPr>
          <w:color w:val="000000" w:themeColor="text1"/>
          <w:sz w:val="28"/>
          <w:szCs w:val="28"/>
        </w:rPr>
      </w:pPr>
      <w:r w:rsidRPr="008B203B">
        <w:rPr>
          <w:color w:val="000000" w:themeColor="text1"/>
          <w:sz w:val="28"/>
          <w:szCs w:val="28"/>
        </w:rPr>
        <w:t>A Proposta Curricular do Estado de São Paulo insere-se no atual debate sobre currículo, no Brasil e no mundo, que por sua vez detém uma longa história no interior do campo educacional e de outras áreas da vida social e humana dos diferentes povos e nações. O currículo oficial foi elaborado</w:t>
      </w:r>
      <w:r w:rsidR="000225E2" w:rsidRPr="008B203B">
        <w:rPr>
          <w:color w:val="000000" w:themeColor="text1"/>
          <w:sz w:val="28"/>
          <w:szCs w:val="28"/>
        </w:rPr>
        <w:t xml:space="preserve"> com procedimentos</w:t>
      </w:r>
      <w:proofErr w:type="gramStart"/>
      <w:r w:rsidR="000225E2" w:rsidRPr="008B203B">
        <w:rPr>
          <w:color w:val="000000" w:themeColor="text1"/>
          <w:sz w:val="28"/>
          <w:szCs w:val="28"/>
        </w:rPr>
        <w:t xml:space="preserve"> </w:t>
      </w:r>
      <w:r w:rsidRPr="008B203B">
        <w:rPr>
          <w:color w:val="000000" w:themeColor="text1"/>
          <w:sz w:val="28"/>
          <w:szCs w:val="28"/>
        </w:rPr>
        <w:t xml:space="preserve"> </w:t>
      </w:r>
      <w:proofErr w:type="gramEnd"/>
      <w:r w:rsidRPr="008B203B">
        <w:rPr>
          <w:color w:val="000000" w:themeColor="text1"/>
          <w:sz w:val="28"/>
          <w:szCs w:val="28"/>
        </w:rPr>
        <w:lastRenderedPageBreak/>
        <w:t xml:space="preserve">para atender aspectos da vida sociocultural contemporânea no mundo, no Brasil e no Estado de São Paulo, porém a implantação demanda muitos recursos para atender as finalidades e objetivos educacionais. Nesta Unidade Escolar a SAI tem apenas quatro computadores e com acesso à internet, o que dificulta a </w:t>
      </w:r>
      <w:proofErr w:type="gramStart"/>
      <w:r w:rsidRPr="008B203B">
        <w:rPr>
          <w:color w:val="000000" w:themeColor="text1"/>
          <w:sz w:val="28"/>
          <w:szCs w:val="28"/>
        </w:rPr>
        <w:t>implementação</w:t>
      </w:r>
      <w:proofErr w:type="gramEnd"/>
      <w:r w:rsidRPr="008B203B">
        <w:rPr>
          <w:color w:val="000000" w:themeColor="text1"/>
          <w:sz w:val="28"/>
          <w:szCs w:val="28"/>
        </w:rPr>
        <w:t xml:space="preserve"> do currículo nas questões referentes às pesquisas solicitadas nos Cadernos dos alunos. Na sala de leitura os alunos adquirirem o hábito da leitura num ambiente acolhedor. Os professores vêm implantando o currículo com o apoio de livros didáticos, oficinas de matemática, murais, com a utilização da SAI através de recursos como: Word, Excel, dicionários, livros de literatura, Xerox, mapas, globo terrestre, experimentos em Ciência, Biologia e Química. A avaliação é continua. Os professores avaliam a aprendizagem com avaliações diagnósticas, lições de casa, participação oral, atividades em grupos e individuais, observação das atividades diárias para acompanhar os avanços dos alunos. Quando não há aprendizagem, os alunos são acompanhados pela Recuperação Continua, auxilio do Professor de Apoio a Aprendizagem</w:t>
      </w:r>
      <w:r w:rsidR="000225E2" w:rsidRPr="008B203B">
        <w:rPr>
          <w:color w:val="000000" w:themeColor="text1"/>
          <w:sz w:val="28"/>
          <w:szCs w:val="28"/>
        </w:rPr>
        <w:t>,</w:t>
      </w:r>
      <w:proofErr w:type="gramStart"/>
      <w:r w:rsidR="000225E2" w:rsidRPr="008B203B">
        <w:rPr>
          <w:color w:val="000000" w:themeColor="text1"/>
          <w:sz w:val="28"/>
          <w:szCs w:val="28"/>
        </w:rPr>
        <w:t xml:space="preserve"> </w:t>
      </w:r>
      <w:r w:rsidRPr="008B203B">
        <w:rPr>
          <w:color w:val="000000" w:themeColor="text1"/>
          <w:sz w:val="28"/>
          <w:szCs w:val="28"/>
        </w:rPr>
        <w:t xml:space="preserve"> </w:t>
      </w:r>
      <w:proofErr w:type="gramEnd"/>
      <w:r w:rsidRPr="008B203B">
        <w:rPr>
          <w:color w:val="000000" w:themeColor="text1"/>
          <w:sz w:val="28"/>
          <w:szCs w:val="28"/>
        </w:rPr>
        <w:t>e Projetos Interdisciplinares. As aulas previstas no Ensino Fundamental e Médio diurno</w:t>
      </w:r>
      <w:proofErr w:type="gramStart"/>
      <w:r w:rsidRPr="008B203B">
        <w:rPr>
          <w:color w:val="000000" w:themeColor="text1"/>
          <w:sz w:val="28"/>
          <w:szCs w:val="28"/>
        </w:rPr>
        <w:t>, estão</w:t>
      </w:r>
      <w:proofErr w:type="gramEnd"/>
      <w:r w:rsidRPr="008B203B">
        <w:rPr>
          <w:color w:val="000000" w:themeColor="text1"/>
          <w:sz w:val="28"/>
          <w:szCs w:val="28"/>
        </w:rPr>
        <w:t xml:space="preserve"> de acordo com a Matriz Curricular. No Ensino Médio Noturno, embora o conteúdo trabalhado seja o mesmo do Ensino Médio diurno, há uma redução do número de aulas em algumas disciplinas, da duração da hora/aula, dificultando a realização do trabalho no tempo programado pelos Cadernos dos Alunos e do Professor. A abordagem dos conteúdos necessita ser mais flexível pelo fato da maioria dos alunos serem trabalhadores durante o dia. A </w:t>
      </w:r>
      <w:proofErr w:type="gramStart"/>
      <w:r w:rsidRPr="008B203B">
        <w:rPr>
          <w:color w:val="000000" w:themeColor="text1"/>
          <w:sz w:val="28"/>
          <w:szCs w:val="28"/>
        </w:rPr>
        <w:t>implementação</w:t>
      </w:r>
      <w:proofErr w:type="gramEnd"/>
      <w:r w:rsidRPr="008B203B">
        <w:rPr>
          <w:color w:val="000000" w:themeColor="text1"/>
          <w:sz w:val="28"/>
          <w:szCs w:val="28"/>
        </w:rPr>
        <w:t xml:space="preserve"> do Currículo foi um grande avanço no Ensino Publico Estadual, possibilitando que sejam garantidas iguais oportunidades a todos os alunos de todas as escolas, como também preservando o acesso aos mesmos conhecimentos atualizados e significativos, valorizados pela sociedade. A partir dessa base curricular comum é também possível definir as metas que os alunos </w:t>
      </w:r>
      <w:r w:rsidRPr="008B203B">
        <w:rPr>
          <w:color w:val="000000" w:themeColor="text1"/>
          <w:sz w:val="28"/>
          <w:szCs w:val="28"/>
        </w:rPr>
        <w:lastRenderedPageBreak/>
        <w:t>têm direito a alcançar nas disciplinas estudadas.</w:t>
      </w:r>
      <w:r w:rsidR="00982124">
        <w:rPr>
          <w:color w:val="000000" w:themeColor="text1"/>
          <w:sz w:val="28"/>
          <w:szCs w:val="28"/>
        </w:rPr>
        <w:t xml:space="preserve"> A escola </w:t>
      </w:r>
      <w:r w:rsidR="00B96BD7">
        <w:rPr>
          <w:color w:val="000000" w:themeColor="text1"/>
          <w:sz w:val="28"/>
          <w:szCs w:val="28"/>
        </w:rPr>
        <w:t xml:space="preserve">Dr. José Pires de Carvalho </w:t>
      </w:r>
      <w:r w:rsidR="00982124">
        <w:rPr>
          <w:color w:val="000000" w:themeColor="text1"/>
          <w:sz w:val="28"/>
          <w:szCs w:val="28"/>
        </w:rPr>
        <w:t>sempre visa desenvolver no processo ensino aprendizagem</w:t>
      </w:r>
      <w:r w:rsidR="001D7B69">
        <w:rPr>
          <w:color w:val="000000" w:themeColor="text1"/>
          <w:sz w:val="28"/>
          <w:szCs w:val="28"/>
        </w:rPr>
        <w:t xml:space="preserve"> </w:t>
      </w:r>
      <w:r w:rsidRPr="008B203B">
        <w:rPr>
          <w:color w:val="000000" w:themeColor="text1"/>
          <w:sz w:val="28"/>
          <w:szCs w:val="28"/>
        </w:rPr>
        <w:t>práticas de gestão para melhoria de desempenho</w:t>
      </w:r>
      <w:r w:rsidR="001D7B69">
        <w:rPr>
          <w:color w:val="000000" w:themeColor="text1"/>
          <w:sz w:val="28"/>
          <w:szCs w:val="28"/>
        </w:rPr>
        <w:t xml:space="preserve"> com a</w:t>
      </w:r>
      <w:r w:rsidRPr="008B203B">
        <w:rPr>
          <w:color w:val="000000" w:themeColor="text1"/>
          <w:sz w:val="28"/>
          <w:szCs w:val="28"/>
        </w:rPr>
        <w:t>companha</w:t>
      </w:r>
      <w:r w:rsidR="001D7B69">
        <w:rPr>
          <w:color w:val="000000" w:themeColor="text1"/>
          <w:sz w:val="28"/>
          <w:szCs w:val="28"/>
        </w:rPr>
        <w:t>mento dos</w:t>
      </w:r>
      <w:r w:rsidRPr="008B203B">
        <w:rPr>
          <w:color w:val="000000" w:themeColor="text1"/>
          <w:sz w:val="28"/>
          <w:szCs w:val="28"/>
        </w:rPr>
        <w:t xml:space="preserve"> indicadores de resultados</w:t>
      </w:r>
      <w:r w:rsidR="001D7B69">
        <w:rPr>
          <w:color w:val="000000" w:themeColor="text1"/>
          <w:sz w:val="28"/>
          <w:szCs w:val="28"/>
        </w:rPr>
        <w:t>,</w:t>
      </w:r>
      <w:r w:rsidRPr="008B203B">
        <w:rPr>
          <w:color w:val="000000" w:themeColor="text1"/>
          <w:sz w:val="28"/>
          <w:szCs w:val="28"/>
        </w:rPr>
        <w:t xml:space="preserve"> frequência e de desempenho das avaliações interna e externa</w:t>
      </w:r>
      <w:r w:rsidR="001D7B69">
        <w:rPr>
          <w:color w:val="000000" w:themeColor="text1"/>
          <w:sz w:val="28"/>
          <w:szCs w:val="28"/>
        </w:rPr>
        <w:t xml:space="preserve">, pois </w:t>
      </w:r>
      <w:r w:rsidRPr="008B203B">
        <w:rPr>
          <w:color w:val="000000" w:themeColor="text1"/>
          <w:sz w:val="28"/>
          <w:szCs w:val="28"/>
        </w:rPr>
        <w:t xml:space="preserve">os indicadores </w:t>
      </w:r>
      <w:r w:rsidR="001D7B69">
        <w:rPr>
          <w:color w:val="000000" w:themeColor="text1"/>
          <w:sz w:val="28"/>
          <w:szCs w:val="28"/>
        </w:rPr>
        <w:t>são propósitos pa</w:t>
      </w:r>
      <w:r w:rsidRPr="008B203B">
        <w:rPr>
          <w:color w:val="000000" w:themeColor="text1"/>
          <w:sz w:val="28"/>
          <w:szCs w:val="28"/>
        </w:rPr>
        <w:t xml:space="preserve">ra </w:t>
      </w:r>
      <w:r w:rsidR="001D7B69">
        <w:rPr>
          <w:color w:val="000000" w:themeColor="text1"/>
          <w:sz w:val="28"/>
          <w:szCs w:val="28"/>
        </w:rPr>
        <w:t xml:space="preserve">a </w:t>
      </w:r>
      <w:r w:rsidRPr="008B203B">
        <w:rPr>
          <w:color w:val="000000" w:themeColor="text1"/>
          <w:sz w:val="28"/>
          <w:szCs w:val="28"/>
        </w:rPr>
        <w:t>tomada de decisões</w:t>
      </w:r>
      <w:r w:rsidR="001D7B69">
        <w:rPr>
          <w:color w:val="000000" w:themeColor="text1"/>
          <w:sz w:val="28"/>
          <w:szCs w:val="28"/>
        </w:rPr>
        <w:t>, principalmente os objetivos, metas e ações</w:t>
      </w:r>
      <w:r w:rsidRPr="008B203B">
        <w:rPr>
          <w:color w:val="000000" w:themeColor="text1"/>
          <w:sz w:val="28"/>
          <w:szCs w:val="28"/>
        </w:rPr>
        <w:t xml:space="preserve"> que levam à melhoria contínua da Proposta Pedagógica</w:t>
      </w:r>
      <w:r w:rsidR="001D7B69">
        <w:rPr>
          <w:color w:val="000000" w:themeColor="text1"/>
          <w:sz w:val="28"/>
          <w:szCs w:val="28"/>
        </w:rPr>
        <w:t xml:space="preserve"> </w:t>
      </w:r>
      <w:r w:rsidRPr="008B203B">
        <w:rPr>
          <w:color w:val="000000" w:themeColor="text1"/>
          <w:sz w:val="28"/>
          <w:szCs w:val="28"/>
        </w:rPr>
        <w:t>articulada</w:t>
      </w:r>
      <w:r w:rsidR="001D7B69">
        <w:rPr>
          <w:color w:val="000000" w:themeColor="text1"/>
          <w:sz w:val="28"/>
          <w:szCs w:val="28"/>
        </w:rPr>
        <w:t>s à política estadual da SEE-SP</w:t>
      </w:r>
      <w:r w:rsidRPr="008B203B">
        <w:rPr>
          <w:color w:val="000000" w:themeColor="text1"/>
          <w:sz w:val="28"/>
          <w:szCs w:val="28"/>
        </w:rPr>
        <w:t xml:space="preserve"> buscando construir</w:t>
      </w:r>
      <w:r w:rsidR="001D7B69">
        <w:rPr>
          <w:color w:val="000000" w:themeColor="text1"/>
          <w:sz w:val="28"/>
          <w:szCs w:val="28"/>
        </w:rPr>
        <w:t xml:space="preserve"> uma</w:t>
      </w:r>
      <w:r w:rsidRPr="008B203B">
        <w:rPr>
          <w:color w:val="000000" w:themeColor="text1"/>
          <w:sz w:val="28"/>
          <w:szCs w:val="28"/>
        </w:rPr>
        <w:t xml:space="preserve"> visão coletiva sobre o resultado do tra</w:t>
      </w:r>
      <w:r w:rsidR="001D7B69">
        <w:rPr>
          <w:color w:val="000000" w:themeColor="text1"/>
          <w:sz w:val="28"/>
          <w:szCs w:val="28"/>
        </w:rPr>
        <w:t>balho e a projeção de melhorias</w:t>
      </w:r>
      <w:r w:rsidR="00B96BD7">
        <w:rPr>
          <w:color w:val="000000" w:themeColor="text1"/>
          <w:sz w:val="28"/>
          <w:szCs w:val="28"/>
        </w:rPr>
        <w:t xml:space="preserve">. Nos </w:t>
      </w:r>
      <w:proofErr w:type="spellStart"/>
      <w:r w:rsidR="00B96BD7">
        <w:rPr>
          <w:color w:val="000000" w:themeColor="text1"/>
          <w:sz w:val="28"/>
          <w:szCs w:val="28"/>
        </w:rPr>
        <w:t>ATPCs</w:t>
      </w:r>
      <w:proofErr w:type="spellEnd"/>
      <w:r w:rsidR="00B96BD7">
        <w:rPr>
          <w:color w:val="000000" w:themeColor="text1"/>
          <w:sz w:val="28"/>
          <w:szCs w:val="28"/>
        </w:rPr>
        <w:t xml:space="preserve"> a coordenadora pedagógica procura sempre destacar </w:t>
      </w:r>
      <w:r w:rsidRPr="008B203B">
        <w:rPr>
          <w:color w:val="000000" w:themeColor="text1"/>
          <w:sz w:val="28"/>
          <w:szCs w:val="28"/>
        </w:rPr>
        <w:t>o significado das avaliações externas</w:t>
      </w:r>
      <w:proofErr w:type="gramStart"/>
      <w:r w:rsidRPr="008B203B">
        <w:rPr>
          <w:color w:val="000000" w:themeColor="text1"/>
          <w:sz w:val="28"/>
          <w:szCs w:val="28"/>
        </w:rPr>
        <w:t xml:space="preserve">  </w:t>
      </w:r>
      <w:proofErr w:type="gramEnd"/>
      <w:r w:rsidRPr="008B203B">
        <w:rPr>
          <w:color w:val="000000" w:themeColor="text1"/>
          <w:sz w:val="28"/>
          <w:szCs w:val="28"/>
        </w:rPr>
        <w:t>e reconhecer alcances e limites do uso dos resultados que o país vem apresentando nessas avaliações na ultima década</w:t>
      </w:r>
      <w:r w:rsidR="00A24C3A">
        <w:rPr>
          <w:color w:val="000000" w:themeColor="text1"/>
          <w:sz w:val="28"/>
          <w:szCs w:val="28"/>
        </w:rPr>
        <w:t>, e no estado de São Paulo procura</w:t>
      </w:r>
      <w:r w:rsidRPr="008B203B">
        <w:rPr>
          <w:color w:val="000000" w:themeColor="text1"/>
          <w:sz w:val="28"/>
          <w:szCs w:val="28"/>
        </w:rPr>
        <w:t xml:space="preserve"> identificar as principais características do SARESP a partir de 2007</w:t>
      </w:r>
      <w:r w:rsidR="00A24C3A">
        <w:rPr>
          <w:color w:val="000000" w:themeColor="text1"/>
          <w:sz w:val="28"/>
          <w:szCs w:val="28"/>
        </w:rPr>
        <w:t xml:space="preserve"> para </w:t>
      </w:r>
      <w:r w:rsidRPr="008B203B">
        <w:rPr>
          <w:color w:val="000000" w:themeColor="text1"/>
          <w:sz w:val="28"/>
          <w:szCs w:val="28"/>
        </w:rPr>
        <w:t xml:space="preserve"> interpretar adequadamente o IDEB e o IDESP -  como se constroem, para que servem, o que significam para a educação escolar brasileira e paulista e , diante de informações gerais sobre a escola, a idade da</w:t>
      </w:r>
      <w:r w:rsidR="00A24C3A">
        <w:rPr>
          <w:color w:val="000000" w:themeColor="text1"/>
          <w:sz w:val="28"/>
          <w:szCs w:val="28"/>
        </w:rPr>
        <w:t>s</w:t>
      </w:r>
      <w:r w:rsidRPr="008B203B">
        <w:rPr>
          <w:color w:val="000000" w:themeColor="text1"/>
          <w:sz w:val="28"/>
          <w:szCs w:val="28"/>
        </w:rPr>
        <w:t xml:space="preserve"> turma</w:t>
      </w:r>
      <w:r w:rsidR="00A24C3A">
        <w:rPr>
          <w:color w:val="000000" w:themeColor="text1"/>
          <w:sz w:val="28"/>
          <w:szCs w:val="28"/>
        </w:rPr>
        <w:t>s</w:t>
      </w:r>
      <w:r w:rsidRPr="008B203B">
        <w:rPr>
          <w:color w:val="000000" w:themeColor="text1"/>
          <w:sz w:val="28"/>
          <w:szCs w:val="28"/>
        </w:rPr>
        <w:t>, a etapa (Fundamental ou Médio)e o ano/série, bem como sobre os recursos pedagógicos existentes e outras condições pertinentes da escola</w:t>
      </w:r>
      <w:r w:rsidR="00A24C3A">
        <w:rPr>
          <w:color w:val="000000" w:themeColor="text1"/>
          <w:sz w:val="28"/>
          <w:szCs w:val="28"/>
        </w:rPr>
        <w:t>, e</w:t>
      </w:r>
      <w:r w:rsidRPr="008B203B">
        <w:rPr>
          <w:color w:val="000000" w:themeColor="text1"/>
          <w:sz w:val="28"/>
          <w:szCs w:val="28"/>
        </w:rPr>
        <w:t xml:space="preserve"> propor sequencias didáticas nas disciplinas do currículo, o conteúdo a ser aprendido e as competências e habilidades a ele associados</w:t>
      </w:r>
      <w:r w:rsidR="00A24C3A">
        <w:rPr>
          <w:color w:val="000000" w:themeColor="text1"/>
          <w:sz w:val="28"/>
          <w:szCs w:val="28"/>
        </w:rPr>
        <w:t xml:space="preserve"> n</w:t>
      </w:r>
      <w:r w:rsidRPr="008B203B">
        <w:rPr>
          <w:color w:val="000000" w:themeColor="text1"/>
          <w:sz w:val="28"/>
          <w:szCs w:val="28"/>
        </w:rPr>
        <w:t>as estratégias a serem adotadas; os materiais e recursos de apoio à aprendizagem</w:t>
      </w:r>
      <w:r w:rsidR="00A24C3A">
        <w:rPr>
          <w:color w:val="000000" w:themeColor="text1"/>
          <w:sz w:val="28"/>
          <w:szCs w:val="28"/>
        </w:rPr>
        <w:t>,</w:t>
      </w:r>
      <w:r w:rsidRPr="008B203B">
        <w:rPr>
          <w:color w:val="000000" w:themeColor="text1"/>
          <w:sz w:val="28"/>
          <w:szCs w:val="28"/>
        </w:rPr>
        <w:t xml:space="preserve"> as formas de agrupamento dos </w:t>
      </w:r>
      <w:r w:rsidR="00A24C3A">
        <w:rPr>
          <w:color w:val="000000" w:themeColor="text1"/>
          <w:sz w:val="28"/>
          <w:szCs w:val="28"/>
        </w:rPr>
        <w:t>alunos nas atividades previstas,</w:t>
      </w:r>
      <w:r w:rsidRPr="008B203B">
        <w:rPr>
          <w:color w:val="000000" w:themeColor="text1"/>
          <w:sz w:val="28"/>
          <w:szCs w:val="28"/>
        </w:rPr>
        <w:t xml:space="preserve"> as atividades de professor e aluno distribuídas no tempo, de modo a ficar claro o percurso a ser realizado para que a aprendizagem aconteça</w:t>
      </w:r>
      <w:r w:rsidR="00A24C3A">
        <w:rPr>
          <w:color w:val="000000" w:themeColor="text1"/>
          <w:sz w:val="28"/>
          <w:szCs w:val="28"/>
        </w:rPr>
        <w:t>.</w:t>
      </w:r>
      <w:r w:rsidRPr="008B203B">
        <w:rPr>
          <w:color w:val="000000" w:themeColor="text1"/>
          <w:sz w:val="28"/>
          <w:szCs w:val="28"/>
        </w:rPr>
        <w:t xml:space="preserve"> </w:t>
      </w:r>
      <w:r w:rsidR="00A24C3A">
        <w:rPr>
          <w:color w:val="000000" w:themeColor="text1"/>
          <w:sz w:val="28"/>
          <w:szCs w:val="28"/>
        </w:rPr>
        <w:t xml:space="preserve">E os resultados são divulgados em reuniões e depois expostos nos murais e </w:t>
      </w:r>
      <w:r w:rsidRPr="008B203B">
        <w:rPr>
          <w:color w:val="000000" w:themeColor="text1"/>
          <w:sz w:val="28"/>
          <w:szCs w:val="28"/>
        </w:rPr>
        <w:t xml:space="preserve">ações </w:t>
      </w:r>
      <w:proofErr w:type="gramStart"/>
      <w:r w:rsidRPr="008B203B">
        <w:rPr>
          <w:color w:val="000000" w:themeColor="text1"/>
          <w:sz w:val="28"/>
          <w:szCs w:val="28"/>
        </w:rPr>
        <w:t>propostas para continuidade da melhoria do pr</w:t>
      </w:r>
      <w:r w:rsidR="00A24C3A">
        <w:rPr>
          <w:color w:val="000000" w:themeColor="text1"/>
          <w:sz w:val="28"/>
          <w:szCs w:val="28"/>
        </w:rPr>
        <w:t xml:space="preserve">ocesso de ensino e aprendizagem, procurando </w:t>
      </w:r>
      <w:r w:rsidRPr="008B203B">
        <w:rPr>
          <w:color w:val="000000" w:themeColor="text1"/>
          <w:sz w:val="28"/>
          <w:szCs w:val="28"/>
        </w:rPr>
        <w:t>resgatar a autoestima, oferecendo ao aluno autonomia intelectual</w:t>
      </w:r>
      <w:proofErr w:type="gramEnd"/>
      <w:r w:rsidRPr="008B203B">
        <w:rPr>
          <w:color w:val="000000" w:themeColor="text1"/>
          <w:sz w:val="28"/>
          <w:szCs w:val="28"/>
        </w:rPr>
        <w:t xml:space="preserve"> e o pensamento crítico</w:t>
      </w:r>
      <w:r w:rsidR="00A24C3A">
        <w:rPr>
          <w:color w:val="000000" w:themeColor="text1"/>
          <w:sz w:val="28"/>
          <w:szCs w:val="28"/>
        </w:rPr>
        <w:t>. Com i</w:t>
      </w:r>
      <w:r w:rsidRPr="008B203B">
        <w:rPr>
          <w:color w:val="000000" w:themeColor="text1"/>
          <w:sz w:val="28"/>
          <w:szCs w:val="28"/>
        </w:rPr>
        <w:t xml:space="preserve">mplantação da Proposta Curricular com conteúdos e atividades direcionadas, facilitando o </w:t>
      </w:r>
      <w:r w:rsidRPr="008B203B">
        <w:rPr>
          <w:color w:val="000000" w:themeColor="text1"/>
          <w:sz w:val="28"/>
          <w:szCs w:val="28"/>
        </w:rPr>
        <w:lastRenderedPageBreak/>
        <w:t>acompanhamento por parte dos alunos, pais, professores e equipe gestora no desenvolvimento das atividades em sala de aula, com orientações e intervenções pontuais, favorecendo a contextualização e a apropriação d</w:t>
      </w:r>
      <w:r w:rsidR="00BD0647">
        <w:rPr>
          <w:color w:val="000000" w:themeColor="text1"/>
          <w:sz w:val="28"/>
          <w:szCs w:val="28"/>
        </w:rPr>
        <w:t>os saberes no a</w:t>
      </w:r>
      <w:r w:rsidRPr="008B203B">
        <w:rPr>
          <w:color w:val="000000" w:themeColor="text1"/>
          <w:sz w:val="28"/>
          <w:szCs w:val="28"/>
        </w:rPr>
        <w:t>companhamento do trabalho desenvolvido em sala de aula pela equipe gestora</w:t>
      </w:r>
      <w:r w:rsidR="00BD0647">
        <w:rPr>
          <w:color w:val="000000" w:themeColor="text1"/>
          <w:sz w:val="28"/>
          <w:szCs w:val="28"/>
        </w:rPr>
        <w:t>, a</w:t>
      </w:r>
      <w:r w:rsidRPr="008B203B">
        <w:rPr>
          <w:color w:val="000000" w:themeColor="text1"/>
          <w:sz w:val="28"/>
          <w:szCs w:val="28"/>
        </w:rPr>
        <w:t>nalis</w:t>
      </w:r>
      <w:r w:rsidR="00BD0647">
        <w:rPr>
          <w:color w:val="000000" w:themeColor="text1"/>
          <w:sz w:val="28"/>
          <w:szCs w:val="28"/>
        </w:rPr>
        <w:t>ando</w:t>
      </w:r>
      <w:r w:rsidRPr="008B203B">
        <w:rPr>
          <w:color w:val="000000" w:themeColor="text1"/>
          <w:sz w:val="28"/>
          <w:szCs w:val="28"/>
        </w:rPr>
        <w:t xml:space="preserve"> os dados obtidos no ano letivo e anos anteriores, identificando os alunos nas áreas de proficiências: insuficiente, suficiente e avançado</w:t>
      </w:r>
      <w:r w:rsidR="00BD0647">
        <w:rPr>
          <w:color w:val="000000" w:themeColor="text1"/>
          <w:sz w:val="28"/>
          <w:szCs w:val="28"/>
        </w:rPr>
        <w:t>.</w:t>
      </w:r>
    </w:p>
    <w:p w:rsidR="00485B17" w:rsidRPr="008B203B" w:rsidRDefault="00485B17" w:rsidP="008B203B">
      <w:pPr>
        <w:tabs>
          <w:tab w:val="left" w:pos="3720"/>
        </w:tabs>
        <w:spacing w:line="360" w:lineRule="auto"/>
        <w:jc w:val="both"/>
        <w:rPr>
          <w:color w:val="000000" w:themeColor="text1"/>
          <w:sz w:val="28"/>
          <w:szCs w:val="28"/>
        </w:rPr>
      </w:pPr>
    </w:p>
    <w:p w:rsidR="0078199E" w:rsidRPr="008B203B" w:rsidRDefault="00D26C3F" w:rsidP="008B203B">
      <w:pPr>
        <w:pStyle w:val="Recuodecorpodetexto"/>
        <w:numPr>
          <w:ilvl w:val="0"/>
          <w:numId w:val="3"/>
        </w:numPr>
        <w:spacing w:line="360" w:lineRule="auto"/>
        <w:jc w:val="left"/>
        <w:rPr>
          <w:b/>
          <w:color w:val="000000" w:themeColor="text1"/>
          <w:szCs w:val="28"/>
        </w:rPr>
      </w:pPr>
      <w:r w:rsidRPr="008B203B">
        <w:rPr>
          <w:b/>
          <w:color w:val="000000" w:themeColor="text1"/>
          <w:szCs w:val="28"/>
        </w:rPr>
        <w:t>PLANO DE TRABALHO DOS NÚCLEOS</w:t>
      </w:r>
    </w:p>
    <w:p w:rsidR="0078199E" w:rsidRPr="008B203B" w:rsidRDefault="0078199E" w:rsidP="008B203B">
      <w:pPr>
        <w:pStyle w:val="Recuodecorpodetexto"/>
        <w:numPr>
          <w:ilvl w:val="1"/>
          <w:numId w:val="7"/>
        </w:numPr>
        <w:spacing w:line="360" w:lineRule="auto"/>
        <w:jc w:val="left"/>
        <w:rPr>
          <w:color w:val="000000" w:themeColor="text1"/>
          <w:szCs w:val="28"/>
        </w:rPr>
      </w:pPr>
      <w:r w:rsidRPr="008B203B">
        <w:rPr>
          <w:color w:val="000000" w:themeColor="text1"/>
          <w:szCs w:val="28"/>
        </w:rPr>
        <w:t>Núcleo Gestor</w:t>
      </w:r>
    </w:p>
    <w:p w:rsidR="003852C5" w:rsidRPr="008B203B" w:rsidRDefault="00474729" w:rsidP="008B203B">
      <w:pPr>
        <w:pStyle w:val="Recuodecorpodetexto"/>
        <w:spacing w:line="360" w:lineRule="auto"/>
        <w:ind w:firstLine="0"/>
        <w:jc w:val="left"/>
        <w:rPr>
          <w:color w:val="000000" w:themeColor="text1"/>
          <w:szCs w:val="28"/>
        </w:rPr>
      </w:pPr>
      <w:r w:rsidRPr="00BD0647">
        <w:rPr>
          <w:b/>
          <w:color w:val="000000" w:themeColor="text1"/>
          <w:szCs w:val="28"/>
        </w:rPr>
        <w:t>5.1</w:t>
      </w:r>
      <w:r w:rsidRPr="008B203B">
        <w:rPr>
          <w:color w:val="000000" w:themeColor="text1"/>
          <w:szCs w:val="28"/>
        </w:rPr>
        <w:t>.</w:t>
      </w:r>
      <w:proofErr w:type="gramStart"/>
      <w:r w:rsidRPr="008B203B">
        <w:rPr>
          <w:color w:val="000000" w:themeColor="text1"/>
          <w:szCs w:val="28"/>
        </w:rPr>
        <w:t>a)</w:t>
      </w:r>
      <w:proofErr w:type="gramEnd"/>
      <w:r w:rsidRPr="008B203B">
        <w:rPr>
          <w:color w:val="000000" w:themeColor="text1"/>
          <w:szCs w:val="28"/>
        </w:rPr>
        <w:t xml:space="preserve"> </w:t>
      </w:r>
      <w:r w:rsidR="003852C5" w:rsidRPr="008B203B">
        <w:rPr>
          <w:color w:val="000000" w:themeColor="text1"/>
          <w:szCs w:val="28"/>
        </w:rPr>
        <w:t xml:space="preserve">Objetivos </w:t>
      </w:r>
    </w:p>
    <w:p w:rsidR="006F35D1" w:rsidRPr="008B203B" w:rsidRDefault="006F35D1" w:rsidP="008B203B">
      <w:pPr>
        <w:tabs>
          <w:tab w:val="left" w:pos="2280"/>
        </w:tabs>
        <w:spacing w:line="360" w:lineRule="auto"/>
        <w:jc w:val="both"/>
        <w:rPr>
          <w:color w:val="000000" w:themeColor="text1"/>
          <w:sz w:val="28"/>
          <w:szCs w:val="28"/>
        </w:rPr>
      </w:pPr>
      <w:r w:rsidRPr="008B203B">
        <w:rPr>
          <w:color w:val="000000" w:themeColor="text1"/>
          <w:sz w:val="28"/>
          <w:szCs w:val="28"/>
        </w:rPr>
        <w:t>Organizar as atividades de planejamento e de replanejamento; coordenar a elaboração do Plano Escolar; participar do processo de planejamento, execução e avaliação das atividades escolares; promover a integração escola-família-comunidade; promover o contínuo aperfeiçoamento dos recursos humanos, físicos e materiais da escola; subsidiar o planejamento educacional; manter ambiente propício ao desenvolvimento de trabalhos; assegurar o cumprimento da legislação em vigor, bem como dos regulamentos, diretrizes e normas demandadas da administração superior; atribuir classes e aulas aos professores da escola, nos termos da legislação em vigor; autorizar matricula e transferência de alunos; apoiar o corpo docente no desenvolvimento das atividades pedagógicas; propor ações de melhoria do processo ensino e aprendizagem dos alunos.</w:t>
      </w:r>
    </w:p>
    <w:p w:rsidR="0078199E" w:rsidRPr="008B203B" w:rsidRDefault="003852C5" w:rsidP="008B203B">
      <w:pPr>
        <w:pStyle w:val="Recuodecorpodetexto"/>
        <w:spacing w:line="360" w:lineRule="auto"/>
        <w:ind w:firstLine="0"/>
        <w:jc w:val="left"/>
        <w:rPr>
          <w:color w:val="000000" w:themeColor="text1"/>
          <w:szCs w:val="28"/>
        </w:rPr>
      </w:pPr>
      <w:r w:rsidRPr="00BD0647">
        <w:rPr>
          <w:b/>
          <w:color w:val="000000" w:themeColor="text1"/>
          <w:szCs w:val="28"/>
        </w:rPr>
        <w:t>5.2.</w:t>
      </w:r>
      <w:proofErr w:type="gramStart"/>
      <w:r w:rsidRPr="008B203B">
        <w:rPr>
          <w:color w:val="000000" w:themeColor="text1"/>
          <w:szCs w:val="28"/>
        </w:rPr>
        <w:t>b)</w:t>
      </w:r>
      <w:proofErr w:type="gramEnd"/>
      <w:r w:rsidR="0078199E" w:rsidRPr="008B203B">
        <w:rPr>
          <w:color w:val="000000" w:themeColor="text1"/>
          <w:szCs w:val="28"/>
        </w:rPr>
        <w:t xml:space="preserve"> Ações</w:t>
      </w:r>
    </w:p>
    <w:p w:rsidR="006F35D1" w:rsidRPr="008B203B" w:rsidRDefault="006F35D1" w:rsidP="008B203B">
      <w:pPr>
        <w:tabs>
          <w:tab w:val="left" w:pos="2280"/>
        </w:tabs>
        <w:spacing w:line="360" w:lineRule="auto"/>
        <w:jc w:val="both"/>
        <w:rPr>
          <w:color w:val="000000" w:themeColor="text1"/>
          <w:sz w:val="28"/>
          <w:szCs w:val="28"/>
        </w:rPr>
      </w:pPr>
      <w:r w:rsidRPr="008B203B">
        <w:rPr>
          <w:color w:val="000000" w:themeColor="text1"/>
          <w:sz w:val="28"/>
          <w:szCs w:val="28"/>
        </w:rPr>
        <w:t xml:space="preserve">Preparação do local e dos materiais necessários para o desenvolvimento dos trabalhos; realizar e conduzir as reuniões; elaborar roteiros para o acompanhamento da reunião de planejamento; realizar capacitações, cursos, orientações técnicas, utilizando recursos humanos da escola e da Diretoria de </w:t>
      </w:r>
      <w:r w:rsidRPr="008B203B">
        <w:rPr>
          <w:color w:val="000000" w:themeColor="text1"/>
          <w:sz w:val="28"/>
          <w:szCs w:val="28"/>
        </w:rPr>
        <w:lastRenderedPageBreak/>
        <w:t xml:space="preserve">Ensino; providenciar materiais necessários para </w:t>
      </w:r>
      <w:proofErr w:type="gramStart"/>
      <w:r w:rsidRPr="008B203B">
        <w:rPr>
          <w:color w:val="000000" w:themeColor="text1"/>
          <w:sz w:val="28"/>
          <w:szCs w:val="28"/>
        </w:rPr>
        <w:t>implementação</w:t>
      </w:r>
      <w:proofErr w:type="gramEnd"/>
      <w:r w:rsidRPr="008B203B">
        <w:rPr>
          <w:color w:val="000000" w:themeColor="text1"/>
          <w:sz w:val="28"/>
          <w:szCs w:val="28"/>
        </w:rPr>
        <w:t xml:space="preserve"> do currículo oficial da Secretaria de Educação do Estado de São Paulo; elaborar planilha de controle das condições físicas do prédio; gerir a escola de acordo com a legislação em vigor; investigar os motivos de transferência e matrícula de alunos; selecionar material teórico para o embasamento da prática docente.</w:t>
      </w:r>
      <w:r w:rsidR="00A73452" w:rsidRPr="008B203B">
        <w:rPr>
          <w:color w:val="000000" w:themeColor="text1"/>
          <w:sz w:val="28"/>
          <w:szCs w:val="28"/>
        </w:rPr>
        <w:t xml:space="preserve"> </w:t>
      </w:r>
      <w:r w:rsidRPr="008B203B">
        <w:rPr>
          <w:color w:val="000000" w:themeColor="text1"/>
          <w:sz w:val="28"/>
          <w:szCs w:val="28"/>
        </w:rPr>
        <w:t>Realização de reunião de planejamento e replanejamento; elaboração de roteiros para acompanhamento do planejamento e replanejamento; organização dos eventos esportivos, culturais e educacionais; organização de cursos, orientações técnicas; aquisição de materiais necessários ao desenvolvimento do trabalho; verificação das condições físicas do prédio; condução de atribuições de aulas; elaboração de registros de transferências e matrículas de alunos; providenciar os recursos necessários ao desenvolvimento das atividades pedagógicas.</w:t>
      </w:r>
    </w:p>
    <w:p w:rsidR="0078199E" w:rsidRPr="008B203B" w:rsidRDefault="003852C5" w:rsidP="008B203B">
      <w:pPr>
        <w:pStyle w:val="Recuodecorpodetexto"/>
        <w:spacing w:line="360" w:lineRule="auto"/>
        <w:ind w:firstLine="0"/>
        <w:jc w:val="left"/>
        <w:rPr>
          <w:color w:val="000000" w:themeColor="text1"/>
          <w:szCs w:val="28"/>
        </w:rPr>
      </w:pPr>
      <w:r w:rsidRPr="00BD0647">
        <w:rPr>
          <w:b/>
          <w:color w:val="000000" w:themeColor="text1"/>
          <w:szCs w:val="28"/>
        </w:rPr>
        <w:t>5.1.</w:t>
      </w:r>
      <w:proofErr w:type="gramStart"/>
      <w:r w:rsidRPr="008B203B">
        <w:rPr>
          <w:color w:val="000000" w:themeColor="text1"/>
          <w:szCs w:val="28"/>
        </w:rPr>
        <w:t>c</w:t>
      </w:r>
      <w:r w:rsidR="00474729" w:rsidRPr="008B203B">
        <w:rPr>
          <w:color w:val="000000" w:themeColor="text1"/>
          <w:szCs w:val="28"/>
        </w:rPr>
        <w:t>)</w:t>
      </w:r>
      <w:proofErr w:type="gramEnd"/>
      <w:r w:rsidR="00474729" w:rsidRPr="008B203B">
        <w:rPr>
          <w:color w:val="000000" w:themeColor="text1"/>
          <w:szCs w:val="28"/>
        </w:rPr>
        <w:t xml:space="preserve"> </w:t>
      </w:r>
      <w:r w:rsidR="0078199E" w:rsidRPr="008B203B">
        <w:rPr>
          <w:color w:val="000000" w:themeColor="text1"/>
          <w:szCs w:val="28"/>
        </w:rPr>
        <w:t>Avaliação</w:t>
      </w:r>
    </w:p>
    <w:p w:rsidR="006F35D1" w:rsidRPr="008B203B" w:rsidRDefault="006F35D1" w:rsidP="008B203B">
      <w:pPr>
        <w:tabs>
          <w:tab w:val="left" w:pos="2280"/>
        </w:tabs>
        <w:spacing w:line="360" w:lineRule="auto"/>
        <w:jc w:val="both"/>
        <w:rPr>
          <w:color w:val="000000" w:themeColor="text1"/>
          <w:sz w:val="28"/>
          <w:szCs w:val="28"/>
        </w:rPr>
      </w:pPr>
      <w:r w:rsidRPr="008B203B">
        <w:rPr>
          <w:color w:val="000000" w:themeColor="text1"/>
          <w:sz w:val="28"/>
          <w:szCs w:val="28"/>
        </w:rPr>
        <w:t>Avaliação contínua das ações realizadas, por meio de registros efetuados e intervenções pontuais sempre que necessárias.</w:t>
      </w:r>
    </w:p>
    <w:p w:rsidR="00200746" w:rsidRPr="008B203B" w:rsidRDefault="00200746" w:rsidP="008B203B">
      <w:pPr>
        <w:pStyle w:val="Recuodecorpodetexto"/>
        <w:spacing w:line="360" w:lineRule="auto"/>
        <w:ind w:firstLine="0"/>
        <w:jc w:val="left"/>
        <w:rPr>
          <w:color w:val="000000" w:themeColor="text1"/>
          <w:szCs w:val="28"/>
        </w:rPr>
      </w:pPr>
    </w:p>
    <w:p w:rsidR="00200746" w:rsidRPr="008B203B" w:rsidRDefault="0078199E" w:rsidP="008B203B">
      <w:pPr>
        <w:pStyle w:val="Recuodecorpodetexto"/>
        <w:numPr>
          <w:ilvl w:val="1"/>
          <w:numId w:val="7"/>
        </w:numPr>
        <w:spacing w:line="360" w:lineRule="auto"/>
        <w:ind w:left="0" w:firstLine="0"/>
        <w:jc w:val="left"/>
        <w:rPr>
          <w:color w:val="000000" w:themeColor="text1"/>
          <w:szCs w:val="28"/>
        </w:rPr>
      </w:pPr>
      <w:r w:rsidRPr="008B203B">
        <w:rPr>
          <w:color w:val="000000" w:themeColor="text1"/>
          <w:szCs w:val="28"/>
        </w:rPr>
        <w:t>Núcleo Docente</w:t>
      </w:r>
    </w:p>
    <w:p w:rsidR="003852C5" w:rsidRPr="008B203B" w:rsidRDefault="00474729" w:rsidP="008B203B">
      <w:pPr>
        <w:pStyle w:val="Recuodecorpodetexto"/>
        <w:spacing w:line="360" w:lineRule="auto"/>
        <w:ind w:firstLine="0"/>
        <w:jc w:val="left"/>
        <w:rPr>
          <w:color w:val="000000" w:themeColor="text1"/>
          <w:szCs w:val="28"/>
        </w:rPr>
      </w:pPr>
      <w:r w:rsidRPr="00BD0647">
        <w:rPr>
          <w:b/>
          <w:color w:val="000000" w:themeColor="text1"/>
          <w:szCs w:val="28"/>
        </w:rPr>
        <w:t>5.2.</w:t>
      </w:r>
      <w:proofErr w:type="gramStart"/>
      <w:r w:rsidRPr="00BD0647">
        <w:rPr>
          <w:b/>
          <w:color w:val="000000" w:themeColor="text1"/>
          <w:szCs w:val="28"/>
        </w:rPr>
        <w:t>a)</w:t>
      </w:r>
      <w:proofErr w:type="gramEnd"/>
      <w:r w:rsidRPr="008B203B">
        <w:rPr>
          <w:color w:val="000000" w:themeColor="text1"/>
          <w:szCs w:val="28"/>
        </w:rPr>
        <w:t xml:space="preserve"> </w:t>
      </w:r>
      <w:r w:rsidR="003852C5" w:rsidRPr="008B203B">
        <w:rPr>
          <w:color w:val="000000" w:themeColor="text1"/>
          <w:szCs w:val="28"/>
        </w:rPr>
        <w:t xml:space="preserve">Objetivos </w:t>
      </w:r>
    </w:p>
    <w:p w:rsidR="00B305D3" w:rsidRPr="008B203B" w:rsidRDefault="00B305D3" w:rsidP="008B203B">
      <w:pPr>
        <w:tabs>
          <w:tab w:val="left" w:pos="2280"/>
        </w:tabs>
        <w:spacing w:line="360" w:lineRule="auto"/>
        <w:jc w:val="both"/>
        <w:rPr>
          <w:color w:val="000000" w:themeColor="text1"/>
          <w:sz w:val="28"/>
          <w:szCs w:val="28"/>
        </w:rPr>
      </w:pPr>
      <w:r w:rsidRPr="008B203B">
        <w:rPr>
          <w:color w:val="000000" w:themeColor="text1"/>
          <w:sz w:val="28"/>
          <w:szCs w:val="28"/>
        </w:rPr>
        <w:t>Promover a formação continuada dos professores; gestar o currículo; orientar os docentes no planejamento de atividades de ensino das diferentes áreas e disciplinas; monitorar as avaliações e os projetos de recuperação bimestral; monitorar os planos de reposição de faltas dos alunos; apoiar as capacitações dos professores.</w:t>
      </w:r>
    </w:p>
    <w:p w:rsidR="00BD0647" w:rsidRDefault="00BD0647" w:rsidP="008B203B">
      <w:pPr>
        <w:pStyle w:val="Recuodecorpodetexto"/>
        <w:spacing w:line="360" w:lineRule="auto"/>
        <w:ind w:firstLine="0"/>
        <w:jc w:val="left"/>
        <w:rPr>
          <w:b/>
          <w:color w:val="000000" w:themeColor="text1"/>
          <w:szCs w:val="28"/>
        </w:rPr>
      </w:pPr>
    </w:p>
    <w:p w:rsidR="00777AAC" w:rsidRPr="008B203B" w:rsidRDefault="003852C5" w:rsidP="008B203B">
      <w:pPr>
        <w:pStyle w:val="Recuodecorpodetexto"/>
        <w:spacing w:line="360" w:lineRule="auto"/>
        <w:ind w:firstLine="0"/>
        <w:jc w:val="left"/>
        <w:rPr>
          <w:color w:val="000000" w:themeColor="text1"/>
          <w:szCs w:val="28"/>
        </w:rPr>
      </w:pPr>
      <w:r w:rsidRPr="00BD0647">
        <w:rPr>
          <w:b/>
          <w:color w:val="000000" w:themeColor="text1"/>
          <w:szCs w:val="28"/>
        </w:rPr>
        <w:t>5.2.</w:t>
      </w:r>
      <w:proofErr w:type="gramStart"/>
      <w:r w:rsidRPr="00BD0647">
        <w:rPr>
          <w:b/>
          <w:color w:val="000000" w:themeColor="text1"/>
          <w:szCs w:val="28"/>
        </w:rPr>
        <w:t>b</w:t>
      </w:r>
      <w:r w:rsidRPr="008B203B">
        <w:rPr>
          <w:color w:val="000000" w:themeColor="text1"/>
          <w:szCs w:val="28"/>
        </w:rPr>
        <w:t>)</w:t>
      </w:r>
      <w:proofErr w:type="gramEnd"/>
      <w:r w:rsidRPr="008B203B">
        <w:rPr>
          <w:color w:val="000000" w:themeColor="text1"/>
          <w:szCs w:val="28"/>
        </w:rPr>
        <w:t xml:space="preserve"> </w:t>
      </w:r>
      <w:r w:rsidR="0078199E" w:rsidRPr="008B203B">
        <w:rPr>
          <w:color w:val="000000" w:themeColor="text1"/>
          <w:szCs w:val="28"/>
        </w:rPr>
        <w:t>Ações</w:t>
      </w:r>
    </w:p>
    <w:p w:rsidR="00B305D3" w:rsidRPr="008B203B" w:rsidRDefault="00B305D3" w:rsidP="008B203B">
      <w:pPr>
        <w:tabs>
          <w:tab w:val="left" w:pos="2280"/>
        </w:tabs>
        <w:spacing w:line="360" w:lineRule="auto"/>
        <w:jc w:val="both"/>
        <w:rPr>
          <w:color w:val="000000" w:themeColor="text1"/>
          <w:sz w:val="28"/>
          <w:szCs w:val="28"/>
        </w:rPr>
      </w:pPr>
      <w:r w:rsidRPr="008B203B">
        <w:rPr>
          <w:color w:val="000000" w:themeColor="text1"/>
          <w:sz w:val="28"/>
          <w:szCs w:val="28"/>
        </w:rPr>
        <w:t xml:space="preserve">Utilizar as reuniões de </w:t>
      </w:r>
      <w:proofErr w:type="spellStart"/>
      <w:r w:rsidRPr="008B203B">
        <w:rPr>
          <w:color w:val="000000" w:themeColor="text1"/>
          <w:sz w:val="28"/>
          <w:szCs w:val="28"/>
        </w:rPr>
        <w:t>ATPCs</w:t>
      </w:r>
      <w:proofErr w:type="spellEnd"/>
      <w:r w:rsidRPr="008B203B">
        <w:rPr>
          <w:color w:val="000000" w:themeColor="text1"/>
          <w:sz w:val="28"/>
          <w:szCs w:val="28"/>
        </w:rPr>
        <w:t xml:space="preserve"> para estudo e reflexão da prática pedagógica; acompanhar o desenvolvimento das atividades curriculares, elaborar </w:t>
      </w:r>
      <w:r w:rsidRPr="008B203B">
        <w:rPr>
          <w:color w:val="000000" w:themeColor="text1"/>
          <w:sz w:val="28"/>
          <w:szCs w:val="28"/>
        </w:rPr>
        <w:lastRenderedPageBreak/>
        <w:t>instrumentos de monitoramento das avaliações, da gestão de sala de aula e dos projetos realizados na unidade escolar; propor e monitorar as atividades de compensação de ausências dos alunos; realizar reuniões de orientação; incentivar os professores a participarem dos cursos e capacitações promovidos pela Diretoria de Ensino e Escola de Formação de Professores – EFAP.</w:t>
      </w:r>
      <w:r w:rsidR="00A73452" w:rsidRPr="008B203B">
        <w:rPr>
          <w:color w:val="000000" w:themeColor="text1"/>
          <w:sz w:val="28"/>
          <w:szCs w:val="28"/>
        </w:rPr>
        <w:t xml:space="preserve"> </w:t>
      </w:r>
      <w:r w:rsidRPr="008B203B">
        <w:rPr>
          <w:color w:val="000000" w:themeColor="text1"/>
          <w:sz w:val="28"/>
          <w:szCs w:val="28"/>
        </w:rPr>
        <w:t>Gestão do currículo e formação continuada dos professores na escola; monitoramento das avaliações, da gestão de sala de aula e dos projetos realizados; realização de reuniões de orientação; divulgar e orientar os professores quanto às inscrições nos cursos e capacitações ofertados pela Diretoria de Ensino e Escola de Formação de Professores – EFAP.</w:t>
      </w:r>
    </w:p>
    <w:p w:rsidR="0078199E" w:rsidRPr="008B203B" w:rsidRDefault="003852C5" w:rsidP="008B203B">
      <w:pPr>
        <w:pStyle w:val="Recuodecorpodetexto"/>
        <w:spacing w:line="360" w:lineRule="auto"/>
        <w:ind w:firstLine="0"/>
        <w:jc w:val="left"/>
        <w:rPr>
          <w:color w:val="000000" w:themeColor="text1"/>
          <w:szCs w:val="28"/>
        </w:rPr>
      </w:pPr>
      <w:r w:rsidRPr="00BD0647">
        <w:rPr>
          <w:b/>
          <w:color w:val="000000" w:themeColor="text1"/>
          <w:szCs w:val="28"/>
        </w:rPr>
        <w:t>5.2.</w:t>
      </w:r>
      <w:proofErr w:type="gramStart"/>
      <w:r w:rsidRPr="00BD0647">
        <w:rPr>
          <w:b/>
          <w:color w:val="000000" w:themeColor="text1"/>
          <w:szCs w:val="28"/>
        </w:rPr>
        <w:t>c</w:t>
      </w:r>
      <w:r w:rsidR="00474729" w:rsidRPr="00BD0647">
        <w:rPr>
          <w:b/>
          <w:color w:val="000000" w:themeColor="text1"/>
          <w:szCs w:val="28"/>
        </w:rPr>
        <w:t>)</w:t>
      </w:r>
      <w:proofErr w:type="gramEnd"/>
      <w:r w:rsidR="008625B0" w:rsidRPr="008B203B">
        <w:rPr>
          <w:color w:val="000000" w:themeColor="text1"/>
          <w:szCs w:val="28"/>
        </w:rPr>
        <w:t xml:space="preserve"> </w:t>
      </w:r>
      <w:r w:rsidR="0078199E" w:rsidRPr="008B203B">
        <w:rPr>
          <w:color w:val="000000" w:themeColor="text1"/>
          <w:szCs w:val="28"/>
        </w:rPr>
        <w:t>Avaliação</w:t>
      </w:r>
    </w:p>
    <w:p w:rsidR="00B305D3" w:rsidRPr="008B203B" w:rsidRDefault="00B305D3" w:rsidP="008B203B">
      <w:pPr>
        <w:tabs>
          <w:tab w:val="left" w:pos="2280"/>
        </w:tabs>
        <w:spacing w:line="360" w:lineRule="auto"/>
        <w:jc w:val="both"/>
        <w:rPr>
          <w:color w:val="000000" w:themeColor="text1"/>
          <w:sz w:val="28"/>
          <w:szCs w:val="28"/>
        </w:rPr>
      </w:pPr>
      <w:r w:rsidRPr="008B203B">
        <w:rPr>
          <w:color w:val="000000" w:themeColor="text1"/>
          <w:sz w:val="28"/>
          <w:szCs w:val="28"/>
        </w:rPr>
        <w:t>Avaliação contínua das ações realizadas, por meio de registros efetuados e intervenções pontuais sempre que necessárias.</w:t>
      </w:r>
    </w:p>
    <w:p w:rsidR="0078199E" w:rsidRPr="008B203B" w:rsidRDefault="0078199E" w:rsidP="008B203B">
      <w:pPr>
        <w:pStyle w:val="Recuodecorpodetexto"/>
        <w:numPr>
          <w:ilvl w:val="1"/>
          <w:numId w:val="7"/>
        </w:numPr>
        <w:spacing w:line="360" w:lineRule="auto"/>
        <w:ind w:left="0" w:firstLine="0"/>
        <w:jc w:val="left"/>
        <w:rPr>
          <w:color w:val="000000" w:themeColor="text1"/>
          <w:szCs w:val="28"/>
        </w:rPr>
      </w:pPr>
      <w:r w:rsidRPr="008B203B">
        <w:rPr>
          <w:color w:val="000000" w:themeColor="text1"/>
          <w:szCs w:val="28"/>
        </w:rPr>
        <w:t xml:space="preserve">Núcleo do </w:t>
      </w:r>
      <w:r w:rsidR="00724DCA" w:rsidRPr="008B203B">
        <w:rPr>
          <w:color w:val="000000" w:themeColor="text1"/>
          <w:szCs w:val="28"/>
        </w:rPr>
        <w:t>Quadro Administrativo (QAE</w:t>
      </w:r>
      <w:r w:rsidR="008625B0" w:rsidRPr="008B203B">
        <w:rPr>
          <w:color w:val="000000" w:themeColor="text1"/>
          <w:szCs w:val="28"/>
        </w:rPr>
        <w:t>)</w:t>
      </w:r>
    </w:p>
    <w:p w:rsidR="00777AAC" w:rsidRPr="008B203B" w:rsidRDefault="00777AAC" w:rsidP="008B203B">
      <w:pPr>
        <w:pStyle w:val="Recuodecorpodetexto"/>
        <w:spacing w:line="360" w:lineRule="auto"/>
        <w:ind w:firstLine="0"/>
        <w:rPr>
          <w:color w:val="000000" w:themeColor="text1"/>
          <w:szCs w:val="28"/>
        </w:rPr>
      </w:pPr>
      <w:r w:rsidRPr="008B203B">
        <w:rPr>
          <w:color w:val="000000" w:themeColor="text1"/>
          <w:szCs w:val="28"/>
        </w:rPr>
        <w:t>(Interessante que se estabeleçam algumas metas para serem alcançadas pelos agentes de organização escolar. Ex. Organização da vida funcional de todos os funcionários; organização da vida</w:t>
      </w:r>
      <w:proofErr w:type="gramStart"/>
      <w:r w:rsidRPr="008B203B">
        <w:rPr>
          <w:color w:val="000000" w:themeColor="text1"/>
          <w:szCs w:val="28"/>
        </w:rPr>
        <w:t xml:space="preserve">  </w:t>
      </w:r>
      <w:proofErr w:type="gramEnd"/>
      <w:r w:rsidRPr="008B203B">
        <w:rPr>
          <w:color w:val="000000" w:themeColor="text1"/>
          <w:szCs w:val="28"/>
        </w:rPr>
        <w:t>dos alunos. Solicitar que esses profissionais tracem planos e busquem objetivos claros e metas factíveis.)</w:t>
      </w:r>
      <w:r w:rsidR="00A73452" w:rsidRPr="008B203B">
        <w:rPr>
          <w:color w:val="000000" w:themeColor="text1"/>
          <w:szCs w:val="28"/>
        </w:rPr>
        <w:t xml:space="preserve">. </w:t>
      </w:r>
      <w:r w:rsidRPr="008B203B">
        <w:rPr>
          <w:color w:val="000000" w:themeColor="text1"/>
          <w:szCs w:val="28"/>
        </w:rPr>
        <w:t>(Agentes de Serviços Escolares (se for o caso)- Importante que elaborem plano, sugestões e busquem atingir as metas por eles estabelecidos. Como por exemplo: manter refeitório mais limpo, salas mais organizadas. Incentivá-los para se organizarem</w:t>
      </w:r>
      <w:proofErr w:type="gramStart"/>
      <w:r w:rsidRPr="008B203B">
        <w:rPr>
          <w:color w:val="000000" w:themeColor="text1"/>
          <w:szCs w:val="28"/>
        </w:rPr>
        <w:t xml:space="preserve">  </w:t>
      </w:r>
      <w:proofErr w:type="gramEnd"/>
      <w:r w:rsidRPr="008B203B">
        <w:rPr>
          <w:color w:val="000000" w:themeColor="text1"/>
          <w:szCs w:val="28"/>
        </w:rPr>
        <w:t xml:space="preserve">de forma a mudar ou aprimorar o serviço que prestam. </w:t>
      </w:r>
    </w:p>
    <w:p w:rsidR="00474729" w:rsidRPr="008B203B" w:rsidRDefault="00474729" w:rsidP="008B203B">
      <w:pPr>
        <w:pStyle w:val="Recuodecorpodetexto"/>
        <w:spacing w:line="360" w:lineRule="auto"/>
        <w:ind w:firstLine="0"/>
        <w:jc w:val="left"/>
        <w:rPr>
          <w:color w:val="000000" w:themeColor="text1"/>
          <w:szCs w:val="28"/>
        </w:rPr>
      </w:pPr>
      <w:r w:rsidRPr="00EA5869">
        <w:rPr>
          <w:b/>
          <w:color w:val="000000" w:themeColor="text1"/>
          <w:szCs w:val="28"/>
        </w:rPr>
        <w:t>5.3.</w:t>
      </w:r>
      <w:proofErr w:type="gramStart"/>
      <w:r w:rsidRPr="00EA5869">
        <w:rPr>
          <w:b/>
          <w:color w:val="000000" w:themeColor="text1"/>
          <w:szCs w:val="28"/>
        </w:rPr>
        <w:t>a)</w:t>
      </w:r>
      <w:proofErr w:type="gramEnd"/>
      <w:r w:rsidRPr="008B203B">
        <w:rPr>
          <w:color w:val="000000" w:themeColor="text1"/>
          <w:szCs w:val="28"/>
        </w:rPr>
        <w:t xml:space="preserve"> </w:t>
      </w:r>
      <w:r w:rsidR="0078199E" w:rsidRPr="008B203B">
        <w:rPr>
          <w:color w:val="000000" w:themeColor="text1"/>
          <w:szCs w:val="28"/>
        </w:rPr>
        <w:t>Objetivos</w:t>
      </w:r>
    </w:p>
    <w:p w:rsidR="00B305D3" w:rsidRPr="008B203B" w:rsidRDefault="00B305D3" w:rsidP="008B203B">
      <w:pPr>
        <w:tabs>
          <w:tab w:val="left" w:pos="2280"/>
        </w:tabs>
        <w:spacing w:line="360" w:lineRule="auto"/>
        <w:jc w:val="both"/>
        <w:rPr>
          <w:color w:val="000000" w:themeColor="text1"/>
          <w:sz w:val="28"/>
          <w:szCs w:val="28"/>
        </w:rPr>
      </w:pPr>
      <w:r w:rsidRPr="008B203B">
        <w:rPr>
          <w:color w:val="000000" w:themeColor="text1"/>
          <w:sz w:val="28"/>
          <w:szCs w:val="28"/>
        </w:rPr>
        <w:t>Atender às solicitações de rotina da escola, às solicitações ocasionais dos órgãos superiores e demais segmentos que procuram a unidade escolar, dentro dos prazos estabelecidos e com a máxima presteza.</w:t>
      </w:r>
    </w:p>
    <w:p w:rsidR="00474729" w:rsidRPr="008B203B" w:rsidRDefault="00474729" w:rsidP="008B203B">
      <w:pPr>
        <w:pStyle w:val="Recuodecorpodetexto"/>
        <w:spacing w:line="360" w:lineRule="auto"/>
        <w:ind w:firstLine="0"/>
        <w:jc w:val="left"/>
        <w:rPr>
          <w:color w:val="000000" w:themeColor="text1"/>
          <w:szCs w:val="28"/>
        </w:rPr>
      </w:pPr>
      <w:r w:rsidRPr="00EA5869">
        <w:rPr>
          <w:b/>
          <w:color w:val="000000" w:themeColor="text1"/>
          <w:szCs w:val="28"/>
        </w:rPr>
        <w:t>5.3.</w:t>
      </w:r>
      <w:proofErr w:type="gramStart"/>
      <w:r w:rsidRPr="00EA5869">
        <w:rPr>
          <w:b/>
          <w:color w:val="000000" w:themeColor="text1"/>
          <w:szCs w:val="28"/>
        </w:rPr>
        <w:t>b)</w:t>
      </w:r>
      <w:proofErr w:type="gramEnd"/>
      <w:r w:rsidR="008625B0" w:rsidRPr="008B203B">
        <w:rPr>
          <w:color w:val="000000" w:themeColor="text1"/>
          <w:szCs w:val="28"/>
        </w:rPr>
        <w:t xml:space="preserve"> </w:t>
      </w:r>
      <w:r w:rsidR="0078199E" w:rsidRPr="008B203B">
        <w:rPr>
          <w:color w:val="000000" w:themeColor="text1"/>
          <w:szCs w:val="28"/>
        </w:rPr>
        <w:t>Ações</w:t>
      </w:r>
      <w:r w:rsidR="008625B0" w:rsidRPr="008B203B">
        <w:rPr>
          <w:color w:val="000000" w:themeColor="text1"/>
          <w:szCs w:val="28"/>
        </w:rPr>
        <w:t xml:space="preserve"> </w:t>
      </w:r>
    </w:p>
    <w:p w:rsidR="00B305D3" w:rsidRPr="008B203B" w:rsidRDefault="00B305D3" w:rsidP="008B203B">
      <w:pPr>
        <w:tabs>
          <w:tab w:val="left" w:pos="2280"/>
        </w:tabs>
        <w:spacing w:line="360" w:lineRule="auto"/>
        <w:jc w:val="both"/>
        <w:rPr>
          <w:color w:val="000000" w:themeColor="text1"/>
          <w:sz w:val="28"/>
          <w:szCs w:val="28"/>
        </w:rPr>
      </w:pPr>
      <w:r w:rsidRPr="008B203B">
        <w:rPr>
          <w:color w:val="000000" w:themeColor="text1"/>
          <w:sz w:val="28"/>
          <w:szCs w:val="28"/>
        </w:rPr>
        <w:lastRenderedPageBreak/>
        <w:t>Atender 100% das solicitações e procedimentos dentro dos prazos e normas estabelecidos.</w:t>
      </w:r>
    </w:p>
    <w:p w:rsidR="00B305D3" w:rsidRPr="008B203B" w:rsidRDefault="00B305D3" w:rsidP="008B203B">
      <w:pPr>
        <w:tabs>
          <w:tab w:val="left" w:pos="2280"/>
        </w:tabs>
        <w:spacing w:line="360" w:lineRule="auto"/>
        <w:jc w:val="both"/>
        <w:rPr>
          <w:color w:val="000000" w:themeColor="text1"/>
          <w:sz w:val="28"/>
          <w:szCs w:val="28"/>
        </w:rPr>
      </w:pPr>
      <w:r w:rsidRPr="008B203B">
        <w:rPr>
          <w:color w:val="000000" w:themeColor="text1"/>
          <w:sz w:val="28"/>
          <w:szCs w:val="28"/>
        </w:rPr>
        <w:t>Organizar as ações, priorizando as tarefas em níveis de urgência e importância, de acordo com o cronograma de ações, dentro do período em questão.</w:t>
      </w:r>
    </w:p>
    <w:p w:rsidR="00B305D3" w:rsidRPr="008B203B" w:rsidRDefault="00B305D3" w:rsidP="008B203B">
      <w:pPr>
        <w:tabs>
          <w:tab w:val="left" w:pos="2280"/>
        </w:tabs>
        <w:spacing w:line="360" w:lineRule="auto"/>
        <w:jc w:val="both"/>
        <w:rPr>
          <w:color w:val="000000" w:themeColor="text1"/>
          <w:sz w:val="28"/>
          <w:szCs w:val="28"/>
        </w:rPr>
      </w:pPr>
      <w:r w:rsidRPr="008B203B">
        <w:rPr>
          <w:color w:val="000000" w:themeColor="text1"/>
          <w:sz w:val="28"/>
          <w:szCs w:val="28"/>
        </w:rPr>
        <w:t>Desenvolver as tarefas relacionadas com a vida funcional de professores, funcionários; administrar arquivo morto de funcionários e alunos; vida escolar dos alunos; atender às solicitações de documentos diversos do público em geral, professores, funcionários e órgãos superiores; elaborar documentos diversos; atender ao público interno e externo da unidade escolar.</w:t>
      </w:r>
    </w:p>
    <w:p w:rsidR="00B305D3" w:rsidRPr="008B203B" w:rsidRDefault="00B305D3" w:rsidP="008B203B">
      <w:pPr>
        <w:tabs>
          <w:tab w:val="left" w:pos="2280"/>
        </w:tabs>
        <w:spacing w:line="360" w:lineRule="auto"/>
        <w:jc w:val="both"/>
        <w:rPr>
          <w:b/>
          <w:color w:val="000000" w:themeColor="text1"/>
          <w:sz w:val="28"/>
          <w:szCs w:val="28"/>
        </w:rPr>
      </w:pPr>
      <w:r w:rsidRPr="008B203B">
        <w:rPr>
          <w:color w:val="000000" w:themeColor="text1"/>
          <w:sz w:val="28"/>
          <w:szCs w:val="28"/>
        </w:rPr>
        <w:t>Prestação de serviço com a máxima eficiência e dentro dos prazos e normas estabelecidas.</w:t>
      </w:r>
    </w:p>
    <w:p w:rsidR="0078199E" w:rsidRPr="008B203B" w:rsidRDefault="00474729" w:rsidP="008B203B">
      <w:pPr>
        <w:pStyle w:val="Recuodecorpodetexto"/>
        <w:spacing w:line="360" w:lineRule="auto"/>
        <w:ind w:firstLine="0"/>
        <w:jc w:val="left"/>
        <w:rPr>
          <w:color w:val="000000" w:themeColor="text1"/>
          <w:szCs w:val="28"/>
        </w:rPr>
      </w:pPr>
      <w:r w:rsidRPr="00EA5869">
        <w:rPr>
          <w:b/>
          <w:color w:val="000000" w:themeColor="text1"/>
          <w:szCs w:val="28"/>
        </w:rPr>
        <w:t>5.3.</w:t>
      </w:r>
      <w:proofErr w:type="gramStart"/>
      <w:r w:rsidRPr="00EA5869">
        <w:rPr>
          <w:b/>
          <w:color w:val="000000" w:themeColor="text1"/>
          <w:szCs w:val="28"/>
        </w:rPr>
        <w:t>c)</w:t>
      </w:r>
      <w:proofErr w:type="gramEnd"/>
      <w:r w:rsidRPr="008B203B">
        <w:rPr>
          <w:color w:val="000000" w:themeColor="text1"/>
          <w:szCs w:val="28"/>
        </w:rPr>
        <w:t xml:space="preserve"> </w:t>
      </w:r>
      <w:r w:rsidR="0078199E" w:rsidRPr="008B203B">
        <w:rPr>
          <w:color w:val="000000" w:themeColor="text1"/>
          <w:szCs w:val="28"/>
        </w:rPr>
        <w:t>Avaliação</w:t>
      </w:r>
      <w:r w:rsidR="008625B0" w:rsidRPr="008B203B">
        <w:rPr>
          <w:color w:val="000000" w:themeColor="text1"/>
          <w:szCs w:val="28"/>
        </w:rPr>
        <w:t xml:space="preserve"> </w:t>
      </w:r>
    </w:p>
    <w:p w:rsidR="00B305D3" w:rsidRPr="008B203B" w:rsidRDefault="00B305D3" w:rsidP="008B203B">
      <w:pPr>
        <w:tabs>
          <w:tab w:val="left" w:pos="2280"/>
        </w:tabs>
        <w:spacing w:line="360" w:lineRule="auto"/>
        <w:jc w:val="both"/>
        <w:rPr>
          <w:color w:val="000000" w:themeColor="text1"/>
          <w:sz w:val="28"/>
          <w:szCs w:val="28"/>
        </w:rPr>
      </w:pPr>
      <w:r w:rsidRPr="008B203B">
        <w:rPr>
          <w:color w:val="000000" w:themeColor="text1"/>
          <w:sz w:val="28"/>
          <w:szCs w:val="28"/>
        </w:rPr>
        <w:t>Serviços prestados satisfatoriamente dentro dos prazos e normas estabelecidos.</w:t>
      </w:r>
    </w:p>
    <w:p w:rsidR="0078199E" w:rsidRPr="008B203B" w:rsidRDefault="0078199E" w:rsidP="008B203B">
      <w:pPr>
        <w:pStyle w:val="Recuodecorpodetexto"/>
        <w:spacing w:line="360" w:lineRule="auto"/>
        <w:ind w:firstLine="0"/>
        <w:jc w:val="left"/>
        <w:rPr>
          <w:color w:val="000000" w:themeColor="text1"/>
          <w:szCs w:val="28"/>
        </w:rPr>
      </w:pPr>
    </w:p>
    <w:p w:rsidR="0078199E" w:rsidRPr="008B203B" w:rsidRDefault="0078199E" w:rsidP="008B203B">
      <w:pPr>
        <w:pStyle w:val="Recuodecorpodetexto"/>
        <w:numPr>
          <w:ilvl w:val="0"/>
          <w:numId w:val="3"/>
        </w:numPr>
        <w:spacing w:line="360" w:lineRule="auto"/>
        <w:jc w:val="left"/>
        <w:rPr>
          <w:b/>
          <w:color w:val="000000" w:themeColor="text1"/>
          <w:szCs w:val="28"/>
        </w:rPr>
      </w:pPr>
      <w:r w:rsidRPr="008B203B">
        <w:rPr>
          <w:b/>
          <w:color w:val="000000" w:themeColor="text1"/>
          <w:szCs w:val="28"/>
        </w:rPr>
        <w:t>ACOMPANH</w:t>
      </w:r>
      <w:r w:rsidR="00826015" w:rsidRPr="008B203B">
        <w:rPr>
          <w:b/>
          <w:color w:val="000000" w:themeColor="text1"/>
          <w:szCs w:val="28"/>
        </w:rPr>
        <w:t xml:space="preserve">AMENTO, CONTROLE E AVALIAÇÃO DA </w:t>
      </w:r>
      <w:r w:rsidRPr="008B203B">
        <w:rPr>
          <w:b/>
          <w:color w:val="000000" w:themeColor="text1"/>
          <w:szCs w:val="28"/>
        </w:rPr>
        <w:t>PROPOSTA</w:t>
      </w:r>
      <w:r w:rsidR="00052A52" w:rsidRPr="008B203B">
        <w:rPr>
          <w:b/>
          <w:color w:val="000000" w:themeColor="text1"/>
          <w:szCs w:val="28"/>
        </w:rPr>
        <w:t xml:space="preserve"> </w:t>
      </w:r>
      <w:proofErr w:type="gramStart"/>
      <w:r w:rsidR="00052A52" w:rsidRPr="008B203B">
        <w:rPr>
          <w:b/>
          <w:color w:val="000000" w:themeColor="text1"/>
          <w:szCs w:val="28"/>
        </w:rPr>
        <w:t>PEDAGÓGICA</w:t>
      </w:r>
      <w:proofErr w:type="gramEnd"/>
    </w:p>
    <w:p w:rsidR="0078199E" w:rsidRPr="008B203B" w:rsidRDefault="003852C5" w:rsidP="008B203B">
      <w:pPr>
        <w:pStyle w:val="Recuodecorpodetexto"/>
        <w:spacing w:line="360" w:lineRule="auto"/>
        <w:ind w:firstLine="0"/>
        <w:jc w:val="left"/>
        <w:rPr>
          <w:color w:val="000000" w:themeColor="text1"/>
          <w:szCs w:val="28"/>
        </w:rPr>
      </w:pPr>
      <w:proofErr w:type="gramStart"/>
      <w:r w:rsidRPr="008B203B">
        <w:rPr>
          <w:b/>
          <w:color w:val="000000" w:themeColor="text1"/>
          <w:szCs w:val="28"/>
        </w:rPr>
        <w:t>6.1)</w:t>
      </w:r>
      <w:proofErr w:type="gramEnd"/>
      <w:r w:rsidRPr="008B203B">
        <w:rPr>
          <w:b/>
          <w:color w:val="000000" w:themeColor="text1"/>
          <w:szCs w:val="28"/>
        </w:rPr>
        <w:t xml:space="preserve"> </w:t>
      </w:r>
      <w:r w:rsidR="0078199E" w:rsidRPr="008B203B">
        <w:rPr>
          <w:color w:val="000000" w:themeColor="text1"/>
          <w:szCs w:val="28"/>
        </w:rPr>
        <w:t>Necessidades da Escola</w:t>
      </w:r>
      <w:r w:rsidR="00C57AB8" w:rsidRPr="008B203B">
        <w:rPr>
          <w:color w:val="000000" w:themeColor="text1"/>
          <w:szCs w:val="28"/>
        </w:rPr>
        <w:t xml:space="preserve"> </w:t>
      </w:r>
    </w:p>
    <w:p w:rsidR="00874472" w:rsidRPr="008B203B" w:rsidRDefault="0023152F" w:rsidP="008B203B">
      <w:pPr>
        <w:tabs>
          <w:tab w:val="left" w:pos="3720"/>
        </w:tabs>
        <w:spacing w:line="360" w:lineRule="auto"/>
        <w:jc w:val="both"/>
        <w:rPr>
          <w:color w:val="000000" w:themeColor="text1"/>
          <w:sz w:val="28"/>
          <w:szCs w:val="28"/>
        </w:rPr>
      </w:pPr>
      <w:r w:rsidRPr="008B203B">
        <w:rPr>
          <w:color w:val="000000" w:themeColor="text1"/>
          <w:sz w:val="28"/>
          <w:szCs w:val="28"/>
        </w:rPr>
        <w:t xml:space="preserve">O sucesso da unidade escolar é necessário acompanhar, controlar e avaliar e ter sucesso em uma </w:t>
      </w:r>
      <w:r w:rsidR="00874472" w:rsidRPr="008B203B">
        <w:rPr>
          <w:color w:val="000000" w:themeColor="text1"/>
          <w:sz w:val="28"/>
          <w:szCs w:val="28"/>
        </w:rPr>
        <w:t>Gestão de Resultados Educacionais</w:t>
      </w:r>
      <w:proofErr w:type="gramStart"/>
      <w:r w:rsidRPr="008B203B">
        <w:rPr>
          <w:color w:val="000000" w:themeColor="text1"/>
          <w:sz w:val="28"/>
          <w:szCs w:val="28"/>
        </w:rPr>
        <w:t>, devemos</w:t>
      </w:r>
      <w:proofErr w:type="gramEnd"/>
      <w:r w:rsidRPr="008B203B">
        <w:rPr>
          <w:color w:val="000000" w:themeColor="text1"/>
          <w:sz w:val="28"/>
          <w:szCs w:val="28"/>
        </w:rPr>
        <w:t xml:space="preserve"> estar atentos a a</w:t>
      </w:r>
      <w:r w:rsidR="00874472" w:rsidRPr="008B203B">
        <w:rPr>
          <w:color w:val="000000" w:themeColor="text1"/>
          <w:sz w:val="28"/>
          <w:szCs w:val="28"/>
        </w:rPr>
        <w:t>valiação e melhoria contínua do projeto pedagógico da escola</w:t>
      </w:r>
      <w:r w:rsidRPr="008B203B">
        <w:rPr>
          <w:color w:val="000000" w:themeColor="text1"/>
          <w:sz w:val="28"/>
          <w:szCs w:val="28"/>
        </w:rPr>
        <w:t>:</w:t>
      </w:r>
    </w:p>
    <w:p w:rsidR="00874472" w:rsidRPr="008B203B" w:rsidRDefault="0023152F" w:rsidP="008B203B">
      <w:pPr>
        <w:tabs>
          <w:tab w:val="left" w:pos="3720"/>
        </w:tabs>
        <w:spacing w:line="360" w:lineRule="auto"/>
        <w:contextualSpacing/>
        <w:jc w:val="both"/>
        <w:rPr>
          <w:color w:val="000000" w:themeColor="text1"/>
          <w:sz w:val="28"/>
          <w:szCs w:val="28"/>
        </w:rPr>
      </w:pPr>
      <w:r w:rsidRPr="008B203B">
        <w:rPr>
          <w:color w:val="000000" w:themeColor="text1"/>
          <w:sz w:val="28"/>
          <w:szCs w:val="28"/>
        </w:rPr>
        <w:t xml:space="preserve">- </w:t>
      </w:r>
      <w:r w:rsidR="00874472" w:rsidRPr="008B203B">
        <w:rPr>
          <w:color w:val="000000" w:themeColor="text1"/>
          <w:sz w:val="28"/>
          <w:szCs w:val="28"/>
        </w:rPr>
        <w:t>Analise divulgação e utili</w:t>
      </w:r>
      <w:r w:rsidRPr="008B203B">
        <w:rPr>
          <w:color w:val="000000" w:themeColor="text1"/>
          <w:sz w:val="28"/>
          <w:szCs w:val="28"/>
        </w:rPr>
        <w:t>zação dos resultados alcançados;</w:t>
      </w:r>
    </w:p>
    <w:p w:rsidR="00874472" w:rsidRPr="008B203B" w:rsidRDefault="0023152F" w:rsidP="008B203B">
      <w:pPr>
        <w:pStyle w:val="Recuodecorpodetexto"/>
        <w:spacing w:line="360" w:lineRule="auto"/>
        <w:ind w:firstLine="0"/>
        <w:jc w:val="left"/>
        <w:rPr>
          <w:color w:val="000000" w:themeColor="text1"/>
          <w:szCs w:val="28"/>
        </w:rPr>
      </w:pPr>
      <w:r w:rsidRPr="008B203B">
        <w:rPr>
          <w:color w:val="000000" w:themeColor="text1"/>
          <w:szCs w:val="28"/>
        </w:rPr>
        <w:t xml:space="preserve">- </w:t>
      </w:r>
      <w:r w:rsidR="00874472" w:rsidRPr="008B203B">
        <w:rPr>
          <w:color w:val="000000" w:themeColor="text1"/>
          <w:szCs w:val="28"/>
        </w:rPr>
        <w:t>Identificação dos níveis de satisfação da comunidade escolar, com o trabalho da gestã</w:t>
      </w:r>
      <w:r w:rsidRPr="008B203B">
        <w:rPr>
          <w:color w:val="000000" w:themeColor="text1"/>
          <w:szCs w:val="28"/>
        </w:rPr>
        <w:t>o e transparência de resultados;</w:t>
      </w:r>
    </w:p>
    <w:p w:rsidR="00874472" w:rsidRPr="008B203B" w:rsidRDefault="0023152F" w:rsidP="008B203B">
      <w:pPr>
        <w:tabs>
          <w:tab w:val="left" w:pos="3720"/>
        </w:tabs>
        <w:spacing w:line="360" w:lineRule="auto"/>
        <w:jc w:val="both"/>
        <w:rPr>
          <w:color w:val="000000" w:themeColor="text1"/>
          <w:sz w:val="28"/>
          <w:szCs w:val="28"/>
        </w:rPr>
      </w:pPr>
      <w:r w:rsidRPr="008B203B">
        <w:rPr>
          <w:color w:val="000000" w:themeColor="text1"/>
          <w:sz w:val="28"/>
          <w:szCs w:val="28"/>
        </w:rPr>
        <w:t xml:space="preserve">- </w:t>
      </w:r>
      <w:r w:rsidR="00874472" w:rsidRPr="008B203B">
        <w:rPr>
          <w:color w:val="000000" w:themeColor="text1"/>
          <w:sz w:val="28"/>
          <w:szCs w:val="28"/>
        </w:rPr>
        <w:t>Planejamento e avaliação do projeto pedagógico e dos planos de ação da escola, de forma participativa;</w:t>
      </w:r>
    </w:p>
    <w:p w:rsidR="00874472" w:rsidRPr="008B203B" w:rsidRDefault="0023152F" w:rsidP="008B203B">
      <w:pPr>
        <w:tabs>
          <w:tab w:val="left" w:pos="3720"/>
        </w:tabs>
        <w:spacing w:line="360" w:lineRule="auto"/>
        <w:contextualSpacing/>
        <w:jc w:val="both"/>
        <w:rPr>
          <w:color w:val="000000" w:themeColor="text1"/>
          <w:sz w:val="28"/>
          <w:szCs w:val="28"/>
        </w:rPr>
      </w:pPr>
      <w:r w:rsidRPr="008B203B">
        <w:rPr>
          <w:color w:val="000000" w:themeColor="text1"/>
          <w:sz w:val="28"/>
          <w:szCs w:val="28"/>
        </w:rPr>
        <w:t xml:space="preserve">- </w:t>
      </w:r>
      <w:r w:rsidR="00874472" w:rsidRPr="008B203B">
        <w:rPr>
          <w:color w:val="000000" w:themeColor="text1"/>
          <w:sz w:val="28"/>
          <w:szCs w:val="28"/>
        </w:rPr>
        <w:t xml:space="preserve">A atuação de órgãos colegiados – Conselhos Escolares, </w:t>
      </w:r>
      <w:proofErr w:type="gramStart"/>
      <w:r w:rsidR="00874472" w:rsidRPr="008B203B">
        <w:rPr>
          <w:color w:val="000000" w:themeColor="text1"/>
          <w:sz w:val="28"/>
          <w:szCs w:val="28"/>
        </w:rPr>
        <w:t>APM ,</w:t>
      </w:r>
      <w:proofErr w:type="gramEnd"/>
      <w:r w:rsidR="00874472" w:rsidRPr="008B203B">
        <w:rPr>
          <w:color w:val="000000" w:themeColor="text1"/>
          <w:sz w:val="28"/>
          <w:szCs w:val="28"/>
        </w:rPr>
        <w:t xml:space="preserve"> Grêmio Estudantil;</w:t>
      </w:r>
    </w:p>
    <w:p w:rsidR="00874472" w:rsidRPr="008B203B" w:rsidRDefault="0023152F" w:rsidP="008B203B">
      <w:pPr>
        <w:pStyle w:val="Recuodecorpodetexto"/>
        <w:spacing w:line="360" w:lineRule="auto"/>
        <w:ind w:firstLine="0"/>
        <w:jc w:val="left"/>
        <w:rPr>
          <w:color w:val="000000" w:themeColor="text1"/>
          <w:szCs w:val="28"/>
        </w:rPr>
      </w:pPr>
      <w:r w:rsidRPr="008B203B">
        <w:rPr>
          <w:color w:val="000000" w:themeColor="text1"/>
          <w:szCs w:val="28"/>
        </w:rPr>
        <w:lastRenderedPageBreak/>
        <w:t xml:space="preserve">- </w:t>
      </w:r>
      <w:r w:rsidR="00874472" w:rsidRPr="008B203B">
        <w:rPr>
          <w:color w:val="000000" w:themeColor="text1"/>
          <w:szCs w:val="28"/>
        </w:rPr>
        <w:t xml:space="preserve">Estabelecimento de articulações, parcerias e utilização de canais de comunicação com a </w:t>
      </w:r>
      <w:r w:rsidRPr="008B203B">
        <w:rPr>
          <w:color w:val="000000" w:themeColor="text1"/>
          <w:szCs w:val="28"/>
        </w:rPr>
        <w:t>c</w:t>
      </w:r>
      <w:r w:rsidR="0002034B" w:rsidRPr="008B203B">
        <w:rPr>
          <w:color w:val="000000" w:themeColor="text1"/>
          <w:szCs w:val="28"/>
        </w:rPr>
        <w:t>omunidade escolar;</w:t>
      </w:r>
    </w:p>
    <w:p w:rsidR="0002034B" w:rsidRPr="008B203B" w:rsidRDefault="0002034B" w:rsidP="008B203B">
      <w:pPr>
        <w:tabs>
          <w:tab w:val="left" w:pos="3720"/>
        </w:tabs>
        <w:spacing w:line="360" w:lineRule="auto"/>
        <w:contextualSpacing/>
        <w:rPr>
          <w:color w:val="000000" w:themeColor="text1"/>
          <w:sz w:val="28"/>
          <w:szCs w:val="28"/>
        </w:rPr>
      </w:pPr>
      <w:r w:rsidRPr="008B203B">
        <w:rPr>
          <w:color w:val="000000" w:themeColor="text1"/>
          <w:sz w:val="28"/>
          <w:szCs w:val="28"/>
        </w:rPr>
        <w:t>- Organização dos registros escolares;</w:t>
      </w:r>
    </w:p>
    <w:p w:rsidR="0002034B" w:rsidRPr="008B203B" w:rsidRDefault="0002034B" w:rsidP="008B203B">
      <w:pPr>
        <w:pStyle w:val="Recuodecorpodetexto"/>
        <w:spacing w:line="360" w:lineRule="auto"/>
        <w:ind w:firstLine="0"/>
        <w:jc w:val="left"/>
        <w:rPr>
          <w:color w:val="000000" w:themeColor="text1"/>
          <w:szCs w:val="28"/>
        </w:rPr>
      </w:pPr>
      <w:r w:rsidRPr="008B203B">
        <w:rPr>
          <w:color w:val="000000" w:themeColor="text1"/>
          <w:szCs w:val="28"/>
        </w:rPr>
        <w:t xml:space="preserve">- Utilização das instalações e equipamentos; </w:t>
      </w:r>
    </w:p>
    <w:p w:rsidR="0002034B" w:rsidRPr="008B203B" w:rsidRDefault="0002034B" w:rsidP="008B203B">
      <w:pPr>
        <w:pStyle w:val="Recuodecorpodetexto"/>
        <w:spacing w:line="360" w:lineRule="auto"/>
        <w:ind w:firstLine="0"/>
        <w:jc w:val="left"/>
        <w:rPr>
          <w:color w:val="000000" w:themeColor="text1"/>
          <w:szCs w:val="28"/>
        </w:rPr>
      </w:pPr>
      <w:r w:rsidRPr="008B203B">
        <w:rPr>
          <w:color w:val="000000" w:themeColor="text1"/>
          <w:szCs w:val="28"/>
        </w:rPr>
        <w:t>- Preservação do patrimônio escolar;</w:t>
      </w:r>
    </w:p>
    <w:p w:rsidR="0002034B" w:rsidRPr="008B203B" w:rsidRDefault="0002034B" w:rsidP="008B203B">
      <w:pPr>
        <w:tabs>
          <w:tab w:val="left" w:pos="3720"/>
        </w:tabs>
        <w:spacing w:line="360" w:lineRule="auto"/>
        <w:contextualSpacing/>
        <w:rPr>
          <w:color w:val="000000" w:themeColor="text1"/>
          <w:sz w:val="28"/>
          <w:szCs w:val="28"/>
        </w:rPr>
      </w:pPr>
      <w:r w:rsidRPr="008B203B">
        <w:rPr>
          <w:color w:val="000000" w:themeColor="text1"/>
          <w:sz w:val="28"/>
          <w:szCs w:val="28"/>
        </w:rPr>
        <w:t>- Interação escola/comunidade;</w:t>
      </w:r>
    </w:p>
    <w:p w:rsidR="0002034B" w:rsidRPr="008B203B" w:rsidRDefault="0002034B" w:rsidP="008B203B">
      <w:pPr>
        <w:pStyle w:val="Recuodecorpodetexto"/>
        <w:spacing w:line="360" w:lineRule="auto"/>
        <w:ind w:firstLine="0"/>
        <w:jc w:val="left"/>
        <w:rPr>
          <w:color w:val="000000" w:themeColor="text1"/>
          <w:szCs w:val="28"/>
        </w:rPr>
      </w:pPr>
      <w:r w:rsidRPr="008B203B">
        <w:rPr>
          <w:color w:val="000000" w:themeColor="text1"/>
          <w:szCs w:val="28"/>
        </w:rPr>
        <w:t>- Capacitação e aplicação de recursos didáticos financeiros.</w:t>
      </w:r>
    </w:p>
    <w:p w:rsidR="00EA5869" w:rsidRDefault="00EA5869" w:rsidP="008B203B">
      <w:pPr>
        <w:pStyle w:val="Recuodecorpodetexto"/>
        <w:spacing w:line="360" w:lineRule="auto"/>
        <w:ind w:firstLine="0"/>
        <w:jc w:val="left"/>
        <w:rPr>
          <w:b/>
          <w:color w:val="000000" w:themeColor="text1"/>
          <w:szCs w:val="28"/>
        </w:rPr>
      </w:pPr>
    </w:p>
    <w:p w:rsidR="0078199E" w:rsidRPr="008B203B" w:rsidRDefault="003852C5" w:rsidP="008B203B">
      <w:pPr>
        <w:pStyle w:val="Recuodecorpodetexto"/>
        <w:spacing w:line="360" w:lineRule="auto"/>
        <w:ind w:firstLine="0"/>
        <w:jc w:val="left"/>
        <w:rPr>
          <w:color w:val="000000" w:themeColor="text1"/>
          <w:szCs w:val="28"/>
        </w:rPr>
      </w:pPr>
      <w:proofErr w:type="gramStart"/>
      <w:r w:rsidRPr="00EA5869">
        <w:rPr>
          <w:b/>
          <w:color w:val="000000" w:themeColor="text1"/>
          <w:szCs w:val="28"/>
        </w:rPr>
        <w:t>6.2)</w:t>
      </w:r>
      <w:proofErr w:type="gramEnd"/>
      <w:r w:rsidRPr="008B203B">
        <w:rPr>
          <w:b/>
          <w:color w:val="000000" w:themeColor="text1"/>
          <w:szCs w:val="28"/>
        </w:rPr>
        <w:t xml:space="preserve"> </w:t>
      </w:r>
      <w:r w:rsidR="0078199E" w:rsidRPr="008B203B">
        <w:rPr>
          <w:color w:val="000000" w:themeColor="text1"/>
          <w:szCs w:val="28"/>
        </w:rPr>
        <w:t>Principais fragilidades da Escola</w:t>
      </w:r>
      <w:r w:rsidR="009C005D" w:rsidRPr="008B203B">
        <w:rPr>
          <w:color w:val="000000" w:themeColor="text1"/>
          <w:szCs w:val="28"/>
        </w:rPr>
        <w:t>:</w:t>
      </w:r>
    </w:p>
    <w:p w:rsidR="006F4B23" w:rsidRPr="008B203B" w:rsidRDefault="009C005D" w:rsidP="008B203B">
      <w:pPr>
        <w:tabs>
          <w:tab w:val="left" w:pos="1905"/>
        </w:tabs>
        <w:spacing w:line="360" w:lineRule="auto"/>
        <w:jc w:val="both"/>
        <w:rPr>
          <w:color w:val="000000" w:themeColor="text1"/>
          <w:sz w:val="28"/>
          <w:szCs w:val="28"/>
        </w:rPr>
      </w:pPr>
      <w:r w:rsidRPr="008B203B">
        <w:rPr>
          <w:color w:val="000000" w:themeColor="text1"/>
          <w:sz w:val="28"/>
          <w:szCs w:val="28"/>
        </w:rPr>
        <w:t xml:space="preserve">- </w:t>
      </w:r>
      <w:r w:rsidR="006F4B23" w:rsidRPr="008B203B">
        <w:rPr>
          <w:color w:val="000000" w:themeColor="text1"/>
          <w:sz w:val="28"/>
          <w:szCs w:val="28"/>
        </w:rPr>
        <w:t>Frequência irregular às aulas;</w:t>
      </w:r>
    </w:p>
    <w:p w:rsidR="006F4B23" w:rsidRPr="008B203B" w:rsidRDefault="009C005D" w:rsidP="008B203B">
      <w:pPr>
        <w:tabs>
          <w:tab w:val="left" w:pos="1905"/>
        </w:tabs>
        <w:spacing w:line="360" w:lineRule="auto"/>
        <w:jc w:val="both"/>
        <w:rPr>
          <w:color w:val="000000" w:themeColor="text1"/>
          <w:sz w:val="28"/>
          <w:szCs w:val="28"/>
        </w:rPr>
      </w:pPr>
      <w:r w:rsidRPr="008B203B">
        <w:rPr>
          <w:color w:val="000000" w:themeColor="text1"/>
          <w:sz w:val="28"/>
          <w:szCs w:val="28"/>
        </w:rPr>
        <w:t xml:space="preserve">- </w:t>
      </w:r>
      <w:r w:rsidR="006F4B23" w:rsidRPr="008B203B">
        <w:rPr>
          <w:color w:val="000000" w:themeColor="text1"/>
          <w:sz w:val="28"/>
          <w:szCs w:val="28"/>
        </w:rPr>
        <w:t>Dificuldades de aprendizagem;</w:t>
      </w:r>
    </w:p>
    <w:p w:rsidR="006F4B23" w:rsidRPr="008B203B" w:rsidRDefault="009C005D" w:rsidP="008B203B">
      <w:pPr>
        <w:tabs>
          <w:tab w:val="left" w:pos="1905"/>
        </w:tabs>
        <w:spacing w:line="360" w:lineRule="auto"/>
        <w:jc w:val="both"/>
        <w:rPr>
          <w:color w:val="000000" w:themeColor="text1"/>
          <w:sz w:val="28"/>
          <w:szCs w:val="28"/>
        </w:rPr>
      </w:pPr>
      <w:r w:rsidRPr="008B203B">
        <w:rPr>
          <w:color w:val="000000" w:themeColor="text1"/>
          <w:sz w:val="28"/>
          <w:szCs w:val="28"/>
        </w:rPr>
        <w:t xml:space="preserve">- </w:t>
      </w:r>
      <w:r w:rsidR="006F4B23" w:rsidRPr="008B203B">
        <w:rPr>
          <w:color w:val="000000" w:themeColor="text1"/>
          <w:sz w:val="28"/>
          <w:szCs w:val="28"/>
        </w:rPr>
        <w:t xml:space="preserve">Grande vulnerabilidade social – índice </w:t>
      </w:r>
      <w:proofErr w:type="gramStart"/>
      <w:r w:rsidR="006F4B23" w:rsidRPr="008B203B">
        <w:rPr>
          <w:color w:val="000000" w:themeColor="text1"/>
          <w:sz w:val="28"/>
          <w:szCs w:val="28"/>
        </w:rPr>
        <w:t>6</w:t>
      </w:r>
      <w:proofErr w:type="gramEnd"/>
      <w:r w:rsidR="006F4B23" w:rsidRPr="008B203B">
        <w:rPr>
          <w:color w:val="000000" w:themeColor="text1"/>
          <w:sz w:val="28"/>
          <w:szCs w:val="28"/>
        </w:rPr>
        <w:t xml:space="preserve"> no IPVS, expondo os alunos a situações de risco em relação às drogas;</w:t>
      </w:r>
    </w:p>
    <w:p w:rsidR="006F4B23" w:rsidRPr="008B203B" w:rsidRDefault="00D70103" w:rsidP="008B203B">
      <w:pPr>
        <w:tabs>
          <w:tab w:val="left" w:pos="1905"/>
        </w:tabs>
        <w:spacing w:line="360" w:lineRule="auto"/>
        <w:jc w:val="both"/>
        <w:rPr>
          <w:color w:val="000000" w:themeColor="text1"/>
          <w:sz w:val="28"/>
          <w:szCs w:val="28"/>
        </w:rPr>
      </w:pPr>
      <w:r w:rsidRPr="008B203B">
        <w:rPr>
          <w:color w:val="000000" w:themeColor="text1"/>
          <w:sz w:val="28"/>
          <w:szCs w:val="28"/>
        </w:rPr>
        <w:t xml:space="preserve">- </w:t>
      </w:r>
      <w:r w:rsidR="006F4B23" w:rsidRPr="008B203B">
        <w:rPr>
          <w:color w:val="000000" w:themeColor="text1"/>
          <w:sz w:val="28"/>
          <w:szCs w:val="28"/>
        </w:rPr>
        <w:t>Baixo rendimento;</w:t>
      </w:r>
    </w:p>
    <w:p w:rsidR="006F4B23" w:rsidRPr="008B203B" w:rsidRDefault="00D70103" w:rsidP="008B203B">
      <w:pPr>
        <w:pStyle w:val="Recuodecorpodetexto"/>
        <w:spacing w:line="360" w:lineRule="auto"/>
        <w:ind w:firstLine="0"/>
        <w:jc w:val="left"/>
        <w:rPr>
          <w:color w:val="000000" w:themeColor="text1"/>
          <w:szCs w:val="28"/>
        </w:rPr>
      </w:pPr>
      <w:r w:rsidRPr="008B203B">
        <w:rPr>
          <w:color w:val="000000" w:themeColor="text1"/>
          <w:szCs w:val="28"/>
        </w:rPr>
        <w:t xml:space="preserve">- </w:t>
      </w:r>
      <w:r w:rsidR="006F4B23" w:rsidRPr="008B203B">
        <w:rPr>
          <w:color w:val="000000" w:themeColor="text1"/>
          <w:szCs w:val="28"/>
        </w:rPr>
        <w:t xml:space="preserve">Alunos desmotivados, sem perspectivas de melhoria de vida, com baixa autoestima devido às </w:t>
      </w:r>
      <w:r w:rsidRPr="008B203B">
        <w:rPr>
          <w:color w:val="000000" w:themeColor="text1"/>
          <w:szCs w:val="28"/>
        </w:rPr>
        <w:t>condições familiares;</w:t>
      </w:r>
    </w:p>
    <w:p w:rsidR="00EA5869" w:rsidRDefault="00EA5869" w:rsidP="008B203B">
      <w:pPr>
        <w:pStyle w:val="Recuodecorpodetexto"/>
        <w:spacing w:line="360" w:lineRule="auto"/>
        <w:ind w:firstLine="0"/>
        <w:jc w:val="left"/>
        <w:rPr>
          <w:b/>
          <w:color w:val="000000" w:themeColor="text1"/>
          <w:szCs w:val="28"/>
        </w:rPr>
      </w:pPr>
    </w:p>
    <w:p w:rsidR="0078199E" w:rsidRPr="008B203B" w:rsidRDefault="003852C5" w:rsidP="008B203B">
      <w:pPr>
        <w:pStyle w:val="Recuodecorpodetexto"/>
        <w:spacing w:line="360" w:lineRule="auto"/>
        <w:ind w:firstLine="0"/>
        <w:jc w:val="left"/>
        <w:rPr>
          <w:color w:val="000000" w:themeColor="text1"/>
          <w:szCs w:val="28"/>
        </w:rPr>
      </w:pPr>
      <w:proofErr w:type="gramStart"/>
      <w:r w:rsidRPr="008B203B">
        <w:rPr>
          <w:b/>
          <w:color w:val="000000" w:themeColor="text1"/>
          <w:szCs w:val="28"/>
        </w:rPr>
        <w:t>6.3)</w:t>
      </w:r>
      <w:proofErr w:type="gramEnd"/>
      <w:r w:rsidRPr="008B203B">
        <w:rPr>
          <w:b/>
          <w:color w:val="000000" w:themeColor="text1"/>
          <w:szCs w:val="28"/>
        </w:rPr>
        <w:t xml:space="preserve"> </w:t>
      </w:r>
      <w:r w:rsidR="00085DB5" w:rsidRPr="008B203B">
        <w:rPr>
          <w:color w:val="000000" w:themeColor="text1"/>
          <w:szCs w:val="28"/>
        </w:rPr>
        <w:t xml:space="preserve"> </w:t>
      </w:r>
      <w:r w:rsidR="0078199E" w:rsidRPr="008B203B">
        <w:rPr>
          <w:color w:val="000000" w:themeColor="text1"/>
          <w:szCs w:val="28"/>
        </w:rPr>
        <w:t>Proposta de soluções</w:t>
      </w:r>
      <w:r w:rsidR="00D70103" w:rsidRPr="008B203B">
        <w:rPr>
          <w:color w:val="000000" w:themeColor="text1"/>
          <w:szCs w:val="28"/>
        </w:rPr>
        <w:t>:</w:t>
      </w:r>
    </w:p>
    <w:p w:rsidR="00D70103" w:rsidRPr="008B203B" w:rsidRDefault="00D70103" w:rsidP="008B203B">
      <w:pPr>
        <w:tabs>
          <w:tab w:val="left" w:pos="3720"/>
        </w:tabs>
        <w:spacing w:line="360" w:lineRule="auto"/>
        <w:contextualSpacing/>
        <w:jc w:val="both"/>
        <w:rPr>
          <w:color w:val="000000" w:themeColor="text1"/>
          <w:sz w:val="28"/>
          <w:szCs w:val="28"/>
        </w:rPr>
      </w:pPr>
      <w:r w:rsidRPr="008B203B">
        <w:rPr>
          <w:color w:val="000000" w:themeColor="text1"/>
          <w:sz w:val="28"/>
          <w:szCs w:val="28"/>
        </w:rPr>
        <w:t xml:space="preserve">- Atualização periódica da proposta pedagógica da escola; </w:t>
      </w:r>
    </w:p>
    <w:p w:rsidR="00D70103" w:rsidRPr="008B203B" w:rsidRDefault="00D70103" w:rsidP="008B203B">
      <w:pPr>
        <w:tabs>
          <w:tab w:val="left" w:pos="3720"/>
        </w:tabs>
        <w:spacing w:line="360" w:lineRule="auto"/>
        <w:contextualSpacing/>
        <w:jc w:val="both"/>
        <w:rPr>
          <w:color w:val="000000" w:themeColor="text1"/>
          <w:sz w:val="28"/>
          <w:szCs w:val="28"/>
        </w:rPr>
      </w:pPr>
      <w:r w:rsidRPr="008B203B">
        <w:rPr>
          <w:color w:val="000000" w:themeColor="text1"/>
          <w:sz w:val="28"/>
          <w:szCs w:val="28"/>
        </w:rPr>
        <w:t>- Monitoramento da aprendizagem dos alunos;</w:t>
      </w:r>
    </w:p>
    <w:p w:rsidR="00D70103" w:rsidRPr="008B203B" w:rsidRDefault="00D70103" w:rsidP="008B203B">
      <w:pPr>
        <w:tabs>
          <w:tab w:val="left" w:pos="3720"/>
        </w:tabs>
        <w:spacing w:line="360" w:lineRule="auto"/>
        <w:contextualSpacing/>
        <w:jc w:val="both"/>
        <w:rPr>
          <w:color w:val="000000" w:themeColor="text1"/>
          <w:sz w:val="28"/>
          <w:szCs w:val="28"/>
        </w:rPr>
      </w:pPr>
      <w:r w:rsidRPr="008B203B">
        <w:rPr>
          <w:color w:val="000000" w:themeColor="text1"/>
          <w:sz w:val="28"/>
          <w:szCs w:val="28"/>
        </w:rPr>
        <w:t>- Inovação pedagógica;</w:t>
      </w:r>
    </w:p>
    <w:p w:rsidR="00D70103" w:rsidRPr="008B203B" w:rsidRDefault="00D70103" w:rsidP="008B203B">
      <w:pPr>
        <w:tabs>
          <w:tab w:val="left" w:pos="3720"/>
        </w:tabs>
        <w:spacing w:line="360" w:lineRule="auto"/>
        <w:contextualSpacing/>
        <w:jc w:val="both"/>
        <w:rPr>
          <w:color w:val="000000" w:themeColor="text1"/>
          <w:sz w:val="28"/>
          <w:szCs w:val="28"/>
        </w:rPr>
      </w:pPr>
      <w:r w:rsidRPr="008B203B">
        <w:rPr>
          <w:color w:val="000000" w:themeColor="text1"/>
          <w:sz w:val="28"/>
          <w:szCs w:val="28"/>
        </w:rPr>
        <w:t>- Políticas de inclusão com equidade;</w:t>
      </w:r>
    </w:p>
    <w:p w:rsidR="00D70103" w:rsidRPr="008B203B" w:rsidRDefault="00D70103" w:rsidP="008B203B">
      <w:pPr>
        <w:tabs>
          <w:tab w:val="left" w:pos="3720"/>
        </w:tabs>
        <w:spacing w:line="360" w:lineRule="auto"/>
        <w:contextualSpacing/>
        <w:jc w:val="both"/>
        <w:rPr>
          <w:color w:val="000000" w:themeColor="text1"/>
          <w:sz w:val="28"/>
          <w:szCs w:val="28"/>
        </w:rPr>
      </w:pPr>
      <w:r w:rsidRPr="008B203B">
        <w:rPr>
          <w:color w:val="000000" w:themeColor="text1"/>
          <w:sz w:val="28"/>
          <w:szCs w:val="28"/>
        </w:rPr>
        <w:t>- Planejamento da prática pedagógica;</w:t>
      </w:r>
    </w:p>
    <w:p w:rsidR="00D70103" w:rsidRPr="008B203B" w:rsidRDefault="00D70103" w:rsidP="008B203B">
      <w:pPr>
        <w:pStyle w:val="Recuodecorpodetexto"/>
        <w:spacing w:line="360" w:lineRule="auto"/>
        <w:ind w:firstLine="0"/>
        <w:jc w:val="left"/>
        <w:rPr>
          <w:color w:val="000000" w:themeColor="text1"/>
          <w:szCs w:val="28"/>
        </w:rPr>
      </w:pPr>
      <w:r w:rsidRPr="008B203B">
        <w:rPr>
          <w:color w:val="000000" w:themeColor="text1"/>
          <w:szCs w:val="28"/>
        </w:rPr>
        <w:t>- Organização de tempo e espaço escolares.</w:t>
      </w:r>
    </w:p>
    <w:p w:rsidR="00874472" w:rsidRPr="008B203B" w:rsidRDefault="00D70103" w:rsidP="008B203B">
      <w:pPr>
        <w:tabs>
          <w:tab w:val="left" w:pos="3255"/>
          <w:tab w:val="left" w:pos="4470"/>
        </w:tabs>
        <w:spacing w:line="360" w:lineRule="auto"/>
        <w:contextualSpacing/>
        <w:jc w:val="both"/>
        <w:rPr>
          <w:color w:val="000000" w:themeColor="text1"/>
          <w:sz w:val="28"/>
          <w:szCs w:val="28"/>
        </w:rPr>
      </w:pPr>
      <w:r w:rsidRPr="008B203B">
        <w:rPr>
          <w:color w:val="000000" w:themeColor="text1"/>
          <w:sz w:val="28"/>
          <w:szCs w:val="28"/>
        </w:rPr>
        <w:t>- Dese</w:t>
      </w:r>
      <w:r w:rsidR="00874472" w:rsidRPr="008B203B">
        <w:rPr>
          <w:color w:val="000000" w:themeColor="text1"/>
          <w:sz w:val="28"/>
          <w:szCs w:val="28"/>
        </w:rPr>
        <w:t>nvolvimento dos alunos através do protagonismo juvenil;</w:t>
      </w:r>
    </w:p>
    <w:p w:rsidR="00874472" w:rsidRPr="008B203B" w:rsidRDefault="00D70103" w:rsidP="008B203B">
      <w:pPr>
        <w:tabs>
          <w:tab w:val="left" w:pos="3255"/>
          <w:tab w:val="left" w:pos="4470"/>
        </w:tabs>
        <w:spacing w:line="360" w:lineRule="auto"/>
        <w:contextualSpacing/>
        <w:jc w:val="both"/>
        <w:rPr>
          <w:color w:val="000000" w:themeColor="text1"/>
          <w:sz w:val="28"/>
          <w:szCs w:val="28"/>
        </w:rPr>
      </w:pPr>
      <w:r w:rsidRPr="008B203B">
        <w:rPr>
          <w:color w:val="000000" w:themeColor="text1"/>
          <w:sz w:val="28"/>
          <w:szCs w:val="28"/>
        </w:rPr>
        <w:t xml:space="preserve">- </w:t>
      </w:r>
      <w:r w:rsidR="00874472" w:rsidRPr="008B203B">
        <w:rPr>
          <w:color w:val="000000" w:themeColor="text1"/>
          <w:sz w:val="28"/>
          <w:szCs w:val="28"/>
        </w:rPr>
        <w:t>Projetos de Atividades Curriculares Desportivas (ACD);</w:t>
      </w:r>
    </w:p>
    <w:p w:rsidR="00874472" w:rsidRPr="008B203B" w:rsidRDefault="00D70103" w:rsidP="008B203B">
      <w:pPr>
        <w:tabs>
          <w:tab w:val="left" w:pos="3255"/>
          <w:tab w:val="left" w:pos="4470"/>
        </w:tabs>
        <w:spacing w:line="360" w:lineRule="auto"/>
        <w:contextualSpacing/>
        <w:jc w:val="both"/>
        <w:rPr>
          <w:color w:val="000000" w:themeColor="text1"/>
          <w:sz w:val="28"/>
          <w:szCs w:val="28"/>
        </w:rPr>
      </w:pPr>
      <w:r w:rsidRPr="008B203B">
        <w:rPr>
          <w:color w:val="000000" w:themeColor="text1"/>
          <w:sz w:val="28"/>
          <w:szCs w:val="28"/>
        </w:rPr>
        <w:t xml:space="preserve">- </w:t>
      </w:r>
      <w:r w:rsidR="00874472" w:rsidRPr="008B203B">
        <w:rPr>
          <w:color w:val="000000" w:themeColor="text1"/>
          <w:sz w:val="28"/>
          <w:szCs w:val="28"/>
        </w:rPr>
        <w:t>Acompanhamento semanal da frequência dos alunos e comunicados aos pais;</w:t>
      </w:r>
    </w:p>
    <w:p w:rsidR="00874472" w:rsidRPr="008B203B" w:rsidRDefault="00D70103" w:rsidP="008B203B">
      <w:pPr>
        <w:tabs>
          <w:tab w:val="left" w:pos="3255"/>
          <w:tab w:val="left" w:pos="4470"/>
        </w:tabs>
        <w:spacing w:line="360" w:lineRule="auto"/>
        <w:contextualSpacing/>
        <w:jc w:val="both"/>
        <w:rPr>
          <w:color w:val="000000" w:themeColor="text1"/>
          <w:sz w:val="28"/>
          <w:szCs w:val="28"/>
        </w:rPr>
      </w:pPr>
      <w:r w:rsidRPr="008B203B">
        <w:rPr>
          <w:color w:val="000000" w:themeColor="text1"/>
          <w:sz w:val="28"/>
          <w:szCs w:val="28"/>
        </w:rPr>
        <w:lastRenderedPageBreak/>
        <w:t xml:space="preserve">- </w:t>
      </w:r>
      <w:r w:rsidR="00874472" w:rsidRPr="008B203B">
        <w:rPr>
          <w:color w:val="000000" w:themeColor="text1"/>
          <w:sz w:val="28"/>
          <w:szCs w:val="28"/>
        </w:rPr>
        <w:t>Projetos descentralizados;</w:t>
      </w:r>
    </w:p>
    <w:p w:rsidR="00874472" w:rsidRPr="008B203B" w:rsidRDefault="00D70103" w:rsidP="008B203B">
      <w:pPr>
        <w:tabs>
          <w:tab w:val="left" w:pos="3255"/>
          <w:tab w:val="left" w:pos="4470"/>
        </w:tabs>
        <w:spacing w:line="360" w:lineRule="auto"/>
        <w:contextualSpacing/>
        <w:jc w:val="both"/>
        <w:rPr>
          <w:color w:val="000000" w:themeColor="text1"/>
          <w:sz w:val="28"/>
          <w:szCs w:val="28"/>
        </w:rPr>
      </w:pPr>
      <w:r w:rsidRPr="008B203B">
        <w:rPr>
          <w:color w:val="000000" w:themeColor="text1"/>
          <w:sz w:val="28"/>
          <w:szCs w:val="28"/>
        </w:rPr>
        <w:t xml:space="preserve">- </w:t>
      </w:r>
      <w:r w:rsidR="00874472" w:rsidRPr="008B203B">
        <w:rPr>
          <w:color w:val="000000" w:themeColor="text1"/>
          <w:sz w:val="28"/>
          <w:szCs w:val="28"/>
        </w:rPr>
        <w:t>Atividades para a elevação</w:t>
      </w:r>
      <w:proofErr w:type="gramStart"/>
      <w:r w:rsidR="00874472" w:rsidRPr="008B203B">
        <w:rPr>
          <w:color w:val="000000" w:themeColor="text1"/>
          <w:sz w:val="28"/>
          <w:szCs w:val="28"/>
        </w:rPr>
        <w:t xml:space="preserve">  </w:t>
      </w:r>
      <w:proofErr w:type="gramEnd"/>
      <w:r w:rsidR="00874472" w:rsidRPr="008B203B">
        <w:rPr>
          <w:color w:val="000000" w:themeColor="text1"/>
          <w:sz w:val="28"/>
          <w:szCs w:val="28"/>
        </w:rPr>
        <w:t>da autoestima;</w:t>
      </w:r>
    </w:p>
    <w:p w:rsidR="00874472" w:rsidRPr="008B203B" w:rsidRDefault="00D70103" w:rsidP="008B203B">
      <w:pPr>
        <w:pStyle w:val="Recuodecorpodetexto"/>
        <w:spacing w:line="360" w:lineRule="auto"/>
        <w:ind w:firstLine="0"/>
        <w:jc w:val="left"/>
        <w:rPr>
          <w:color w:val="000000" w:themeColor="text1"/>
          <w:szCs w:val="28"/>
        </w:rPr>
      </w:pPr>
      <w:r w:rsidRPr="008B203B">
        <w:rPr>
          <w:color w:val="000000" w:themeColor="text1"/>
          <w:szCs w:val="28"/>
        </w:rPr>
        <w:t xml:space="preserve">- </w:t>
      </w:r>
      <w:r w:rsidR="00874472" w:rsidRPr="008B203B">
        <w:rPr>
          <w:color w:val="000000" w:themeColor="text1"/>
          <w:szCs w:val="28"/>
        </w:rPr>
        <w:t>Visitas às casas dos alunos faltosos pelo Professor Mediador de Educação Escolar.</w:t>
      </w:r>
    </w:p>
    <w:p w:rsidR="00874472" w:rsidRPr="008B203B" w:rsidRDefault="00D70103" w:rsidP="008B203B">
      <w:pPr>
        <w:tabs>
          <w:tab w:val="left" w:pos="3720"/>
        </w:tabs>
        <w:spacing w:line="360" w:lineRule="auto"/>
        <w:contextualSpacing/>
        <w:jc w:val="both"/>
        <w:rPr>
          <w:color w:val="000000" w:themeColor="text1"/>
          <w:sz w:val="28"/>
          <w:szCs w:val="28"/>
        </w:rPr>
      </w:pPr>
      <w:r w:rsidRPr="008B203B">
        <w:rPr>
          <w:color w:val="000000" w:themeColor="text1"/>
          <w:sz w:val="28"/>
          <w:szCs w:val="28"/>
        </w:rPr>
        <w:t xml:space="preserve">- </w:t>
      </w:r>
      <w:r w:rsidR="00874472" w:rsidRPr="008B203B">
        <w:rPr>
          <w:color w:val="000000" w:themeColor="text1"/>
          <w:sz w:val="28"/>
          <w:szCs w:val="28"/>
        </w:rPr>
        <w:t>Desenvolver processos e práticas de gestão para melhoria de desempenho da escola quanto à aprendizagem de todos os alunos;</w:t>
      </w:r>
    </w:p>
    <w:p w:rsidR="00874472" w:rsidRPr="008B203B" w:rsidRDefault="00D70103" w:rsidP="008B203B">
      <w:pPr>
        <w:tabs>
          <w:tab w:val="left" w:pos="3720"/>
        </w:tabs>
        <w:spacing w:line="360" w:lineRule="auto"/>
        <w:contextualSpacing/>
        <w:jc w:val="both"/>
        <w:rPr>
          <w:color w:val="000000" w:themeColor="text1"/>
          <w:sz w:val="28"/>
          <w:szCs w:val="28"/>
        </w:rPr>
      </w:pPr>
      <w:r w:rsidRPr="008B203B">
        <w:rPr>
          <w:color w:val="000000" w:themeColor="text1"/>
          <w:sz w:val="28"/>
          <w:szCs w:val="28"/>
        </w:rPr>
        <w:t xml:space="preserve">- </w:t>
      </w:r>
      <w:r w:rsidR="00874472" w:rsidRPr="008B203B">
        <w:rPr>
          <w:color w:val="000000" w:themeColor="text1"/>
          <w:sz w:val="28"/>
          <w:szCs w:val="28"/>
        </w:rPr>
        <w:t>Acompanhar indicadores de resultados: de aproveitamento, de frequência e de desempenho das avaliações interna e externa dos alunos;</w:t>
      </w:r>
    </w:p>
    <w:p w:rsidR="00874472" w:rsidRPr="008B203B" w:rsidRDefault="00D70103" w:rsidP="008B203B">
      <w:pPr>
        <w:tabs>
          <w:tab w:val="left" w:pos="3720"/>
        </w:tabs>
        <w:spacing w:line="360" w:lineRule="auto"/>
        <w:contextualSpacing/>
        <w:jc w:val="both"/>
        <w:rPr>
          <w:color w:val="000000" w:themeColor="text1"/>
          <w:sz w:val="28"/>
          <w:szCs w:val="28"/>
        </w:rPr>
      </w:pPr>
      <w:r w:rsidRPr="008B203B">
        <w:rPr>
          <w:color w:val="000000" w:themeColor="text1"/>
          <w:sz w:val="28"/>
          <w:szCs w:val="28"/>
        </w:rPr>
        <w:t xml:space="preserve">- </w:t>
      </w:r>
      <w:r w:rsidR="00874472" w:rsidRPr="008B203B">
        <w:rPr>
          <w:color w:val="000000" w:themeColor="text1"/>
          <w:sz w:val="28"/>
          <w:szCs w:val="28"/>
        </w:rPr>
        <w:t>Analisar os indicadores e utilizá-los para tomada de decisões que levam à melhoria contínua da Proposta Pedagógica, à definição de prioridades e ao estabelecimento de metas articuladas à política estadual da SEE-SP;</w:t>
      </w:r>
    </w:p>
    <w:p w:rsidR="00874472" w:rsidRPr="008B203B" w:rsidRDefault="00D70103" w:rsidP="008B203B">
      <w:pPr>
        <w:tabs>
          <w:tab w:val="left" w:pos="3720"/>
        </w:tabs>
        <w:spacing w:line="360" w:lineRule="auto"/>
        <w:contextualSpacing/>
        <w:mirrorIndents/>
        <w:jc w:val="both"/>
        <w:rPr>
          <w:color w:val="000000" w:themeColor="text1"/>
          <w:sz w:val="28"/>
          <w:szCs w:val="28"/>
        </w:rPr>
      </w:pPr>
      <w:r w:rsidRPr="008B203B">
        <w:rPr>
          <w:color w:val="000000" w:themeColor="text1"/>
          <w:sz w:val="28"/>
          <w:szCs w:val="28"/>
        </w:rPr>
        <w:t xml:space="preserve">- </w:t>
      </w:r>
      <w:r w:rsidR="00874472" w:rsidRPr="008B203B">
        <w:rPr>
          <w:color w:val="000000" w:themeColor="text1"/>
          <w:sz w:val="28"/>
          <w:szCs w:val="28"/>
        </w:rPr>
        <w:t>Apresentar e analisar os indicadores junto à equipe gestora da escola, buscando construir visão coletiva sobre o resultado do trabalho e a projeção de melhorias;</w:t>
      </w:r>
    </w:p>
    <w:p w:rsidR="00874472" w:rsidRPr="008B203B" w:rsidRDefault="00D70103" w:rsidP="008B203B">
      <w:pPr>
        <w:tabs>
          <w:tab w:val="left" w:pos="3720"/>
        </w:tabs>
        <w:spacing w:line="360" w:lineRule="auto"/>
        <w:contextualSpacing/>
        <w:mirrorIndents/>
        <w:jc w:val="both"/>
        <w:rPr>
          <w:color w:val="000000" w:themeColor="text1"/>
          <w:sz w:val="28"/>
          <w:szCs w:val="28"/>
        </w:rPr>
      </w:pPr>
      <w:r w:rsidRPr="008B203B">
        <w:rPr>
          <w:color w:val="000000" w:themeColor="text1"/>
          <w:sz w:val="28"/>
          <w:szCs w:val="28"/>
        </w:rPr>
        <w:t xml:space="preserve">- </w:t>
      </w:r>
      <w:r w:rsidR="00874472" w:rsidRPr="008B203B">
        <w:rPr>
          <w:color w:val="000000" w:themeColor="text1"/>
          <w:sz w:val="28"/>
          <w:szCs w:val="28"/>
        </w:rPr>
        <w:t>Desenvolver processos e práticas adequados ao principio de gestão democrática do ensino público, aplicando os princípios de liderança, mediação e gestão de conflitos;</w:t>
      </w:r>
    </w:p>
    <w:p w:rsidR="00874472" w:rsidRPr="008B203B" w:rsidRDefault="00D70103" w:rsidP="008B203B">
      <w:pPr>
        <w:tabs>
          <w:tab w:val="left" w:pos="3720"/>
        </w:tabs>
        <w:spacing w:line="360" w:lineRule="auto"/>
        <w:contextualSpacing/>
        <w:mirrorIndents/>
        <w:jc w:val="both"/>
        <w:rPr>
          <w:color w:val="000000" w:themeColor="text1"/>
          <w:sz w:val="28"/>
          <w:szCs w:val="28"/>
        </w:rPr>
      </w:pPr>
      <w:r w:rsidRPr="008B203B">
        <w:rPr>
          <w:color w:val="000000" w:themeColor="text1"/>
          <w:sz w:val="28"/>
          <w:szCs w:val="28"/>
        </w:rPr>
        <w:t xml:space="preserve">- </w:t>
      </w:r>
      <w:r w:rsidR="00874472" w:rsidRPr="008B203B">
        <w:rPr>
          <w:color w:val="000000" w:themeColor="text1"/>
          <w:sz w:val="28"/>
          <w:szCs w:val="28"/>
        </w:rPr>
        <w:t>Desenvolver ações de planejamento, construção e avaliação da Proposta Pedagógica e ações da escola, de forma participativa, com o envolvimento dos diferentes segmentos intra e extraescolares;</w:t>
      </w:r>
    </w:p>
    <w:p w:rsidR="00874472" w:rsidRPr="008B203B" w:rsidRDefault="00D70103" w:rsidP="008B203B">
      <w:pPr>
        <w:tabs>
          <w:tab w:val="left" w:pos="3720"/>
        </w:tabs>
        <w:spacing w:line="360" w:lineRule="auto"/>
        <w:contextualSpacing/>
        <w:mirrorIndents/>
        <w:jc w:val="both"/>
        <w:rPr>
          <w:color w:val="000000" w:themeColor="text1"/>
          <w:sz w:val="28"/>
          <w:szCs w:val="28"/>
        </w:rPr>
      </w:pPr>
      <w:r w:rsidRPr="008B203B">
        <w:rPr>
          <w:color w:val="000000" w:themeColor="text1"/>
          <w:sz w:val="28"/>
          <w:szCs w:val="28"/>
        </w:rPr>
        <w:t xml:space="preserve">- </w:t>
      </w:r>
      <w:r w:rsidR="00874472" w:rsidRPr="008B203B">
        <w:rPr>
          <w:color w:val="000000" w:themeColor="text1"/>
          <w:sz w:val="28"/>
          <w:szCs w:val="28"/>
        </w:rPr>
        <w:t xml:space="preserve">Garantir a atuação e o funcionamento dos órgãos colegiados – Conselho de Escola. Associação de Pais e Mestres. </w:t>
      </w:r>
    </w:p>
    <w:p w:rsidR="00874472" w:rsidRPr="008B203B" w:rsidRDefault="00D70103" w:rsidP="008B203B">
      <w:pPr>
        <w:tabs>
          <w:tab w:val="left" w:pos="3720"/>
        </w:tabs>
        <w:spacing w:line="360" w:lineRule="auto"/>
        <w:contextualSpacing/>
        <w:jc w:val="both"/>
        <w:rPr>
          <w:color w:val="000000" w:themeColor="text1"/>
          <w:sz w:val="28"/>
          <w:szCs w:val="28"/>
        </w:rPr>
      </w:pPr>
      <w:r w:rsidRPr="008B203B">
        <w:rPr>
          <w:color w:val="000000" w:themeColor="text1"/>
          <w:sz w:val="28"/>
          <w:szCs w:val="28"/>
        </w:rPr>
        <w:t xml:space="preserve">- </w:t>
      </w:r>
      <w:r w:rsidR="00874472" w:rsidRPr="008B203B">
        <w:rPr>
          <w:color w:val="000000" w:themeColor="text1"/>
          <w:sz w:val="28"/>
          <w:szCs w:val="28"/>
        </w:rPr>
        <w:t>Grêmio Estudantil, induzindo a atuação de seus componentes, e incentivando a criação e a participação de outros;</w:t>
      </w:r>
    </w:p>
    <w:p w:rsidR="00874472" w:rsidRPr="008B203B" w:rsidRDefault="00D70103" w:rsidP="008B203B">
      <w:pPr>
        <w:tabs>
          <w:tab w:val="left" w:pos="3720"/>
        </w:tabs>
        <w:spacing w:line="360" w:lineRule="auto"/>
        <w:contextualSpacing/>
        <w:jc w:val="both"/>
        <w:rPr>
          <w:color w:val="000000" w:themeColor="text1"/>
          <w:sz w:val="28"/>
          <w:szCs w:val="28"/>
        </w:rPr>
      </w:pPr>
      <w:r w:rsidRPr="008B203B">
        <w:rPr>
          <w:color w:val="000000" w:themeColor="text1"/>
          <w:sz w:val="28"/>
          <w:szCs w:val="28"/>
        </w:rPr>
        <w:t xml:space="preserve">- </w:t>
      </w:r>
      <w:r w:rsidR="00874472" w:rsidRPr="008B203B">
        <w:rPr>
          <w:color w:val="000000" w:themeColor="text1"/>
          <w:sz w:val="28"/>
          <w:szCs w:val="28"/>
        </w:rPr>
        <w:t xml:space="preserve">Estimular o estabelecimento de parcerias com vistas à </w:t>
      </w:r>
      <w:proofErr w:type="gramStart"/>
      <w:r w:rsidR="00874472" w:rsidRPr="008B203B">
        <w:rPr>
          <w:color w:val="000000" w:themeColor="text1"/>
          <w:sz w:val="28"/>
          <w:szCs w:val="28"/>
        </w:rPr>
        <w:t>otimização</w:t>
      </w:r>
      <w:proofErr w:type="gramEnd"/>
      <w:r w:rsidR="00874472" w:rsidRPr="008B203B">
        <w:rPr>
          <w:color w:val="000000" w:themeColor="text1"/>
          <w:sz w:val="28"/>
          <w:szCs w:val="28"/>
        </w:rPr>
        <w:t xml:space="preserve"> de recursos disponíveis na comunidade;</w:t>
      </w:r>
    </w:p>
    <w:p w:rsidR="00874472" w:rsidRPr="008B203B" w:rsidRDefault="00D70103" w:rsidP="008B203B">
      <w:pPr>
        <w:tabs>
          <w:tab w:val="left" w:pos="3720"/>
        </w:tabs>
        <w:spacing w:line="360" w:lineRule="auto"/>
        <w:contextualSpacing/>
        <w:jc w:val="both"/>
        <w:rPr>
          <w:color w:val="000000" w:themeColor="text1"/>
          <w:sz w:val="28"/>
          <w:szCs w:val="28"/>
        </w:rPr>
      </w:pPr>
      <w:r w:rsidRPr="008B203B">
        <w:rPr>
          <w:color w:val="000000" w:themeColor="text1"/>
          <w:sz w:val="28"/>
          <w:szCs w:val="28"/>
        </w:rPr>
        <w:t xml:space="preserve">- </w:t>
      </w:r>
      <w:r w:rsidR="00874472" w:rsidRPr="008B203B">
        <w:rPr>
          <w:color w:val="000000" w:themeColor="text1"/>
          <w:sz w:val="28"/>
          <w:szCs w:val="28"/>
        </w:rPr>
        <w:t>Desenvolver processos e práticas de gestão do coletivo escolar, visando o envolvimento e o compromisso das pessoas com o trabalho educacional;</w:t>
      </w:r>
    </w:p>
    <w:p w:rsidR="00874472" w:rsidRPr="008B203B" w:rsidRDefault="00D70103" w:rsidP="008B203B">
      <w:pPr>
        <w:tabs>
          <w:tab w:val="left" w:pos="3720"/>
        </w:tabs>
        <w:spacing w:line="360" w:lineRule="auto"/>
        <w:contextualSpacing/>
        <w:jc w:val="both"/>
        <w:rPr>
          <w:color w:val="000000" w:themeColor="text1"/>
          <w:sz w:val="28"/>
          <w:szCs w:val="28"/>
        </w:rPr>
      </w:pPr>
      <w:r w:rsidRPr="008B203B">
        <w:rPr>
          <w:color w:val="000000" w:themeColor="text1"/>
          <w:sz w:val="28"/>
          <w:szCs w:val="28"/>
        </w:rPr>
        <w:lastRenderedPageBreak/>
        <w:t xml:space="preserve">- </w:t>
      </w:r>
      <w:r w:rsidR="00874472" w:rsidRPr="008B203B">
        <w:rPr>
          <w:color w:val="000000" w:themeColor="text1"/>
          <w:sz w:val="28"/>
          <w:szCs w:val="28"/>
        </w:rPr>
        <w:t>Desenvolver ações para aproximar e integrar os componentes dos diversos segmentos da comunidade escolar para a construção de uma unidade de propósitos e ações que consolidem a identidade da escola no cumprimento de seu papel;</w:t>
      </w:r>
    </w:p>
    <w:p w:rsidR="00874472" w:rsidRPr="008B203B" w:rsidRDefault="00D70103" w:rsidP="008B203B">
      <w:pPr>
        <w:tabs>
          <w:tab w:val="left" w:pos="3720"/>
        </w:tabs>
        <w:spacing w:line="360" w:lineRule="auto"/>
        <w:contextualSpacing/>
        <w:jc w:val="both"/>
        <w:rPr>
          <w:color w:val="000000" w:themeColor="text1"/>
          <w:sz w:val="28"/>
          <w:szCs w:val="28"/>
        </w:rPr>
      </w:pPr>
      <w:r w:rsidRPr="008B203B">
        <w:rPr>
          <w:color w:val="000000" w:themeColor="text1"/>
          <w:sz w:val="28"/>
          <w:szCs w:val="28"/>
        </w:rPr>
        <w:t xml:space="preserve">- </w:t>
      </w:r>
      <w:r w:rsidR="00874472" w:rsidRPr="008B203B">
        <w:rPr>
          <w:color w:val="000000" w:themeColor="text1"/>
          <w:sz w:val="28"/>
          <w:szCs w:val="28"/>
        </w:rPr>
        <w:t xml:space="preserve">Reconhecer, valorizar e apoiar ações de projetos bem sucedidos que promovam o </w:t>
      </w:r>
      <w:r w:rsidRPr="008B203B">
        <w:rPr>
          <w:color w:val="000000" w:themeColor="text1"/>
          <w:sz w:val="28"/>
          <w:szCs w:val="28"/>
        </w:rPr>
        <w:t>d</w:t>
      </w:r>
      <w:r w:rsidR="00874472" w:rsidRPr="008B203B">
        <w:rPr>
          <w:color w:val="000000" w:themeColor="text1"/>
          <w:sz w:val="28"/>
          <w:szCs w:val="28"/>
        </w:rPr>
        <w:t>esenvolvimento profissional;</w:t>
      </w:r>
    </w:p>
    <w:p w:rsidR="00874472" w:rsidRPr="008B203B" w:rsidRDefault="00D70103" w:rsidP="008B203B">
      <w:pPr>
        <w:tabs>
          <w:tab w:val="left" w:pos="3720"/>
        </w:tabs>
        <w:spacing w:line="360" w:lineRule="auto"/>
        <w:contextualSpacing/>
        <w:jc w:val="both"/>
        <w:rPr>
          <w:color w:val="000000" w:themeColor="text1"/>
          <w:sz w:val="28"/>
          <w:szCs w:val="28"/>
        </w:rPr>
      </w:pPr>
      <w:r w:rsidRPr="008B203B">
        <w:rPr>
          <w:color w:val="000000" w:themeColor="text1"/>
          <w:sz w:val="28"/>
          <w:szCs w:val="28"/>
        </w:rPr>
        <w:t xml:space="preserve">- </w:t>
      </w:r>
      <w:proofErr w:type="gramStart"/>
      <w:r w:rsidR="00874472" w:rsidRPr="008B203B">
        <w:rPr>
          <w:color w:val="000000" w:themeColor="text1"/>
          <w:sz w:val="28"/>
          <w:szCs w:val="28"/>
        </w:rPr>
        <w:t>Otimizar</w:t>
      </w:r>
      <w:proofErr w:type="gramEnd"/>
      <w:r w:rsidR="00874472" w:rsidRPr="008B203B">
        <w:rPr>
          <w:color w:val="000000" w:themeColor="text1"/>
          <w:sz w:val="28"/>
          <w:szCs w:val="28"/>
        </w:rPr>
        <w:t xml:space="preserve"> o tempo e os espaços coletivos disponíveis na escola;</w:t>
      </w:r>
    </w:p>
    <w:p w:rsidR="00874472" w:rsidRPr="008B203B" w:rsidRDefault="00D70103" w:rsidP="008B203B">
      <w:pPr>
        <w:tabs>
          <w:tab w:val="left" w:pos="3720"/>
        </w:tabs>
        <w:spacing w:line="360" w:lineRule="auto"/>
        <w:contextualSpacing/>
        <w:jc w:val="both"/>
        <w:rPr>
          <w:color w:val="000000" w:themeColor="text1"/>
          <w:sz w:val="28"/>
          <w:szCs w:val="28"/>
        </w:rPr>
      </w:pPr>
      <w:r w:rsidRPr="008B203B">
        <w:rPr>
          <w:color w:val="000000" w:themeColor="text1"/>
          <w:sz w:val="28"/>
          <w:szCs w:val="28"/>
        </w:rPr>
        <w:t xml:space="preserve">- </w:t>
      </w:r>
      <w:r w:rsidR="00874472" w:rsidRPr="008B203B">
        <w:rPr>
          <w:color w:val="000000" w:themeColor="text1"/>
          <w:sz w:val="28"/>
          <w:szCs w:val="28"/>
        </w:rPr>
        <w:t xml:space="preserve">Promover um clima organizacional que favoreça um relacionamento interpessoal e uma convivência social solidária e responsável sem perder de vista </w:t>
      </w:r>
      <w:proofErr w:type="gramStart"/>
      <w:r w:rsidR="00874472" w:rsidRPr="008B203B">
        <w:rPr>
          <w:color w:val="000000" w:themeColor="text1"/>
          <w:sz w:val="28"/>
          <w:szCs w:val="28"/>
        </w:rPr>
        <w:t>a</w:t>
      </w:r>
      <w:proofErr w:type="gramEnd"/>
      <w:r w:rsidR="00874472" w:rsidRPr="008B203B">
        <w:rPr>
          <w:color w:val="000000" w:themeColor="text1"/>
          <w:sz w:val="28"/>
          <w:szCs w:val="28"/>
        </w:rPr>
        <w:t xml:space="preserve"> função social da escola;</w:t>
      </w:r>
    </w:p>
    <w:p w:rsidR="002B3F58" w:rsidRPr="008B203B" w:rsidRDefault="002B3F58" w:rsidP="008B203B">
      <w:pPr>
        <w:pStyle w:val="Recuodecorpodetexto"/>
        <w:spacing w:line="360" w:lineRule="auto"/>
        <w:ind w:firstLine="0"/>
        <w:jc w:val="left"/>
        <w:rPr>
          <w:b/>
          <w:color w:val="000000" w:themeColor="text1"/>
          <w:szCs w:val="28"/>
        </w:rPr>
      </w:pPr>
    </w:p>
    <w:p w:rsidR="000842A1" w:rsidRPr="008B203B" w:rsidRDefault="003852C5" w:rsidP="008B203B">
      <w:pPr>
        <w:pStyle w:val="Recuodecorpodetexto"/>
        <w:spacing w:line="360" w:lineRule="auto"/>
        <w:ind w:firstLine="0"/>
        <w:jc w:val="left"/>
        <w:rPr>
          <w:color w:val="000000" w:themeColor="text1"/>
          <w:szCs w:val="28"/>
        </w:rPr>
      </w:pPr>
      <w:proofErr w:type="gramStart"/>
      <w:r w:rsidRPr="008B203B">
        <w:rPr>
          <w:b/>
          <w:color w:val="000000" w:themeColor="text1"/>
          <w:szCs w:val="28"/>
        </w:rPr>
        <w:t>6.4)</w:t>
      </w:r>
      <w:proofErr w:type="gramEnd"/>
      <w:r w:rsidR="00085DB5" w:rsidRPr="008B203B">
        <w:rPr>
          <w:color w:val="000000" w:themeColor="text1"/>
          <w:szCs w:val="28"/>
        </w:rPr>
        <w:t xml:space="preserve"> </w:t>
      </w:r>
      <w:r w:rsidR="0078199E" w:rsidRPr="008B203B">
        <w:rPr>
          <w:color w:val="000000" w:themeColor="text1"/>
          <w:szCs w:val="28"/>
        </w:rPr>
        <w:t>Definição de responsabilidades coletivas e individuais na superação dessas fragilidades</w:t>
      </w:r>
      <w:r w:rsidR="00D70103" w:rsidRPr="008B203B">
        <w:rPr>
          <w:color w:val="000000" w:themeColor="text1"/>
          <w:szCs w:val="28"/>
        </w:rPr>
        <w:t>:</w:t>
      </w:r>
    </w:p>
    <w:p w:rsidR="00874472" w:rsidRPr="008B203B" w:rsidRDefault="00D70103" w:rsidP="008B203B">
      <w:pPr>
        <w:pStyle w:val="Recuodecorpodetexto"/>
        <w:spacing w:line="360" w:lineRule="auto"/>
        <w:ind w:firstLine="0"/>
        <w:jc w:val="left"/>
        <w:rPr>
          <w:color w:val="000000" w:themeColor="text1"/>
          <w:szCs w:val="28"/>
        </w:rPr>
      </w:pPr>
      <w:r w:rsidRPr="008B203B">
        <w:rPr>
          <w:color w:val="000000" w:themeColor="text1"/>
          <w:szCs w:val="28"/>
        </w:rPr>
        <w:t xml:space="preserve">- </w:t>
      </w:r>
      <w:proofErr w:type="gramStart"/>
      <w:r w:rsidR="00874472" w:rsidRPr="008B203B">
        <w:rPr>
          <w:color w:val="000000" w:themeColor="text1"/>
          <w:szCs w:val="28"/>
        </w:rPr>
        <w:t>Otimizar</w:t>
      </w:r>
      <w:proofErr w:type="gramEnd"/>
      <w:r w:rsidR="00874472" w:rsidRPr="008B203B">
        <w:rPr>
          <w:color w:val="000000" w:themeColor="text1"/>
          <w:szCs w:val="28"/>
        </w:rPr>
        <w:t xml:space="preserve"> os espaços de trabalho coletivo – </w:t>
      </w:r>
      <w:proofErr w:type="spellStart"/>
      <w:r w:rsidR="00874472" w:rsidRPr="008B203B">
        <w:rPr>
          <w:color w:val="000000" w:themeColor="text1"/>
          <w:szCs w:val="28"/>
        </w:rPr>
        <w:t>ATPCs</w:t>
      </w:r>
      <w:proofErr w:type="spellEnd"/>
      <w:r w:rsidR="00874472" w:rsidRPr="008B203B">
        <w:rPr>
          <w:color w:val="000000" w:themeColor="text1"/>
          <w:szCs w:val="28"/>
        </w:rPr>
        <w:t xml:space="preserve"> – para enriquecimento da prática docente e desenvolvimento de ações de formação continuada</w:t>
      </w:r>
      <w:r w:rsidRPr="008B203B">
        <w:rPr>
          <w:color w:val="000000" w:themeColor="text1"/>
          <w:szCs w:val="28"/>
        </w:rPr>
        <w:t>;</w:t>
      </w:r>
    </w:p>
    <w:p w:rsidR="00874472" w:rsidRPr="008B203B" w:rsidRDefault="00D70103" w:rsidP="008B203B">
      <w:pPr>
        <w:pStyle w:val="Recuodecorpodetexto"/>
        <w:spacing w:line="360" w:lineRule="auto"/>
        <w:ind w:firstLine="0"/>
        <w:jc w:val="left"/>
        <w:rPr>
          <w:color w:val="000000" w:themeColor="text1"/>
          <w:szCs w:val="28"/>
        </w:rPr>
      </w:pPr>
      <w:r w:rsidRPr="008B203B">
        <w:rPr>
          <w:color w:val="000000" w:themeColor="text1"/>
          <w:szCs w:val="28"/>
        </w:rPr>
        <w:t xml:space="preserve">- </w:t>
      </w:r>
      <w:r w:rsidR="00874472" w:rsidRPr="008B203B">
        <w:rPr>
          <w:color w:val="000000" w:themeColor="text1"/>
          <w:szCs w:val="28"/>
        </w:rPr>
        <w:t>Acompanhar, orientar e dar sustentação ao trabalho dos professores; Organizar, selecionar e disponibilizar recursos materiais</w:t>
      </w:r>
      <w:proofErr w:type="gramStart"/>
      <w:r w:rsidR="00874472" w:rsidRPr="008B203B">
        <w:rPr>
          <w:color w:val="000000" w:themeColor="text1"/>
          <w:szCs w:val="28"/>
        </w:rPr>
        <w:t xml:space="preserve">  </w:t>
      </w:r>
      <w:proofErr w:type="gramEnd"/>
      <w:r w:rsidR="00874472" w:rsidRPr="008B203B">
        <w:rPr>
          <w:color w:val="000000" w:themeColor="text1"/>
          <w:szCs w:val="28"/>
        </w:rPr>
        <w:t>de apoio didático e tecnológico</w:t>
      </w:r>
      <w:r w:rsidR="00492648" w:rsidRPr="008B203B">
        <w:rPr>
          <w:color w:val="000000" w:themeColor="text1"/>
          <w:szCs w:val="28"/>
        </w:rPr>
        <w:t>;</w:t>
      </w:r>
    </w:p>
    <w:p w:rsidR="006F79C1" w:rsidRPr="008B203B" w:rsidRDefault="00492648" w:rsidP="008B203B">
      <w:pPr>
        <w:pStyle w:val="Recuodecorpodetexto"/>
        <w:spacing w:line="360" w:lineRule="auto"/>
        <w:ind w:firstLine="0"/>
        <w:jc w:val="left"/>
        <w:rPr>
          <w:color w:val="000000" w:themeColor="text1"/>
          <w:szCs w:val="28"/>
        </w:rPr>
      </w:pPr>
      <w:r w:rsidRPr="008B203B">
        <w:rPr>
          <w:color w:val="000000" w:themeColor="text1"/>
          <w:szCs w:val="28"/>
        </w:rPr>
        <w:t xml:space="preserve">- </w:t>
      </w:r>
      <w:r w:rsidR="006F79C1" w:rsidRPr="008B203B">
        <w:rPr>
          <w:color w:val="000000" w:themeColor="text1"/>
          <w:szCs w:val="28"/>
        </w:rPr>
        <w:t xml:space="preserve">Desenvolver processos e práticas de gestão para melhoria de desempenho da escola quanto à </w:t>
      </w:r>
      <w:r w:rsidRPr="008B203B">
        <w:rPr>
          <w:color w:val="000000" w:themeColor="text1"/>
          <w:szCs w:val="28"/>
        </w:rPr>
        <w:t>aprendizagem de todos os alunos;</w:t>
      </w:r>
    </w:p>
    <w:p w:rsidR="006F79C1" w:rsidRPr="008B203B" w:rsidRDefault="00492648" w:rsidP="008B203B">
      <w:pPr>
        <w:pStyle w:val="Recuodecorpodetexto"/>
        <w:spacing w:line="360" w:lineRule="auto"/>
        <w:ind w:firstLine="0"/>
        <w:jc w:val="left"/>
        <w:rPr>
          <w:color w:val="000000" w:themeColor="text1"/>
          <w:szCs w:val="28"/>
        </w:rPr>
      </w:pPr>
      <w:r w:rsidRPr="008B203B">
        <w:rPr>
          <w:color w:val="000000" w:themeColor="text1"/>
          <w:szCs w:val="28"/>
        </w:rPr>
        <w:t xml:space="preserve">- </w:t>
      </w:r>
      <w:r w:rsidR="006F79C1" w:rsidRPr="008B203B">
        <w:rPr>
          <w:color w:val="000000" w:themeColor="text1"/>
          <w:szCs w:val="28"/>
        </w:rPr>
        <w:t>Estimular, valorizar e apoiar ações bem sucedidas de projetos que promovam nos alunos atitudes solidárias, cooperativas, visando o desenvolvimento de suas potencia</w:t>
      </w:r>
      <w:r w:rsidRPr="008B203B">
        <w:rPr>
          <w:color w:val="000000" w:themeColor="text1"/>
          <w:szCs w:val="28"/>
        </w:rPr>
        <w:t>lidades e formação de cidadania;</w:t>
      </w:r>
    </w:p>
    <w:p w:rsidR="006F79C1" w:rsidRPr="008B203B" w:rsidRDefault="00492648" w:rsidP="008B203B">
      <w:pPr>
        <w:pStyle w:val="Recuodecorpodetexto"/>
        <w:spacing w:line="360" w:lineRule="auto"/>
        <w:ind w:firstLine="0"/>
        <w:jc w:val="left"/>
        <w:rPr>
          <w:color w:val="000000" w:themeColor="text1"/>
          <w:szCs w:val="28"/>
        </w:rPr>
      </w:pPr>
      <w:r w:rsidRPr="008B203B">
        <w:rPr>
          <w:color w:val="000000" w:themeColor="text1"/>
          <w:szCs w:val="28"/>
        </w:rPr>
        <w:t>- Necessidade de acompanhamento sistemático da gestão da sala de aula, visando orientar e dar sustentação ao trabalho dos professores;</w:t>
      </w:r>
    </w:p>
    <w:p w:rsidR="00492648" w:rsidRPr="008B203B" w:rsidRDefault="00492648" w:rsidP="008B203B">
      <w:pPr>
        <w:pStyle w:val="Recuodecorpodetexto"/>
        <w:spacing w:line="360" w:lineRule="auto"/>
        <w:ind w:firstLine="0"/>
        <w:jc w:val="left"/>
        <w:rPr>
          <w:color w:val="000000" w:themeColor="text1"/>
          <w:szCs w:val="28"/>
        </w:rPr>
      </w:pPr>
      <w:r w:rsidRPr="008B203B">
        <w:rPr>
          <w:color w:val="000000" w:themeColor="text1"/>
          <w:szCs w:val="28"/>
        </w:rPr>
        <w:t>- Construir coletivamente as normas de gestão e de convivência para todos os segmentos da unidade escolar;</w:t>
      </w:r>
    </w:p>
    <w:p w:rsidR="00492648" w:rsidRPr="008B203B" w:rsidRDefault="00492648" w:rsidP="008B203B">
      <w:pPr>
        <w:pStyle w:val="Recuodecorpodetexto"/>
        <w:spacing w:line="360" w:lineRule="auto"/>
        <w:ind w:firstLine="0"/>
        <w:jc w:val="left"/>
        <w:rPr>
          <w:color w:val="000000" w:themeColor="text1"/>
          <w:szCs w:val="28"/>
        </w:rPr>
      </w:pPr>
      <w:r w:rsidRPr="008B203B">
        <w:rPr>
          <w:color w:val="000000" w:themeColor="text1"/>
          <w:szCs w:val="28"/>
        </w:rPr>
        <w:lastRenderedPageBreak/>
        <w:t>- Garantir o uso apropriado de instalações, equipamentos e recursos disponíveis na escola.</w:t>
      </w:r>
    </w:p>
    <w:p w:rsidR="00492648" w:rsidRPr="008B203B" w:rsidRDefault="00492648" w:rsidP="008B203B">
      <w:pPr>
        <w:pStyle w:val="Recuodecorpodetexto"/>
        <w:spacing w:line="360" w:lineRule="auto"/>
        <w:ind w:firstLine="0"/>
        <w:jc w:val="left"/>
        <w:rPr>
          <w:color w:val="000000" w:themeColor="text1"/>
          <w:szCs w:val="28"/>
        </w:rPr>
      </w:pPr>
      <w:r w:rsidRPr="008B203B">
        <w:rPr>
          <w:color w:val="000000" w:themeColor="text1"/>
          <w:szCs w:val="28"/>
        </w:rPr>
        <w:t>Promover ações de conscientização e de</w:t>
      </w:r>
      <w:r w:rsidR="002B3F58" w:rsidRPr="008B203B">
        <w:rPr>
          <w:color w:val="000000" w:themeColor="text1"/>
          <w:szCs w:val="28"/>
        </w:rPr>
        <w:t xml:space="preserve"> respeito ao patrimônio escolar;</w:t>
      </w:r>
    </w:p>
    <w:p w:rsidR="002B3F58" w:rsidRPr="008B203B" w:rsidRDefault="002B3F58" w:rsidP="008B203B">
      <w:pPr>
        <w:pStyle w:val="Recuodecorpodetexto"/>
        <w:spacing w:line="360" w:lineRule="auto"/>
        <w:ind w:firstLine="0"/>
        <w:rPr>
          <w:color w:val="000000" w:themeColor="text1"/>
          <w:szCs w:val="28"/>
        </w:rPr>
      </w:pPr>
      <w:r w:rsidRPr="008B203B">
        <w:rPr>
          <w:color w:val="000000" w:themeColor="text1"/>
          <w:szCs w:val="28"/>
        </w:rPr>
        <w:t>- Construir coletivamente a na observância de diretrizes legais vigentes as normas de gestão e de convivência para todos os segmentos da comunidade escolar;</w:t>
      </w:r>
    </w:p>
    <w:p w:rsidR="002B3F58" w:rsidRPr="008B203B" w:rsidRDefault="002B3F58" w:rsidP="008B203B">
      <w:pPr>
        <w:tabs>
          <w:tab w:val="left" w:pos="3720"/>
        </w:tabs>
        <w:spacing w:line="360" w:lineRule="auto"/>
        <w:contextualSpacing/>
        <w:rPr>
          <w:color w:val="000000" w:themeColor="text1"/>
          <w:sz w:val="28"/>
          <w:szCs w:val="28"/>
        </w:rPr>
      </w:pPr>
      <w:r w:rsidRPr="008B203B">
        <w:rPr>
          <w:color w:val="000000" w:themeColor="text1"/>
          <w:sz w:val="28"/>
          <w:szCs w:val="28"/>
        </w:rPr>
        <w:t>- Promover a organização da documentação e dos registros escolares;</w:t>
      </w:r>
    </w:p>
    <w:p w:rsidR="002B3F58" w:rsidRPr="008B203B" w:rsidRDefault="002B3F58" w:rsidP="008B203B">
      <w:pPr>
        <w:tabs>
          <w:tab w:val="left" w:pos="3720"/>
        </w:tabs>
        <w:spacing w:line="360" w:lineRule="auto"/>
        <w:contextualSpacing/>
        <w:rPr>
          <w:color w:val="000000" w:themeColor="text1"/>
          <w:sz w:val="28"/>
          <w:szCs w:val="28"/>
        </w:rPr>
      </w:pPr>
      <w:r w:rsidRPr="008B203B">
        <w:rPr>
          <w:color w:val="000000" w:themeColor="text1"/>
          <w:sz w:val="28"/>
          <w:szCs w:val="28"/>
        </w:rPr>
        <w:t>- Disponibilizar espaços da escola enquanto equipamento social para realização de ações da comunidade local;</w:t>
      </w:r>
    </w:p>
    <w:p w:rsidR="002B3F58" w:rsidRPr="008B203B" w:rsidRDefault="002B3F58" w:rsidP="008B203B">
      <w:pPr>
        <w:pStyle w:val="Recuodecorpodetexto"/>
        <w:spacing w:line="360" w:lineRule="auto"/>
        <w:ind w:firstLine="0"/>
        <w:rPr>
          <w:color w:val="000000" w:themeColor="text1"/>
          <w:szCs w:val="28"/>
        </w:rPr>
      </w:pPr>
      <w:r w:rsidRPr="008B203B">
        <w:rPr>
          <w:color w:val="000000" w:themeColor="text1"/>
          <w:szCs w:val="28"/>
        </w:rPr>
        <w:t>- Garantir o uso apropriado de instalações, equipamentos e recursos disponíveis na escola.</w:t>
      </w:r>
    </w:p>
    <w:p w:rsidR="002B3F58" w:rsidRPr="008B203B" w:rsidRDefault="002B3F58" w:rsidP="008B203B">
      <w:pPr>
        <w:pStyle w:val="Recuodecorpodetexto"/>
        <w:spacing w:line="360" w:lineRule="auto"/>
        <w:ind w:firstLine="0"/>
        <w:rPr>
          <w:color w:val="000000" w:themeColor="text1"/>
          <w:szCs w:val="28"/>
        </w:rPr>
      </w:pPr>
      <w:r w:rsidRPr="008B203B">
        <w:rPr>
          <w:color w:val="000000" w:themeColor="text1"/>
          <w:szCs w:val="28"/>
        </w:rPr>
        <w:t>- Promover ações de manutenção, limpeza e preservação do patrimônio, dos equipamentos e materiais da escola;</w:t>
      </w:r>
    </w:p>
    <w:p w:rsidR="002B3F58" w:rsidRPr="008B203B" w:rsidRDefault="002B3F58" w:rsidP="008B203B">
      <w:pPr>
        <w:tabs>
          <w:tab w:val="left" w:pos="3720"/>
        </w:tabs>
        <w:spacing w:line="360" w:lineRule="auto"/>
        <w:contextualSpacing/>
        <w:rPr>
          <w:color w:val="000000" w:themeColor="text1"/>
          <w:sz w:val="28"/>
          <w:szCs w:val="28"/>
        </w:rPr>
      </w:pPr>
      <w:r w:rsidRPr="008B203B">
        <w:rPr>
          <w:color w:val="000000" w:themeColor="text1"/>
          <w:sz w:val="28"/>
          <w:szCs w:val="28"/>
        </w:rPr>
        <w:t>- Buscar alternativas para criação e obtenção de recursos, espaços e materiais complementares para fortalecimento da Proposta Pedagógica e ao aprendizado dos alunos;</w:t>
      </w:r>
    </w:p>
    <w:p w:rsidR="002B3F58" w:rsidRPr="008B203B" w:rsidRDefault="002B3F58" w:rsidP="008B203B">
      <w:pPr>
        <w:pStyle w:val="Recuodecorpodetexto"/>
        <w:spacing w:line="360" w:lineRule="auto"/>
        <w:ind w:firstLine="0"/>
        <w:rPr>
          <w:color w:val="000000" w:themeColor="text1"/>
          <w:szCs w:val="28"/>
        </w:rPr>
      </w:pPr>
      <w:r w:rsidRPr="008B203B">
        <w:rPr>
          <w:color w:val="000000" w:themeColor="text1"/>
          <w:szCs w:val="28"/>
        </w:rPr>
        <w:t>- Realizar ações participativas de planejamento e avaliação da aplicação de recursos financeiros da escola, considerados suas prioridades, os princípios éticos e a prestação de contas à comunidade.</w:t>
      </w:r>
    </w:p>
    <w:p w:rsidR="002B3F58" w:rsidRPr="008B203B" w:rsidRDefault="002B3F58" w:rsidP="008B203B">
      <w:pPr>
        <w:pStyle w:val="Recuodecorpodetexto"/>
        <w:spacing w:line="360" w:lineRule="auto"/>
        <w:ind w:firstLine="0"/>
        <w:jc w:val="left"/>
        <w:rPr>
          <w:color w:val="000000" w:themeColor="text1"/>
          <w:szCs w:val="28"/>
        </w:rPr>
      </w:pPr>
    </w:p>
    <w:p w:rsidR="00C57AB8" w:rsidRPr="008B203B" w:rsidRDefault="00720665" w:rsidP="008B203B">
      <w:pPr>
        <w:pStyle w:val="Recuodecorpodetexto"/>
        <w:numPr>
          <w:ilvl w:val="0"/>
          <w:numId w:val="3"/>
        </w:numPr>
        <w:spacing w:line="360" w:lineRule="auto"/>
        <w:jc w:val="left"/>
        <w:rPr>
          <w:b/>
          <w:color w:val="000000" w:themeColor="text1"/>
          <w:szCs w:val="28"/>
        </w:rPr>
      </w:pPr>
      <w:r w:rsidRPr="008B203B">
        <w:rPr>
          <w:b/>
          <w:color w:val="000000" w:themeColor="text1"/>
          <w:szCs w:val="28"/>
        </w:rPr>
        <w:t>AVALIAÇÃO QUALITATIVA- ANÁLISE DAS DIMENSÕES – INDICADORES QUALITATIVOS</w:t>
      </w:r>
    </w:p>
    <w:p w:rsidR="00720665" w:rsidRPr="008B203B" w:rsidRDefault="00720665" w:rsidP="008B203B">
      <w:pPr>
        <w:pStyle w:val="Recuodecorpodetexto"/>
        <w:spacing w:line="360" w:lineRule="auto"/>
        <w:ind w:left="60" w:firstLine="0"/>
        <w:jc w:val="left"/>
        <w:rPr>
          <w:b/>
          <w:color w:val="000000" w:themeColor="text1"/>
          <w:szCs w:val="28"/>
        </w:rPr>
      </w:pPr>
    </w:p>
    <w:p w:rsidR="00A27AE7" w:rsidRPr="008B203B" w:rsidRDefault="00A6380C" w:rsidP="008B203B">
      <w:pPr>
        <w:autoSpaceDE w:val="0"/>
        <w:autoSpaceDN w:val="0"/>
        <w:adjustRightInd w:val="0"/>
        <w:spacing w:line="360" w:lineRule="auto"/>
        <w:jc w:val="both"/>
        <w:rPr>
          <w:b/>
          <w:bCs/>
          <w:color w:val="000000" w:themeColor="text1"/>
          <w:sz w:val="28"/>
          <w:szCs w:val="28"/>
        </w:rPr>
      </w:pPr>
      <w:proofErr w:type="gramStart"/>
      <w:r w:rsidRPr="008B203B">
        <w:rPr>
          <w:b/>
          <w:bCs/>
          <w:color w:val="000000" w:themeColor="text1"/>
          <w:sz w:val="28"/>
          <w:szCs w:val="28"/>
        </w:rPr>
        <w:t>7.1)</w:t>
      </w:r>
      <w:proofErr w:type="gramEnd"/>
      <w:r w:rsidR="00A27AE7" w:rsidRPr="008B203B">
        <w:rPr>
          <w:b/>
          <w:bCs/>
          <w:color w:val="000000" w:themeColor="text1"/>
          <w:sz w:val="28"/>
          <w:szCs w:val="28"/>
        </w:rPr>
        <w:t xml:space="preserve"> Avaliação qualitativa  - Análise da dimensões – Indicadores Qualitativos</w:t>
      </w:r>
    </w:p>
    <w:p w:rsidR="00A27AE7" w:rsidRPr="00EA5869" w:rsidRDefault="00EA5869" w:rsidP="008B203B">
      <w:pPr>
        <w:autoSpaceDE w:val="0"/>
        <w:autoSpaceDN w:val="0"/>
        <w:adjustRightInd w:val="0"/>
        <w:spacing w:line="360" w:lineRule="auto"/>
        <w:jc w:val="both"/>
        <w:rPr>
          <w:b/>
          <w:bCs/>
          <w:color w:val="FF0000"/>
          <w:sz w:val="28"/>
          <w:szCs w:val="28"/>
        </w:rPr>
      </w:pPr>
      <w:proofErr w:type="gramStart"/>
      <w:r w:rsidRPr="00EA5869">
        <w:rPr>
          <w:b/>
          <w:bCs/>
          <w:color w:val="FF0000"/>
          <w:sz w:val="28"/>
          <w:szCs w:val="28"/>
        </w:rPr>
        <w:t>falta</w:t>
      </w:r>
      <w:proofErr w:type="gramEnd"/>
    </w:p>
    <w:p w:rsidR="00A27AE7" w:rsidRPr="008B203B" w:rsidRDefault="007E5DA8" w:rsidP="008B203B">
      <w:pPr>
        <w:autoSpaceDE w:val="0"/>
        <w:autoSpaceDN w:val="0"/>
        <w:adjustRightInd w:val="0"/>
        <w:spacing w:line="360" w:lineRule="auto"/>
        <w:jc w:val="both"/>
        <w:rPr>
          <w:bCs/>
          <w:color w:val="000000" w:themeColor="text1"/>
          <w:sz w:val="28"/>
          <w:szCs w:val="28"/>
        </w:rPr>
      </w:pPr>
      <w:r w:rsidRPr="008B203B">
        <w:rPr>
          <w:b/>
          <w:bCs/>
          <w:color w:val="000000" w:themeColor="text1"/>
          <w:sz w:val="28"/>
          <w:szCs w:val="28"/>
        </w:rPr>
        <w:t>7.2</w:t>
      </w:r>
      <w:r w:rsidR="00A27AE7" w:rsidRPr="008B203B">
        <w:rPr>
          <w:b/>
          <w:bCs/>
          <w:color w:val="000000" w:themeColor="text1"/>
          <w:sz w:val="28"/>
          <w:szCs w:val="28"/>
        </w:rPr>
        <w:t xml:space="preserve">.  Dimensão contextual da escola. </w:t>
      </w:r>
      <w:r w:rsidR="00A27AE7" w:rsidRPr="008B203B">
        <w:rPr>
          <w:bCs/>
          <w:color w:val="000000" w:themeColor="text1"/>
          <w:sz w:val="28"/>
          <w:szCs w:val="28"/>
        </w:rPr>
        <w:t>(assinale sim ou não)</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63"/>
        <w:gridCol w:w="992"/>
        <w:gridCol w:w="992"/>
      </w:tblGrid>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lastRenderedPageBreak/>
              <w:t xml:space="preserve">Na escola... </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 xml:space="preserve">SIM </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NÃO</w:t>
            </w: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portaria limpa e segura.</w:t>
            </w:r>
          </w:p>
        </w:tc>
        <w:tc>
          <w:tcPr>
            <w:tcW w:w="992" w:type="dxa"/>
          </w:tcPr>
          <w:p w:rsidR="00A27AE7" w:rsidRPr="008B203B" w:rsidRDefault="008C16F8" w:rsidP="00EA5869">
            <w:pPr>
              <w:autoSpaceDE w:val="0"/>
              <w:autoSpaceDN w:val="0"/>
              <w:adjustRightInd w:val="0"/>
              <w:spacing w:line="360" w:lineRule="auto"/>
              <w:ind w:left="720"/>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EA5869">
            <w:pPr>
              <w:autoSpaceDE w:val="0"/>
              <w:autoSpaceDN w:val="0"/>
              <w:adjustRightInd w:val="0"/>
              <w:spacing w:line="360" w:lineRule="auto"/>
              <w:ind w:left="720"/>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preocupação com a limpeza e organização do ambiente na entrada/ dentro da escola.</w:t>
            </w:r>
          </w:p>
        </w:tc>
        <w:tc>
          <w:tcPr>
            <w:tcW w:w="992" w:type="dxa"/>
          </w:tcPr>
          <w:p w:rsidR="00A27AE7" w:rsidRPr="008B203B" w:rsidRDefault="008C16F8" w:rsidP="00EA5869">
            <w:pPr>
              <w:autoSpaceDE w:val="0"/>
              <w:autoSpaceDN w:val="0"/>
              <w:adjustRightInd w:val="0"/>
              <w:spacing w:line="360" w:lineRule="auto"/>
              <w:ind w:left="720"/>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ind w:left="720"/>
              <w:jc w:val="center"/>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quadras em boas condições para a prática de esportes.</w:t>
            </w:r>
          </w:p>
        </w:tc>
        <w:tc>
          <w:tcPr>
            <w:tcW w:w="992" w:type="dxa"/>
          </w:tcPr>
          <w:p w:rsidR="00A27AE7" w:rsidRPr="008B203B" w:rsidRDefault="008C16F8" w:rsidP="00EA5869">
            <w:pPr>
              <w:autoSpaceDE w:val="0"/>
              <w:autoSpaceDN w:val="0"/>
              <w:adjustRightInd w:val="0"/>
              <w:spacing w:line="360" w:lineRule="auto"/>
              <w:ind w:left="720"/>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ind w:left="720"/>
              <w:jc w:val="center"/>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materiais esportivos suficientes para todos os alunos.</w:t>
            </w:r>
          </w:p>
        </w:tc>
        <w:tc>
          <w:tcPr>
            <w:tcW w:w="992" w:type="dxa"/>
          </w:tcPr>
          <w:p w:rsidR="00A27AE7" w:rsidRPr="008B203B" w:rsidRDefault="008C16F8" w:rsidP="00EA5869">
            <w:pPr>
              <w:autoSpaceDE w:val="0"/>
              <w:autoSpaceDN w:val="0"/>
              <w:adjustRightInd w:val="0"/>
              <w:spacing w:line="360" w:lineRule="auto"/>
              <w:ind w:left="720"/>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ind w:left="720"/>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espaço e material didático para as Oficinas curriculares (ETI)</w:t>
            </w:r>
          </w:p>
        </w:tc>
        <w:tc>
          <w:tcPr>
            <w:tcW w:w="992" w:type="dxa"/>
          </w:tcPr>
          <w:p w:rsidR="00A27AE7" w:rsidRPr="008B203B" w:rsidRDefault="008C16F8" w:rsidP="00EA5869">
            <w:pPr>
              <w:autoSpaceDE w:val="0"/>
              <w:autoSpaceDN w:val="0"/>
              <w:adjustRightInd w:val="0"/>
              <w:spacing w:line="360" w:lineRule="auto"/>
              <w:ind w:left="720"/>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ind w:left="720"/>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 xml:space="preserve">Há laboratórios </w:t>
            </w:r>
            <w:proofErr w:type="gramStart"/>
            <w:r w:rsidRPr="008B203B">
              <w:rPr>
                <w:rFonts w:eastAsia="Calibri"/>
                <w:color w:val="000000" w:themeColor="text1"/>
                <w:sz w:val="28"/>
                <w:szCs w:val="28"/>
              </w:rPr>
              <w:t>adequados .</w:t>
            </w:r>
            <w:proofErr w:type="gramEnd"/>
          </w:p>
        </w:tc>
        <w:tc>
          <w:tcPr>
            <w:tcW w:w="992" w:type="dxa"/>
          </w:tcPr>
          <w:p w:rsidR="00A27AE7" w:rsidRPr="008B203B" w:rsidRDefault="00A27AE7" w:rsidP="008B203B">
            <w:pPr>
              <w:autoSpaceDE w:val="0"/>
              <w:autoSpaceDN w:val="0"/>
              <w:adjustRightInd w:val="0"/>
              <w:spacing w:line="360" w:lineRule="auto"/>
              <w:ind w:left="720"/>
              <w:jc w:val="center"/>
              <w:rPr>
                <w:rFonts w:eastAsia="Calibri"/>
                <w:b/>
                <w:bCs/>
                <w:color w:val="000000" w:themeColor="text1"/>
                <w:sz w:val="28"/>
                <w:szCs w:val="28"/>
              </w:rPr>
            </w:pPr>
          </w:p>
        </w:tc>
        <w:tc>
          <w:tcPr>
            <w:tcW w:w="992" w:type="dxa"/>
          </w:tcPr>
          <w:p w:rsidR="00A27AE7" w:rsidRPr="008B203B" w:rsidRDefault="008C16F8" w:rsidP="008B203B">
            <w:pPr>
              <w:autoSpaceDE w:val="0"/>
              <w:autoSpaceDN w:val="0"/>
              <w:adjustRightInd w:val="0"/>
              <w:spacing w:line="360" w:lineRule="auto"/>
              <w:ind w:left="720"/>
              <w:jc w:val="both"/>
              <w:rPr>
                <w:rFonts w:eastAsia="Calibri"/>
                <w:b/>
                <w:bCs/>
                <w:color w:val="000000" w:themeColor="text1"/>
                <w:sz w:val="28"/>
                <w:szCs w:val="28"/>
              </w:rPr>
            </w:pPr>
            <w:r w:rsidRPr="008B203B">
              <w:rPr>
                <w:rFonts w:eastAsia="Calibri"/>
                <w:b/>
                <w:bCs/>
                <w:color w:val="000000" w:themeColor="text1"/>
                <w:sz w:val="28"/>
                <w:szCs w:val="28"/>
              </w:rPr>
              <w:t>x</w:t>
            </w: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anfiteatro/auditório.</w:t>
            </w:r>
          </w:p>
        </w:tc>
        <w:tc>
          <w:tcPr>
            <w:tcW w:w="992" w:type="dxa"/>
          </w:tcPr>
          <w:p w:rsidR="00A27AE7" w:rsidRPr="008B203B" w:rsidRDefault="00A27AE7" w:rsidP="008B203B">
            <w:pPr>
              <w:autoSpaceDE w:val="0"/>
              <w:autoSpaceDN w:val="0"/>
              <w:adjustRightInd w:val="0"/>
              <w:spacing w:line="360" w:lineRule="auto"/>
              <w:ind w:left="720"/>
              <w:jc w:val="center"/>
              <w:rPr>
                <w:rFonts w:eastAsia="Calibri"/>
                <w:b/>
                <w:bCs/>
                <w:color w:val="000000" w:themeColor="text1"/>
                <w:sz w:val="28"/>
                <w:szCs w:val="28"/>
              </w:rPr>
            </w:pPr>
          </w:p>
        </w:tc>
        <w:tc>
          <w:tcPr>
            <w:tcW w:w="992" w:type="dxa"/>
          </w:tcPr>
          <w:p w:rsidR="00A27AE7" w:rsidRPr="008B203B" w:rsidRDefault="008C16F8" w:rsidP="008B203B">
            <w:pPr>
              <w:autoSpaceDE w:val="0"/>
              <w:autoSpaceDN w:val="0"/>
              <w:adjustRightInd w:val="0"/>
              <w:spacing w:line="360" w:lineRule="auto"/>
              <w:ind w:left="720"/>
              <w:jc w:val="both"/>
              <w:rPr>
                <w:rFonts w:eastAsia="Calibri"/>
                <w:b/>
                <w:bCs/>
                <w:color w:val="000000" w:themeColor="text1"/>
                <w:sz w:val="28"/>
                <w:szCs w:val="28"/>
              </w:rPr>
            </w:pPr>
            <w:r w:rsidRPr="008B203B">
              <w:rPr>
                <w:rFonts w:eastAsia="Calibri"/>
                <w:b/>
                <w:bCs/>
                <w:color w:val="000000" w:themeColor="text1"/>
                <w:sz w:val="28"/>
                <w:szCs w:val="28"/>
              </w:rPr>
              <w:t>x</w:t>
            </w: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sala de vídeo.</w:t>
            </w:r>
          </w:p>
        </w:tc>
        <w:tc>
          <w:tcPr>
            <w:tcW w:w="992" w:type="dxa"/>
          </w:tcPr>
          <w:p w:rsidR="00A27AE7" w:rsidRPr="008B203B" w:rsidRDefault="008C16F8" w:rsidP="008B203B">
            <w:pPr>
              <w:autoSpaceDE w:val="0"/>
              <w:autoSpaceDN w:val="0"/>
              <w:adjustRightInd w:val="0"/>
              <w:spacing w:line="360" w:lineRule="auto"/>
              <w:ind w:left="720"/>
              <w:jc w:val="center"/>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ind w:left="720"/>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recursos pedagógicos (quadro de giz, retroprojetor etc.) adequados para as salas de aula.</w:t>
            </w:r>
          </w:p>
        </w:tc>
        <w:tc>
          <w:tcPr>
            <w:tcW w:w="992" w:type="dxa"/>
          </w:tcPr>
          <w:p w:rsidR="00A27AE7" w:rsidRPr="008B203B" w:rsidRDefault="008C16F8" w:rsidP="008B203B">
            <w:pPr>
              <w:autoSpaceDE w:val="0"/>
              <w:autoSpaceDN w:val="0"/>
              <w:adjustRightInd w:val="0"/>
              <w:spacing w:line="360" w:lineRule="auto"/>
              <w:ind w:left="720"/>
              <w:jc w:val="center"/>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ind w:left="720"/>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sala de informática com computadores disponíveis para alunos, professores e pais.</w:t>
            </w:r>
          </w:p>
        </w:tc>
        <w:tc>
          <w:tcPr>
            <w:tcW w:w="992" w:type="dxa"/>
          </w:tcPr>
          <w:p w:rsidR="00A27AE7" w:rsidRPr="008B203B" w:rsidRDefault="008C16F8" w:rsidP="008B203B">
            <w:pPr>
              <w:autoSpaceDE w:val="0"/>
              <w:autoSpaceDN w:val="0"/>
              <w:adjustRightInd w:val="0"/>
              <w:spacing w:line="360" w:lineRule="auto"/>
              <w:ind w:left="720"/>
              <w:jc w:val="center"/>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ind w:left="720"/>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responsável presente, em tempo integral, na sala de informática, para atender os usuários.</w:t>
            </w:r>
          </w:p>
        </w:tc>
        <w:tc>
          <w:tcPr>
            <w:tcW w:w="992" w:type="dxa"/>
          </w:tcPr>
          <w:p w:rsidR="00A27AE7" w:rsidRPr="008B203B" w:rsidRDefault="00A27AE7" w:rsidP="008B203B">
            <w:pPr>
              <w:autoSpaceDE w:val="0"/>
              <w:autoSpaceDN w:val="0"/>
              <w:adjustRightInd w:val="0"/>
              <w:spacing w:line="360" w:lineRule="auto"/>
              <w:ind w:left="720"/>
              <w:jc w:val="center"/>
              <w:rPr>
                <w:rFonts w:eastAsia="Calibri"/>
                <w:b/>
                <w:bCs/>
                <w:color w:val="000000" w:themeColor="text1"/>
                <w:sz w:val="28"/>
                <w:szCs w:val="28"/>
              </w:rPr>
            </w:pPr>
          </w:p>
        </w:tc>
        <w:tc>
          <w:tcPr>
            <w:tcW w:w="992" w:type="dxa"/>
          </w:tcPr>
          <w:p w:rsidR="00A27AE7" w:rsidRPr="008B203B" w:rsidRDefault="008C16F8" w:rsidP="008B203B">
            <w:pPr>
              <w:autoSpaceDE w:val="0"/>
              <w:autoSpaceDN w:val="0"/>
              <w:adjustRightInd w:val="0"/>
              <w:spacing w:line="360" w:lineRule="auto"/>
              <w:ind w:left="720"/>
              <w:jc w:val="both"/>
              <w:rPr>
                <w:rFonts w:eastAsia="Calibri"/>
                <w:b/>
                <w:bCs/>
                <w:color w:val="000000" w:themeColor="text1"/>
                <w:sz w:val="28"/>
                <w:szCs w:val="28"/>
              </w:rPr>
            </w:pPr>
            <w:r w:rsidRPr="008B203B">
              <w:rPr>
                <w:rFonts w:eastAsia="Calibri"/>
                <w:b/>
                <w:bCs/>
                <w:color w:val="000000" w:themeColor="text1"/>
                <w:sz w:val="28"/>
                <w:szCs w:val="28"/>
              </w:rPr>
              <w:t>x</w:t>
            </w: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biblioteca com número de títulos atualizados e disponíveis para alunos, professores e pais.</w:t>
            </w:r>
          </w:p>
        </w:tc>
        <w:tc>
          <w:tcPr>
            <w:tcW w:w="992" w:type="dxa"/>
          </w:tcPr>
          <w:p w:rsidR="00A27AE7" w:rsidRPr="008B203B" w:rsidRDefault="008C16F8" w:rsidP="008B203B">
            <w:pPr>
              <w:autoSpaceDE w:val="0"/>
              <w:autoSpaceDN w:val="0"/>
              <w:adjustRightInd w:val="0"/>
              <w:spacing w:line="360" w:lineRule="auto"/>
              <w:ind w:left="720"/>
              <w:jc w:val="center"/>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ind w:left="720"/>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organização dos livros da biblioteca dentro dos padrões normativos.</w:t>
            </w:r>
          </w:p>
        </w:tc>
        <w:tc>
          <w:tcPr>
            <w:tcW w:w="992" w:type="dxa"/>
          </w:tcPr>
          <w:p w:rsidR="00A27AE7" w:rsidRPr="008B203B" w:rsidRDefault="008C16F8" w:rsidP="008B203B">
            <w:pPr>
              <w:autoSpaceDE w:val="0"/>
              <w:autoSpaceDN w:val="0"/>
              <w:adjustRightInd w:val="0"/>
              <w:spacing w:line="360" w:lineRule="auto"/>
              <w:ind w:left="720"/>
              <w:jc w:val="center"/>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ind w:left="720"/>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 xml:space="preserve">Há responsável presente em tempo integral na biblioteca </w:t>
            </w:r>
            <w:proofErr w:type="gramStart"/>
            <w:r w:rsidRPr="008B203B">
              <w:rPr>
                <w:rFonts w:eastAsia="Calibri"/>
                <w:color w:val="000000" w:themeColor="text1"/>
                <w:sz w:val="28"/>
                <w:szCs w:val="28"/>
              </w:rPr>
              <w:t xml:space="preserve">( </w:t>
            </w:r>
            <w:proofErr w:type="gramEnd"/>
            <w:r w:rsidRPr="008B203B">
              <w:rPr>
                <w:rFonts w:eastAsia="Calibri"/>
                <w:color w:val="000000" w:themeColor="text1"/>
                <w:sz w:val="28"/>
                <w:szCs w:val="28"/>
              </w:rPr>
              <w:t>sala de leitura )para atender os usuários.</w:t>
            </w:r>
          </w:p>
        </w:tc>
        <w:tc>
          <w:tcPr>
            <w:tcW w:w="992" w:type="dxa"/>
          </w:tcPr>
          <w:p w:rsidR="00A27AE7" w:rsidRPr="008B203B" w:rsidRDefault="00A27AE7" w:rsidP="008B203B">
            <w:pPr>
              <w:autoSpaceDE w:val="0"/>
              <w:autoSpaceDN w:val="0"/>
              <w:adjustRightInd w:val="0"/>
              <w:spacing w:line="360" w:lineRule="auto"/>
              <w:ind w:left="720"/>
              <w:jc w:val="center"/>
              <w:rPr>
                <w:rFonts w:eastAsia="Calibri"/>
                <w:b/>
                <w:bCs/>
                <w:color w:val="000000" w:themeColor="text1"/>
                <w:sz w:val="28"/>
                <w:szCs w:val="28"/>
              </w:rPr>
            </w:pPr>
          </w:p>
        </w:tc>
        <w:tc>
          <w:tcPr>
            <w:tcW w:w="992" w:type="dxa"/>
          </w:tcPr>
          <w:p w:rsidR="00A27AE7" w:rsidRPr="008B203B" w:rsidRDefault="008C16F8" w:rsidP="008B203B">
            <w:pPr>
              <w:autoSpaceDE w:val="0"/>
              <w:autoSpaceDN w:val="0"/>
              <w:adjustRightInd w:val="0"/>
              <w:spacing w:line="360" w:lineRule="auto"/>
              <w:ind w:left="720"/>
              <w:jc w:val="both"/>
              <w:rPr>
                <w:rFonts w:eastAsia="Calibri"/>
                <w:b/>
                <w:bCs/>
                <w:color w:val="000000" w:themeColor="text1"/>
                <w:sz w:val="28"/>
                <w:szCs w:val="28"/>
              </w:rPr>
            </w:pPr>
            <w:r w:rsidRPr="008B203B">
              <w:rPr>
                <w:rFonts w:eastAsia="Calibri"/>
                <w:b/>
                <w:bCs/>
                <w:color w:val="000000" w:themeColor="text1"/>
                <w:sz w:val="28"/>
                <w:szCs w:val="28"/>
              </w:rPr>
              <w:t>x</w:t>
            </w: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color w:val="000000" w:themeColor="text1"/>
                <w:sz w:val="28"/>
                <w:szCs w:val="28"/>
              </w:rPr>
              <w:t>Há livros didáticos suficientes para todos os alunos</w:t>
            </w:r>
          </w:p>
        </w:tc>
        <w:tc>
          <w:tcPr>
            <w:tcW w:w="992" w:type="dxa"/>
          </w:tcPr>
          <w:p w:rsidR="00A27AE7" w:rsidRPr="008B203B" w:rsidRDefault="008C16F8" w:rsidP="008B203B">
            <w:pPr>
              <w:autoSpaceDE w:val="0"/>
              <w:autoSpaceDN w:val="0"/>
              <w:adjustRightInd w:val="0"/>
              <w:spacing w:line="360" w:lineRule="auto"/>
              <w:ind w:left="720"/>
              <w:jc w:val="center"/>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ind w:left="720"/>
              <w:jc w:val="both"/>
              <w:rPr>
                <w:rFonts w:eastAsia="Calibri"/>
                <w:b/>
                <w:bCs/>
                <w:color w:val="000000" w:themeColor="text1"/>
                <w:sz w:val="28"/>
                <w:szCs w:val="28"/>
              </w:rPr>
            </w:pPr>
          </w:p>
        </w:tc>
      </w:tr>
      <w:tr w:rsidR="00A27AE7" w:rsidRPr="008B203B" w:rsidTr="00A6380C">
        <w:trPr>
          <w:trHeight w:val="269"/>
        </w:trPr>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uma organização produtiva na secretaria para atender os usuários.</w:t>
            </w:r>
          </w:p>
        </w:tc>
        <w:tc>
          <w:tcPr>
            <w:tcW w:w="992" w:type="dxa"/>
          </w:tcPr>
          <w:p w:rsidR="00A27AE7" w:rsidRPr="008B203B" w:rsidRDefault="008C16F8" w:rsidP="008B203B">
            <w:pPr>
              <w:autoSpaceDE w:val="0"/>
              <w:autoSpaceDN w:val="0"/>
              <w:adjustRightInd w:val="0"/>
              <w:spacing w:line="360" w:lineRule="auto"/>
              <w:ind w:left="720"/>
              <w:jc w:val="center"/>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ind w:left="720"/>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 xml:space="preserve">Há banheiros limpos com lixeira, papel higiênico e sabão para os </w:t>
            </w:r>
            <w:r w:rsidRPr="008B203B">
              <w:rPr>
                <w:rFonts w:eastAsia="Calibri"/>
                <w:color w:val="000000" w:themeColor="text1"/>
                <w:sz w:val="28"/>
                <w:szCs w:val="28"/>
              </w:rPr>
              <w:lastRenderedPageBreak/>
              <w:t>usuários.</w:t>
            </w:r>
          </w:p>
        </w:tc>
        <w:tc>
          <w:tcPr>
            <w:tcW w:w="992" w:type="dxa"/>
          </w:tcPr>
          <w:p w:rsidR="00A27AE7" w:rsidRPr="008B203B" w:rsidRDefault="008C16F8" w:rsidP="008B203B">
            <w:pPr>
              <w:autoSpaceDE w:val="0"/>
              <w:autoSpaceDN w:val="0"/>
              <w:adjustRightInd w:val="0"/>
              <w:spacing w:line="360" w:lineRule="auto"/>
              <w:ind w:left="720"/>
              <w:jc w:val="center"/>
              <w:rPr>
                <w:rFonts w:eastAsia="Calibri"/>
                <w:b/>
                <w:bCs/>
                <w:color w:val="000000" w:themeColor="text1"/>
                <w:sz w:val="28"/>
                <w:szCs w:val="28"/>
              </w:rPr>
            </w:pPr>
            <w:r w:rsidRPr="008B203B">
              <w:rPr>
                <w:rFonts w:eastAsia="Calibri"/>
                <w:b/>
                <w:bCs/>
                <w:color w:val="000000" w:themeColor="text1"/>
                <w:sz w:val="28"/>
                <w:szCs w:val="28"/>
              </w:rPr>
              <w:lastRenderedPageBreak/>
              <w:t>x</w:t>
            </w:r>
          </w:p>
        </w:tc>
        <w:tc>
          <w:tcPr>
            <w:tcW w:w="992" w:type="dxa"/>
          </w:tcPr>
          <w:p w:rsidR="00A27AE7" w:rsidRPr="008B203B" w:rsidRDefault="00A27AE7" w:rsidP="008B203B">
            <w:pPr>
              <w:autoSpaceDE w:val="0"/>
              <w:autoSpaceDN w:val="0"/>
              <w:adjustRightInd w:val="0"/>
              <w:spacing w:line="360" w:lineRule="auto"/>
              <w:ind w:left="720"/>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lastRenderedPageBreak/>
              <w:t>Há salas de aula com boa ventilação, iluminação, acústica e limpeza.</w:t>
            </w:r>
          </w:p>
        </w:tc>
        <w:tc>
          <w:tcPr>
            <w:tcW w:w="992" w:type="dxa"/>
          </w:tcPr>
          <w:p w:rsidR="00A27AE7" w:rsidRPr="008B203B" w:rsidRDefault="008C16F8" w:rsidP="00EA5869">
            <w:pPr>
              <w:autoSpaceDE w:val="0"/>
              <w:autoSpaceDN w:val="0"/>
              <w:adjustRightInd w:val="0"/>
              <w:spacing w:line="360" w:lineRule="auto"/>
              <w:ind w:left="720"/>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ind w:left="720"/>
              <w:jc w:val="both"/>
              <w:rPr>
                <w:rFonts w:eastAsia="Calibri"/>
                <w:b/>
                <w:bCs/>
                <w:color w:val="000000" w:themeColor="text1"/>
                <w:sz w:val="28"/>
                <w:szCs w:val="28"/>
              </w:rPr>
            </w:pPr>
          </w:p>
        </w:tc>
      </w:tr>
      <w:tr w:rsidR="00A27AE7" w:rsidRPr="008B203B" w:rsidTr="00A6380C">
        <w:trPr>
          <w:trHeight w:val="235"/>
        </w:trPr>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número suficiente de carteiras com boa estrutura para todos os alunos.</w:t>
            </w:r>
          </w:p>
        </w:tc>
        <w:tc>
          <w:tcPr>
            <w:tcW w:w="992" w:type="dxa"/>
          </w:tcPr>
          <w:p w:rsidR="00A27AE7" w:rsidRPr="008B203B" w:rsidRDefault="008C16F8" w:rsidP="00EA5869">
            <w:pPr>
              <w:autoSpaceDE w:val="0"/>
              <w:autoSpaceDN w:val="0"/>
              <w:adjustRightInd w:val="0"/>
              <w:spacing w:line="360" w:lineRule="auto"/>
              <w:ind w:left="720"/>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ind w:left="720"/>
              <w:jc w:val="both"/>
              <w:rPr>
                <w:rFonts w:eastAsia="Calibri"/>
                <w:b/>
                <w:bCs/>
                <w:color w:val="000000" w:themeColor="text1"/>
                <w:sz w:val="28"/>
                <w:szCs w:val="28"/>
              </w:rPr>
            </w:pPr>
          </w:p>
        </w:tc>
      </w:tr>
      <w:tr w:rsidR="00A27AE7" w:rsidRPr="008B203B" w:rsidTr="00A6380C">
        <w:trPr>
          <w:trHeight w:val="649"/>
        </w:trPr>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sala de professores adequada (com armários individuais, mesa para reunião, cadeiras confortáveis, limpeza, ventilação etc.).</w:t>
            </w:r>
          </w:p>
        </w:tc>
        <w:tc>
          <w:tcPr>
            <w:tcW w:w="992" w:type="dxa"/>
          </w:tcPr>
          <w:p w:rsidR="00A27AE7" w:rsidRPr="008B203B" w:rsidRDefault="008C16F8" w:rsidP="00EA5869">
            <w:pPr>
              <w:autoSpaceDE w:val="0"/>
              <w:autoSpaceDN w:val="0"/>
              <w:adjustRightInd w:val="0"/>
              <w:spacing w:line="360" w:lineRule="auto"/>
              <w:ind w:left="720"/>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ind w:left="720"/>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cantina terceirizada/administrada pela APM com padrão adequado de higiene.</w:t>
            </w:r>
          </w:p>
        </w:tc>
        <w:tc>
          <w:tcPr>
            <w:tcW w:w="992" w:type="dxa"/>
          </w:tcPr>
          <w:p w:rsidR="00A27AE7" w:rsidRPr="008B203B" w:rsidRDefault="00A27AE7" w:rsidP="008B203B">
            <w:pPr>
              <w:autoSpaceDE w:val="0"/>
              <w:autoSpaceDN w:val="0"/>
              <w:adjustRightInd w:val="0"/>
              <w:spacing w:line="360" w:lineRule="auto"/>
              <w:ind w:left="720"/>
              <w:jc w:val="center"/>
              <w:rPr>
                <w:rFonts w:eastAsia="Calibri"/>
                <w:b/>
                <w:bCs/>
                <w:color w:val="000000" w:themeColor="text1"/>
                <w:sz w:val="28"/>
                <w:szCs w:val="28"/>
              </w:rPr>
            </w:pPr>
          </w:p>
        </w:tc>
        <w:tc>
          <w:tcPr>
            <w:tcW w:w="992" w:type="dxa"/>
          </w:tcPr>
          <w:p w:rsidR="00A27AE7" w:rsidRPr="008B203B" w:rsidRDefault="008C16F8" w:rsidP="008B203B">
            <w:pPr>
              <w:autoSpaceDE w:val="0"/>
              <w:autoSpaceDN w:val="0"/>
              <w:adjustRightInd w:val="0"/>
              <w:spacing w:line="360" w:lineRule="auto"/>
              <w:ind w:left="720"/>
              <w:jc w:val="both"/>
              <w:rPr>
                <w:rFonts w:eastAsia="Calibri"/>
                <w:b/>
                <w:bCs/>
                <w:color w:val="000000" w:themeColor="text1"/>
                <w:sz w:val="28"/>
                <w:szCs w:val="28"/>
              </w:rPr>
            </w:pPr>
            <w:r w:rsidRPr="008B203B">
              <w:rPr>
                <w:rFonts w:eastAsia="Calibri"/>
                <w:b/>
                <w:bCs/>
                <w:color w:val="000000" w:themeColor="text1"/>
                <w:sz w:val="28"/>
                <w:szCs w:val="28"/>
              </w:rPr>
              <w:t>x</w:t>
            </w: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espaço adequado e higienizado, com mobiliário, utensílios para acondicionar a merenda e prepará-la.</w:t>
            </w:r>
          </w:p>
        </w:tc>
        <w:tc>
          <w:tcPr>
            <w:tcW w:w="992" w:type="dxa"/>
          </w:tcPr>
          <w:p w:rsidR="00A27AE7" w:rsidRPr="008B203B" w:rsidRDefault="00A27AE7" w:rsidP="008B203B">
            <w:pPr>
              <w:autoSpaceDE w:val="0"/>
              <w:autoSpaceDN w:val="0"/>
              <w:adjustRightInd w:val="0"/>
              <w:spacing w:line="360" w:lineRule="auto"/>
              <w:ind w:left="720"/>
              <w:jc w:val="center"/>
              <w:rPr>
                <w:rFonts w:eastAsia="Calibri"/>
                <w:b/>
                <w:bCs/>
                <w:color w:val="000000" w:themeColor="text1"/>
                <w:sz w:val="28"/>
                <w:szCs w:val="28"/>
              </w:rPr>
            </w:pPr>
          </w:p>
        </w:tc>
        <w:tc>
          <w:tcPr>
            <w:tcW w:w="992" w:type="dxa"/>
          </w:tcPr>
          <w:p w:rsidR="00A27AE7" w:rsidRPr="008B203B" w:rsidRDefault="008C16F8" w:rsidP="008B203B">
            <w:pPr>
              <w:autoSpaceDE w:val="0"/>
              <w:autoSpaceDN w:val="0"/>
              <w:adjustRightInd w:val="0"/>
              <w:spacing w:line="360" w:lineRule="auto"/>
              <w:ind w:left="720"/>
              <w:jc w:val="both"/>
              <w:rPr>
                <w:rFonts w:eastAsia="Calibri"/>
                <w:b/>
                <w:bCs/>
                <w:color w:val="000000" w:themeColor="text1"/>
                <w:sz w:val="28"/>
                <w:szCs w:val="28"/>
              </w:rPr>
            </w:pPr>
            <w:r w:rsidRPr="008B203B">
              <w:rPr>
                <w:rFonts w:eastAsia="Calibri"/>
                <w:b/>
                <w:bCs/>
                <w:color w:val="000000" w:themeColor="text1"/>
                <w:sz w:val="28"/>
                <w:szCs w:val="28"/>
              </w:rPr>
              <w:t>x</w:t>
            </w: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refeitório ventilado com mobiliário adequado para servir a merenda.</w:t>
            </w:r>
          </w:p>
        </w:tc>
        <w:tc>
          <w:tcPr>
            <w:tcW w:w="992" w:type="dxa"/>
          </w:tcPr>
          <w:p w:rsidR="00A27AE7" w:rsidRPr="008B203B" w:rsidRDefault="008C16F8" w:rsidP="008B203B">
            <w:pPr>
              <w:autoSpaceDE w:val="0"/>
              <w:autoSpaceDN w:val="0"/>
              <w:adjustRightInd w:val="0"/>
              <w:spacing w:line="360" w:lineRule="auto"/>
              <w:ind w:left="720"/>
              <w:jc w:val="center"/>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ind w:left="720"/>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lixeiras espalhadas pela escola.</w:t>
            </w:r>
          </w:p>
        </w:tc>
        <w:tc>
          <w:tcPr>
            <w:tcW w:w="992" w:type="dxa"/>
          </w:tcPr>
          <w:p w:rsidR="00A27AE7" w:rsidRPr="008B203B" w:rsidRDefault="008C16F8" w:rsidP="008B203B">
            <w:pPr>
              <w:autoSpaceDE w:val="0"/>
              <w:autoSpaceDN w:val="0"/>
              <w:adjustRightInd w:val="0"/>
              <w:spacing w:line="360" w:lineRule="auto"/>
              <w:ind w:left="720"/>
              <w:jc w:val="center"/>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ind w:left="720"/>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color w:val="000000" w:themeColor="text1"/>
                <w:sz w:val="28"/>
                <w:szCs w:val="28"/>
              </w:rPr>
              <w:t>Há ações para coleta e reciclagem do lixo produzido pela escola.</w:t>
            </w:r>
          </w:p>
        </w:tc>
        <w:tc>
          <w:tcPr>
            <w:tcW w:w="992" w:type="dxa"/>
          </w:tcPr>
          <w:p w:rsidR="00A27AE7" w:rsidRPr="008B203B" w:rsidRDefault="00A27AE7" w:rsidP="008B203B">
            <w:pPr>
              <w:autoSpaceDE w:val="0"/>
              <w:autoSpaceDN w:val="0"/>
              <w:adjustRightInd w:val="0"/>
              <w:spacing w:line="360" w:lineRule="auto"/>
              <w:ind w:left="720"/>
              <w:jc w:val="both"/>
              <w:rPr>
                <w:rFonts w:eastAsia="Calibri"/>
                <w:b/>
                <w:bCs/>
                <w:color w:val="000000" w:themeColor="text1"/>
                <w:sz w:val="28"/>
                <w:szCs w:val="28"/>
              </w:rPr>
            </w:pPr>
          </w:p>
        </w:tc>
        <w:tc>
          <w:tcPr>
            <w:tcW w:w="992" w:type="dxa"/>
          </w:tcPr>
          <w:p w:rsidR="00A27AE7" w:rsidRPr="008B203B" w:rsidRDefault="008C16F8" w:rsidP="008B203B">
            <w:pPr>
              <w:autoSpaceDE w:val="0"/>
              <w:autoSpaceDN w:val="0"/>
              <w:adjustRightInd w:val="0"/>
              <w:spacing w:line="360" w:lineRule="auto"/>
              <w:ind w:left="720"/>
              <w:jc w:val="both"/>
              <w:rPr>
                <w:rFonts w:eastAsia="Calibri"/>
                <w:b/>
                <w:bCs/>
                <w:color w:val="000000" w:themeColor="text1"/>
                <w:sz w:val="28"/>
                <w:szCs w:val="28"/>
              </w:rPr>
            </w:pPr>
            <w:r w:rsidRPr="008B203B">
              <w:rPr>
                <w:rFonts w:eastAsia="Calibri"/>
                <w:b/>
                <w:bCs/>
                <w:color w:val="000000" w:themeColor="text1"/>
                <w:sz w:val="28"/>
                <w:szCs w:val="28"/>
              </w:rPr>
              <w:t>x</w:t>
            </w:r>
          </w:p>
        </w:tc>
      </w:tr>
    </w:tbl>
    <w:p w:rsidR="00A27AE7" w:rsidRPr="008B203B" w:rsidRDefault="00A27AE7" w:rsidP="008B203B">
      <w:pPr>
        <w:autoSpaceDE w:val="0"/>
        <w:autoSpaceDN w:val="0"/>
        <w:adjustRightInd w:val="0"/>
        <w:spacing w:line="360" w:lineRule="auto"/>
        <w:jc w:val="both"/>
        <w:rPr>
          <w:b/>
          <w:bCs/>
          <w:color w:val="000000" w:themeColor="text1"/>
          <w:sz w:val="28"/>
          <w:szCs w:val="28"/>
        </w:rPr>
      </w:pPr>
    </w:p>
    <w:p w:rsidR="00A6380C" w:rsidRPr="008B203B" w:rsidRDefault="00A6380C" w:rsidP="008B203B">
      <w:pPr>
        <w:autoSpaceDE w:val="0"/>
        <w:autoSpaceDN w:val="0"/>
        <w:adjustRightInd w:val="0"/>
        <w:spacing w:line="360" w:lineRule="auto"/>
        <w:jc w:val="both"/>
        <w:rPr>
          <w:b/>
          <w:bCs/>
          <w:color w:val="000000" w:themeColor="text1"/>
          <w:sz w:val="28"/>
          <w:szCs w:val="28"/>
        </w:rPr>
      </w:pPr>
    </w:p>
    <w:p w:rsidR="00EA5869" w:rsidRDefault="00EA5869" w:rsidP="008B203B">
      <w:pPr>
        <w:autoSpaceDE w:val="0"/>
        <w:autoSpaceDN w:val="0"/>
        <w:adjustRightInd w:val="0"/>
        <w:spacing w:line="360" w:lineRule="auto"/>
        <w:jc w:val="both"/>
        <w:rPr>
          <w:b/>
          <w:bCs/>
          <w:color w:val="000000" w:themeColor="text1"/>
          <w:sz w:val="28"/>
          <w:szCs w:val="28"/>
        </w:rPr>
      </w:pPr>
    </w:p>
    <w:p w:rsidR="00EA5869" w:rsidRDefault="00EA5869" w:rsidP="008B203B">
      <w:pPr>
        <w:autoSpaceDE w:val="0"/>
        <w:autoSpaceDN w:val="0"/>
        <w:adjustRightInd w:val="0"/>
        <w:spacing w:line="360" w:lineRule="auto"/>
        <w:jc w:val="both"/>
        <w:rPr>
          <w:b/>
          <w:bCs/>
          <w:color w:val="000000" w:themeColor="text1"/>
          <w:sz w:val="28"/>
          <w:szCs w:val="28"/>
        </w:rPr>
      </w:pPr>
    </w:p>
    <w:p w:rsidR="00A6380C" w:rsidRPr="008B203B" w:rsidRDefault="007E5DA8" w:rsidP="008B203B">
      <w:pPr>
        <w:autoSpaceDE w:val="0"/>
        <w:autoSpaceDN w:val="0"/>
        <w:adjustRightInd w:val="0"/>
        <w:spacing w:line="360" w:lineRule="auto"/>
        <w:jc w:val="both"/>
        <w:rPr>
          <w:bCs/>
          <w:color w:val="000000" w:themeColor="text1"/>
          <w:sz w:val="28"/>
          <w:szCs w:val="28"/>
        </w:rPr>
      </w:pPr>
      <w:proofErr w:type="gramStart"/>
      <w:r w:rsidRPr="008B203B">
        <w:rPr>
          <w:b/>
          <w:bCs/>
          <w:color w:val="000000" w:themeColor="text1"/>
          <w:sz w:val="28"/>
          <w:szCs w:val="28"/>
        </w:rPr>
        <w:t>7.3</w:t>
      </w:r>
      <w:r w:rsidR="00A27AE7" w:rsidRPr="008B203B">
        <w:rPr>
          <w:b/>
          <w:bCs/>
          <w:color w:val="000000" w:themeColor="text1"/>
          <w:sz w:val="28"/>
          <w:szCs w:val="28"/>
        </w:rPr>
        <w:t xml:space="preserve"> Dimensão</w:t>
      </w:r>
      <w:proofErr w:type="gramEnd"/>
      <w:r w:rsidR="00A27AE7" w:rsidRPr="008B203B">
        <w:rPr>
          <w:b/>
          <w:bCs/>
          <w:color w:val="000000" w:themeColor="text1"/>
          <w:sz w:val="28"/>
          <w:szCs w:val="28"/>
        </w:rPr>
        <w:t xml:space="preserve"> comunicacional</w:t>
      </w:r>
      <w:r w:rsidR="00EA5869">
        <w:rPr>
          <w:b/>
          <w:bCs/>
          <w:color w:val="000000" w:themeColor="text1"/>
          <w:sz w:val="28"/>
          <w:szCs w:val="28"/>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63"/>
        <w:gridCol w:w="992"/>
        <w:gridCol w:w="992"/>
      </w:tblGrid>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 xml:space="preserve">Na escola... </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SIM</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NÃO</w:t>
            </w: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painéis informativos atualizados em locais de grande circulação de pessoas.</w:t>
            </w:r>
          </w:p>
        </w:tc>
        <w:tc>
          <w:tcPr>
            <w:tcW w:w="992" w:type="dxa"/>
          </w:tcPr>
          <w:p w:rsidR="00A27AE7" w:rsidRPr="008B203B" w:rsidRDefault="008C16F8"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informações à disposição dos usuários sobre os recursos recebidos e gastos pela escola.</w:t>
            </w:r>
          </w:p>
        </w:tc>
        <w:tc>
          <w:tcPr>
            <w:tcW w:w="992" w:type="dxa"/>
          </w:tcPr>
          <w:p w:rsidR="00A27AE7" w:rsidRPr="008B203B" w:rsidRDefault="008C16F8"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 xml:space="preserve">Há comunicação das expectativas de aprendizagem para alunos e </w:t>
            </w:r>
            <w:r w:rsidRPr="008B203B">
              <w:rPr>
                <w:rFonts w:eastAsia="Calibri"/>
                <w:color w:val="000000" w:themeColor="text1"/>
                <w:sz w:val="28"/>
                <w:szCs w:val="28"/>
              </w:rPr>
              <w:lastRenderedPageBreak/>
              <w:t>pais.</w:t>
            </w:r>
          </w:p>
        </w:tc>
        <w:tc>
          <w:tcPr>
            <w:tcW w:w="992" w:type="dxa"/>
          </w:tcPr>
          <w:p w:rsidR="00A27AE7" w:rsidRPr="008B203B" w:rsidRDefault="008C16F8"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lastRenderedPageBreak/>
              <w:t>x</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lastRenderedPageBreak/>
              <w:t>Há divulgação pública do horário dos funcionários administrativos da escola.</w:t>
            </w:r>
          </w:p>
        </w:tc>
        <w:tc>
          <w:tcPr>
            <w:tcW w:w="992" w:type="dxa"/>
          </w:tcPr>
          <w:p w:rsidR="00A27AE7" w:rsidRPr="008B203B" w:rsidRDefault="008C16F8"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divulgação pública dos processos, datas e horários de avaliação e recuperação dos alunos.</w:t>
            </w:r>
          </w:p>
        </w:tc>
        <w:tc>
          <w:tcPr>
            <w:tcW w:w="992" w:type="dxa"/>
          </w:tcPr>
          <w:p w:rsidR="00A27AE7" w:rsidRPr="008B203B" w:rsidRDefault="008C16F8"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divulgação pública das decisões tomadas pelo Conselho de Escola.</w:t>
            </w:r>
          </w:p>
        </w:tc>
        <w:tc>
          <w:tcPr>
            <w:tcW w:w="992" w:type="dxa"/>
          </w:tcPr>
          <w:p w:rsidR="00A27AE7" w:rsidRPr="008B203B" w:rsidRDefault="008C16F8"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diretrizes públicas específicas e funcionais de disciplina de alunos, professores e comunidade em geral.</w:t>
            </w:r>
          </w:p>
        </w:tc>
        <w:tc>
          <w:tcPr>
            <w:tcW w:w="992" w:type="dxa"/>
          </w:tcPr>
          <w:p w:rsidR="00A27AE7" w:rsidRPr="008B203B" w:rsidRDefault="008C16F8"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informações públicas sobre matrículas dos alunos, transferências, remanejamentos e documentos escolares em geral.</w:t>
            </w:r>
          </w:p>
        </w:tc>
        <w:tc>
          <w:tcPr>
            <w:tcW w:w="992" w:type="dxa"/>
          </w:tcPr>
          <w:p w:rsidR="00A27AE7" w:rsidRPr="008B203B" w:rsidRDefault="008C16F8"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normas disciplinares públicas de caráter educativo e preventivo.</w:t>
            </w:r>
          </w:p>
        </w:tc>
        <w:tc>
          <w:tcPr>
            <w:tcW w:w="992" w:type="dxa"/>
          </w:tcPr>
          <w:p w:rsidR="00A27AE7" w:rsidRPr="008B203B" w:rsidRDefault="008C16F8"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estímulo positivo para as ações realizadas pela comunidade escolar.</w:t>
            </w:r>
          </w:p>
        </w:tc>
        <w:tc>
          <w:tcPr>
            <w:tcW w:w="992" w:type="dxa"/>
          </w:tcPr>
          <w:p w:rsidR="00A27AE7" w:rsidRPr="008B203B" w:rsidRDefault="008C16F8"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painéis sobre o Plano de Gestão com metas, gráficos de resultados e dados gerais da escola.</w:t>
            </w:r>
          </w:p>
        </w:tc>
        <w:tc>
          <w:tcPr>
            <w:tcW w:w="992" w:type="dxa"/>
          </w:tcPr>
          <w:p w:rsidR="00A27AE7" w:rsidRPr="008B203B" w:rsidRDefault="008C16F8"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painéis na sala dos professores com indicações sobre eventos educacionais, legislação, horários, desempenho dos alunos.</w:t>
            </w:r>
          </w:p>
        </w:tc>
        <w:tc>
          <w:tcPr>
            <w:tcW w:w="992" w:type="dxa"/>
          </w:tcPr>
          <w:p w:rsidR="00A27AE7" w:rsidRPr="008B203B" w:rsidRDefault="008C16F8"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p>
        </w:tc>
      </w:tr>
      <w:tr w:rsidR="00A27AE7" w:rsidRPr="008B203B" w:rsidTr="00A6380C">
        <w:trPr>
          <w:trHeight w:val="273"/>
        </w:trPr>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uma comissão para cuidar do processo de aquisição de bens e contratação de serviços.</w:t>
            </w:r>
          </w:p>
        </w:tc>
        <w:tc>
          <w:tcPr>
            <w:tcW w:w="992" w:type="dxa"/>
          </w:tcPr>
          <w:p w:rsidR="00A27AE7" w:rsidRPr="008B203B" w:rsidRDefault="008C16F8"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campanhas educativas para a comunidade escolar sobre drogas, saúde mental e física, gravidez precoce, prevenção de doenças, violência, coleta de lixo etc.</w:t>
            </w:r>
          </w:p>
        </w:tc>
        <w:tc>
          <w:tcPr>
            <w:tcW w:w="992" w:type="dxa"/>
          </w:tcPr>
          <w:p w:rsidR="00A27AE7" w:rsidRPr="008B203B" w:rsidRDefault="008C16F8"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reuniões sistemáticas entre pais e mestres.</w:t>
            </w:r>
          </w:p>
        </w:tc>
        <w:tc>
          <w:tcPr>
            <w:tcW w:w="992" w:type="dxa"/>
          </w:tcPr>
          <w:p w:rsidR="00A27AE7" w:rsidRPr="008B203B" w:rsidRDefault="008C16F8"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reuniões sistemáticas do Núcleo Gestor com o corpo docente.</w:t>
            </w:r>
          </w:p>
        </w:tc>
        <w:tc>
          <w:tcPr>
            <w:tcW w:w="992" w:type="dxa"/>
          </w:tcPr>
          <w:p w:rsidR="00A27AE7" w:rsidRPr="008B203B" w:rsidRDefault="008C16F8"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lastRenderedPageBreak/>
              <w:t>Há reuniões sistemáticas do diretor com o PC.</w:t>
            </w:r>
          </w:p>
        </w:tc>
        <w:tc>
          <w:tcPr>
            <w:tcW w:w="992" w:type="dxa"/>
          </w:tcPr>
          <w:p w:rsidR="00A27AE7" w:rsidRPr="008B203B" w:rsidRDefault="008C16F8"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cooperação e harmonia entre os participantes da equipe escolar.</w:t>
            </w:r>
          </w:p>
        </w:tc>
        <w:tc>
          <w:tcPr>
            <w:tcW w:w="992" w:type="dxa"/>
          </w:tcPr>
          <w:p w:rsidR="00A27AE7" w:rsidRPr="008B203B" w:rsidRDefault="008C16F8"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comprometimento profissional de todos os participantes do trabalho escolar</w:t>
            </w:r>
            <w:proofErr w:type="gramStart"/>
            <w:r w:rsidRPr="008B203B">
              <w:rPr>
                <w:rFonts w:eastAsia="Calibri"/>
                <w:color w:val="000000" w:themeColor="text1"/>
                <w:sz w:val="28"/>
                <w:szCs w:val="28"/>
              </w:rPr>
              <w:t>..</w:t>
            </w:r>
            <w:proofErr w:type="gramEnd"/>
          </w:p>
        </w:tc>
        <w:tc>
          <w:tcPr>
            <w:tcW w:w="992" w:type="dxa"/>
          </w:tcPr>
          <w:p w:rsidR="00A27AE7" w:rsidRPr="008B203B" w:rsidRDefault="008C16F8"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cooperação e harmonia entre a equipe escolar e os alunos.</w:t>
            </w:r>
          </w:p>
        </w:tc>
        <w:tc>
          <w:tcPr>
            <w:tcW w:w="992" w:type="dxa"/>
          </w:tcPr>
          <w:p w:rsidR="00A27AE7" w:rsidRPr="008B203B" w:rsidRDefault="008C16F8"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cooperação e harmonia entre a equipe escolar e os pais.</w:t>
            </w:r>
          </w:p>
        </w:tc>
        <w:tc>
          <w:tcPr>
            <w:tcW w:w="992" w:type="dxa"/>
          </w:tcPr>
          <w:p w:rsidR="00A27AE7" w:rsidRPr="008B203B" w:rsidRDefault="008C16F8"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envolvimento dos alunos nas decisões relativas à melhoria da escola.</w:t>
            </w:r>
          </w:p>
        </w:tc>
        <w:tc>
          <w:tcPr>
            <w:tcW w:w="992" w:type="dxa"/>
          </w:tcPr>
          <w:p w:rsidR="00A27AE7" w:rsidRPr="008B203B" w:rsidRDefault="008C16F8"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envolvimento de todos os professores nas decisões relativas à melhoria da escola.</w:t>
            </w:r>
          </w:p>
        </w:tc>
        <w:tc>
          <w:tcPr>
            <w:tcW w:w="992" w:type="dxa"/>
          </w:tcPr>
          <w:p w:rsidR="00A27AE7" w:rsidRPr="008B203B" w:rsidRDefault="008C16F8"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envolvimento dos pais nas decisões relativas à melhoria da escola.</w:t>
            </w:r>
          </w:p>
        </w:tc>
        <w:tc>
          <w:tcPr>
            <w:tcW w:w="992" w:type="dxa"/>
          </w:tcPr>
          <w:p w:rsidR="00A27AE7" w:rsidRPr="008B203B" w:rsidRDefault="008C16F8"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participação do Núcleo Gestor nas reuniões escolares.</w:t>
            </w:r>
          </w:p>
        </w:tc>
        <w:tc>
          <w:tcPr>
            <w:tcW w:w="992" w:type="dxa"/>
          </w:tcPr>
          <w:p w:rsidR="00A27AE7" w:rsidRPr="008B203B" w:rsidRDefault="008C16F8"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presença constante do Núcleo Gestor em dependências da escola (além de sua sala de trabalho) para dialogar com a comunidade escolar.</w:t>
            </w:r>
          </w:p>
        </w:tc>
        <w:tc>
          <w:tcPr>
            <w:tcW w:w="992" w:type="dxa"/>
          </w:tcPr>
          <w:p w:rsidR="00A27AE7" w:rsidRPr="008B203B" w:rsidRDefault="008C16F8"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preocupação dos profissionais com o modo de vestir, com aparência e formas de comportamento (falar alto, sentar sobre as mesas, fumar etc.).</w:t>
            </w:r>
          </w:p>
        </w:tc>
        <w:tc>
          <w:tcPr>
            <w:tcW w:w="992" w:type="dxa"/>
          </w:tcPr>
          <w:p w:rsidR="00A27AE7" w:rsidRPr="008B203B" w:rsidRDefault="001D4E42"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disponibilidade de atendimento público durante todo o período de funcionamento da escola pela secretaria e diretoria.</w:t>
            </w:r>
          </w:p>
        </w:tc>
        <w:tc>
          <w:tcPr>
            <w:tcW w:w="992" w:type="dxa"/>
          </w:tcPr>
          <w:p w:rsidR="00A27AE7" w:rsidRPr="008B203B" w:rsidRDefault="001D4E42"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participação voluntária da comunidade escolar para resolver os problemas da escola.</w:t>
            </w:r>
          </w:p>
        </w:tc>
        <w:tc>
          <w:tcPr>
            <w:tcW w:w="992" w:type="dxa"/>
          </w:tcPr>
          <w:p w:rsidR="00A27AE7" w:rsidRPr="008B203B" w:rsidRDefault="001D4E42"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promoção sistemática de eventos culturais, esportivos, intelectuais para a comunidade escolar e do entorno da escola.</w:t>
            </w:r>
          </w:p>
        </w:tc>
        <w:tc>
          <w:tcPr>
            <w:tcW w:w="992" w:type="dxa"/>
          </w:tcPr>
          <w:p w:rsidR="00A27AE7" w:rsidRPr="008B203B" w:rsidRDefault="001D4E42"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Conselho de Escola participante.</w:t>
            </w:r>
          </w:p>
        </w:tc>
        <w:tc>
          <w:tcPr>
            <w:tcW w:w="992" w:type="dxa"/>
          </w:tcPr>
          <w:p w:rsidR="00A27AE7" w:rsidRPr="008B203B" w:rsidRDefault="001D4E42"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lastRenderedPageBreak/>
              <w:t>Há agendamento das reuniões do Conselho de Escola de forma que todos possam participar.</w:t>
            </w:r>
          </w:p>
        </w:tc>
        <w:tc>
          <w:tcPr>
            <w:tcW w:w="992" w:type="dxa"/>
          </w:tcPr>
          <w:p w:rsidR="00A27AE7" w:rsidRPr="008B203B" w:rsidRDefault="001D4E42"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consenso da comunidade escolar sobre os objetivos, metas e estratégias do projeto da escola</w:t>
            </w:r>
            <w:proofErr w:type="gramStart"/>
            <w:r w:rsidRPr="008B203B">
              <w:rPr>
                <w:rFonts w:eastAsia="Calibri"/>
                <w:color w:val="000000" w:themeColor="text1"/>
                <w:sz w:val="28"/>
                <w:szCs w:val="28"/>
              </w:rPr>
              <w:t>..</w:t>
            </w:r>
            <w:proofErr w:type="gramEnd"/>
          </w:p>
        </w:tc>
        <w:tc>
          <w:tcPr>
            <w:tcW w:w="992" w:type="dxa"/>
          </w:tcPr>
          <w:p w:rsidR="00A27AE7" w:rsidRPr="008B203B" w:rsidRDefault="001D4E42"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consenso da comunidade escolar sobre o horário escolar e uso de uniforme.</w:t>
            </w:r>
          </w:p>
        </w:tc>
        <w:tc>
          <w:tcPr>
            <w:tcW w:w="992" w:type="dxa"/>
          </w:tcPr>
          <w:p w:rsidR="00A27AE7" w:rsidRPr="008B203B" w:rsidRDefault="001D4E42"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constantemente análise e discussão do currículo por toda a equipe escolar.</w:t>
            </w:r>
          </w:p>
        </w:tc>
        <w:tc>
          <w:tcPr>
            <w:tcW w:w="992" w:type="dxa"/>
          </w:tcPr>
          <w:p w:rsidR="00A27AE7" w:rsidRPr="008B203B" w:rsidRDefault="001D4E42"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instrumentos de avaliação de desempenho da escola, de professores e alunos.</w:t>
            </w:r>
          </w:p>
        </w:tc>
        <w:tc>
          <w:tcPr>
            <w:tcW w:w="992" w:type="dxa"/>
          </w:tcPr>
          <w:p w:rsidR="00A27AE7" w:rsidRPr="008B203B" w:rsidRDefault="001D4E42"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avaliação sistemática sobre o funcionamento da escola, o desempenho da equipe escolar, o currículo etc. e discussão pública dos resultados.</w:t>
            </w:r>
          </w:p>
        </w:tc>
        <w:tc>
          <w:tcPr>
            <w:tcW w:w="992" w:type="dxa"/>
          </w:tcPr>
          <w:p w:rsidR="00A27AE7" w:rsidRPr="008B203B" w:rsidRDefault="001D4E42"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parcerias com empresas, ONGs, Universidades e outros.</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p>
        </w:tc>
        <w:tc>
          <w:tcPr>
            <w:tcW w:w="992" w:type="dxa"/>
          </w:tcPr>
          <w:p w:rsidR="00A27AE7" w:rsidRPr="008B203B" w:rsidRDefault="001D4E42"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x</w:t>
            </w:r>
          </w:p>
        </w:tc>
      </w:tr>
      <w:tr w:rsidR="00A27AE7" w:rsidRPr="008B203B" w:rsidTr="00A6380C">
        <w:tc>
          <w:tcPr>
            <w:tcW w:w="7763" w:type="dxa"/>
          </w:tcPr>
          <w:p w:rsidR="00A27AE7" w:rsidRPr="008B203B" w:rsidRDefault="00A27AE7" w:rsidP="008B203B">
            <w:pPr>
              <w:autoSpaceDE w:val="0"/>
              <w:autoSpaceDN w:val="0"/>
              <w:adjustRightInd w:val="0"/>
              <w:spacing w:line="360" w:lineRule="auto"/>
              <w:jc w:val="both"/>
              <w:rPr>
                <w:rFonts w:eastAsia="Calibri"/>
                <w:color w:val="000000" w:themeColor="text1"/>
                <w:sz w:val="28"/>
                <w:szCs w:val="28"/>
              </w:rPr>
            </w:pPr>
            <w:r w:rsidRPr="008B203B">
              <w:rPr>
                <w:rFonts w:eastAsia="Calibri"/>
                <w:color w:val="000000" w:themeColor="text1"/>
                <w:sz w:val="28"/>
                <w:szCs w:val="28"/>
              </w:rPr>
              <w:t>Há planos para estabelecer e gerenciar parcerias com a comunidade externa.</w:t>
            </w:r>
          </w:p>
        </w:tc>
        <w:tc>
          <w:tcPr>
            <w:tcW w:w="992" w:type="dxa"/>
          </w:tcPr>
          <w:p w:rsidR="00A27AE7" w:rsidRPr="008B203B" w:rsidRDefault="001D4E42" w:rsidP="008B203B">
            <w:pPr>
              <w:autoSpaceDE w:val="0"/>
              <w:autoSpaceDN w:val="0"/>
              <w:adjustRightInd w:val="0"/>
              <w:spacing w:line="360" w:lineRule="auto"/>
              <w:jc w:val="both"/>
              <w:rPr>
                <w:rFonts w:eastAsia="Calibri"/>
                <w:b/>
                <w:bCs/>
                <w:color w:val="000000" w:themeColor="text1"/>
                <w:sz w:val="28"/>
                <w:szCs w:val="28"/>
              </w:rPr>
            </w:pPr>
            <w:r w:rsidRPr="008B203B">
              <w:rPr>
                <w:rFonts w:eastAsia="Calibri"/>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rFonts w:eastAsia="Calibri"/>
                <w:b/>
                <w:bCs/>
                <w:color w:val="000000" w:themeColor="text1"/>
                <w:sz w:val="28"/>
                <w:szCs w:val="28"/>
              </w:rPr>
            </w:pPr>
          </w:p>
        </w:tc>
      </w:tr>
    </w:tbl>
    <w:p w:rsidR="00A27AE7" w:rsidRPr="008B203B" w:rsidRDefault="00A27AE7" w:rsidP="008B203B">
      <w:pPr>
        <w:spacing w:line="360" w:lineRule="auto"/>
        <w:ind w:left="284" w:right="18"/>
        <w:jc w:val="both"/>
        <w:rPr>
          <w:bCs/>
          <w:color w:val="000000" w:themeColor="text1"/>
          <w:sz w:val="28"/>
          <w:szCs w:val="28"/>
        </w:rPr>
      </w:pPr>
    </w:p>
    <w:p w:rsidR="00EA5869" w:rsidRDefault="00EA5869" w:rsidP="008B203B">
      <w:pPr>
        <w:pStyle w:val="Ttulo2"/>
        <w:spacing w:line="360" w:lineRule="auto"/>
        <w:jc w:val="both"/>
        <w:rPr>
          <w:rFonts w:ascii="Times New Roman" w:hAnsi="Times New Roman"/>
          <w:color w:val="000000" w:themeColor="text1"/>
          <w:sz w:val="28"/>
          <w:szCs w:val="28"/>
        </w:rPr>
      </w:pPr>
    </w:p>
    <w:p w:rsidR="00A27AE7" w:rsidRPr="008B203B" w:rsidRDefault="007E5DA8" w:rsidP="008B203B">
      <w:pPr>
        <w:pStyle w:val="Ttulo2"/>
        <w:spacing w:line="360" w:lineRule="auto"/>
        <w:jc w:val="both"/>
        <w:rPr>
          <w:rFonts w:ascii="Times New Roman" w:hAnsi="Times New Roman"/>
          <w:b w:val="0"/>
          <w:color w:val="000000" w:themeColor="text1"/>
          <w:sz w:val="28"/>
          <w:szCs w:val="28"/>
        </w:rPr>
      </w:pPr>
      <w:proofErr w:type="gramStart"/>
      <w:r w:rsidRPr="008B203B">
        <w:rPr>
          <w:rFonts w:ascii="Times New Roman" w:hAnsi="Times New Roman"/>
          <w:color w:val="000000" w:themeColor="text1"/>
          <w:sz w:val="28"/>
          <w:szCs w:val="28"/>
        </w:rPr>
        <w:t>7.4)</w:t>
      </w:r>
      <w:proofErr w:type="gramEnd"/>
      <w:r w:rsidRPr="008B203B">
        <w:rPr>
          <w:rFonts w:ascii="Times New Roman" w:hAnsi="Times New Roman"/>
          <w:color w:val="000000" w:themeColor="text1"/>
          <w:sz w:val="28"/>
          <w:szCs w:val="28"/>
        </w:rPr>
        <w:t xml:space="preserve"> </w:t>
      </w:r>
      <w:r w:rsidR="00A27AE7" w:rsidRPr="008B203B">
        <w:rPr>
          <w:rFonts w:ascii="Times New Roman" w:hAnsi="Times New Roman"/>
          <w:color w:val="000000" w:themeColor="text1"/>
          <w:sz w:val="28"/>
          <w:szCs w:val="28"/>
        </w:rPr>
        <w:t>Dimensão Didática</w:t>
      </w:r>
      <w:r w:rsidR="00EA5869">
        <w:rPr>
          <w:rFonts w:ascii="Times New Roman" w:hAnsi="Times New Roman"/>
          <w:color w:val="000000" w:themeColor="text1"/>
          <w:sz w:val="28"/>
          <w:szCs w:val="28"/>
        </w:rPr>
        <w:t>:</w:t>
      </w:r>
      <w:r w:rsidR="00A27AE7" w:rsidRPr="008B203B">
        <w:rPr>
          <w:rFonts w:ascii="Times New Roman" w:hAnsi="Times New Roman"/>
          <w:color w:val="000000" w:themeColor="text1"/>
          <w:sz w:val="28"/>
          <w:szCs w:val="28"/>
        </w:rPr>
        <w:t xml:space="preserve">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09"/>
        <w:gridCol w:w="1146"/>
        <w:gridCol w:w="992"/>
      </w:tblGrid>
      <w:tr w:rsidR="00A27AE7" w:rsidRPr="008B203B" w:rsidTr="00A6380C">
        <w:tc>
          <w:tcPr>
            <w:tcW w:w="7609" w:type="dxa"/>
          </w:tcPr>
          <w:p w:rsidR="00A27AE7" w:rsidRPr="008B203B" w:rsidRDefault="00A27AE7" w:rsidP="008B203B">
            <w:pPr>
              <w:autoSpaceDE w:val="0"/>
              <w:autoSpaceDN w:val="0"/>
              <w:adjustRightInd w:val="0"/>
              <w:spacing w:line="360" w:lineRule="auto"/>
              <w:jc w:val="both"/>
              <w:rPr>
                <w:b/>
                <w:bCs/>
                <w:color w:val="000000" w:themeColor="text1"/>
                <w:sz w:val="28"/>
                <w:szCs w:val="28"/>
              </w:rPr>
            </w:pPr>
            <w:proofErr w:type="gramStart"/>
            <w:r w:rsidRPr="008B203B">
              <w:rPr>
                <w:b/>
                <w:bCs/>
                <w:color w:val="000000" w:themeColor="text1"/>
                <w:sz w:val="28"/>
                <w:szCs w:val="28"/>
              </w:rPr>
              <w:t>na</w:t>
            </w:r>
            <w:proofErr w:type="gramEnd"/>
            <w:r w:rsidRPr="008B203B">
              <w:rPr>
                <w:b/>
                <w:bCs/>
                <w:color w:val="000000" w:themeColor="text1"/>
                <w:sz w:val="28"/>
                <w:szCs w:val="28"/>
              </w:rPr>
              <w:t xml:space="preserve"> escola...</w:t>
            </w:r>
          </w:p>
        </w:tc>
        <w:tc>
          <w:tcPr>
            <w:tcW w:w="1146" w:type="dxa"/>
          </w:tcPr>
          <w:p w:rsidR="00A27AE7" w:rsidRPr="008B203B" w:rsidRDefault="00A27AE7" w:rsidP="008B203B">
            <w:pPr>
              <w:autoSpaceDE w:val="0"/>
              <w:autoSpaceDN w:val="0"/>
              <w:adjustRightInd w:val="0"/>
              <w:spacing w:line="360" w:lineRule="auto"/>
              <w:jc w:val="both"/>
              <w:rPr>
                <w:b/>
                <w:bCs/>
                <w:color w:val="000000" w:themeColor="text1"/>
                <w:sz w:val="28"/>
                <w:szCs w:val="28"/>
              </w:rPr>
            </w:pPr>
            <w:r w:rsidRPr="008B203B">
              <w:rPr>
                <w:b/>
                <w:bCs/>
                <w:color w:val="000000" w:themeColor="text1"/>
                <w:sz w:val="28"/>
                <w:szCs w:val="28"/>
              </w:rPr>
              <w:t>SIM</w:t>
            </w:r>
          </w:p>
        </w:tc>
        <w:tc>
          <w:tcPr>
            <w:tcW w:w="992" w:type="dxa"/>
          </w:tcPr>
          <w:p w:rsidR="00A27AE7" w:rsidRPr="008B203B" w:rsidRDefault="00A27AE7" w:rsidP="008B203B">
            <w:pPr>
              <w:autoSpaceDE w:val="0"/>
              <w:autoSpaceDN w:val="0"/>
              <w:adjustRightInd w:val="0"/>
              <w:spacing w:line="360" w:lineRule="auto"/>
              <w:jc w:val="both"/>
              <w:rPr>
                <w:b/>
                <w:bCs/>
                <w:color w:val="000000" w:themeColor="text1"/>
                <w:sz w:val="28"/>
                <w:szCs w:val="28"/>
              </w:rPr>
            </w:pPr>
            <w:r w:rsidRPr="008B203B">
              <w:rPr>
                <w:b/>
                <w:bCs/>
                <w:color w:val="000000" w:themeColor="text1"/>
                <w:sz w:val="28"/>
                <w:szCs w:val="28"/>
              </w:rPr>
              <w:t>NÃO</w:t>
            </w:r>
          </w:p>
        </w:tc>
      </w:tr>
      <w:tr w:rsidR="00A27AE7" w:rsidRPr="008B203B" w:rsidTr="00A6380C">
        <w:tc>
          <w:tcPr>
            <w:tcW w:w="7609" w:type="dxa"/>
          </w:tcPr>
          <w:p w:rsidR="00A27AE7" w:rsidRPr="008B203B" w:rsidRDefault="00A27AE7" w:rsidP="008B203B">
            <w:pPr>
              <w:autoSpaceDE w:val="0"/>
              <w:autoSpaceDN w:val="0"/>
              <w:adjustRightInd w:val="0"/>
              <w:spacing w:line="360" w:lineRule="auto"/>
              <w:jc w:val="both"/>
              <w:rPr>
                <w:b/>
                <w:bCs/>
                <w:color w:val="000000" w:themeColor="text1"/>
                <w:sz w:val="28"/>
                <w:szCs w:val="28"/>
              </w:rPr>
            </w:pPr>
            <w:r w:rsidRPr="008B203B">
              <w:rPr>
                <w:color w:val="000000" w:themeColor="text1"/>
                <w:sz w:val="28"/>
                <w:szCs w:val="28"/>
              </w:rPr>
              <w:t>Há cumprimento de todos os dias letivos previstos no calendário escolar, obedecendo ao início e término das aulas em cada turno.</w:t>
            </w:r>
          </w:p>
        </w:tc>
        <w:tc>
          <w:tcPr>
            <w:tcW w:w="1146" w:type="dxa"/>
          </w:tcPr>
          <w:p w:rsidR="00A27AE7" w:rsidRPr="008B203B" w:rsidRDefault="001D4E42" w:rsidP="008B203B">
            <w:pPr>
              <w:autoSpaceDE w:val="0"/>
              <w:autoSpaceDN w:val="0"/>
              <w:adjustRightInd w:val="0"/>
              <w:spacing w:line="360" w:lineRule="auto"/>
              <w:jc w:val="both"/>
              <w:rPr>
                <w:b/>
                <w:bCs/>
                <w:color w:val="000000" w:themeColor="text1"/>
                <w:sz w:val="28"/>
                <w:szCs w:val="28"/>
              </w:rPr>
            </w:pPr>
            <w:r w:rsidRPr="008B203B">
              <w:rPr>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b/>
                <w:bCs/>
                <w:color w:val="000000" w:themeColor="text1"/>
                <w:sz w:val="28"/>
                <w:szCs w:val="28"/>
              </w:rPr>
            </w:pPr>
          </w:p>
        </w:tc>
      </w:tr>
      <w:tr w:rsidR="00A27AE7" w:rsidRPr="008B203B" w:rsidTr="00A6380C">
        <w:tc>
          <w:tcPr>
            <w:tcW w:w="7609" w:type="dxa"/>
          </w:tcPr>
          <w:p w:rsidR="00A27AE7" w:rsidRPr="008B203B" w:rsidRDefault="00A27AE7"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Há aplicação em sala de aula de metodologias de ensino diversificadas.</w:t>
            </w:r>
          </w:p>
        </w:tc>
        <w:tc>
          <w:tcPr>
            <w:tcW w:w="1146" w:type="dxa"/>
          </w:tcPr>
          <w:p w:rsidR="00A27AE7" w:rsidRPr="008B203B" w:rsidRDefault="001D4E42" w:rsidP="008B203B">
            <w:pPr>
              <w:autoSpaceDE w:val="0"/>
              <w:autoSpaceDN w:val="0"/>
              <w:adjustRightInd w:val="0"/>
              <w:spacing w:line="360" w:lineRule="auto"/>
              <w:jc w:val="both"/>
              <w:rPr>
                <w:b/>
                <w:bCs/>
                <w:color w:val="000000" w:themeColor="text1"/>
                <w:sz w:val="28"/>
                <w:szCs w:val="28"/>
              </w:rPr>
            </w:pPr>
            <w:r w:rsidRPr="008B203B">
              <w:rPr>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b/>
                <w:bCs/>
                <w:color w:val="000000" w:themeColor="text1"/>
                <w:sz w:val="28"/>
                <w:szCs w:val="28"/>
              </w:rPr>
            </w:pPr>
          </w:p>
        </w:tc>
      </w:tr>
      <w:tr w:rsidR="00A27AE7" w:rsidRPr="008B203B" w:rsidTr="00A6380C">
        <w:tc>
          <w:tcPr>
            <w:tcW w:w="7609" w:type="dxa"/>
          </w:tcPr>
          <w:p w:rsidR="00A27AE7" w:rsidRPr="008B203B" w:rsidRDefault="00A27AE7"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Há utilização de metodologias inovadoras.</w:t>
            </w:r>
          </w:p>
        </w:tc>
        <w:tc>
          <w:tcPr>
            <w:tcW w:w="1146" w:type="dxa"/>
          </w:tcPr>
          <w:p w:rsidR="00A27AE7" w:rsidRPr="008B203B" w:rsidRDefault="001D4E42" w:rsidP="008B203B">
            <w:pPr>
              <w:autoSpaceDE w:val="0"/>
              <w:autoSpaceDN w:val="0"/>
              <w:adjustRightInd w:val="0"/>
              <w:spacing w:line="360" w:lineRule="auto"/>
              <w:jc w:val="both"/>
              <w:rPr>
                <w:b/>
                <w:bCs/>
                <w:color w:val="000000" w:themeColor="text1"/>
                <w:sz w:val="28"/>
                <w:szCs w:val="28"/>
              </w:rPr>
            </w:pPr>
            <w:r w:rsidRPr="008B203B">
              <w:rPr>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b/>
                <w:bCs/>
                <w:color w:val="000000" w:themeColor="text1"/>
                <w:sz w:val="28"/>
                <w:szCs w:val="28"/>
              </w:rPr>
            </w:pPr>
          </w:p>
        </w:tc>
      </w:tr>
      <w:tr w:rsidR="00A27AE7" w:rsidRPr="008B203B" w:rsidTr="00A6380C">
        <w:tc>
          <w:tcPr>
            <w:tcW w:w="7609" w:type="dxa"/>
          </w:tcPr>
          <w:p w:rsidR="00A27AE7" w:rsidRPr="008B203B" w:rsidRDefault="00A27AE7"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 xml:space="preserve">Há utilização sistemática de televisão, vídeo, computador e </w:t>
            </w:r>
            <w:r w:rsidRPr="008B203B">
              <w:rPr>
                <w:color w:val="000000" w:themeColor="text1"/>
                <w:sz w:val="28"/>
                <w:szCs w:val="28"/>
              </w:rPr>
              <w:lastRenderedPageBreak/>
              <w:t>outros recursos didáticos.</w:t>
            </w:r>
          </w:p>
        </w:tc>
        <w:tc>
          <w:tcPr>
            <w:tcW w:w="1146" w:type="dxa"/>
          </w:tcPr>
          <w:p w:rsidR="00A27AE7" w:rsidRPr="008B203B" w:rsidRDefault="001D4E42" w:rsidP="008B203B">
            <w:pPr>
              <w:autoSpaceDE w:val="0"/>
              <w:autoSpaceDN w:val="0"/>
              <w:adjustRightInd w:val="0"/>
              <w:spacing w:line="360" w:lineRule="auto"/>
              <w:jc w:val="both"/>
              <w:rPr>
                <w:b/>
                <w:bCs/>
                <w:color w:val="000000" w:themeColor="text1"/>
                <w:sz w:val="28"/>
                <w:szCs w:val="28"/>
              </w:rPr>
            </w:pPr>
            <w:r w:rsidRPr="008B203B">
              <w:rPr>
                <w:b/>
                <w:bCs/>
                <w:color w:val="000000" w:themeColor="text1"/>
                <w:sz w:val="28"/>
                <w:szCs w:val="28"/>
              </w:rPr>
              <w:lastRenderedPageBreak/>
              <w:t>x</w:t>
            </w:r>
          </w:p>
        </w:tc>
        <w:tc>
          <w:tcPr>
            <w:tcW w:w="992" w:type="dxa"/>
          </w:tcPr>
          <w:p w:rsidR="00A27AE7" w:rsidRPr="008B203B" w:rsidRDefault="00A27AE7" w:rsidP="008B203B">
            <w:pPr>
              <w:autoSpaceDE w:val="0"/>
              <w:autoSpaceDN w:val="0"/>
              <w:adjustRightInd w:val="0"/>
              <w:spacing w:line="360" w:lineRule="auto"/>
              <w:jc w:val="both"/>
              <w:rPr>
                <w:b/>
                <w:bCs/>
                <w:color w:val="000000" w:themeColor="text1"/>
                <w:sz w:val="28"/>
                <w:szCs w:val="28"/>
              </w:rPr>
            </w:pPr>
          </w:p>
        </w:tc>
      </w:tr>
      <w:tr w:rsidR="00A27AE7" w:rsidRPr="008B203B" w:rsidTr="00A6380C">
        <w:tc>
          <w:tcPr>
            <w:tcW w:w="7609" w:type="dxa"/>
          </w:tcPr>
          <w:p w:rsidR="00A27AE7" w:rsidRPr="008B203B" w:rsidRDefault="00A27AE7"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lastRenderedPageBreak/>
              <w:t>Há utilização sistemática da biblioteca.</w:t>
            </w:r>
          </w:p>
        </w:tc>
        <w:tc>
          <w:tcPr>
            <w:tcW w:w="1146" w:type="dxa"/>
          </w:tcPr>
          <w:p w:rsidR="00A27AE7" w:rsidRPr="008B203B" w:rsidRDefault="001D4E42" w:rsidP="008B203B">
            <w:pPr>
              <w:autoSpaceDE w:val="0"/>
              <w:autoSpaceDN w:val="0"/>
              <w:adjustRightInd w:val="0"/>
              <w:spacing w:line="360" w:lineRule="auto"/>
              <w:jc w:val="both"/>
              <w:rPr>
                <w:b/>
                <w:bCs/>
                <w:color w:val="000000" w:themeColor="text1"/>
                <w:sz w:val="28"/>
                <w:szCs w:val="28"/>
              </w:rPr>
            </w:pPr>
            <w:r w:rsidRPr="008B203B">
              <w:rPr>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b/>
                <w:bCs/>
                <w:color w:val="000000" w:themeColor="text1"/>
                <w:sz w:val="28"/>
                <w:szCs w:val="28"/>
              </w:rPr>
            </w:pPr>
          </w:p>
        </w:tc>
      </w:tr>
      <w:tr w:rsidR="00A27AE7" w:rsidRPr="008B203B" w:rsidTr="00A6380C">
        <w:tc>
          <w:tcPr>
            <w:tcW w:w="7609" w:type="dxa"/>
          </w:tcPr>
          <w:p w:rsidR="00A27AE7" w:rsidRPr="008B203B" w:rsidRDefault="00A27AE7"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Há utilização sistemática da sala de informática.</w:t>
            </w:r>
          </w:p>
        </w:tc>
        <w:tc>
          <w:tcPr>
            <w:tcW w:w="1146" w:type="dxa"/>
          </w:tcPr>
          <w:p w:rsidR="00A27AE7" w:rsidRPr="008B203B" w:rsidRDefault="001D4E42" w:rsidP="008B203B">
            <w:pPr>
              <w:autoSpaceDE w:val="0"/>
              <w:autoSpaceDN w:val="0"/>
              <w:adjustRightInd w:val="0"/>
              <w:spacing w:line="360" w:lineRule="auto"/>
              <w:jc w:val="both"/>
              <w:rPr>
                <w:b/>
                <w:bCs/>
                <w:color w:val="000000" w:themeColor="text1"/>
                <w:sz w:val="28"/>
                <w:szCs w:val="28"/>
              </w:rPr>
            </w:pPr>
            <w:r w:rsidRPr="008B203B">
              <w:rPr>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b/>
                <w:bCs/>
                <w:color w:val="000000" w:themeColor="text1"/>
                <w:sz w:val="28"/>
                <w:szCs w:val="28"/>
              </w:rPr>
            </w:pPr>
          </w:p>
        </w:tc>
      </w:tr>
      <w:tr w:rsidR="00A27AE7" w:rsidRPr="008B203B" w:rsidTr="00A6380C">
        <w:tc>
          <w:tcPr>
            <w:tcW w:w="7609" w:type="dxa"/>
          </w:tcPr>
          <w:p w:rsidR="00A27AE7" w:rsidRPr="008B203B" w:rsidRDefault="00A27AE7"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Há utilização sistemática do laboratório de Ciências Naturais.</w:t>
            </w:r>
          </w:p>
        </w:tc>
        <w:tc>
          <w:tcPr>
            <w:tcW w:w="1146" w:type="dxa"/>
          </w:tcPr>
          <w:p w:rsidR="00A27AE7" w:rsidRPr="008B203B" w:rsidRDefault="00A27AE7" w:rsidP="008B203B">
            <w:pPr>
              <w:autoSpaceDE w:val="0"/>
              <w:autoSpaceDN w:val="0"/>
              <w:adjustRightInd w:val="0"/>
              <w:spacing w:line="360" w:lineRule="auto"/>
              <w:jc w:val="both"/>
              <w:rPr>
                <w:b/>
                <w:bCs/>
                <w:color w:val="000000" w:themeColor="text1"/>
                <w:sz w:val="28"/>
                <w:szCs w:val="28"/>
              </w:rPr>
            </w:pPr>
          </w:p>
        </w:tc>
        <w:tc>
          <w:tcPr>
            <w:tcW w:w="992" w:type="dxa"/>
          </w:tcPr>
          <w:p w:rsidR="00A27AE7" w:rsidRPr="008B203B" w:rsidRDefault="001D4E42" w:rsidP="008B203B">
            <w:pPr>
              <w:autoSpaceDE w:val="0"/>
              <w:autoSpaceDN w:val="0"/>
              <w:adjustRightInd w:val="0"/>
              <w:spacing w:line="360" w:lineRule="auto"/>
              <w:jc w:val="both"/>
              <w:rPr>
                <w:b/>
                <w:bCs/>
                <w:color w:val="000000" w:themeColor="text1"/>
                <w:sz w:val="28"/>
                <w:szCs w:val="28"/>
              </w:rPr>
            </w:pPr>
            <w:r w:rsidRPr="008B203B">
              <w:rPr>
                <w:b/>
                <w:bCs/>
                <w:color w:val="000000" w:themeColor="text1"/>
                <w:sz w:val="28"/>
                <w:szCs w:val="28"/>
              </w:rPr>
              <w:t>x</w:t>
            </w:r>
          </w:p>
        </w:tc>
      </w:tr>
      <w:tr w:rsidR="00A27AE7" w:rsidRPr="008B203B" w:rsidTr="00A6380C">
        <w:tc>
          <w:tcPr>
            <w:tcW w:w="7609" w:type="dxa"/>
          </w:tcPr>
          <w:p w:rsidR="00A27AE7" w:rsidRPr="008B203B" w:rsidRDefault="00A27AE7"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Há correção individual das atividades realizadas em aula.</w:t>
            </w:r>
          </w:p>
        </w:tc>
        <w:tc>
          <w:tcPr>
            <w:tcW w:w="1146" w:type="dxa"/>
          </w:tcPr>
          <w:p w:rsidR="00A27AE7" w:rsidRPr="008B203B" w:rsidRDefault="001D4E42" w:rsidP="008B203B">
            <w:pPr>
              <w:autoSpaceDE w:val="0"/>
              <w:autoSpaceDN w:val="0"/>
              <w:adjustRightInd w:val="0"/>
              <w:spacing w:line="360" w:lineRule="auto"/>
              <w:jc w:val="both"/>
              <w:rPr>
                <w:b/>
                <w:bCs/>
                <w:color w:val="000000" w:themeColor="text1"/>
                <w:sz w:val="28"/>
                <w:szCs w:val="28"/>
              </w:rPr>
            </w:pPr>
            <w:r w:rsidRPr="008B203B">
              <w:rPr>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b/>
                <w:bCs/>
                <w:color w:val="000000" w:themeColor="text1"/>
                <w:sz w:val="28"/>
                <w:szCs w:val="28"/>
              </w:rPr>
            </w:pPr>
          </w:p>
        </w:tc>
      </w:tr>
      <w:tr w:rsidR="00A27AE7" w:rsidRPr="008B203B" w:rsidTr="00A6380C">
        <w:tc>
          <w:tcPr>
            <w:tcW w:w="7609" w:type="dxa"/>
          </w:tcPr>
          <w:p w:rsidR="00A27AE7" w:rsidRPr="008B203B" w:rsidRDefault="00A27AE7"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Há comentários sobre os desvios dos alunos nas atividades realizadas.</w:t>
            </w:r>
          </w:p>
        </w:tc>
        <w:tc>
          <w:tcPr>
            <w:tcW w:w="1146" w:type="dxa"/>
          </w:tcPr>
          <w:p w:rsidR="00A27AE7" w:rsidRPr="008B203B" w:rsidRDefault="001D4E42" w:rsidP="008B203B">
            <w:pPr>
              <w:autoSpaceDE w:val="0"/>
              <w:autoSpaceDN w:val="0"/>
              <w:adjustRightInd w:val="0"/>
              <w:spacing w:line="360" w:lineRule="auto"/>
              <w:jc w:val="both"/>
              <w:rPr>
                <w:b/>
                <w:bCs/>
                <w:color w:val="000000" w:themeColor="text1"/>
                <w:sz w:val="28"/>
                <w:szCs w:val="28"/>
              </w:rPr>
            </w:pPr>
            <w:r w:rsidRPr="008B203B">
              <w:rPr>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b/>
                <w:bCs/>
                <w:color w:val="000000" w:themeColor="text1"/>
                <w:sz w:val="28"/>
                <w:szCs w:val="28"/>
              </w:rPr>
            </w:pPr>
          </w:p>
        </w:tc>
      </w:tr>
      <w:tr w:rsidR="00A27AE7" w:rsidRPr="008B203B" w:rsidTr="00A6380C">
        <w:tc>
          <w:tcPr>
            <w:tcW w:w="7609" w:type="dxa"/>
          </w:tcPr>
          <w:p w:rsidR="00A27AE7" w:rsidRPr="008B203B" w:rsidRDefault="00A27AE7"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Há proposição de atividades para casa.</w:t>
            </w:r>
          </w:p>
        </w:tc>
        <w:tc>
          <w:tcPr>
            <w:tcW w:w="1146" w:type="dxa"/>
          </w:tcPr>
          <w:p w:rsidR="00A27AE7" w:rsidRPr="008B203B" w:rsidRDefault="001D4E42" w:rsidP="008B203B">
            <w:pPr>
              <w:autoSpaceDE w:val="0"/>
              <w:autoSpaceDN w:val="0"/>
              <w:adjustRightInd w:val="0"/>
              <w:spacing w:line="360" w:lineRule="auto"/>
              <w:jc w:val="both"/>
              <w:rPr>
                <w:b/>
                <w:bCs/>
                <w:color w:val="000000" w:themeColor="text1"/>
                <w:sz w:val="28"/>
                <w:szCs w:val="28"/>
              </w:rPr>
            </w:pPr>
            <w:r w:rsidRPr="008B203B">
              <w:rPr>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b/>
                <w:bCs/>
                <w:color w:val="000000" w:themeColor="text1"/>
                <w:sz w:val="28"/>
                <w:szCs w:val="28"/>
              </w:rPr>
            </w:pPr>
          </w:p>
        </w:tc>
      </w:tr>
      <w:tr w:rsidR="00A27AE7" w:rsidRPr="008B203B" w:rsidTr="00A6380C">
        <w:tc>
          <w:tcPr>
            <w:tcW w:w="7609" w:type="dxa"/>
          </w:tcPr>
          <w:p w:rsidR="00A27AE7" w:rsidRPr="008B203B" w:rsidRDefault="00A27AE7"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Há realização, por parte dos alunos, das tarefas de casa propostas.</w:t>
            </w:r>
          </w:p>
        </w:tc>
        <w:tc>
          <w:tcPr>
            <w:tcW w:w="1146" w:type="dxa"/>
          </w:tcPr>
          <w:p w:rsidR="00A27AE7" w:rsidRPr="008B203B" w:rsidRDefault="001D4E42" w:rsidP="008B203B">
            <w:pPr>
              <w:autoSpaceDE w:val="0"/>
              <w:autoSpaceDN w:val="0"/>
              <w:adjustRightInd w:val="0"/>
              <w:spacing w:line="360" w:lineRule="auto"/>
              <w:jc w:val="both"/>
              <w:rPr>
                <w:b/>
                <w:bCs/>
                <w:color w:val="000000" w:themeColor="text1"/>
                <w:sz w:val="28"/>
                <w:szCs w:val="28"/>
              </w:rPr>
            </w:pPr>
            <w:r w:rsidRPr="008B203B">
              <w:rPr>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b/>
                <w:bCs/>
                <w:color w:val="000000" w:themeColor="text1"/>
                <w:sz w:val="28"/>
                <w:szCs w:val="28"/>
              </w:rPr>
            </w:pPr>
          </w:p>
        </w:tc>
      </w:tr>
      <w:tr w:rsidR="00A27AE7" w:rsidRPr="008B203B" w:rsidTr="00A6380C">
        <w:tc>
          <w:tcPr>
            <w:tcW w:w="7609" w:type="dxa"/>
          </w:tcPr>
          <w:p w:rsidR="00A27AE7" w:rsidRPr="008B203B" w:rsidRDefault="00A27AE7"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Há livros didáticos para todos os alunos.</w:t>
            </w:r>
          </w:p>
        </w:tc>
        <w:tc>
          <w:tcPr>
            <w:tcW w:w="1146" w:type="dxa"/>
          </w:tcPr>
          <w:p w:rsidR="00A27AE7" w:rsidRPr="008B203B" w:rsidRDefault="001D4E42" w:rsidP="008B203B">
            <w:pPr>
              <w:autoSpaceDE w:val="0"/>
              <w:autoSpaceDN w:val="0"/>
              <w:adjustRightInd w:val="0"/>
              <w:spacing w:line="360" w:lineRule="auto"/>
              <w:jc w:val="both"/>
              <w:rPr>
                <w:b/>
                <w:bCs/>
                <w:color w:val="000000" w:themeColor="text1"/>
                <w:sz w:val="28"/>
                <w:szCs w:val="28"/>
              </w:rPr>
            </w:pPr>
            <w:r w:rsidRPr="008B203B">
              <w:rPr>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b/>
                <w:bCs/>
                <w:color w:val="000000" w:themeColor="text1"/>
                <w:sz w:val="28"/>
                <w:szCs w:val="28"/>
              </w:rPr>
            </w:pPr>
          </w:p>
        </w:tc>
      </w:tr>
      <w:tr w:rsidR="00A27AE7" w:rsidRPr="008B203B" w:rsidTr="00A6380C">
        <w:tc>
          <w:tcPr>
            <w:tcW w:w="7609" w:type="dxa"/>
          </w:tcPr>
          <w:p w:rsidR="00A27AE7" w:rsidRPr="008B203B" w:rsidRDefault="00A27AE7"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Há planos diários ou semanais de aula.</w:t>
            </w:r>
          </w:p>
        </w:tc>
        <w:tc>
          <w:tcPr>
            <w:tcW w:w="1146" w:type="dxa"/>
          </w:tcPr>
          <w:p w:rsidR="00A27AE7" w:rsidRPr="008B203B" w:rsidRDefault="001D4E42" w:rsidP="008B203B">
            <w:pPr>
              <w:autoSpaceDE w:val="0"/>
              <w:autoSpaceDN w:val="0"/>
              <w:adjustRightInd w:val="0"/>
              <w:spacing w:line="360" w:lineRule="auto"/>
              <w:jc w:val="both"/>
              <w:rPr>
                <w:b/>
                <w:bCs/>
                <w:color w:val="000000" w:themeColor="text1"/>
                <w:sz w:val="28"/>
                <w:szCs w:val="28"/>
              </w:rPr>
            </w:pPr>
            <w:r w:rsidRPr="008B203B">
              <w:rPr>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b/>
                <w:bCs/>
                <w:color w:val="000000" w:themeColor="text1"/>
                <w:sz w:val="28"/>
                <w:szCs w:val="28"/>
              </w:rPr>
            </w:pPr>
          </w:p>
        </w:tc>
      </w:tr>
      <w:tr w:rsidR="00A27AE7" w:rsidRPr="008B203B" w:rsidTr="00A6380C">
        <w:tc>
          <w:tcPr>
            <w:tcW w:w="7609" w:type="dxa"/>
          </w:tcPr>
          <w:p w:rsidR="00A27AE7" w:rsidRPr="008B203B" w:rsidRDefault="00A27AE7"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Há cumprimento dos planos de ensino das disciplinas.</w:t>
            </w:r>
          </w:p>
        </w:tc>
        <w:tc>
          <w:tcPr>
            <w:tcW w:w="1146" w:type="dxa"/>
          </w:tcPr>
          <w:p w:rsidR="00A27AE7" w:rsidRPr="008B203B" w:rsidRDefault="001D4E42" w:rsidP="008B203B">
            <w:pPr>
              <w:autoSpaceDE w:val="0"/>
              <w:autoSpaceDN w:val="0"/>
              <w:adjustRightInd w:val="0"/>
              <w:spacing w:line="360" w:lineRule="auto"/>
              <w:jc w:val="both"/>
              <w:rPr>
                <w:b/>
                <w:bCs/>
                <w:color w:val="000000" w:themeColor="text1"/>
                <w:sz w:val="28"/>
                <w:szCs w:val="28"/>
              </w:rPr>
            </w:pPr>
            <w:r w:rsidRPr="008B203B">
              <w:rPr>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b/>
                <w:bCs/>
                <w:color w:val="000000" w:themeColor="text1"/>
                <w:sz w:val="28"/>
                <w:szCs w:val="28"/>
              </w:rPr>
            </w:pPr>
          </w:p>
        </w:tc>
      </w:tr>
      <w:tr w:rsidR="00A27AE7" w:rsidRPr="008B203B" w:rsidTr="00A6380C">
        <w:tc>
          <w:tcPr>
            <w:tcW w:w="7609" w:type="dxa"/>
          </w:tcPr>
          <w:p w:rsidR="00A27AE7" w:rsidRPr="008B203B" w:rsidRDefault="00A27AE7"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Há, nos planos de disciplina, pontos específicos e avaliáveis de aprendizagem de habilidades/conteúdos.</w:t>
            </w:r>
          </w:p>
        </w:tc>
        <w:tc>
          <w:tcPr>
            <w:tcW w:w="1146" w:type="dxa"/>
          </w:tcPr>
          <w:p w:rsidR="00A27AE7" w:rsidRPr="008B203B" w:rsidRDefault="001D4E42" w:rsidP="008B203B">
            <w:pPr>
              <w:autoSpaceDE w:val="0"/>
              <w:autoSpaceDN w:val="0"/>
              <w:adjustRightInd w:val="0"/>
              <w:spacing w:line="360" w:lineRule="auto"/>
              <w:jc w:val="both"/>
              <w:rPr>
                <w:b/>
                <w:bCs/>
                <w:color w:val="000000" w:themeColor="text1"/>
                <w:sz w:val="28"/>
                <w:szCs w:val="28"/>
              </w:rPr>
            </w:pPr>
            <w:r w:rsidRPr="008B203B">
              <w:rPr>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b/>
                <w:bCs/>
                <w:color w:val="000000" w:themeColor="text1"/>
                <w:sz w:val="28"/>
                <w:szCs w:val="28"/>
              </w:rPr>
            </w:pPr>
          </w:p>
        </w:tc>
      </w:tr>
      <w:tr w:rsidR="00A27AE7" w:rsidRPr="008B203B" w:rsidTr="00A6380C">
        <w:tc>
          <w:tcPr>
            <w:tcW w:w="7609" w:type="dxa"/>
          </w:tcPr>
          <w:p w:rsidR="00A27AE7" w:rsidRPr="008B203B" w:rsidRDefault="00A27AE7"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Há uma proposta bimestral específica de recuperação da aprendizagem de habilidades/conteúdos por disciplina.</w:t>
            </w:r>
          </w:p>
        </w:tc>
        <w:tc>
          <w:tcPr>
            <w:tcW w:w="1146" w:type="dxa"/>
          </w:tcPr>
          <w:p w:rsidR="00A27AE7" w:rsidRPr="008B203B" w:rsidRDefault="001D4E42" w:rsidP="008B203B">
            <w:pPr>
              <w:autoSpaceDE w:val="0"/>
              <w:autoSpaceDN w:val="0"/>
              <w:adjustRightInd w:val="0"/>
              <w:spacing w:line="360" w:lineRule="auto"/>
              <w:jc w:val="both"/>
              <w:rPr>
                <w:b/>
                <w:bCs/>
                <w:color w:val="000000" w:themeColor="text1"/>
                <w:sz w:val="28"/>
                <w:szCs w:val="28"/>
              </w:rPr>
            </w:pPr>
            <w:r w:rsidRPr="008B203B">
              <w:rPr>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b/>
                <w:bCs/>
                <w:color w:val="000000" w:themeColor="text1"/>
                <w:sz w:val="28"/>
                <w:szCs w:val="28"/>
              </w:rPr>
            </w:pPr>
          </w:p>
        </w:tc>
      </w:tr>
      <w:tr w:rsidR="00A27AE7" w:rsidRPr="008B203B" w:rsidTr="00A6380C">
        <w:tc>
          <w:tcPr>
            <w:tcW w:w="7609" w:type="dxa"/>
          </w:tcPr>
          <w:p w:rsidR="00A27AE7" w:rsidRPr="008B203B" w:rsidRDefault="00A27AE7"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Há situações de avaliação interdisciplinares.</w:t>
            </w:r>
          </w:p>
        </w:tc>
        <w:tc>
          <w:tcPr>
            <w:tcW w:w="1146" w:type="dxa"/>
          </w:tcPr>
          <w:p w:rsidR="00A27AE7" w:rsidRPr="008B203B" w:rsidRDefault="001D4E42" w:rsidP="008B203B">
            <w:pPr>
              <w:autoSpaceDE w:val="0"/>
              <w:autoSpaceDN w:val="0"/>
              <w:adjustRightInd w:val="0"/>
              <w:spacing w:line="360" w:lineRule="auto"/>
              <w:jc w:val="center"/>
              <w:rPr>
                <w:b/>
                <w:bCs/>
                <w:color w:val="000000" w:themeColor="text1"/>
                <w:sz w:val="28"/>
                <w:szCs w:val="28"/>
              </w:rPr>
            </w:pPr>
            <w:r w:rsidRPr="008B203B">
              <w:rPr>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b/>
                <w:bCs/>
                <w:color w:val="000000" w:themeColor="text1"/>
                <w:sz w:val="28"/>
                <w:szCs w:val="28"/>
              </w:rPr>
            </w:pPr>
          </w:p>
        </w:tc>
      </w:tr>
      <w:tr w:rsidR="00A27AE7" w:rsidRPr="008B203B" w:rsidTr="00A6380C">
        <w:tc>
          <w:tcPr>
            <w:tcW w:w="7609" w:type="dxa"/>
          </w:tcPr>
          <w:p w:rsidR="00A27AE7" w:rsidRPr="008B203B" w:rsidRDefault="00A27AE7"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Há aplicação e análise de testes diagnósticos de avaliação.</w:t>
            </w:r>
          </w:p>
        </w:tc>
        <w:tc>
          <w:tcPr>
            <w:tcW w:w="1146" w:type="dxa"/>
          </w:tcPr>
          <w:p w:rsidR="00A27AE7" w:rsidRPr="008B203B" w:rsidRDefault="001D4E42" w:rsidP="008B203B">
            <w:pPr>
              <w:autoSpaceDE w:val="0"/>
              <w:autoSpaceDN w:val="0"/>
              <w:adjustRightInd w:val="0"/>
              <w:spacing w:line="360" w:lineRule="auto"/>
              <w:jc w:val="center"/>
              <w:rPr>
                <w:b/>
                <w:bCs/>
                <w:color w:val="000000" w:themeColor="text1"/>
                <w:sz w:val="28"/>
                <w:szCs w:val="28"/>
              </w:rPr>
            </w:pPr>
            <w:r w:rsidRPr="008B203B">
              <w:rPr>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b/>
                <w:bCs/>
                <w:color w:val="000000" w:themeColor="text1"/>
                <w:sz w:val="28"/>
                <w:szCs w:val="28"/>
              </w:rPr>
            </w:pPr>
          </w:p>
        </w:tc>
      </w:tr>
      <w:tr w:rsidR="00A27AE7" w:rsidRPr="008B203B" w:rsidTr="00A6380C">
        <w:tc>
          <w:tcPr>
            <w:tcW w:w="7609" w:type="dxa"/>
          </w:tcPr>
          <w:p w:rsidR="00A27AE7" w:rsidRPr="008B203B" w:rsidRDefault="00A27AE7"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Há utilização de padrões de desempenho para avaliar a aprendizagem dos alunos.</w:t>
            </w:r>
          </w:p>
        </w:tc>
        <w:tc>
          <w:tcPr>
            <w:tcW w:w="1146" w:type="dxa"/>
          </w:tcPr>
          <w:p w:rsidR="00A27AE7" w:rsidRPr="008B203B" w:rsidRDefault="001D4E42" w:rsidP="008B203B">
            <w:pPr>
              <w:autoSpaceDE w:val="0"/>
              <w:autoSpaceDN w:val="0"/>
              <w:adjustRightInd w:val="0"/>
              <w:spacing w:line="360" w:lineRule="auto"/>
              <w:jc w:val="center"/>
              <w:rPr>
                <w:b/>
                <w:bCs/>
                <w:color w:val="000000" w:themeColor="text1"/>
                <w:sz w:val="28"/>
                <w:szCs w:val="28"/>
              </w:rPr>
            </w:pPr>
            <w:r w:rsidRPr="008B203B">
              <w:rPr>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b/>
                <w:bCs/>
                <w:color w:val="000000" w:themeColor="text1"/>
                <w:sz w:val="28"/>
                <w:szCs w:val="28"/>
              </w:rPr>
            </w:pPr>
          </w:p>
        </w:tc>
      </w:tr>
      <w:tr w:rsidR="00A27AE7" w:rsidRPr="008B203B" w:rsidTr="00A6380C">
        <w:tc>
          <w:tcPr>
            <w:tcW w:w="7609" w:type="dxa"/>
          </w:tcPr>
          <w:p w:rsidR="00A27AE7" w:rsidRPr="008B203B" w:rsidRDefault="00A27AE7"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Há apoio didático-pedagógico externo para a equipe escolar.</w:t>
            </w:r>
          </w:p>
        </w:tc>
        <w:tc>
          <w:tcPr>
            <w:tcW w:w="1146" w:type="dxa"/>
          </w:tcPr>
          <w:p w:rsidR="00A27AE7" w:rsidRPr="008B203B" w:rsidRDefault="001D4E42" w:rsidP="008B203B">
            <w:pPr>
              <w:autoSpaceDE w:val="0"/>
              <w:autoSpaceDN w:val="0"/>
              <w:adjustRightInd w:val="0"/>
              <w:spacing w:line="360" w:lineRule="auto"/>
              <w:jc w:val="center"/>
              <w:rPr>
                <w:b/>
                <w:bCs/>
                <w:color w:val="000000" w:themeColor="text1"/>
                <w:sz w:val="28"/>
                <w:szCs w:val="28"/>
              </w:rPr>
            </w:pPr>
            <w:r w:rsidRPr="008B203B">
              <w:rPr>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b/>
                <w:bCs/>
                <w:color w:val="000000" w:themeColor="text1"/>
                <w:sz w:val="28"/>
                <w:szCs w:val="28"/>
              </w:rPr>
            </w:pPr>
          </w:p>
        </w:tc>
      </w:tr>
      <w:tr w:rsidR="00A27AE7" w:rsidRPr="008B203B" w:rsidTr="00A6380C">
        <w:tc>
          <w:tcPr>
            <w:tcW w:w="7609" w:type="dxa"/>
          </w:tcPr>
          <w:p w:rsidR="00A27AE7" w:rsidRPr="008B203B" w:rsidRDefault="00A27AE7"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Há procura, pela equipe escolar, de apoio didático-pedagógico externo.</w:t>
            </w:r>
          </w:p>
        </w:tc>
        <w:tc>
          <w:tcPr>
            <w:tcW w:w="1146" w:type="dxa"/>
          </w:tcPr>
          <w:p w:rsidR="00A27AE7" w:rsidRPr="008B203B" w:rsidRDefault="001D4E42" w:rsidP="008B203B">
            <w:pPr>
              <w:autoSpaceDE w:val="0"/>
              <w:autoSpaceDN w:val="0"/>
              <w:adjustRightInd w:val="0"/>
              <w:spacing w:line="360" w:lineRule="auto"/>
              <w:jc w:val="center"/>
              <w:rPr>
                <w:b/>
                <w:bCs/>
                <w:color w:val="000000" w:themeColor="text1"/>
                <w:sz w:val="28"/>
                <w:szCs w:val="28"/>
              </w:rPr>
            </w:pPr>
            <w:r w:rsidRPr="008B203B">
              <w:rPr>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b/>
                <w:bCs/>
                <w:color w:val="000000" w:themeColor="text1"/>
                <w:sz w:val="28"/>
                <w:szCs w:val="28"/>
              </w:rPr>
            </w:pPr>
          </w:p>
        </w:tc>
      </w:tr>
      <w:tr w:rsidR="00A27AE7" w:rsidRPr="008B203B" w:rsidTr="00A6380C">
        <w:tc>
          <w:tcPr>
            <w:tcW w:w="7609" w:type="dxa"/>
          </w:tcPr>
          <w:p w:rsidR="00A27AE7" w:rsidRPr="008B203B" w:rsidRDefault="00A27AE7"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Há objetivo explícito, no ensino das disciplinas, relacionado ao exercício da cidadania.</w:t>
            </w:r>
          </w:p>
        </w:tc>
        <w:tc>
          <w:tcPr>
            <w:tcW w:w="1146" w:type="dxa"/>
          </w:tcPr>
          <w:p w:rsidR="00A27AE7" w:rsidRPr="008B203B" w:rsidRDefault="001D4E42" w:rsidP="008B203B">
            <w:pPr>
              <w:autoSpaceDE w:val="0"/>
              <w:autoSpaceDN w:val="0"/>
              <w:adjustRightInd w:val="0"/>
              <w:spacing w:line="360" w:lineRule="auto"/>
              <w:jc w:val="center"/>
              <w:rPr>
                <w:b/>
                <w:bCs/>
                <w:color w:val="000000" w:themeColor="text1"/>
                <w:sz w:val="28"/>
                <w:szCs w:val="28"/>
              </w:rPr>
            </w:pPr>
            <w:r w:rsidRPr="008B203B">
              <w:rPr>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b/>
                <w:bCs/>
                <w:color w:val="000000" w:themeColor="text1"/>
                <w:sz w:val="28"/>
                <w:szCs w:val="28"/>
              </w:rPr>
            </w:pPr>
          </w:p>
        </w:tc>
      </w:tr>
      <w:tr w:rsidR="00A27AE7" w:rsidRPr="008B203B" w:rsidTr="00A6380C">
        <w:tc>
          <w:tcPr>
            <w:tcW w:w="7609" w:type="dxa"/>
          </w:tcPr>
          <w:p w:rsidR="00A27AE7" w:rsidRPr="008B203B" w:rsidRDefault="00A27AE7" w:rsidP="008B203B">
            <w:pPr>
              <w:autoSpaceDE w:val="0"/>
              <w:autoSpaceDN w:val="0"/>
              <w:adjustRightInd w:val="0"/>
              <w:spacing w:line="360" w:lineRule="auto"/>
              <w:jc w:val="both"/>
              <w:rPr>
                <w:b/>
                <w:bCs/>
                <w:color w:val="000000" w:themeColor="text1"/>
                <w:sz w:val="28"/>
                <w:szCs w:val="28"/>
              </w:rPr>
            </w:pPr>
            <w:r w:rsidRPr="008B203B">
              <w:rPr>
                <w:color w:val="000000" w:themeColor="text1"/>
                <w:sz w:val="28"/>
                <w:szCs w:val="28"/>
              </w:rPr>
              <w:t xml:space="preserve">Há objetivo explícito, no ensino das disciplinas, de estabelecer </w:t>
            </w:r>
            <w:r w:rsidRPr="008B203B">
              <w:rPr>
                <w:color w:val="000000" w:themeColor="text1"/>
                <w:sz w:val="28"/>
                <w:szCs w:val="28"/>
              </w:rPr>
              <w:lastRenderedPageBreak/>
              <w:t xml:space="preserve">relações com o mundo do trabalho. </w:t>
            </w:r>
          </w:p>
        </w:tc>
        <w:tc>
          <w:tcPr>
            <w:tcW w:w="1146" w:type="dxa"/>
          </w:tcPr>
          <w:p w:rsidR="00A27AE7" w:rsidRPr="008B203B" w:rsidRDefault="001D4E42" w:rsidP="008B203B">
            <w:pPr>
              <w:autoSpaceDE w:val="0"/>
              <w:autoSpaceDN w:val="0"/>
              <w:adjustRightInd w:val="0"/>
              <w:spacing w:line="360" w:lineRule="auto"/>
              <w:jc w:val="center"/>
              <w:rPr>
                <w:b/>
                <w:bCs/>
                <w:color w:val="000000" w:themeColor="text1"/>
                <w:sz w:val="28"/>
                <w:szCs w:val="28"/>
              </w:rPr>
            </w:pPr>
            <w:r w:rsidRPr="008B203B">
              <w:rPr>
                <w:b/>
                <w:bCs/>
                <w:color w:val="000000" w:themeColor="text1"/>
                <w:sz w:val="28"/>
                <w:szCs w:val="28"/>
              </w:rPr>
              <w:lastRenderedPageBreak/>
              <w:t>x</w:t>
            </w:r>
          </w:p>
        </w:tc>
        <w:tc>
          <w:tcPr>
            <w:tcW w:w="992" w:type="dxa"/>
          </w:tcPr>
          <w:p w:rsidR="00A27AE7" w:rsidRPr="008B203B" w:rsidRDefault="00A27AE7" w:rsidP="008B203B">
            <w:pPr>
              <w:autoSpaceDE w:val="0"/>
              <w:autoSpaceDN w:val="0"/>
              <w:adjustRightInd w:val="0"/>
              <w:spacing w:line="360" w:lineRule="auto"/>
              <w:jc w:val="both"/>
              <w:rPr>
                <w:b/>
                <w:bCs/>
                <w:color w:val="000000" w:themeColor="text1"/>
                <w:sz w:val="28"/>
                <w:szCs w:val="28"/>
              </w:rPr>
            </w:pPr>
          </w:p>
        </w:tc>
      </w:tr>
      <w:tr w:rsidR="00A27AE7" w:rsidRPr="008B203B" w:rsidTr="00A6380C">
        <w:tc>
          <w:tcPr>
            <w:tcW w:w="7609" w:type="dxa"/>
          </w:tcPr>
          <w:p w:rsidR="00A27AE7" w:rsidRPr="008B203B" w:rsidRDefault="00A27AE7"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lastRenderedPageBreak/>
              <w:t>Há objetivo explícito, no ensino das disciplinas, de desenvolver a participação social.</w:t>
            </w:r>
          </w:p>
        </w:tc>
        <w:tc>
          <w:tcPr>
            <w:tcW w:w="1146" w:type="dxa"/>
          </w:tcPr>
          <w:p w:rsidR="00A27AE7" w:rsidRPr="008B203B" w:rsidRDefault="001D4E42" w:rsidP="008B203B">
            <w:pPr>
              <w:autoSpaceDE w:val="0"/>
              <w:autoSpaceDN w:val="0"/>
              <w:adjustRightInd w:val="0"/>
              <w:spacing w:line="360" w:lineRule="auto"/>
              <w:jc w:val="center"/>
              <w:rPr>
                <w:b/>
                <w:bCs/>
                <w:color w:val="000000" w:themeColor="text1"/>
                <w:sz w:val="28"/>
                <w:szCs w:val="28"/>
              </w:rPr>
            </w:pPr>
            <w:r w:rsidRPr="008B203B">
              <w:rPr>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b/>
                <w:bCs/>
                <w:color w:val="000000" w:themeColor="text1"/>
                <w:sz w:val="28"/>
                <w:szCs w:val="28"/>
              </w:rPr>
            </w:pPr>
          </w:p>
        </w:tc>
      </w:tr>
      <w:tr w:rsidR="00A27AE7" w:rsidRPr="008B203B" w:rsidTr="00A6380C">
        <w:tc>
          <w:tcPr>
            <w:tcW w:w="7609" w:type="dxa"/>
          </w:tcPr>
          <w:p w:rsidR="00A27AE7" w:rsidRPr="008B203B" w:rsidRDefault="00A27AE7"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Há objetivo explícito, no ensino das disciplinas, de estimular a autonomia para a aprendizagem.</w:t>
            </w:r>
          </w:p>
        </w:tc>
        <w:tc>
          <w:tcPr>
            <w:tcW w:w="1146" w:type="dxa"/>
          </w:tcPr>
          <w:p w:rsidR="00A27AE7" w:rsidRPr="008B203B" w:rsidRDefault="001D4E42" w:rsidP="008B203B">
            <w:pPr>
              <w:autoSpaceDE w:val="0"/>
              <w:autoSpaceDN w:val="0"/>
              <w:adjustRightInd w:val="0"/>
              <w:spacing w:line="360" w:lineRule="auto"/>
              <w:jc w:val="center"/>
              <w:rPr>
                <w:b/>
                <w:bCs/>
                <w:color w:val="000000" w:themeColor="text1"/>
                <w:sz w:val="28"/>
                <w:szCs w:val="28"/>
              </w:rPr>
            </w:pPr>
            <w:r w:rsidRPr="008B203B">
              <w:rPr>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b/>
                <w:bCs/>
                <w:color w:val="000000" w:themeColor="text1"/>
                <w:sz w:val="28"/>
                <w:szCs w:val="28"/>
              </w:rPr>
            </w:pPr>
          </w:p>
        </w:tc>
      </w:tr>
      <w:tr w:rsidR="00A27AE7" w:rsidRPr="008B203B" w:rsidTr="00A6380C">
        <w:tc>
          <w:tcPr>
            <w:tcW w:w="7609" w:type="dxa"/>
          </w:tcPr>
          <w:p w:rsidR="00A27AE7" w:rsidRPr="008B203B" w:rsidRDefault="00A27AE7"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 xml:space="preserve">Há, no currículo da escola, uma abordagem interdisciplinar. </w:t>
            </w:r>
          </w:p>
        </w:tc>
        <w:tc>
          <w:tcPr>
            <w:tcW w:w="1146" w:type="dxa"/>
          </w:tcPr>
          <w:p w:rsidR="00A27AE7" w:rsidRPr="008B203B" w:rsidRDefault="001D4E42" w:rsidP="008B203B">
            <w:pPr>
              <w:autoSpaceDE w:val="0"/>
              <w:autoSpaceDN w:val="0"/>
              <w:adjustRightInd w:val="0"/>
              <w:spacing w:line="360" w:lineRule="auto"/>
              <w:jc w:val="center"/>
              <w:rPr>
                <w:b/>
                <w:bCs/>
                <w:color w:val="000000" w:themeColor="text1"/>
                <w:sz w:val="28"/>
                <w:szCs w:val="28"/>
              </w:rPr>
            </w:pPr>
            <w:r w:rsidRPr="008B203B">
              <w:rPr>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b/>
                <w:bCs/>
                <w:color w:val="000000" w:themeColor="text1"/>
                <w:sz w:val="28"/>
                <w:szCs w:val="28"/>
              </w:rPr>
            </w:pPr>
          </w:p>
        </w:tc>
      </w:tr>
      <w:tr w:rsidR="00A27AE7" w:rsidRPr="008B203B" w:rsidTr="00A6380C">
        <w:tc>
          <w:tcPr>
            <w:tcW w:w="7609" w:type="dxa"/>
          </w:tcPr>
          <w:p w:rsidR="00A27AE7" w:rsidRPr="008B203B" w:rsidRDefault="00A27AE7"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Há projetos didáticos para o desenvolvimento de habilidades de leitura e produção de textos.</w:t>
            </w:r>
          </w:p>
        </w:tc>
        <w:tc>
          <w:tcPr>
            <w:tcW w:w="1146" w:type="dxa"/>
          </w:tcPr>
          <w:p w:rsidR="00A27AE7" w:rsidRPr="008B203B" w:rsidRDefault="001D4E42" w:rsidP="008B203B">
            <w:pPr>
              <w:autoSpaceDE w:val="0"/>
              <w:autoSpaceDN w:val="0"/>
              <w:adjustRightInd w:val="0"/>
              <w:spacing w:line="360" w:lineRule="auto"/>
              <w:jc w:val="center"/>
              <w:rPr>
                <w:b/>
                <w:bCs/>
                <w:color w:val="000000" w:themeColor="text1"/>
                <w:sz w:val="28"/>
                <w:szCs w:val="28"/>
              </w:rPr>
            </w:pPr>
            <w:r w:rsidRPr="008B203B">
              <w:rPr>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b/>
                <w:bCs/>
                <w:color w:val="000000" w:themeColor="text1"/>
                <w:sz w:val="28"/>
                <w:szCs w:val="28"/>
              </w:rPr>
            </w:pPr>
          </w:p>
        </w:tc>
      </w:tr>
      <w:tr w:rsidR="00A27AE7" w:rsidRPr="008B203B" w:rsidTr="00A6380C">
        <w:tc>
          <w:tcPr>
            <w:tcW w:w="7609" w:type="dxa"/>
          </w:tcPr>
          <w:p w:rsidR="00A27AE7" w:rsidRPr="008B203B" w:rsidRDefault="00A27AE7"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Há projetos didáticos para reciclagem do lixo e manutenção do meio ambiente.</w:t>
            </w:r>
          </w:p>
        </w:tc>
        <w:tc>
          <w:tcPr>
            <w:tcW w:w="1146" w:type="dxa"/>
          </w:tcPr>
          <w:p w:rsidR="00A27AE7" w:rsidRPr="008B203B" w:rsidRDefault="001D4E42" w:rsidP="008B203B">
            <w:pPr>
              <w:autoSpaceDE w:val="0"/>
              <w:autoSpaceDN w:val="0"/>
              <w:adjustRightInd w:val="0"/>
              <w:spacing w:line="360" w:lineRule="auto"/>
              <w:jc w:val="center"/>
              <w:rPr>
                <w:b/>
                <w:bCs/>
                <w:color w:val="000000" w:themeColor="text1"/>
                <w:sz w:val="28"/>
                <w:szCs w:val="28"/>
              </w:rPr>
            </w:pPr>
            <w:r w:rsidRPr="008B203B">
              <w:rPr>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b/>
                <w:bCs/>
                <w:color w:val="000000" w:themeColor="text1"/>
                <w:sz w:val="28"/>
                <w:szCs w:val="28"/>
              </w:rPr>
            </w:pPr>
          </w:p>
        </w:tc>
      </w:tr>
      <w:tr w:rsidR="00A27AE7" w:rsidRPr="008B203B" w:rsidTr="00A6380C">
        <w:tc>
          <w:tcPr>
            <w:tcW w:w="7609" w:type="dxa"/>
          </w:tcPr>
          <w:p w:rsidR="00A27AE7" w:rsidRPr="008B203B" w:rsidRDefault="00A27AE7" w:rsidP="008B203B">
            <w:pPr>
              <w:autoSpaceDE w:val="0"/>
              <w:autoSpaceDN w:val="0"/>
              <w:adjustRightInd w:val="0"/>
              <w:spacing w:line="360" w:lineRule="auto"/>
              <w:jc w:val="both"/>
              <w:rPr>
                <w:color w:val="000000" w:themeColor="text1"/>
                <w:sz w:val="28"/>
                <w:szCs w:val="28"/>
              </w:rPr>
            </w:pPr>
            <w:r w:rsidRPr="008B203B">
              <w:rPr>
                <w:color w:val="000000" w:themeColor="text1"/>
                <w:sz w:val="28"/>
                <w:szCs w:val="28"/>
              </w:rPr>
              <w:t>Há conhecimento e aplicação, no desenvolvimento do currículo da escola, das bases vigentes legais e estruturais da educação para a política educacional.</w:t>
            </w:r>
          </w:p>
        </w:tc>
        <w:tc>
          <w:tcPr>
            <w:tcW w:w="1146" w:type="dxa"/>
          </w:tcPr>
          <w:p w:rsidR="00A27AE7" w:rsidRPr="008B203B" w:rsidRDefault="001D4E42" w:rsidP="008B203B">
            <w:pPr>
              <w:autoSpaceDE w:val="0"/>
              <w:autoSpaceDN w:val="0"/>
              <w:adjustRightInd w:val="0"/>
              <w:spacing w:line="360" w:lineRule="auto"/>
              <w:jc w:val="center"/>
              <w:rPr>
                <w:b/>
                <w:bCs/>
                <w:color w:val="000000" w:themeColor="text1"/>
                <w:sz w:val="28"/>
                <w:szCs w:val="28"/>
              </w:rPr>
            </w:pPr>
            <w:r w:rsidRPr="008B203B">
              <w:rPr>
                <w:b/>
                <w:bCs/>
                <w:color w:val="000000" w:themeColor="text1"/>
                <w:sz w:val="28"/>
                <w:szCs w:val="28"/>
              </w:rPr>
              <w:t>x</w:t>
            </w:r>
          </w:p>
        </w:tc>
        <w:tc>
          <w:tcPr>
            <w:tcW w:w="992" w:type="dxa"/>
          </w:tcPr>
          <w:p w:rsidR="00A27AE7" w:rsidRPr="008B203B" w:rsidRDefault="00A27AE7" w:rsidP="008B203B">
            <w:pPr>
              <w:autoSpaceDE w:val="0"/>
              <w:autoSpaceDN w:val="0"/>
              <w:adjustRightInd w:val="0"/>
              <w:spacing w:line="360" w:lineRule="auto"/>
              <w:jc w:val="both"/>
              <w:rPr>
                <w:b/>
                <w:bCs/>
                <w:color w:val="000000" w:themeColor="text1"/>
                <w:sz w:val="28"/>
                <w:szCs w:val="28"/>
              </w:rPr>
            </w:pPr>
          </w:p>
        </w:tc>
      </w:tr>
    </w:tbl>
    <w:p w:rsidR="00A27AE7" w:rsidRPr="008B203B" w:rsidRDefault="00A27AE7" w:rsidP="008B203B">
      <w:pPr>
        <w:spacing w:line="360" w:lineRule="auto"/>
        <w:ind w:left="-142" w:right="18"/>
        <w:jc w:val="both"/>
        <w:rPr>
          <w:bCs/>
          <w:color w:val="000000" w:themeColor="text1"/>
          <w:sz w:val="28"/>
          <w:szCs w:val="28"/>
        </w:rPr>
      </w:pPr>
    </w:p>
    <w:p w:rsidR="0029102D" w:rsidRPr="008B203B" w:rsidRDefault="0029102D" w:rsidP="008B203B">
      <w:pPr>
        <w:spacing w:line="360" w:lineRule="auto"/>
        <w:ind w:left="-142" w:right="18"/>
        <w:jc w:val="both"/>
        <w:rPr>
          <w:b/>
          <w:bCs/>
          <w:color w:val="000000" w:themeColor="text1"/>
          <w:sz w:val="28"/>
          <w:szCs w:val="28"/>
        </w:rPr>
      </w:pPr>
    </w:p>
    <w:p w:rsidR="008E22DD" w:rsidRPr="008B203B" w:rsidRDefault="008E22DD" w:rsidP="008B203B">
      <w:pPr>
        <w:spacing w:line="360" w:lineRule="auto"/>
        <w:ind w:left="-142" w:right="18"/>
        <w:jc w:val="both"/>
        <w:rPr>
          <w:b/>
          <w:bCs/>
          <w:color w:val="000000" w:themeColor="text1"/>
          <w:sz w:val="28"/>
          <w:szCs w:val="28"/>
        </w:rPr>
      </w:pPr>
    </w:p>
    <w:p w:rsidR="008E22DD" w:rsidRPr="008B203B" w:rsidRDefault="008E22DD" w:rsidP="008B203B">
      <w:pPr>
        <w:spacing w:line="360" w:lineRule="auto"/>
        <w:ind w:left="-142" w:right="18"/>
        <w:jc w:val="both"/>
        <w:rPr>
          <w:b/>
          <w:bCs/>
          <w:color w:val="000000" w:themeColor="text1"/>
          <w:sz w:val="28"/>
          <w:szCs w:val="28"/>
        </w:rPr>
      </w:pPr>
    </w:p>
    <w:p w:rsidR="00A27AE7" w:rsidRPr="008B203B" w:rsidRDefault="007E5DA8" w:rsidP="008B203B">
      <w:pPr>
        <w:spacing w:line="360" w:lineRule="auto"/>
        <w:ind w:left="-142" w:right="18"/>
        <w:jc w:val="both"/>
        <w:rPr>
          <w:b/>
          <w:bCs/>
          <w:color w:val="000000" w:themeColor="text1"/>
          <w:sz w:val="28"/>
          <w:szCs w:val="28"/>
        </w:rPr>
      </w:pPr>
      <w:proofErr w:type="gramStart"/>
      <w:r w:rsidRPr="008B203B">
        <w:rPr>
          <w:b/>
          <w:bCs/>
          <w:color w:val="000000" w:themeColor="text1"/>
          <w:sz w:val="28"/>
          <w:szCs w:val="28"/>
        </w:rPr>
        <w:t>7.5)</w:t>
      </w:r>
      <w:proofErr w:type="gramEnd"/>
      <w:r w:rsidR="00A27AE7" w:rsidRPr="008B203B">
        <w:rPr>
          <w:b/>
          <w:bCs/>
          <w:color w:val="000000" w:themeColor="text1"/>
          <w:sz w:val="28"/>
          <w:szCs w:val="28"/>
        </w:rPr>
        <w:t xml:space="preserve">. Avaliação da gestão escolar </w:t>
      </w:r>
    </w:p>
    <w:p w:rsidR="0029102D" w:rsidRPr="008B203B" w:rsidRDefault="00A27AE7" w:rsidP="008B203B">
      <w:pPr>
        <w:pStyle w:val="PargrafodaLista"/>
        <w:numPr>
          <w:ilvl w:val="2"/>
          <w:numId w:val="9"/>
        </w:numPr>
        <w:spacing w:line="360" w:lineRule="auto"/>
        <w:jc w:val="both"/>
        <w:rPr>
          <w:b/>
          <w:color w:val="000000" w:themeColor="text1"/>
          <w:sz w:val="28"/>
          <w:szCs w:val="28"/>
        </w:rPr>
      </w:pPr>
      <w:r w:rsidRPr="008B203B">
        <w:rPr>
          <w:b/>
          <w:color w:val="000000" w:themeColor="text1"/>
          <w:sz w:val="28"/>
          <w:szCs w:val="28"/>
        </w:rPr>
        <w:t>Gestão de resultados educacionais</w:t>
      </w:r>
    </w:p>
    <w:tbl>
      <w:tblPr>
        <w:tblStyle w:val="Tabelacomgrade"/>
        <w:tblW w:w="0" w:type="auto"/>
        <w:tblLook w:val="04A0"/>
      </w:tblPr>
      <w:tblGrid>
        <w:gridCol w:w="1842"/>
        <w:gridCol w:w="1842"/>
        <w:gridCol w:w="1843"/>
        <w:gridCol w:w="1842"/>
        <w:gridCol w:w="1843"/>
      </w:tblGrid>
      <w:tr w:rsidR="004D6524" w:rsidRPr="008B203B" w:rsidTr="004D6524">
        <w:tc>
          <w:tcPr>
            <w:tcW w:w="9212" w:type="dxa"/>
            <w:gridSpan w:val="5"/>
          </w:tcPr>
          <w:p w:rsidR="004D6524" w:rsidRPr="008B203B" w:rsidRDefault="004D6524" w:rsidP="008B203B">
            <w:pPr>
              <w:spacing w:line="360" w:lineRule="auto"/>
              <w:jc w:val="center"/>
              <w:rPr>
                <w:b/>
                <w:color w:val="000000" w:themeColor="text1"/>
                <w:sz w:val="28"/>
                <w:szCs w:val="28"/>
              </w:rPr>
            </w:pPr>
            <w:r w:rsidRPr="008B203B">
              <w:rPr>
                <w:b/>
                <w:color w:val="000000" w:themeColor="text1"/>
                <w:sz w:val="28"/>
                <w:szCs w:val="28"/>
              </w:rPr>
              <w:t>Indicadores</w:t>
            </w:r>
          </w:p>
        </w:tc>
      </w:tr>
      <w:tr w:rsidR="004D6524" w:rsidRPr="008B203B" w:rsidTr="004D6524">
        <w:tc>
          <w:tcPr>
            <w:tcW w:w="9212" w:type="dxa"/>
            <w:gridSpan w:val="5"/>
          </w:tcPr>
          <w:p w:rsidR="004D6524" w:rsidRPr="008B203B" w:rsidRDefault="004D6524" w:rsidP="008B203B">
            <w:pPr>
              <w:spacing w:line="360" w:lineRule="auto"/>
              <w:jc w:val="both"/>
              <w:rPr>
                <w:b/>
                <w:color w:val="000000" w:themeColor="text1"/>
                <w:sz w:val="28"/>
                <w:szCs w:val="28"/>
              </w:rPr>
            </w:pPr>
            <w:r w:rsidRPr="008B203B">
              <w:rPr>
                <w:color w:val="000000" w:themeColor="text1"/>
                <w:sz w:val="28"/>
                <w:szCs w:val="28"/>
              </w:rPr>
              <w:t xml:space="preserve"> </w:t>
            </w:r>
            <w:r w:rsidR="007E5DA8" w:rsidRPr="008B203B">
              <w:rPr>
                <w:color w:val="000000" w:themeColor="text1"/>
                <w:sz w:val="28"/>
                <w:szCs w:val="28"/>
              </w:rPr>
              <w:t>7.5.1</w:t>
            </w:r>
            <w:r w:rsidR="00386253" w:rsidRPr="008B203B">
              <w:rPr>
                <w:color w:val="000000" w:themeColor="text1"/>
                <w:sz w:val="28"/>
                <w:szCs w:val="28"/>
              </w:rPr>
              <w:t xml:space="preserve">.a </w:t>
            </w:r>
            <w:r w:rsidRPr="008B203B">
              <w:rPr>
                <w:color w:val="000000" w:themeColor="text1"/>
                <w:sz w:val="28"/>
                <w:szCs w:val="28"/>
              </w:rPr>
              <w:t>Avaliação da proposta pedagógica</w:t>
            </w:r>
          </w:p>
        </w:tc>
      </w:tr>
      <w:tr w:rsidR="004D6524" w:rsidRPr="008B203B" w:rsidTr="004D6524">
        <w:tc>
          <w:tcPr>
            <w:tcW w:w="9212" w:type="dxa"/>
            <w:gridSpan w:val="5"/>
          </w:tcPr>
          <w:p w:rsidR="004D6524" w:rsidRPr="008B203B" w:rsidRDefault="004354BB" w:rsidP="008B203B">
            <w:pPr>
              <w:spacing w:line="360" w:lineRule="auto"/>
              <w:jc w:val="both"/>
              <w:rPr>
                <w:b/>
                <w:color w:val="000000" w:themeColor="text1"/>
                <w:sz w:val="28"/>
                <w:szCs w:val="28"/>
              </w:rPr>
            </w:pPr>
            <w:r w:rsidRPr="008B203B">
              <w:rPr>
                <w:color w:val="000000" w:themeColor="text1"/>
                <w:sz w:val="28"/>
                <w:szCs w:val="28"/>
              </w:rPr>
              <w:t xml:space="preserve">7.5.1.a </w:t>
            </w:r>
            <w:proofErr w:type="gramStart"/>
            <w:r w:rsidR="004D6524" w:rsidRPr="008B203B">
              <w:rPr>
                <w:color w:val="000000" w:themeColor="text1"/>
                <w:sz w:val="28"/>
                <w:szCs w:val="28"/>
              </w:rPr>
              <w:t>Foram realizadas</w:t>
            </w:r>
            <w:proofErr w:type="gramEnd"/>
            <w:r w:rsidR="004D6524" w:rsidRPr="008B203B">
              <w:rPr>
                <w:color w:val="000000" w:themeColor="text1"/>
                <w:sz w:val="28"/>
                <w:szCs w:val="28"/>
              </w:rPr>
              <w:t>, periodicamente, práticas de avaliação e socialização dos objetivos e metas alcançados pela Proposta Pedagógica/Plano de Gestão, com o envolvimento de representantes de todos os segmentos da comunidade escolar?</w:t>
            </w:r>
          </w:p>
        </w:tc>
      </w:tr>
      <w:tr w:rsidR="004D6524" w:rsidRPr="008B203B" w:rsidTr="004D6524">
        <w:tc>
          <w:tcPr>
            <w:tcW w:w="9212" w:type="dxa"/>
            <w:gridSpan w:val="5"/>
          </w:tcPr>
          <w:p w:rsidR="004D6524" w:rsidRPr="008B203B" w:rsidRDefault="004D6524" w:rsidP="008B203B">
            <w:pPr>
              <w:spacing w:line="360" w:lineRule="auto"/>
              <w:jc w:val="center"/>
              <w:rPr>
                <w:b/>
                <w:color w:val="000000" w:themeColor="text1"/>
                <w:sz w:val="28"/>
                <w:szCs w:val="28"/>
              </w:rPr>
            </w:pPr>
            <w:r w:rsidRPr="008B203B">
              <w:rPr>
                <w:b/>
                <w:color w:val="000000" w:themeColor="text1"/>
                <w:sz w:val="28"/>
                <w:szCs w:val="28"/>
              </w:rPr>
              <w:t>Escala</w:t>
            </w:r>
          </w:p>
        </w:tc>
      </w:tr>
      <w:tr w:rsidR="004D6524" w:rsidRPr="008B203B" w:rsidTr="00262CA0">
        <w:tc>
          <w:tcPr>
            <w:tcW w:w="1842" w:type="dxa"/>
          </w:tcPr>
          <w:p w:rsidR="004D6524" w:rsidRPr="008B203B" w:rsidRDefault="004D6524" w:rsidP="008B203B">
            <w:pPr>
              <w:spacing w:line="360" w:lineRule="auto"/>
              <w:jc w:val="center"/>
              <w:rPr>
                <w:b/>
                <w:color w:val="000000" w:themeColor="text1"/>
                <w:sz w:val="28"/>
                <w:szCs w:val="28"/>
              </w:rPr>
            </w:pPr>
            <w:r w:rsidRPr="008B203B">
              <w:rPr>
                <w:b/>
                <w:color w:val="000000" w:themeColor="text1"/>
                <w:sz w:val="28"/>
                <w:szCs w:val="28"/>
              </w:rPr>
              <w:lastRenderedPageBreak/>
              <w:t>Até 20%</w:t>
            </w:r>
          </w:p>
        </w:tc>
        <w:tc>
          <w:tcPr>
            <w:tcW w:w="1842" w:type="dxa"/>
          </w:tcPr>
          <w:p w:rsidR="004D6524" w:rsidRPr="008B203B" w:rsidRDefault="004D6524" w:rsidP="008B203B">
            <w:pPr>
              <w:spacing w:line="360" w:lineRule="auto"/>
              <w:jc w:val="center"/>
              <w:rPr>
                <w:b/>
                <w:color w:val="000000" w:themeColor="text1"/>
                <w:sz w:val="28"/>
                <w:szCs w:val="28"/>
              </w:rPr>
            </w:pPr>
            <w:r w:rsidRPr="008B203B">
              <w:rPr>
                <w:b/>
                <w:color w:val="000000" w:themeColor="text1"/>
                <w:sz w:val="28"/>
                <w:szCs w:val="28"/>
              </w:rPr>
              <w:t>21 a 49%</w:t>
            </w:r>
          </w:p>
        </w:tc>
        <w:tc>
          <w:tcPr>
            <w:tcW w:w="1843" w:type="dxa"/>
          </w:tcPr>
          <w:p w:rsidR="004D6524" w:rsidRPr="008B203B" w:rsidRDefault="004D6524" w:rsidP="008B203B">
            <w:pPr>
              <w:spacing w:line="360" w:lineRule="auto"/>
              <w:jc w:val="center"/>
              <w:rPr>
                <w:b/>
                <w:color w:val="000000" w:themeColor="text1"/>
                <w:sz w:val="28"/>
                <w:szCs w:val="28"/>
              </w:rPr>
            </w:pPr>
            <w:r w:rsidRPr="008B203B">
              <w:rPr>
                <w:b/>
                <w:color w:val="000000" w:themeColor="text1"/>
                <w:sz w:val="28"/>
                <w:szCs w:val="28"/>
              </w:rPr>
              <w:t>50 a 69%</w:t>
            </w:r>
          </w:p>
        </w:tc>
        <w:tc>
          <w:tcPr>
            <w:tcW w:w="1842" w:type="dxa"/>
          </w:tcPr>
          <w:p w:rsidR="004D6524" w:rsidRPr="008B203B" w:rsidRDefault="004D6524" w:rsidP="008B203B">
            <w:pPr>
              <w:spacing w:line="360" w:lineRule="auto"/>
              <w:jc w:val="center"/>
              <w:rPr>
                <w:b/>
                <w:color w:val="000000" w:themeColor="text1"/>
                <w:sz w:val="28"/>
                <w:szCs w:val="28"/>
              </w:rPr>
            </w:pPr>
            <w:r w:rsidRPr="008B203B">
              <w:rPr>
                <w:b/>
                <w:color w:val="000000" w:themeColor="text1"/>
                <w:sz w:val="28"/>
                <w:szCs w:val="28"/>
              </w:rPr>
              <w:t>70 a 89%</w:t>
            </w:r>
          </w:p>
        </w:tc>
        <w:tc>
          <w:tcPr>
            <w:tcW w:w="1843" w:type="dxa"/>
          </w:tcPr>
          <w:p w:rsidR="004D6524" w:rsidRPr="008B203B" w:rsidRDefault="004D6524" w:rsidP="008B203B">
            <w:pPr>
              <w:spacing w:line="360" w:lineRule="auto"/>
              <w:jc w:val="center"/>
              <w:rPr>
                <w:b/>
                <w:color w:val="000000" w:themeColor="text1"/>
                <w:sz w:val="28"/>
                <w:szCs w:val="28"/>
              </w:rPr>
            </w:pPr>
            <w:r w:rsidRPr="008B203B">
              <w:rPr>
                <w:b/>
                <w:color w:val="000000" w:themeColor="text1"/>
                <w:sz w:val="28"/>
                <w:szCs w:val="28"/>
              </w:rPr>
              <w:t>90 a 100%</w:t>
            </w:r>
          </w:p>
        </w:tc>
      </w:tr>
      <w:tr w:rsidR="004354BB" w:rsidRPr="008B203B" w:rsidTr="000D777F">
        <w:tc>
          <w:tcPr>
            <w:tcW w:w="1842" w:type="dxa"/>
            <w:vAlign w:val="center"/>
          </w:tcPr>
          <w:p w:rsidR="004354BB" w:rsidRPr="008B203B" w:rsidRDefault="004354BB" w:rsidP="008B203B">
            <w:pPr>
              <w:spacing w:line="360" w:lineRule="auto"/>
              <w:jc w:val="center"/>
              <w:rPr>
                <w:b/>
                <w:color w:val="000000" w:themeColor="text1"/>
                <w:sz w:val="28"/>
                <w:szCs w:val="28"/>
              </w:rPr>
            </w:pPr>
            <w:proofErr w:type="gramStart"/>
            <w:r w:rsidRPr="008B203B">
              <w:rPr>
                <w:b/>
                <w:color w:val="000000" w:themeColor="text1"/>
                <w:sz w:val="28"/>
                <w:szCs w:val="28"/>
              </w:rPr>
              <w:t>1</w:t>
            </w:r>
            <w:proofErr w:type="gramEnd"/>
          </w:p>
        </w:tc>
        <w:tc>
          <w:tcPr>
            <w:tcW w:w="1842" w:type="dxa"/>
            <w:vAlign w:val="center"/>
          </w:tcPr>
          <w:p w:rsidR="004354BB" w:rsidRPr="008B203B" w:rsidRDefault="004354BB" w:rsidP="008B203B">
            <w:pPr>
              <w:spacing w:line="360" w:lineRule="auto"/>
              <w:jc w:val="center"/>
              <w:rPr>
                <w:b/>
                <w:color w:val="000000" w:themeColor="text1"/>
                <w:sz w:val="28"/>
                <w:szCs w:val="28"/>
              </w:rPr>
            </w:pPr>
            <w:proofErr w:type="gramStart"/>
            <w:r w:rsidRPr="008B203B">
              <w:rPr>
                <w:b/>
                <w:color w:val="000000" w:themeColor="text1"/>
                <w:sz w:val="28"/>
                <w:szCs w:val="28"/>
              </w:rPr>
              <w:t>2</w:t>
            </w:r>
            <w:proofErr w:type="gramEnd"/>
          </w:p>
        </w:tc>
        <w:tc>
          <w:tcPr>
            <w:tcW w:w="1843" w:type="dxa"/>
            <w:vAlign w:val="center"/>
          </w:tcPr>
          <w:p w:rsidR="004354BB" w:rsidRPr="008B203B" w:rsidRDefault="004354BB" w:rsidP="008B203B">
            <w:pPr>
              <w:spacing w:line="360" w:lineRule="auto"/>
              <w:jc w:val="center"/>
              <w:rPr>
                <w:b/>
                <w:color w:val="000000" w:themeColor="text1"/>
                <w:sz w:val="28"/>
                <w:szCs w:val="28"/>
              </w:rPr>
            </w:pPr>
            <w:proofErr w:type="gramStart"/>
            <w:r w:rsidRPr="008B203B">
              <w:rPr>
                <w:b/>
                <w:color w:val="000000" w:themeColor="text1"/>
                <w:sz w:val="28"/>
                <w:szCs w:val="28"/>
              </w:rPr>
              <w:t>3</w:t>
            </w:r>
            <w:proofErr w:type="gramEnd"/>
          </w:p>
        </w:tc>
        <w:tc>
          <w:tcPr>
            <w:tcW w:w="1842" w:type="dxa"/>
            <w:vAlign w:val="center"/>
          </w:tcPr>
          <w:p w:rsidR="004354BB" w:rsidRPr="008B203B" w:rsidRDefault="004354BB" w:rsidP="008B203B">
            <w:pPr>
              <w:spacing w:line="360" w:lineRule="auto"/>
              <w:jc w:val="center"/>
              <w:rPr>
                <w:b/>
                <w:color w:val="000000" w:themeColor="text1"/>
                <w:sz w:val="28"/>
                <w:szCs w:val="28"/>
              </w:rPr>
            </w:pPr>
            <w:proofErr w:type="gramStart"/>
            <w:r w:rsidRPr="008B203B">
              <w:rPr>
                <w:b/>
                <w:color w:val="000000" w:themeColor="text1"/>
                <w:sz w:val="28"/>
                <w:szCs w:val="28"/>
              </w:rPr>
              <w:t>4</w:t>
            </w:r>
            <w:proofErr w:type="gramEnd"/>
          </w:p>
        </w:tc>
        <w:tc>
          <w:tcPr>
            <w:tcW w:w="1843" w:type="dxa"/>
            <w:vAlign w:val="center"/>
          </w:tcPr>
          <w:p w:rsidR="004354BB" w:rsidRPr="008B203B" w:rsidRDefault="004354BB" w:rsidP="008B203B">
            <w:pPr>
              <w:spacing w:line="360" w:lineRule="auto"/>
              <w:jc w:val="center"/>
              <w:rPr>
                <w:b/>
                <w:color w:val="000000" w:themeColor="text1"/>
                <w:sz w:val="28"/>
                <w:szCs w:val="28"/>
              </w:rPr>
            </w:pPr>
            <w:proofErr w:type="gramStart"/>
            <w:r w:rsidRPr="008B203B">
              <w:rPr>
                <w:b/>
                <w:color w:val="000000" w:themeColor="text1"/>
                <w:sz w:val="28"/>
                <w:szCs w:val="28"/>
              </w:rPr>
              <w:t>5</w:t>
            </w:r>
            <w:proofErr w:type="gramEnd"/>
          </w:p>
        </w:tc>
      </w:tr>
      <w:tr w:rsidR="004354BB" w:rsidRPr="008B203B" w:rsidTr="000D777F">
        <w:tc>
          <w:tcPr>
            <w:tcW w:w="1842" w:type="dxa"/>
            <w:vAlign w:val="center"/>
          </w:tcPr>
          <w:p w:rsidR="004354BB" w:rsidRPr="008B203B" w:rsidRDefault="004354BB" w:rsidP="008B203B">
            <w:pPr>
              <w:spacing w:line="360" w:lineRule="auto"/>
              <w:rPr>
                <w:b/>
                <w:color w:val="000000" w:themeColor="text1"/>
                <w:sz w:val="28"/>
                <w:szCs w:val="28"/>
              </w:rPr>
            </w:pPr>
          </w:p>
        </w:tc>
        <w:tc>
          <w:tcPr>
            <w:tcW w:w="1842" w:type="dxa"/>
            <w:vAlign w:val="center"/>
          </w:tcPr>
          <w:p w:rsidR="004354BB" w:rsidRPr="008B203B" w:rsidRDefault="004354BB" w:rsidP="008B203B">
            <w:pPr>
              <w:spacing w:line="360" w:lineRule="auto"/>
              <w:rPr>
                <w:b/>
                <w:color w:val="000000" w:themeColor="text1"/>
                <w:sz w:val="28"/>
                <w:szCs w:val="28"/>
              </w:rPr>
            </w:pPr>
          </w:p>
        </w:tc>
        <w:tc>
          <w:tcPr>
            <w:tcW w:w="1843" w:type="dxa"/>
            <w:vAlign w:val="center"/>
          </w:tcPr>
          <w:p w:rsidR="004354BB" w:rsidRPr="008B203B" w:rsidRDefault="004354BB" w:rsidP="008B203B">
            <w:pPr>
              <w:spacing w:line="360" w:lineRule="auto"/>
              <w:jc w:val="center"/>
              <w:rPr>
                <w:b/>
                <w:color w:val="000000" w:themeColor="text1"/>
                <w:sz w:val="28"/>
                <w:szCs w:val="28"/>
              </w:rPr>
            </w:pPr>
          </w:p>
        </w:tc>
        <w:tc>
          <w:tcPr>
            <w:tcW w:w="1842" w:type="dxa"/>
            <w:vAlign w:val="center"/>
          </w:tcPr>
          <w:p w:rsidR="004354BB" w:rsidRPr="008B203B" w:rsidRDefault="004C2189" w:rsidP="008B203B">
            <w:pPr>
              <w:spacing w:line="360" w:lineRule="auto"/>
              <w:jc w:val="center"/>
              <w:rPr>
                <w:b/>
                <w:color w:val="000000" w:themeColor="text1"/>
                <w:sz w:val="28"/>
                <w:szCs w:val="28"/>
              </w:rPr>
            </w:pPr>
            <w:r w:rsidRPr="008B203B">
              <w:rPr>
                <w:b/>
                <w:color w:val="000000" w:themeColor="text1"/>
                <w:sz w:val="28"/>
                <w:szCs w:val="28"/>
              </w:rPr>
              <w:t>x</w:t>
            </w:r>
          </w:p>
        </w:tc>
        <w:tc>
          <w:tcPr>
            <w:tcW w:w="1843" w:type="dxa"/>
            <w:vAlign w:val="center"/>
          </w:tcPr>
          <w:p w:rsidR="004354BB" w:rsidRPr="008B203B" w:rsidRDefault="004354BB" w:rsidP="008B203B">
            <w:pPr>
              <w:spacing w:line="360" w:lineRule="auto"/>
              <w:rPr>
                <w:b/>
                <w:color w:val="000000" w:themeColor="text1"/>
                <w:sz w:val="28"/>
                <w:szCs w:val="28"/>
              </w:rPr>
            </w:pPr>
          </w:p>
        </w:tc>
      </w:tr>
    </w:tbl>
    <w:p w:rsidR="004D6524" w:rsidRPr="008B203B" w:rsidRDefault="004D6524" w:rsidP="008B203B">
      <w:pPr>
        <w:spacing w:line="360" w:lineRule="auto"/>
        <w:jc w:val="both"/>
        <w:rPr>
          <w:b/>
          <w:color w:val="000000" w:themeColor="text1"/>
          <w:sz w:val="28"/>
          <w:szCs w:val="28"/>
        </w:rPr>
      </w:pPr>
    </w:p>
    <w:p w:rsidR="0029102D" w:rsidRPr="008B203B" w:rsidRDefault="004D6524" w:rsidP="008B203B">
      <w:pPr>
        <w:spacing w:line="360" w:lineRule="auto"/>
        <w:jc w:val="both"/>
        <w:rPr>
          <w:color w:val="000000" w:themeColor="text1"/>
          <w:sz w:val="28"/>
          <w:szCs w:val="28"/>
        </w:rPr>
      </w:pPr>
      <w:r w:rsidRPr="00EA5869">
        <w:rPr>
          <w:b/>
          <w:color w:val="000000" w:themeColor="text1"/>
          <w:sz w:val="28"/>
          <w:szCs w:val="28"/>
        </w:rPr>
        <w:t>Evidências:</w:t>
      </w:r>
      <w:r w:rsidRPr="008B203B">
        <w:rPr>
          <w:color w:val="000000" w:themeColor="text1"/>
          <w:sz w:val="28"/>
          <w:szCs w:val="28"/>
        </w:rPr>
        <w:t xml:space="preserve"> </w:t>
      </w:r>
      <w:r w:rsidR="004F52F7" w:rsidRPr="008B203B">
        <w:rPr>
          <w:color w:val="000000" w:themeColor="text1"/>
          <w:sz w:val="28"/>
          <w:szCs w:val="28"/>
        </w:rPr>
        <w:t xml:space="preserve">As práticas de avaliação e socialização dos objetivos e metas alcançados procuram avaliar e adequar a Proposta Pedagógica quanto aos resultados das avaliações internas e externas principalmente resultados apresentados pelo </w:t>
      </w:r>
      <w:proofErr w:type="spellStart"/>
      <w:proofErr w:type="gramStart"/>
      <w:r w:rsidR="004F52F7" w:rsidRPr="008B203B">
        <w:rPr>
          <w:color w:val="000000" w:themeColor="text1"/>
          <w:sz w:val="28"/>
          <w:szCs w:val="28"/>
        </w:rPr>
        <w:t>Idesp</w:t>
      </w:r>
      <w:proofErr w:type="spellEnd"/>
      <w:proofErr w:type="gramEnd"/>
      <w:r w:rsidR="004F52F7" w:rsidRPr="008B203B">
        <w:rPr>
          <w:color w:val="000000" w:themeColor="text1"/>
          <w:sz w:val="28"/>
          <w:szCs w:val="28"/>
        </w:rPr>
        <w:t xml:space="preserve"> e </w:t>
      </w:r>
      <w:proofErr w:type="spellStart"/>
      <w:r w:rsidR="004F52F7" w:rsidRPr="008B203B">
        <w:rPr>
          <w:color w:val="000000" w:themeColor="text1"/>
          <w:sz w:val="28"/>
          <w:szCs w:val="28"/>
        </w:rPr>
        <w:t>Saresp</w:t>
      </w:r>
      <w:proofErr w:type="spellEnd"/>
      <w:r w:rsidR="004F52F7" w:rsidRPr="008B203B">
        <w:rPr>
          <w:color w:val="000000" w:themeColor="text1"/>
          <w:sz w:val="28"/>
          <w:szCs w:val="28"/>
        </w:rPr>
        <w:t xml:space="preserve"> à atualização dos textos da legislação, ao plano anual de ensino dos componentes curriculares por série e à proposta de avaliação da aprendizagem dos alunos, inclusive as diferentes formas de recuperação. </w:t>
      </w:r>
    </w:p>
    <w:p w:rsidR="0099785B" w:rsidRPr="008B203B" w:rsidRDefault="0099785B" w:rsidP="008B203B">
      <w:pPr>
        <w:spacing w:line="360" w:lineRule="auto"/>
        <w:jc w:val="both"/>
        <w:rPr>
          <w:b/>
          <w:color w:val="000000" w:themeColor="text1"/>
          <w:sz w:val="28"/>
          <w:szCs w:val="28"/>
        </w:rPr>
      </w:pPr>
    </w:p>
    <w:tbl>
      <w:tblPr>
        <w:tblStyle w:val="Tabelacomgrade"/>
        <w:tblW w:w="0" w:type="auto"/>
        <w:tblLook w:val="04A0"/>
      </w:tblPr>
      <w:tblGrid>
        <w:gridCol w:w="1842"/>
        <w:gridCol w:w="1842"/>
        <w:gridCol w:w="1843"/>
        <w:gridCol w:w="1842"/>
        <w:gridCol w:w="1843"/>
      </w:tblGrid>
      <w:tr w:rsidR="0099785B" w:rsidRPr="008B203B" w:rsidTr="00262CA0">
        <w:tc>
          <w:tcPr>
            <w:tcW w:w="9212" w:type="dxa"/>
            <w:gridSpan w:val="5"/>
          </w:tcPr>
          <w:p w:rsidR="0099785B" w:rsidRPr="008B203B" w:rsidRDefault="0099785B" w:rsidP="008B203B">
            <w:pPr>
              <w:spacing w:line="360" w:lineRule="auto"/>
              <w:jc w:val="center"/>
              <w:rPr>
                <w:b/>
                <w:color w:val="000000" w:themeColor="text1"/>
                <w:sz w:val="28"/>
                <w:szCs w:val="28"/>
              </w:rPr>
            </w:pPr>
            <w:r w:rsidRPr="008B203B">
              <w:rPr>
                <w:b/>
                <w:color w:val="000000" w:themeColor="text1"/>
                <w:sz w:val="28"/>
                <w:szCs w:val="28"/>
              </w:rPr>
              <w:t>Indicadores</w:t>
            </w:r>
          </w:p>
        </w:tc>
      </w:tr>
      <w:tr w:rsidR="0099785B" w:rsidRPr="008B203B" w:rsidTr="00262CA0">
        <w:tc>
          <w:tcPr>
            <w:tcW w:w="9212" w:type="dxa"/>
            <w:gridSpan w:val="5"/>
          </w:tcPr>
          <w:p w:rsidR="0099785B" w:rsidRPr="008B203B" w:rsidRDefault="007E5DA8" w:rsidP="008B203B">
            <w:pPr>
              <w:spacing w:line="360" w:lineRule="auto"/>
              <w:jc w:val="both"/>
              <w:rPr>
                <w:b/>
                <w:color w:val="000000" w:themeColor="text1"/>
                <w:sz w:val="28"/>
                <w:szCs w:val="28"/>
              </w:rPr>
            </w:pPr>
            <w:r w:rsidRPr="008B203B">
              <w:rPr>
                <w:color w:val="000000" w:themeColor="text1"/>
                <w:sz w:val="28"/>
                <w:szCs w:val="28"/>
              </w:rPr>
              <w:t xml:space="preserve">7.5.1.b </w:t>
            </w:r>
            <w:r w:rsidR="0099785B" w:rsidRPr="008B203B">
              <w:rPr>
                <w:color w:val="000000" w:themeColor="text1"/>
                <w:sz w:val="28"/>
                <w:szCs w:val="28"/>
              </w:rPr>
              <w:t>Rendimento escolar</w:t>
            </w:r>
          </w:p>
        </w:tc>
      </w:tr>
      <w:tr w:rsidR="0099785B" w:rsidRPr="008B203B" w:rsidTr="00262CA0">
        <w:tc>
          <w:tcPr>
            <w:tcW w:w="9212" w:type="dxa"/>
            <w:gridSpan w:val="5"/>
          </w:tcPr>
          <w:p w:rsidR="0099785B" w:rsidRPr="008B203B" w:rsidRDefault="00386253" w:rsidP="008B203B">
            <w:pPr>
              <w:spacing w:line="360" w:lineRule="auto"/>
              <w:jc w:val="both"/>
              <w:rPr>
                <w:b/>
                <w:color w:val="000000" w:themeColor="text1"/>
                <w:sz w:val="28"/>
                <w:szCs w:val="28"/>
              </w:rPr>
            </w:pPr>
            <w:r w:rsidRPr="008B203B">
              <w:rPr>
                <w:color w:val="000000" w:themeColor="text1"/>
                <w:sz w:val="28"/>
                <w:szCs w:val="28"/>
              </w:rPr>
              <w:t>7.5.1.b</w:t>
            </w:r>
            <w:r w:rsidR="0099785B" w:rsidRPr="008B203B">
              <w:rPr>
                <w:color w:val="000000" w:themeColor="text1"/>
                <w:sz w:val="28"/>
                <w:szCs w:val="28"/>
              </w:rPr>
              <w:t xml:space="preserve"> A escola tem realizado registros, análises e socialização das taxas de aprovação, reprovação e abandono, identificando necessidades e </w:t>
            </w:r>
            <w:proofErr w:type="gramStart"/>
            <w:r w:rsidR="0099785B" w:rsidRPr="008B203B">
              <w:rPr>
                <w:color w:val="000000" w:themeColor="text1"/>
                <w:sz w:val="28"/>
                <w:szCs w:val="28"/>
              </w:rPr>
              <w:t>implementando</w:t>
            </w:r>
            <w:proofErr w:type="gramEnd"/>
            <w:r w:rsidR="0099785B" w:rsidRPr="008B203B">
              <w:rPr>
                <w:color w:val="000000" w:themeColor="text1"/>
                <w:sz w:val="28"/>
                <w:szCs w:val="28"/>
              </w:rPr>
              <w:t xml:space="preserve"> ações de melhoria?</w:t>
            </w:r>
          </w:p>
        </w:tc>
      </w:tr>
      <w:tr w:rsidR="0099785B" w:rsidRPr="008B203B" w:rsidTr="00262CA0">
        <w:tc>
          <w:tcPr>
            <w:tcW w:w="9212" w:type="dxa"/>
            <w:gridSpan w:val="5"/>
          </w:tcPr>
          <w:p w:rsidR="0099785B" w:rsidRPr="008B203B" w:rsidRDefault="0099785B" w:rsidP="008B203B">
            <w:pPr>
              <w:spacing w:line="360" w:lineRule="auto"/>
              <w:jc w:val="center"/>
              <w:rPr>
                <w:b/>
                <w:color w:val="000000" w:themeColor="text1"/>
                <w:sz w:val="28"/>
                <w:szCs w:val="28"/>
              </w:rPr>
            </w:pPr>
            <w:r w:rsidRPr="008B203B">
              <w:rPr>
                <w:b/>
                <w:color w:val="000000" w:themeColor="text1"/>
                <w:sz w:val="28"/>
                <w:szCs w:val="28"/>
              </w:rPr>
              <w:t>Escala</w:t>
            </w:r>
          </w:p>
        </w:tc>
      </w:tr>
      <w:tr w:rsidR="0099785B" w:rsidRPr="008B203B" w:rsidTr="00262CA0">
        <w:tc>
          <w:tcPr>
            <w:tcW w:w="1842" w:type="dxa"/>
          </w:tcPr>
          <w:p w:rsidR="0099785B" w:rsidRPr="008B203B" w:rsidRDefault="0099785B" w:rsidP="008B203B">
            <w:pPr>
              <w:spacing w:line="360" w:lineRule="auto"/>
              <w:jc w:val="center"/>
              <w:rPr>
                <w:b/>
                <w:color w:val="000000" w:themeColor="text1"/>
                <w:sz w:val="28"/>
                <w:szCs w:val="28"/>
              </w:rPr>
            </w:pPr>
            <w:r w:rsidRPr="008B203B">
              <w:rPr>
                <w:b/>
                <w:color w:val="000000" w:themeColor="text1"/>
                <w:sz w:val="28"/>
                <w:szCs w:val="28"/>
              </w:rPr>
              <w:t>Até 20%</w:t>
            </w:r>
          </w:p>
        </w:tc>
        <w:tc>
          <w:tcPr>
            <w:tcW w:w="1842" w:type="dxa"/>
          </w:tcPr>
          <w:p w:rsidR="0099785B" w:rsidRPr="008B203B" w:rsidRDefault="0099785B" w:rsidP="008B203B">
            <w:pPr>
              <w:spacing w:line="360" w:lineRule="auto"/>
              <w:jc w:val="center"/>
              <w:rPr>
                <w:b/>
                <w:color w:val="000000" w:themeColor="text1"/>
                <w:sz w:val="28"/>
                <w:szCs w:val="28"/>
              </w:rPr>
            </w:pPr>
            <w:r w:rsidRPr="008B203B">
              <w:rPr>
                <w:b/>
                <w:color w:val="000000" w:themeColor="text1"/>
                <w:sz w:val="28"/>
                <w:szCs w:val="28"/>
              </w:rPr>
              <w:t>21 a 49%</w:t>
            </w:r>
          </w:p>
        </w:tc>
        <w:tc>
          <w:tcPr>
            <w:tcW w:w="1843" w:type="dxa"/>
          </w:tcPr>
          <w:p w:rsidR="0099785B" w:rsidRPr="008B203B" w:rsidRDefault="0099785B" w:rsidP="008B203B">
            <w:pPr>
              <w:spacing w:line="360" w:lineRule="auto"/>
              <w:jc w:val="center"/>
              <w:rPr>
                <w:b/>
                <w:color w:val="000000" w:themeColor="text1"/>
                <w:sz w:val="28"/>
                <w:szCs w:val="28"/>
              </w:rPr>
            </w:pPr>
            <w:r w:rsidRPr="008B203B">
              <w:rPr>
                <w:b/>
                <w:color w:val="000000" w:themeColor="text1"/>
                <w:sz w:val="28"/>
                <w:szCs w:val="28"/>
              </w:rPr>
              <w:t>50 a 69%</w:t>
            </w:r>
          </w:p>
        </w:tc>
        <w:tc>
          <w:tcPr>
            <w:tcW w:w="1842" w:type="dxa"/>
          </w:tcPr>
          <w:p w:rsidR="0099785B" w:rsidRPr="008B203B" w:rsidRDefault="0099785B" w:rsidP="008B203B">
            <w:pPr>
              <w:spacing w:line="360" w:lineRule="auto"/>
              <w:jc w:val="center"/>
              <w:rPr>
                <w:b/>
                <w:color w:val="000000" w:themeColor="text1"/>
                <w:sz w:val="28"/>
                <w:szCs w:val="28"/>
              </w:rPr>
            </w:pPr>
            <w:r w:rsidRPr="008B203B">
              <w:rPr>
                <w:b/>
                <w:color w:val="000000" w:themeColor="text1"/>
                <w:sz w:val="28"/>
                <w:szCs w:val="28"/>
              </w:rPr>
              <w:t>70 a 89%</w:t>
            </w:r>
          </w:p>
        </w:tc>
        <w:tc>
          <w:tcPr>
            <w:tcW w:w="1843" w:type="dxa"/>
          </w:tcPr>
          <w:p w:rsidR="0099785B" w:rsidRPr="008B203B" w:rsidRDefault="0099785B" w:rsidP="008B203B">
            <w:pPr>
              <w:spacing w:line="360" w:lineRule="auto"/>
              <w:jc w:val="center"/>
              <w:rPr>
                <w:b/>
                <w:color w:val="000000" w:themeColor="text1"/>
                <w:sz w:val="28"/>
                <w:szCs w:val="28"/>
              </w:rPr>
            </w:pPr>
            <w:r w:rsidRPr="008B203B">
              <w:rPr>
                <w:b/>
                <w:color w:val="000000" w:themeColor="text1"/>
                <w:sz w:val="28"/>
                <w:szCs w:val="28"/>
              </w:rPr>
              <w:t>90 a 100%</w:t>
            </w:r>
          </w:p>
        </w:tc>
      </w:tr>
      <w:tr w:rsidR="004354BB" w:rsidRPr="008B203B" w:rsidTr="000D777F">
        <w:tc>
          <w:tcPr>
            <w:tcW w:w="1842" w:type="dxa"/>
            <w:vAlign w:val="center"/>
          </w:tcPr>
          <w:p w:rsidR="004354BB" w:rsidRPr="008B203B" w:rsidRDefault="004354BB" w:rsidP="008B203B">
            <w:pPr>
              <w:spacing w:line="360" w:lineRule="auto"/>
              <w:jc w:val="center"/>
              <w:rPr>
                <w:b/>
                <w:color w:val="000000" w:themeColor="text1"/>
                <w:sz w:val="28"/>
                <w:szCs w:val="28"/>
              </w:rPr>
            </w:pPr>
            <w:proofErr w:type="gramStart"/>
            <w:r w:rsidRPr="008B203B">
              <w:rPr>
                <w:b/>
                <w:color w:val="000000" w:themeColor="text1"/>
                <w:sz w:val="28"/>
                <w:szCs w:val="28"/>
              </w:rPr>
              <w:t>1</w:t>
            </w:r>
            <w:proofErr w:type="gramEnd"/>
          </w:p>
        </w:tc>
        <w:tc>
          <w:tcPr>
            <w:tcW w:w="1842" w:type="dxa"/>
            <w:vAlign w:val="center"/>
          </w:tcPr>
          <w:p w:rsidR="004354BB" w:rsidRPr="008B203B" w:rsidRDefault="004354BB" w:rsidP="008B203B">
            <w:pPr>
              <w:spacing w:line="360" w:lineRule="auto"/>
              <w:jc w:val="center"/>
              <w:rPr>
                <w:b/>
                <w:color w:val="000000" w:themeColor="text1"/>
                <w:sz w:val="28"/>
                <w:szCs w:val="28"/>
              </w:rPr>
            </w:pPr>
            <w:proofErr w:type="gramStart"/>
            <w:r w:rsidRPr="008B203B">
              <w:rPr>
                <w:b/>
                <w:color w:val="000000" w:themeColor="text1"/>
                <w:sz w:val="28"/>
                <w:szCs w:val="28"/>
              </w:rPr>
              <w:t>2</w:t>
            </w:r>
            <w:proofErr w:type="gramEnd"/>
          </w:p>
        </w:tc>
        <w:tc>
          <w:tcPr>
            <w:tcW w:w="1843" w:type="dxa"/>
            <w:vAlign w:val="center"/>
          </w:tcPr>
          <w:p w:rsidR="004354BB" w:rsidRPr="008B203B" w:rsidRDefault="004354BB" w:rsidP="008B203B">
            <w:pPr>
              <w:spacing w:line="360" w:lineRule="auto"/>
              <w:jc w:val="center"/>
              <w:rPr>
                <w:b/>
                <w:color w:val="000000" w:themeColor="text1"/>
                <w:sz w:val="28"/>
                <w:szCs w:val="28"/>
              </w:rPr>
            </w:pPr>
            <w:proofErr w:type="gramStart"/>
            <w:r w:rsidRPr="008B203B">
              <w:rPr>
                <w:b/>
                <w:color w:val="000000" w:themeColor="text1"/>
                <w:sz w:val="28"/>
                <w:szCs w:val="28"/>
              </w:rPr>
              <w:t>3</w:t>
            </w:r>
            <w:proofErr w:type="gramEnd"/>
          </w:p>
        </w:tc>
        <w:tc>
          <w:tcPr>
            <w:tcW w:w="1842" w:type="dxa"/>
            <w:vAlign w:val="center"/>
          </w:tcPr>
          <w:p w:rsidR="004354BB" w:rsidRPr="008B203B" w:rsidRDefault="004354BB" w:rsidP="008B203B">
            <w:pPr>
              <w:spacing w:line="360" w:lineRule="auto"/>
              <w:jc w:val="center"/>
              <w:rPr>
                <w:b/>
                <w:color w:val="000000" w:themeColor="text1"/>
                <w:sz w:val="28"/>
                <w:szCs w:val="28"/>
              </w:rPr>
            </w:pPr>
            <w:proofErr w:type="gramStart"/>
            <w:r w:rsidRPr="008B203B">
              <w:rPr>
                <w:b/>
                <w:color w:val="000000" w:themeColor="text1"/>
                <w:sz w:val="28"/>
                <w:szCs w:val="28"/>
              </w:rPr>
              <w:t>4</w:t>
            </w:r>
            <w:proofErr w:type="gramEnd"/>
          </w:p>
        </w:tc>
        <w:tc>
          <w:tcPr>
            <w:tcW w:w="1843" w:type="dxa"/>
            <w:vAlign w:val="center"/>
          </w:tcPr>
          <w:p w:rsidR="004354BB" w:rsidRPr="008B203B" w:rsidRDefault="004354BB" w:rsidP="008B203B">
            <w:pPr>
              <w:spacing w:line="360" w:lineRule="auto"/>
              <w:jc w:val="center"/>
              <w:rPr>
                <w:b/>
                <w:color w:val="000000" w:themeColor="text1"/>
                <w:sz w:val="28"/>
                <w:szCs w:val="28"/>
              </w:rPr>
            </w:pPr>
            <w:proofErr w:type="gramStart"/>
            <w:r w:rsidRPr="008B203B">
              <w:rPr>
                <w:b/>
                <w:color w:val="000000" w:themeColor="text1"/>
                <w:sz w:val="28"/>
                <w:szCs w:val="28"/>
              </w:rPr>
              <w:t>5</w:t>
            </w:r>
            <w:proofErr w:type="gramEnd"/>
          </w:p>
        </w:tc>
      </w:tr>
      <w:tr w:rsidR="004354BB" w:rsidRPr="008B203B" w:rsidTr="00262CA0">
        <w:tc>
          <w:tcPr>
            <w:tcW w:w="1842" w:type="dxa"/>
          </w:tcPr>
          <w:p w:rsidR="004354BB" w:rsidRPr="008B203B" w:rsidRDefault="004354BB" w:rsidP="008B203B">
            <w:pPr>
              <w:spacing w:line="360" w:lineRule="auto"/>
              <w:jc w:val="center"/>
              <w:rPr>
                <w:b/>
                <w:color w:val="000000" w:themeColor="text1"/>
                <w:sz w:val="28"/>
                <w:szCs w:val="28"/>
              </w:rPr>
            </w:pPr>
          </w:p>
        </w:tc>
        <w:tc>
          <w:tcPr>
            <w:tcW w:w="1842" w:type="dxa"/>
          </w:tcPr>
          <w:p w:rsidR="004354BB" w:rsidRPr="008B203B" w:rsidRDefault="004354BB" w:rsidP="008B203B">
            <w:pPr>
              <w:spacing w:line="360" w:lineRule="auto"/>
              <w:jc w:val="center"/>
              <w:rPr>
                <w:b/>
                <w:color w:val="000000" w:themeColor="text1"/>
                <w:sz w:val="28"/>
                <w:szCs w:val="28"/>
              </w:rPr>
            </w:pPr>
          </w:p>
        </w:tc>
        <w:tc>
          <w:tcPr>
            <w:tcW w:w="1843" w:type="dxa"/>
          </w:tcPr>
          <w:p w:rsidR="004354BB" w:rsidRPr="008B203B" w:rsidRDefault="004354BB" w:rsidP="008B203B">
            <w:pPr>
              <w:spacing w:line="360" w:lineRule="auto"/>
              <w:jc w:val="center"/>
              <w:rPr>
                <w:b/>
                <w:color w:val="000000" w:themeColor="text1"/>
                <w:sz w:val="28"/>
                <w:szCs w:val="28"/>
              </w:rPr>
            </w:pPr>
          </w:p>
        </w:tc>
        <w:tc>
          <w:tcPr>
            <w:tcW w:w="1842" w:type="dxa"/>
          </w:tcPr>
          <w:p w:rsidR="004354BB" w:rsidRPr="008B203B" w:rsidRDefault="004354BB" w:rsidP="008B203B">
            <w:pPr>
              <w:spacing w:line="360" w:lineRule="auto"/>
              <w:jc w:val="center"/>
              <w:rPr>
                <w:b/>
                <w:color w:val="000000" w:themeColor="text1"/>
                <w:sz w:val="28"/>
                <w:szCs w:val="28"/>
              </w:rPr>
            </w:pPr>
          </w:p>
        </w:tc>
        <w:tc>
          <w:tcPr>
            <w:tcW w:w="1843" w:type="dxa"/>
          </w:tcPr>
          <w:p w:rsidR="004354BB" w:rsidRPr="008B203B" w:rsidRDefault="004C2189" w:rsidP="008B203B">
            <w:pPr>
              <w:spacing w:line="360" w:lineRule="auto"/>
              <w:jc w:val="center"/>
              <w:rPr>
                <w:b/>
                <w:color w:val="000000" w:themeColor="text1"/>
                <w:sz w:val="28"/>
                <w:szCs w:val="28"/>
              </w:rPr>
            </w:pPr>
            <w:r w:rsidRPr="008B203B">
              <w:rPr>
                <w:b/>
                <w:color w:val="000000" w:themeColor="text1"/>
                <w:sz w:val="28"/>
                <w:szCs w:val="28"/>
              </w:rPr>
              <w:t>x</w:t>
            </w:r>
          </w:p>
        </w:tc>
      </w:tr>
    </w:tbl>
    <w:p w:rsidR="0099785B" w:rsidRPr="008B203B" w:rsidRDefault="0099785B" w:rsidP="008B203B">
      <w:pPr>
        <w:spacing w:line="360" w:lineRule="auto"/>
        <w:jc w:val="both"/>
        <w:rPr>
          <w:b/>
          <w:color w:val="000000" w:themeColor="text1"/>
          <w:sz w:val="28"/>
          <w:szCs w:val="28"/>
        </w:rPr>
      </w:pPr>
    </w:p>
    <w:p w:rsidR="0099785B" w:rsidRPr="008B203B" w:rsidRDefault="004F52F7" w:rsidP="008B203B">
      <w:pPr>
        <w:spacing w:line="360" w:lineRule="auto"/>
        <w:jc w:val="both"/>
        <w:rPr>
          <w:color w:val="000000" w:themeColor="text1"/>
          <w:sz w:val="28"/>
          <w:szCs w:val="28"/>
        </w:rPr>
      </w:pPr>
      <w:r w:rsidRPr="00EA5869">
        <w:rPr>
          <w:b/>
          <w:color w:val="000000" w:themeColor="text1"/>
          <w:sz w:val="28"/>
          <w:szCs w:val="28"/>
        </w:rPr>
        <w:t>Evidências:</w:t>
      </w:r>
      <w:r w:rsidR="00A10821" w:rsidRPr="008B203B">
        <w:rPr>
          <w:color w:val="000000" w:themeColor="text1"/>
          <w:sz w:val="28"/>
          <w:szCs w:val="28"/>
        </w:rPr>
        <w:t xml:space="preserve"> Os registros do processo de aprendizagem são realizados sistematicamente através do registro em Diários de Classe, consolidados, boletim do aluno, tabelas e gráficos de desempenhos. E, nos Conselhos de Classes e reuniões pedagógicas os registros e resultados são socializados com </w:t>
      </w:r>
      <w:r w:rsidR="00A10821" w:rsidRPr="008B203B">
        <w:rPr>
          <w:color w:val="000000" w:themeColor="text1"/>
          <w:sz w:val="28"/>
          <w:szCs w:val="28"/>
        </w:rPr>
        <w:lastRenderedPageBreak/>
        <w:t xml:space="preserve">alunos, pais, professores, professora mediadora e grupo de gestão buscando sempre uma reflexão para novas ações. </w:t>
      </w:r>
    </w:p>
    <w:tbl>
      <w:tblPr>
        <w:tblStyle w:val="Tabelacomgrade"/>
        <w:tblW w:w="0" w:type="auto"/>
        <w:tblLook w:val="04A0"/>
      </w:tblPr>
      <w:tblGrid>
        <w:gridCol w:w="1842"/>
        <w:gridCol w:w="1842"/>
        <w:gridCol w:w="1843"/>
        <w:gridCol w:w="1842"/>
        <w:gridCol w:w="1843"/>
      </w:tblGrid>
      <w:tr w:rsidR="0099785B" w:rsidRPr="008B203B" w:rsidTr="00262CA0">
        <w:tc>
          <w:tcPr>
            <w:tcW w:w="9212" w:type="dxa"/>
            <w:gridSpan w:val="5"/>
          </w:tcPr>
          <w:p w:rsidR="0099785B" w:rsidRPr="008B203B" w:rsidRDefault="0099785B" w:rsidP="008B203B">
            <w:pPr>
              <w:spacing w:line="360" w:lineRule="auto"/>
              <w:jc w:val="center"/>
              <w:rPr>
                <w:b/>
                <w:color w:val="000000" w:themeColor="text1"/>
                <w:sz w:val="28"/>
                <w:szCs w:val="28"/>
              </w:rPr>
            </w:pPr>
            <w:r w:rsidRPr="008B203B">
              <w:rPr>
                <w:b/>
                <w:color w:val="000000" w:themeColor="text1"/>
                <w:sz w:val="28"/>
                <w:szCs w:val="28"/>
              </w:rPr>
              <w:t>Indicadores</w:t>
            </w:r>
          </w:p>
        </w:tc>
      </w:tr>
      <w:tr w:rsidR="0099785B" w:rsidRPr="008B203B" w:rsidTr="00262CA0">
        <w:tc>
          <w:tcPr>
            <w:tcW w:w="9212" w:type="dxa"/>
            <w:gridSpan w:val="5"/>
          </w:tcPr>
          <w:p w:rsidR="0099785B" w:rsidRPr="008B203B" w:rsidRDefault="007E5DA8" w:rsidP="008B203B">
            <w:pPr>
              <w:spacing w:line="360" w:lineRule="auto"/>
              <w:jc w:val="both"/>
              <w:rPr>
                <w:b/>
                <w:color w:val="000000" w:themeColor="text1"/>
                <w:sz w:val="28"/>
                <w:szCs w:val="28"/>
              </w:rPr>
            </w:pPr>
            <w:r w:rsidRPr="008B203B">
              <w:rPr>
                <w:color w:val="000000" w:themeColor="text1"/>
                <w:sz w:val="28"/>
                <w:szCs w:val="28"/>
              </w:rPr>
              <w:t xml:space="preserve">7.5.1.c </w:t>
            </w:r>
            <w:r w:rsidR="00262CA0" w:rsidRPr="008B203B">
              <w:rPr>
                <w:color w:val="000000" w:themeColor="text1"/>
                <w:sz w:val="28"/>
                <w:szCs w:val="28"/>
              </w:rPr>
              <w:t>Frequência escolar</w:t>
            </w:r>
          </w:p>
        </w:tc>
      </w:tr>
      <w:tr w:rsidR="0099785B" w:rsidRPr="008B203B" w:rsidTr="00262CA0">
        <w:tc>
          <w:tcPr>
            <w:tcW w:w="9212" w:type="dxa"/>
            <w:gridSpan w:val="5"/>
          </w:tcPr>
          <w:p w:rsidR="0099785B" w:rsidRPr="008B203B" w:rsidRDefault="007E5DA8" w:rsidP="008B203B">
            <w:pPr>
              <w:spacing w:line="360" w:lineRule="auto"/>
              <w:jc w:val="both"/>
              <w:rPr>
                <w:b/>
                <w:color w:val="000000" w:themeColor="text1"/>
                <w:sz w:val="28"/>
                <w:szCs w:val="28"/>
              </w:rPr>
            </w:pPr>
            <w:r w:rsidRPr="008B203B">
              <w:rPr>
                <w:color w:val="000000" w:themeColor="text1"/>
                <w:sz w:val="28"/>
                <w:szCs w:val="28"/>
              </w:rPr>
              <w:t>7.5.1.c</w:t>
            </w:r>
            <w:r w:rsidR="00262CA0" w:rsidRPr="008B203B">
              <w:rPr>
                <w:color w:val="000000" w:themeColor="text1"/>
                <w:sz w:val="28"/>
                <w:szCs w:val="28"/>
              </w:rPr>
              <w:t xml:space="preserve"> A escola realizou o acompanhamento e controle da </w:t>
            </w:r>
            <w:proofErr w:type="spellStart"/>
            <w:r w:rsidR="00262CA0" w:rsidRPr="008B203B">
              <w:rPr>
                <w:color w:val="000000" w:themeColor="text1"/>
                <w:sz w:val="28"/>
                <w:szCs w:val="28"/>
              </w:rPr>
              <w:t>freqüência</w:t>
            </w:r>
            <w:proofErr w:type="spellEnd"/>
            <w:r w:rsidR="00262CA0" w:rsidRPr="008B203B">
              <w:rPr>
                <w:color w:val="000000" w:themeColor="text1"/>
                <w:sz w:val="28"/>
                <w:szCs w:val="28"/>
              </w:rPr>
              <w:t xml:space="preserve"> dos alunos adotando medidas para assegurar a sua permanência, com sucesso?</w:t>
            </w:r>
          </w:p>
        </w:tc>
      </w:tr>
      <w:tr w:rsidR="0099785B" w:rsidRPr="008B203B" w:rsidTr="00262CA0">
        <w:tc>
          <w:tcPr>
            <w:tcW w:w="9212" w:type="dxa"/>
            <w:gridSpan w:val="5"/>
          </w:tcPr>
          <w:p w:rsidR="0099785B" w:rsidRPr="008B203B" w:rsidRDefault="0099785B" w:rsidP="008B203B">
            <w:pPr>
              <w:spacing w:line="360" w:lineRule="auto"/>
              <w:jc w:val="center"/>
              <w:rPr>
                <w:b/>
                <w:color w:val="000000" w:themeColor="text1"/>
                <w:sz w:val="28"/>
                <w:szCs w:val="28"/>
              </w:rPr>
            </w:pPr>
            <w:r w:rsidRPr="008B203B">
              <w:rPr>
                <w:b/>
                <w:color w:val="000000" w:themeColor="text1"/>
                <w:sz w:val="28"/>
                <w:szCs w:val="28"/>
              </w:rPr>
              <w:t>Escala</w:t>
            </w:r>
          </w:p>
        </w:tc>
      </w:tr>
      <w:tr w:rsidR="0099785B" w:rsidRPr="008B203B" w:rsidTr="00262CA0">
        <w:tc>
          <w:tcPr>
            <w:tcW w:w="1842" w:type="dxa"/>
          </w:tcPr>
          <w:p w:rsidR="0099785B" w:rsidRPr="008B203B" w:rsidRDefault="0099785B" w:rsidP="008B203B">
            <w:pPr>
              <w:spacing w:line="360" w:lineRule="auto"/>
              <w:jc w:val="center"/>
              <w:rPr>
                <w:b/>
                <w:color w:val="000000" w:themeColor="text1"/>
                <w:sz w:val="28"/>
                <w:szCs w:val="28"/>
              </w:rPr>
            </w:pPr>
            <w:r w:rsidRPr="008B203B">
              <w:rPr>
                <w:b/>
                <w:color w:val="000000" w:themeColor="text1"/>
                <w:sz w:val="28"/>
                <w:szCs w:val="28"/>
              </w:rPr>
              <w:t>Até 20%</w:t>
            </w:r>
          </w:p>
        </w:tc>
        <w:tc>
          <w:tcPr>
            <w:tcW w:w="1842" w:type="dxa"/>
          </w:tcPr>
          <w:p w:rsidR="0099785B" w:rsidRPr="008B203B" w:rsidRDefault="0099785B" w:rsidP="008B203B">
            <w:pPr>
              <w:spacing w:line="360" w:lineRule="auto"/>
              <w:jc w:val="center"/>
              <w:rPr>
                <w:b/>
                <w:color w:val="000000" w:themeColor="text1"/>
                <w:sz w:val="28"/>
                <w:szCs w:val="28"/>
              </w:rPr>
            </w:pPr>
            <w:r w:rsidRPr="008B203B">
              <w:rPr>
                <w:b/>
                <w:color w:val="000000" w:themeColor="text1"/>
                <w:sz w:val="28"/>
                <w:szCs w:val="28"/>
              </w:rPr>
              <w:t>21 a 49%</w:t>
            </w:r>
          </w:p>
        </w:tc>
        <w:tc>
          <w:tcPr>
            <w:tcW w:w="1843" w:type="dxa"/>
          </w:tcPr>
          <w:p w:rsidR="0099785B" w:rsidRPr="008B203B" w:rsidRDefault="0099785B" w:rsidP="008B203B">
            <w:pPr>
              <w:spacing w:line="360" w:lineRule="auto"/>
              <w:jc w:val="center"/>
              <w:rPr>
                <w:b/>
                <w:color w:val="000000" w:themeColor="text1"/>
                <w:sz w:val="28"/>
                <w:szCs w:val="28"/>
              </w:rPr>
            </w:pPr>
            <w:r w:rsidRPr="008B203B">
              <w:rPr>
                <w:b/>
                <w:color w:val="000000" w:themeColor="text1"/>
                <w:sz w:val="28"/>
                <w:szCs w:val="28"/>
              </w:rPr>
              <w:t>50 a 69%</w:t>
            </w:r>
          </w:p>
        </w:tc>
        <w:tc>
          <w:tcPr>
            <w:tcW w:w="1842" w:type="dxa"/>
          </w:tcPr>
          <w:p w:rsidR="0099785B" w:rsidRPr="008B203B" w:rsidRDefault="0099785B" w:rsidP="008B203B">
            <w:pPr>
              <w:spacing w:line="360" w:lineRule="auto"/>
              <w:jc w:val="center"/>
              <w:rPr>
                <w:b/>
                <w:color w:val="000000" w:themeColor="text1"/>
                <w:sz w:val="28"/>
                <w:szCs w:val="28"/>
              </w:rPr>
            </w:pPr>
            <w:r w:rsidRPr="008B203B">
              <w:rPr>
                <w:b/>
                <w:color w:val="000000" w:themeColor="text1"/>
                <w:sz w:val="28"/>
                <w:szCs w:val="28"/>
              </w:rPr>
              <w:t>70 a 89%</w:t>
            </w:r>
          </w:p>
        </w:tc>
        <w:tc>
          <w:tcPr>
            <w:tcW w:w="1843" w:type="dxa"/>
          </w:tcPr>
          <w:p w:rsidR="0099785B" w:rsidRPr="008B203B" w:rsidRDefault="0099785B" w:rsidP="008B203B">
            <w:pPr>
              <w:spacing w:line="360" w:lineRule="auto"/>
              <w:jc w:val="center"/>
              <w:rPr>
                <w:b/>
                <w:color w:val="000000" w:themeColor="text1"/>
                <w:sz w:val="28"/>
                <w:szCs w:val="28"/>
              </w:rPr>
            </w:pPr>
            <w:r w:rsidRPr="008B203B">
              <w:rPr>
                <w:b/>
                <w:color w:val="000000" w:themeColor="text1"/>
                <w:sz w:val="28"/>
                <w:szCs w:val="28"/>
              </w:rPr>
              <w:t>90 a 100%</w:t>
            </w:r>
          </w:p>
        </w:tc>
      </w:tr>
      <w:tr w:rsidR="004354BB" w:rsidRPr="008B203B" w:rsidTr="000D777F">
        <w:tc>
          <w:tcPr>
            <w:tcW w:w="1842" w:type="dxa"/>
            <w:vAlign w:val="center"/>
          </w:tcPr>
          <w:p w:rsidR="004354BB" w:rsidRPr="008B203B" w:rsidRDefault="004354BB" w:rsidP="008B203B">
            <w:pPr>
              <w:spacing w:line="360" w:lineRule="auto"/>
              <w:jc w:val="center"/>
              <w:rPr>
                <w:b/>
                <w:color w:val="000000" w:themeColor="text1"/>
                <w:sz w:val="28"/>
                <w:szCs w:val="28"/>
              </w:rPr>
            </w:pPr>
            <w:proofErr w:type="gramStart"/>
            <w:r w:rsidRPr="008B203B">
              <w:rPr>
                <w:b/>
                <w:color w:val="000000" w:themeColor="text1"/>
                <w:sz w:val="28"/>
                <w:szCs w:val="28"/>
              </w:rPr>
              <w:t>1</w:t>
            </w:r>
            <w:proofErr w:type="gramEnd"/>
          </w:p>
        </w:tc>
        <w:tc>
          <w:tcPr>
            <w:tcW w:w="1842" w:type="dxa"/>
            <w:vAlign w:val="center"/>
          </w:tcPr>
          <w:p w:rsidR="004354BB" w:rsidRPr="008B203B" w:rsidRDefault="004354BB" w:rsidP="008B203B">
            <w:pPr>
              <w:spacing w:line="360" w:lineRule="auto"/>
              <w:jc w:val="center"/>
              <w:rPr>
                <w:b/>
                <w:color w:val="000000" w:themeColor="text1"/>
                <w:sz w:val="28"/>
                <w:szCs w:val="28"/>
              </w:rPr>
            </w:pPr>
            <w:proofErr w:type="gramStart"/>
            <w:r w:rsidRPr="008B203B">
              <w:rPr>
                <w:b/>
                <w:color w:val="000000" w:themeColor="text1"/>
                <w:sz w:val="28"/>
                <w:szCs w:val="28"/>
              </w:rPr>
              <w:t>2</w:t>
            </w:r>
            <w:proofErr w:type="gramEnd"/>
          </w:p>
        </w:tc>
        <w:tc>
          <w:tcPr>
            <w:tcW w:w="1843" w:type="dxa"/>
            <w:vAlign w:val="center"/>
          </w:tcPr>
          <w:p w:rsidR="004354BB" w:rsidRPr="008B203B" w:rsidRDefault="004354BB" w:rsidP="008B203B">
            <w:pPr>
              <w:spacing w:line="360" w:lineRule="auto"/>
              <w:jc w:val="center"/>
              <w:rPr>
                <w:b/>
                <w:color w:val="000000" w:themeColor="text1"/>
                <w:sz w:val="28"/>
                <w:szCs w:val="28"/>
              </w:rPr>
            </w:pPr>
            <w:proofErr w:type="gramStart"/>
            <w:r w:rsidRPr="008B203B">
              <w:rPr>
                <w:b/>
                <w:color w:val="000000" w:themeColor="text1"/>
                <w:sz w:val="28"/>
                <w:szCs w:val="28"/>
              </w:rPr>
              <w:t>3</w:t>
            </w:r>
            <w:proofErr w:type="gramEnd"/>
          </w:p>
        </w:tc>
        <w:tc>
          <w:tcPr>
            <w:tcW w:w="1842" w:type="dxa"/>
            <w:vAlign w:val="center"/>
          </w:tcPr>
          <w:p w:rsidR="004354BB" w:rsidRPr="008B203B" w:rsidRDefault="004354BB" w:rsidP="008B203B">
            <w:pPr>
              <w:spacing w:line="360" w:lineRule="auto"/>
              <w:jc w:val="center"/>
              <w:rPr>
                <w:b/>
                <w:color w:val="000000" w:themeColor="text1"/>
                <w:sz w:val="28"/>
                <w:szCs w:val="28"/>
              </w:rPr>
            </w:pPr>
            <w:proofErr w:type="gramStart"/>
            <w:r w:rsidRPr="008B203B">
              <w:rPr>
                <w:b/>
                <w:color w:val="000000" w:themeColor="text1"/>
                <w:sz w:val="28"/>
                <w:szCs w:val="28"/>
              </w:rPr>
              <w:t>4</w:t>
            </w:r>
            <w:proofErr w:type="gramEnd"/>
          </w:p>
        </w:tc>
        <w:tc>
          <w:tcPr>
            <w:tcW w:w="1843" w:type="dxa"/>
            <w:vAlign w:val="center"/>
          </w:tcPr>
          <w:p w:rsidR="004354BB" w:rsidRPr="008B203B" w:rsidRDefault="004354BB" w:rsidP="008B203B">
            <w:pPr>
              <w:spacing w:line="360" w:lineRule="auto"/>
              <w:jc w:val="center"/>
              <w:rPr>
                <w:b/>
                <w:color w:val="000000" w:themeColor="text1"/>
                <w:sz w:val="28"/>
                <w:szCs w:val="28"/>
              </w:rPr>
            </w:pPr>
            <w:proofErr w:type="gramStart"/>
            <w:r w:rsidRPr="008B203B">
              <w:rPr>
                <w:b/>
                <w:color w:val="000000" w:themeColor="text1"/>
                <w:sz w:val="28"/>
                <w:szCs w:val="28"/>
              </w:rPr>
              <w:t>5</w:t>
            </w:r>
            <w:proofErr w:type="gramEnd"/>
          </w:p>
        </w:tc>
      </w:tr>
      <w:tr w:rsidR="004354BB" w:rsidRPr="008B203B" w:rsidTr="00262CA0">
        <w:tc>
          <w:tcPr>
            <w:tcW w:w="1842" w:type="dxa"/>
          </w:tcPr>
          <w:p w:rsidR="004354BB" w:rsidRPr="008B203B" w:rsidRDefault="004354BB" w:rsidP="008B203B">
            <w:pPr>
              <w:spacing w:line="360" w:lineRule="auto"/>
              <w:jc w:val="center"/>
              <w:rPr>
                <w:b/>
                <w:color w:val="000000" w:themeColor="text1"/>
                <w:sz w:val="28"/>
                <w:szCs w:val="28"/>
              </w:rPr>
            </w:pPr>
          </w:p>
        </w:tc>
        <w:tc>
          <w:tcPr>
            <w:tcW w:w="1842" w:type="dxa"/>
          </w:tcPr>
          <w:p w:rsidR="004354BB" w:rsidRPr="008B203B" w:rsidRDefault="004354BB" w:rsidP="008B203B">
            <w:pPr>
              <w:spacing w:line="360" w:lineRule="auto"/>
              <w:jc w:val="center"/>
              <w:rPr>
                <w:b/>
                <w:color w:val="000000" w:themeColor="text1"/>
                <w:sz w:val="28"/>
                <w:szCs w:val="28"/>
              </w:rPr>
            </w:pPr>
          </w:p>
        </w:tc>
        <w:tc>
          <w:tcPr>
            <w:tcW w:w="1843" w:type="dxa"/>
          </w:tcPr>
          <w:p w:rsidR="004354BB" w:rsidRPr="008B203B" w:rsidRDefault="004354BB" w:rsidP="008B203B">
            <w:pPr>
              <w:spacing w:line="360" w:lineRule="auto"/>
              <w:jc w:val="center"/>
              <w:rPr>
                <w:b/>
                <w:color w:val="000000" w:themeColor="text1"/>
                <w:sz w:val="28"/>
                <w:szCs w:val="28"/>
              </w:rPr>
            </w:pPr>
          </w:p>
        </w:tc>
        <w:tc>
          <w:tcPr>
            <w:tcW w:w="1842" w:type="dxa"/>
          </w:tcPr>
          <w:p w:rsidR="004354BB" w:rsidRPr="008B203B" w:rsidRDefault="004354BB" w:rsidP="008B203B">
            <w:pPr>
              <w:spacing w:line="360" w:lineRule="auto"/>
              <w:jc w:val="center"/>
              <w:rPr>
                <w:b/>
                <w:color w:val="000000" w:themeColor="text1"/>
                <w:sz w:val="28"/>
                <w:szCs w:val="28"/>
              </w:rPr>
            </w:pPr>
          </w:p>
        </w:tc>
        <w:tc>
          <w:tcPr>
            <w:tcW w:w="1843" w:type="dxa"/>
          </w:tcPr>
          <w:p w:rsidR="004354BB" w:rsidRPr="008B203B" w:rsidRDefault="004C2189" w:rsidP="008B203B">
            <w:pPr>
              <w:spacing w:line="360" w:lineRule="auto"/>
              <w:jc w:val="center"/>
              <w:rPr>
                <w:b/>
                <w:color w:val="000000" w:themeColor="text1"/>
                <w:sz w:val="28"/>
                <w:szCs w:val="28"/>
              </w:rPr>
            </w:pPr>
            <w:r w:rsidRPr="008B203B">
              <w:rPr>
                <w:b/>
                <w:color w:val="000000" w:themeColor="text1"/>
                <w:sz w:val="28"/>
                <w:szCs w:val="28"/>
              </w:rPr>
              <w:t>x</w:t>
            </w:r>
          </w:p>
        </w:tc>
      </w:tr>
    </w:tbl>
    <w:p w:rsidR="007E5DA8" w:rsidRPr="008B203B" w:rsidRDefault="007E5DA8" w:rsidP="008B203B">
      <w:pPr>
        <w:spacing w:line="360" w:lineRule="auto"/>
        <w:jc w:val="both"/>
        <w:rPr>
          <w:color w:val="000000" w:themeColor="text1"/>
          <w:sz w:val="28"/>
          <w:szCs w:val="28"/>
        </w:rPr>
      </w:pPr>
    </w:p>
    <w:p w:rsidR="00EA5869" w:rsidRDefault="007E5DA8" w:rsidP="008B203B">
      <w:pPr>
        <w:spacing w:line="360" w:lineRule="auto"/>
        <w:jc w:val="both"/>
        <w:rPr>
          <w:color w:val="000000" w:themeColor="text1"/>
          <w:sz w:val="28"/>
          <w:szCs w:val="28"/>
        </w:rPr>
      </w:pPr>
      <w:r w:rsidRPr="00EA5869">
        <w:rPr>
          <w:b/>
          <w:color w:val="000000" w:themeColor="text1"/>
          <w:sz w:val="28"/>
          <w:szCs w:val="28"/>
        </w:rPr>
        <w:t>Evidências:</w:t>
      </w:r>
      <w:r w:rsidRPr="008B203B">
        <w:rPr>
          <w:color w:val="000000" w:themeColor="text1"/>
          <w:sz w:val="28"/>
          <w:szCs w:val="28"/>
        </w:rPr>
        <w:t xml:space="preserve"> </w:t>
      </w:r>
      <w:r w:rsidR="00343B67" w:rsidRPr="008B203B">
        <w:rPr>
          <w:color w:val="000000" w:themeColor="text1"/>
          <w:sz w:val="28"/>
          <w:szCs w:val="28"/>
        </w:rPr>
        <w:t xml:space="preserve">A escola realiza de forma sistemática o acompanhamento e controle da frequência dos alunos através das chamadas nos diários de classes </w:t>
      </w:r>
      <w:r w:rsidR="00063680" w:rsidRPr="008B203B">
        <w:rPr>
          <w:color w:val="000000" w:themeColor="text1"/>
          <w:sz w:val="28"/>
          <w:szCs w:val="28"/>
        </w:rPr>
        <w:t>dos</w:t>
      </w:r>
      <w:r w:rsidR="00343B67" w:rsidRPr="008B203B">
        <w:rPr>
          <w:color w:val="000000" w:themeColor="text1"/>
          <w:sz w:val="28"/>
          <w:szCs w:val="28"/>
        </w:rPr>
        <w:t xml:space="preserve"> professores, além de uma planilha diária de chamada com observações</w:t>
      </w:r>
      <w:r w:rsidR="00063680" w:rsidRPr="008B203B">
        <w:rPr>
          <w:color w:val="000000" w:themeColor="text1"/>
          <w:sz w:val="28"/>
          <w:szCs w:val="28"/>
        </w:rPr>
        <w:t xml:space="preserve"> dos docentes </w:t>
      </w:r>
      <w:r w:rsidR="00343B67" w:rsidRPr="008B203B">
        <w:rPr>
          <w:color w:val="000000" w:themeColor="text1"/>
          <w:sz w:val="28"/>
          <w:szCs w:val="28"/>
        </w:rPr>
        <w:t>formalizada pela professora mediadora</w:t>
      </w:r>
      <w:r w:rsidR="00063680" w:rsidRPr="008B203B">
        <w:rPr>
          <w:color w:val="000000" w:themeColor="text1"/>
          <w:sz w:val="28"/>
          <w:szCs w:val="28"/>
        </w:rPr>
        <w:t>, t</w:t>
      </w:r>
      <w:r w:rsidR="00343B67" w:rsidRPr="008B203B">
        <w:rPr>
          <w:color w:val="000000" w:themeColor="text1"/>
          <w:sz w:val="28"/>
          <w:szCs w:val="28"/>
        </w:rPr>
        <w:t>e</w:t>
      </w:r>
      <w:r w:rsidR="00063680" w:rsidRPr="008B203B">
        <w:rPr>
          <w:color w:val="000000" w:themeColor="text1"/>
          <w:sz w:val="28"/>
          <w:szCs w:val="28"/>
        </w:rPr>
        <w:t>ndo</w:t>
      </w:r>
      <w:r w:rsidR="00343B67" w:rsidRPr="008B203B">
        <w:rPr>
          <w:color w:val="000000" w:themeColor="text1"/>
          <w:sz w:val="28"/>
          <w:szCs w:val="28"/>
        </w:rPr>
        <w:t xml:space="preserve"> um dinamismo de comunicação com os responsáveis em relação ao excesso de faltas</w:t>
      </w:r>
      <w:r w:rsidR="00063680" w:rsidRPr="008B203B">
        <w:rPr>
          <w:color w:val="000000" w:themeColor="text1"/>
          <w:sz w:val="28"/>
          <w:szCs w:val="28"/>
        </w:rPr>
        <w:t>,</w:t>
      </w:r>
      <w:r w:rsidR="00343B67" w:rsidRPr="008B203B">
        <w:rPr>
          <w:color w:val="000000" w:themeColor="text1"/>
          <w:sz w:val="28"/>
          <w:szCs w:val="28"/>
        </w:rPr>
        <w:t xml:space="preserve"> através de comunicados por escrito, ligações telefônicas, </w:t>
      </w:r>
      <w:proofErr w:type="spellStart"/>
      <w:r w:rsidR="003B5EBC" w:rsidRPr="008B203B">
        <w:rPr>
          <w:color w:val="000000" w:themeColor="text1"/>
          <w:sz w:val="28"/>
          <w:szCs w:val="28"/>
        </w:rPr>
        <w:t>s</w:t>
      </w:r>
      <w:r w:rsidR="00343B67" w:rsidRPr="008B203B">
        <w:rPr>
          <w:color w:val="000000" w:themeColor="text1"/>
          <w:sz w:val="28"/>
          <w:szCs w:val="28"/>
        </w:rPr>
        <w:t>ms</w:t>
      </w:r>
      <w:proofErr w:type="spellEnd"/>
      <w:r w:rsidR="00343B67" w:rsidRPr="008B203B">
        <w:rPr>
          <w:color w:val="000000" w:themeColor="text1"/>
          <w:sz w:val="28"/>
          <w:szCs w:val="28"/>
        </w:rPr>
        <w:t xml:space="preserve"> pelo celular</w:t>
      </w:r>
      <w:r w:rsidR="00063680" w:rsidRPr="008B203B">
        <w:rPr>
          <w:color w:val="000000" w:themeColor="text1"/>
          <w:sz w:val="28"/>
          <w:szCs w:val="28"/>
        </w:rPr>
        <w:t>, e nos</w:t>
      </w:r>
      <w:r w:rsidR="00343B67" w:rsidRPr="008B203B">
        <w:rPr>
          <w:color w:val="000000" w:themeColor="text1"/>
          <w:sz w:val="28"/>
          <w:szCs w:val="28"/>
        </w:rPr>
        <w:t xml:space="preserve"> casos mais agravantes é feito visitas </w:t>
      </w:r>
      <w:r w:rsidR="00063680" w:rsidRPr="008B203B">
        <w:rPr>
          <w:color w:val="000000" w:themeColor="text1"/>
          <w:sz w:val="28"/>
          <w:szCs w:val="28"/>
        </w:rPr>
        <w:t>n</w:t>
      </w:r>
      <w:r w:rsidR="00343B67" w:rsidRPr="008B203B">
        <w:rPr>
          <w:color w:val="000000" w:themeColor="text1"/>
          <w:sz w:val="28"/>
          <w:szCs w:val="28"/>
        </w:rPr>
        <w:t>as residências</w:t>
      </w:r>
      <w:r w:rsidR="00063680" w:rsidRPr="008B203B">
        <w:rPr>
          <w:color w:val="000000" w:themeColor="text1"/>
          <w:sz w:val="28"/>
          <w:szCs w:val="28"/>
        </w:rPr>
        <w:t xml:space="preserve">, formalizando em documentos as fragilidades do não comparecimento </w:t>
      </w:r>
      <w:proofErr w:type="gramStart"/>
      <w:r w:rsidR="00063680" w:rsidRPr="008B203B">
        <w:rPr>
          <w:color w:val="000000" w:themeColor="text1"/>
          <w:sz w:val="28"/>
          <w:szCs w:val="28"/>
        </w:rPr>
        <w:t>as</w:t>
      </w:r>
      <w:proofErr w:type="gramEnd"/>
      <w:r w:rsidR="00063680" w:rsidRPr="008B203B">
        <w:rPr>
          <w:color w:val="000000" w:themeColor="text1"/>
          <w:sz w:val="28"/>
          <w:szCs w:val="28"/>
        </w:rPr>
        <w:t xml:space="preserve"> aulas e orientação pela profissional de educação da importância da presença e estudo para vida. E</w:t>
      </w:r>
      <w:r w:rsidR="00343B67" w:rsidRPr="008B203B">
        <w:rPr>
          <w:color w:val="000000" w:themeColor="text1"/>
          <w:sz w:val="28"/>
          <w:szCs w:val="28"/>
        </w:rPr>
        <w:t xml:space="preserve"> não resolvendo a assi</w:t>
      </w:r>
      <w:r w:rsidR="00063680" w:rsidRPr="008B203B">
        <w:rPr>
          <w:color w:val="000000" w:themeColor="text1"/>
          <w:sz w:val="28"/>
          <w:szCs w:val="28"/>
        </w:rPr>
        <w:t>d</w:t>
      </w:r>
      <w:r w:rsidR="00343B67" w:rsidRPr="008B203B">
        <w:rPr>
          <w:color w:val="000000" w:themeColor="text1"/>
          <w:sz w:val="28"/>
          <w:szCs w:val="28"/>
        </w:rPr>
        <w:t>u</w:t>
      </w:r>
      <w:r w:rsidR="00063680" w:rsidRPr="008B203B">
        <w:rPr>
          <w:color w:val="000000" w:themeColor="text1"/>
          <w:sz w:val="28"/>
          <w:szCs w:val="28"/>
        </w:rPr>
        <w:t>i</w:t>
      </w:r>
      <w:r w:rsidR="00343B67" w:rsidRPr="008B203B">
        <w:rPr>
          <w:color w:val="000000" w:themeColor="text1"/>
          <w:sz w:val="28"/>
          <w:szCs w:val="28"/>
        </w:rPr>
        <w:t>dade</w:t>
      </w:r>
      <w:r w:rsidR="00063680" w:rsidRPr="008B203B">
        <w:rPr>
          <w:color w:val="000000" w:themeColor="text1"/>
          <w:sz w:val="28"/>
          <w:szCs w:val="28"/>
        </w:rPr>
        <w:t xml:space="preserve"> do aluno, possibilidade de encaminhamento do jovem e seu responsável ao Conselho Tutelar</w:t>
      </w:r>
      <w:r w:rsidR="003B5EBC" w:rsidRPr="008B203B">
        <w:rPr>
          <w:color w:val="000000" w:themeColor="text1"/>
          <w:sz w:val="28"/>
          <w:szCs w:val="28"/>
        </w:rPr>
        <w:t xml:space="preserve"> ou a Promotoria da Infância e Juventude. </w:t>
      </w:r>
      <w:r w:rsidR="00343B67" w:rsidRPr="008B203B">
        <w:rPr>
          <w:color w:val="000000" w:themeColor="text1"/>
          <w:sz w:val="28"/>
          <w:szCs w:val="28"/>
        </w:rPr>
        <w:t xml:space="preserve"> </w:t>
      </w:r>
    </w:p>
    <w:p w:rsidR="007E5DA8" w:rsidRPr="008B203B" w:rsidRDefault="00343B67" w:rsidP="008B203B">
      <w:pPr>
        <w:spacing w:line="360" w:lineRule="auto"/>
        <w:jc w:val="both"/>
        <w:rPr>
          <w:color w:val="000000" w:themeColor="text1"/>
          <w:sz w:val="28"/>
          <w:szCs w:val="28"/>
        </w:rPr>
      </w:pPr>
      <w:r w:rsidRPr="008B203B">
        <w:rPr>
          <w:color w:val="000000" w:themeColor="text1"/>
          <w:sz w:val="28"/>
          <w:szCs w:val="28"/>
        </w:rPr>
        <w:t xml:space="preserve">    </w:t>
      </w:r>
    </w:p>
    <w:tbl>
      <w:tblPr>
        <w:tblStyle w:val="Tabelacomgrade"/>
        <w:tblW w:w="0" w:type="auto"/>
        <w:tblLook w:val="04A0"/>
      </w:tblPr>
      <w:tblGrid>
        <w:gridCol w:w="1842"/>
        <w:gridCol w:w="1842"/>
        <w:gridCol w:w="1843"/>
        <w:gridCol w:w="1842"/>
        <w:gridCol w:w="1843"/>
      </w:tblGrid>
      <w:tr w:rsidR="00262CA0" w:rsidRPr="008B203B" w:rsidTr="00262CA0">
        <w:tc>
          <w:tcPr>
            <w:tcW w:w="9212" w:type="dxa"/>
            <w:gridSpan w:val="5"/>
          </w:tcPr>
          <w:p w:rsidR="00262CA0" w:rsidRPr="008B203B" w:rsidRDefault="00262CA0" w:rsidP="008B203B">
            <w:pPr>
              <w:spacing w:line="360" w:lineRule="auto"/>
              <w:jc w:val="center"/>
              <w:rPr>
                <w:b/>
                <w:color w:val="000000" w:themeColor="text1"/>
                <w:sz w:val="28"/>
                <w:szCs w:val="28"/>
              </w:rPr>
            </w:pPr>
            <w:r w:rsidRPr="008B203B">
              <w:rPr>
                <w:b/>
                <w:color w:val="000000" w:themeColor="text1"/>
                <w:sz w:val="28"/>
                <w:szCs w:val="28"/>
              </w:rPr>
              <w:t>Indicadores</w:t>
            </w:r>
          </w:p>
        </w:tc>
      </w:tr>
      <w:tr w:rsidR="00262CA0" w:rsidRPr="008B203B" w:rsidTr="00262CA0">
        <w:tc>
          <w:tcPr>
            <w:tcW w:w="9212" w:type="dxa"/>
            <w:gridSpan w:val="5"/>
          </w:tcPr>
          <w:p w:rsidR="00262CA0" w:rsidRPr="008B203B" w:rsidRDefault="007E5DA8" w:rsidP="008B203B">
            <w:pPr>
              <w:spacing w:line="360" w:lineRule="auto"/>
              <w:jc w:val="both"/>
              <w:rPr>
                <w:b/>
                <w:color w:val="000000" w:themeColor="text1"/>
                <w:sz w:val="28"/>
                <w:szCs w:val="28"/>
              </w:rPr>
            </w:pPr>
            <w:r w:rsidRPr="008B203B">
              <w:rPr>
                <w:color w:val="000000" w:themeColor="text1"/>
                <w:sz w:val="28"/>
                <w:szCs w:val="28"/>
              </w:rPr>
              <w:t xml:space="preserve">7.5.1.d </w:t>
            </w:r>
            <w:r w:rsidR="00262CA0" w:rsidRPr="008B203B">
              <w:rPr>
                <w:color w:val="000000" w:themeColor="text1"/>
                <w:sz w:val="28"/>
                <w:szCs w:val="28"/>
              </w:rPr>
              <w:t>Uso dos resultados do desempenho escolar</w:t>
            </w:r>
          </w:p>
        </w:tc>
      </w:tr>
      <w:tr w:rsidR="00262CA0" w:rsidRPr="008B203B" w:rsidTr="00262CA0">
        <w:tc>
          <w:tcPr>
            <w:tcW w:w="9212" w:type="dxa"/>
            <w:gridSpan w:val="5"/>
          </w:tcPr>
          <w:p w:rsidR="00262CA0" w:rsidRPr="008B203B" w:rsidRDefault="007E5DA8" w:rsidP="008B203B">
            <w:pPr>
              <w:spacing w:line="360" w:lineRule="auto"/>
              <w:jc w:val="both"/>
              <w:rPr>
                <w:b/>
                <w:color w:val="000000" w:themeColor="text1"/>
                <w:sz w:val="28"/>
                <w:szCs w:val="28"/>
              </w:rPr>
            </w:pPr>
            <w:r w:rsidRPr="008B203B">
              <w:rPr>
                <w:color w:val="000000" w:themeColor="text1"/>
                <w:sz w:val="28"/>
                <w:szCs w:val="28"/>
              </w:rPr>
              <w:t xml:space="preserve">7.5.1.d </w:t>
            </w:r>
            <w:r w:rsidR="00262CA0" w:rsidRPr="008B203B">
              <w:rPr>
                <w:color w:val="000000" w:themeColor="text1"/>
                <w:sz w:val="28"/>
                <w:szCs w:val="28"/>
              </w:rPr>
              <w:t xml:space="preserve">A escola analisou os resultados do seu desempenho (IDESP, SARESP, e </w:t>
            </w:r>
            <w:r w:rsidR="00262CA0" w:rsidRPr="008B203B">
              <w:rPr>
                <w:color w:val="000000" w:themeColor="text1"/>
                <w:sz w:val="28"/>
                <w:szCs w:val="28"/>
              </w:rPr>
              <w:lastRenderedPageBreak/>
              <w:t>outros), identificou necessidades e propôs metas de melhoria?</w:t>
            </w:r>
          </w:p>
        </w:tc>
      </w:tr>
      <w:tr w:rsidR="00262CA0" w:rsidRPr="008B203B" w:rsidTr="00262CA0">
        <w:tc>
          <w:tcPr>
            <w:tcW w:w="9212" w:type="dxa"/>
            <w:gridSpan w:val="5"/>
          </w:tcPr>
          <w:p w:rsidR="00262CA0" w:rsidRPr="008B203B" w:rsidRDefault="00262CA0" w:rsidP="008B203B">
            <w:pPr>
              <w:spacing w:line="360" w:lineRule="auto"/>
              <w:jc w:val="center"/>
              <w:rPr>
                <w:b/>
                <w:color w:val="000000" w:themeColor="text1"/>
                <w:sz w:val="28"/>
                <w:szCs w:val="28"/>
              </w:rPr>
            </w:pPr>
            <w:r w:rsidRPr="008B203B">
              <w:rPr>
                <w:b/>
                <w:color w:val="000000" w:themeColor="text1"/>
                <w:sz w:val="28"/>
                <w:szCs w:val="28"/>
              </w:rPr>
              <w:lastRenderedPageBreak/>
              <w:t>Escala</w:t>
            </w:r>
          </w:p>
        </w:tc>
      </w:tr>
      <w:tr w:rsidR="00262CA0" w:rsidRPr="008B203B" w:rsidTr="00262CA0">
        <w:tc>
          <w:tcPr>
            <w:tcW w:w="1842" w:type="dxa"/>
          </w:tcPr>
          <w:p w:rsidR="00262CA0" w:rsidRPr="008B203B" w:rsidRDefault="00262CA0" w:rsidP="008B203B">
            <w:pPr>
              <w:spacing w:line="360" w:lineRule="auto"/>
              <w:jc w:val="center"/>
              <w:rPr>
                <w:b/>
                <w:color w:val="000000" w:themeColor="text1"/>
                <w:sz w:val="28"/>
                <w:szCs w:val="28"/>
              </w:rPr>
            </w:pPr>
            <w:r w:rsidRPr="008B203B">
              <w:rPr>
                <w:b/>
                <w:color w:val="000000" w:themeColor="text1"/>
                <w:sz w:val="28"/>
                <w:szCs w:val="28"/>
              </w:rPr>
              <w:t>Até 20%</w:t>
            </w:r>
          </w:p>
        </w:tc>
        <w:tc>
          <w:tcPr>
            <w:tcW w:w="1842" w:type="dxa"/>
          </w:tcPr>
          <w:p w:rsidR="00262CA0" w:rsidRPr="008B203B" w:rsidRDefault="00262CA0" w:rsidP="008B203B">
            <w:pPr>
              <w:spacing w:line="360" w:lineRule="auto"/>
              <w:jc w:val="center"/>
              <w:rPr>
                <w:b/>
                <w:color w:val="000000" w:themeColor="text1"/>
                <w:sz w:val="28"/>
                <w:szCs w:val="28"/>
              </w:rPr>
            </w:pPr>
            <w:r w:rsidRPr="008B203B">
              <w:rPr>
                <w:b/>
                <w:color w:val="000000" w:themeColor="text1"/>
                <w:sz w:val="28"/>
                <w:szCs w:val="28"/>
              </w:rPr>
              <w:t>21 a 49%</w:t>
            </w:r>
          </w:p>
        </w:tc>
        <w:tc>
          <w:tcPr>
            <w:tcW w:w="1843" w:type="dxa"/>
          </w:tcPr>
          <w:p w:rsidR="00262CA0" w:rsidRPr="008B203B" w:rsidRDefault="00262CA0" w:rsidP="008B203B">
            <w:pPr>
              <w:spacing w:line="360" w:lineRule="auto"/>
              <w:jc w:val="center"/>
              <w:rPr>
                <w:b/>
                <w:color w:val="000000" w:themeColor="text1"/>
                <w:sz w:val="28"/>
                <w:szCs w:val="28"/>
              </w:rPr>
            </w:pPr>
            <w:r w:rsidRPr="008B203B">
              <w:rPr>
                <w:b/>
                <w:color w:val="000000" w:themeColor="text1"/>
                <w:sz w:val="28"/>
                <w:szCs w:val="28"/>
              </w:rPr>
              <w:t>50 a 69%</w:t>
            </w:r>
          </w:p>
        </w:tc>
        <w:tc>
          <w:tcPr>
            <w:tcW w:w="1842" w:type="dxa"/>
          </w:tcPr>
          <w:p w:rsidR="00262CA0" w:rsidRPr="008B203B" w:rsidRDefault="00262CA0" w:rsidP="008B203B">
            <w:pPr>
              <w:spacing w:line="360" w:lineRule="auto"/>
              <w:jc w:val="center"/>
              <w:rPr>
                <w:b/>
                <w:color w:val="000000" w:themeColor="text1"/>
                <w:sz w:val="28"/>
                <w:szCs w:val="28"/>
              </w:rPr>
            </w:pPr>
            <w:r w:rsidRPr="008B203B">
              <w:rPr>
                <w:b/>
                <w:color w:val="000000" w:themeColor="text1"/>
                <w:sz w:val="28"/>
                <w:szCs w:val="28"/>
              </w:rPr>
              <w:t>70 a 89%</w:t>
            </w:r>
          </w:p>
        </w:tc>
        <w:tc>
          <w:tcPr>
            <w:tcW w:w="1843" w:type="dxa"/>
          </w:tcPr>
          <w:p w:rsidR="00262CA0" w:rsidRPr="008B203B" w:rsidRDefault="00262CA0" w:rsidP="008B203B">
            <w:pPr>
              <w:spacing w:line="360" w:lineRule="auto"/>
              <w:jc w:val="center"/>
              <w:rPr>
                <w:b/>
                <w:color w:val="000000" w:themeColor="text1"/>
                <w:sz w:val="28"/>
                <w:szCs w:val="28"/>
              </w:rPr>
            </w:pPr>
            <w:r w:rsidRPr="008B203B">
              <w:rPr>
                <w:b/>
                <w:color w:val="000000" w:themeColor="text1"/>
                <w:sz w:val="28"/>
                <w:szCs w:val="28"/>
              </w:rPr>
              <w:t>90 a 100%</w:t>
            </w:r>
          </w:p>
        </w:tc>
      </w:tr>
      <w:tr w:rsidR="004354BB" w:rsidRPr="008B203B" w:rsidTr="000D777F">
        <w:tc>
          <w:tcPr>
            <w:tcW w:w="1842" w:type="dxa"/>
            <w:vAlign w:val="center"/>
          </w:tcPr>
          <w:p w:rsidR="004354BB" w:rsidRPr="008B203B" w:rsidRDefault="004354BB" w:rsidP="008B203B">
            <w:pPr>
              <w:spacing w:line="360" w:lineRule="auto"/>
              <w:jc w:val="center"/>
              <w:rPr>
                <w:b/>
                <w:color w:val="000000" w:themeColor="text1"/>
                <w:sz w:val="28"/>
                <w:szCs w:val="28"/>
              </w:rPr>
            </w:pPr>
            <w:proofErr w:type="gramStart"/>
            <w:r w:rsidRPr="008B203B">
              <w:rPr>
                <w:b/>
                <w:color w:val="000000" w:themeColor="text1"/>
                <w:sz w:val="28"/>
                <w:szCs w:val="28"/>
              </w:rPr>
              <w:t>1</w:t>
            </w:r>
            <w:proofErr w:type="gramEnd"/>
          </w:p>
        </w:tc>
        <w:tc>
          <w:tcPr>
            <w:tcW w:w="1842" w:type="dxa"/>
            <w:vAlign w:val="center"/>
          </w:tcPr>
          <w:p w:rsidR="004354BB" w:rsidRPr="008B203B" w:rsidRDefault="004354BB" w:rsidP="008B203B">
            <w:pPr>
              <w:spacing w:line="360" w:lineRule="auto"/>
              <w:jc w:val="center"/>
              <w:rPr>
                <w:b/>
                <w:color w:val="000000" w:themeColor="text1"/>
                <w:sz w:val="28"/>
                <w:szCs w:val="28"/>
              </w:rPr>
            </w:pPr>
            <w:proofErr w:type="gramStart"/>
            <w:r w:rsidRPr="008B203B">
              <w:rPr>
                <w:b/>
                <w:color w:val="000000" w:themeColor="text1"/>
                <w:sz w:val="28"/>
                <w:szCs w:val="28"/>
              </w:rPr>
              <w:t>2</w:t>
            </w:r>
            <w:proofErr w:type="gramEnd"/>
          </w:p>
        </w:tc>
        <w:tc>
          <w:tcPr>
            <w:tcW w:w="1843" w:type="dxa"/>
            <w:vAlign w:val="center"/>
          </w:tcPr>
          <w:p w:rsidR="004354BB" w:rsidRPr="008B203B" w:rsidRDefault="004354BB" w:rsidP="008B203B">
            <w:pPr>
              <w:spacing w:line="360" w:lineRule="auto"/>
              <w:jc w:val="center"/>
              <w:rPr>
                <w:b/>
                <w:color w:val="000000" w:themeColor="text1"/>
                <w:sz w:val="28"/>
                <w:szCs w:val="28"/>
              </w:rPr>
            </w:pPr>
            <w:proofErr w:type="gramStart"/>
            <w:r w:rsidRPr="008B203B">
              <w:rPr>
                <w:b/>
                <w:color w:val="000000" w:themeColor="text1"/>
                <w:sz w:val="28"/>
                <w:szCs w:val="28"/>
              </w:rPr>
              <w:t>3</w:t>
            </w:r>
            <w:proofErr w:type="gramEnd"/>
          </w:p>
        </w:tc>
        <w:tc>
          <w:tcPr>
            <w:tcW w:w="1842" w:type="dxa"/>
            <w:vAlign w:val="center"/>
          </w:tcPr>
          <w:p w:rsidR="004354BB" w:rsidRPr="008B203B" w:rsidRDefault="004354BB" w:rsidP="008B203B">
            <w:pPr>
              <w:spacing w:line="360" w:lineRule="auto"/>
              <w:jc w:val="center"/>
              <w:rPr>
                <w:b/>
                <w:color w:val="000000" w:themeColor="text1"/>
                <w:sz w:val="28"/>
                <w:szCs w:val="28"/>
              </w:rPr>
            </w:pPr>
            <w:proofErr w:type="gramStart"/>
            <w:r w:rsidRPr="008B203B">
              <w:rPr>
                <w:b/>
                <w:color w:val="000000" w:themeColor="text1"/>
                <w:sz w:val="28"/>
                <w:szCs w:val="28"/>
              </w:rPr>
              <w:t>4</w:t>
            </w:r>
            <w:proofErr w:type="gramEnd"/>
          </w:p>
        </w:tc>
        <w:tc>
          <w:tcPr>
            <w:tcW w:w="1843" w:type="dxa"/>
            <w:vAlign w:val="center"/>
          </w:tcPr>
          <w:p w:rsidR="004354BB" w:rsidRPr="008B203B" w:rsidRDefault="004354BB" w:rsidP="008B203B">
            <w:pPr>
              <w:spacing w:line="360" w:lineRule="auto"/>
              <w:jc w:val="center"/>
              <w:rPr>
                <w:b/>
                <w:color w:val="000000" w:themeColor="text1"/>
                <w:sz w:val="28"/>
                <w:szCs w:val="28"/>
              </w:rPr>
            </w:pPr>
            <w:proofErr w:type="gramStart"/>
            <w:r w:rsidRPr="008B203B">
              <w:rPr>
                <w:b/>
                <w:color w:val="000000" w:themeColor="text1"/>
                <w:sz w:val="28"/>
                <w:szCs w:val="28"/>
              </w:rPr>
              <w:t>5</w:t>
            </w:r>
            <w:proofErr w:type="gramEnd"/>
          </w:p>
        </w:tc>
      </w:tr>
      <w:tr w:rsidR="004354BB" w:rsidRPr="008B203B" w:rsidTr="00262CA0">
        <w:tc>
          <w:tcPr>
            <w:tcW w:w="1842" w:type="dxa"/>
          </w:tcPr>
          <w:p w:rsidR="004354BB" w:rsidRPr="008B203B" w:rsidRDefault="004354BB" w:rsidP="008B203B">
            <w:pPr>
              <w:spacing w:line="360" w:lineRule="auto"/>
              <w:jc w:val="center"/>
              <w:rPr>
                <w:b/>
                <w:color w:val="000000" w:themeColor="text1"/>
                <w:sz w:val="28"/>
                <w:szCs w:val="28"/>
              </w:rPr>
            </w:pPr>
          </w:p>
        </w:tc>
        <w:tc>
          <w:tcPr>
            <w:tcW w:w="1842" w:type="dxa"/>
          </w:tcPr>
          <w:p w:rsidR="004354BB" w:rsidRPr="008B203B" w:rsidRDefault="004354BB" w:rsidP="008B203B">
            <w:pPr>
              <w:spacing w:line="360" w:lineRule="auto"/>
              <w:jc w:val="center"/>
              <w:rPr>
                <w:b/>
                <w:color w:val="000000" w:themeColor="text1"/>
                <w:sz w:val="28"/>
                <w:szCs w:val="28"/>
              </w:rPr>
            </w:pPr>
          </w:p>
        </w:tc>
        <w:tc>
          <w:tcPr>
            <w:tcW w:w="1843" w:type="dxa"/>
          </w:tcPr>
          <w:p w:rsidR="004354BB" w:rsidRPr="008B203B" w:rsidRDefault="004354BB" w:rsidP="008B203B">
            <w:pPr>
              <w:spacing w:line="360" w:lineRule="auto"/>
              <w:jc w:val="center"/>
              <w:rPr>
                <w:b/>
                <w:color w:val="000000" w:themeColor="text1"/>
                <w:sz w:val="28"/>
                <w:szCs w:val="28"/>
              </w:rPr>
            </w:pPr>
          </w:p>
        </w:tc>
        <w:tc>
          <w:tcPr>
            <w:tcW w:w="1842" w:type="dxa"/>
          </w:tcPr>
          <w:p w:rsidR="004354BB" w:rsidRPr="008B203B" w:rsidRDefault="004354BB" w:rsidP="008B203B">
            <w:pPr>
              <w:spacing w:line="360" w:lineRule="auto"/>
              <w:jc w:val="center"/>
              <w:rPr>
                <w:b/>
                <w:color w:val="000000" w:themeColor="text1"/>
                <w:sz w:val="28"/>
                <w:szCs w:val="28"/>
              </w:rPr>
            </w:pPr>
          </w:p>
        </w:tc>
        <w:tc>
          <w:tcPr>
            <w:tcW w:w="1843" w:type="dxa"/>
          </w:tcPr>
          <w:p w:rsidR="004354BB" w:rsidRPr="008B203B" w:rsidRDefault="004C2189" w:rsidP="008B203B">
            <w:pPr>
              <w:spacing w:line="360" w:lineRule="auto"/>
              <w:jc w:val="center"/>
              <w:rPr>
                <w:b/>
                <w:color w:val="000000" w:themeColor="text1"/>
                <w:sz w:val="28"/>
                <w:szCs w:val="28"/>
              </w:rPr>
            </w:pPr>
            <w:r w:rsidRPr="008B203B">
              <w:rPr>
                <w:b/>
                <w:color w:val="000000" w:themeColor="text1"/>
                <w:sz w:val="28"/>
                <w:szCs w:val="28"/>
              </w:rPr>
              <w:t>x</w:t>
            </w:r>
          </w:p>
        </w:tc>
      </w:tr>
    </w:tbl>
    <w:p w:rsidR="007E5DA8" w:rsidRPr="008B203B" w:rsidRDefault="007E5DA8" w:rsidP="008B203B">
      <w:pPr>
        <w:spacing w:line="360" w:lineRule="auto"/>
        <w:jc w:val="both"/>
        <w:rPr>
          <w:color w:val="000000" w:themeColor="text1"/>
          <w:sz w:val="28"/>
          <w:szCs w:val="28"/>
        </w:rPr>
      </w:pPr>
      <w:r w:rsidRPr="00EA5869">
        <w:rPr>
          <w:b/>
          <w:color w:val="000000" w:themeColor="text1"/>
          <w:sz w:val="28"/>
          <w:szCs w:val="28"/>
        </w:rPr>
        <w:t>Evidências:</w:t>
      </w:r>
      <w:r w:rsidRPr="008B203B">
        <w:rPr>
          <w:color w:val="000000" w:themeColor="text1"/>
          <w:sz w:val="28"/>
          <w:szCs w:val="28"/>
        </w:rPr>
        <w:t xml:space="preserve"> </w:t>
      </w:r>
      <w:r w:rsidR="00CB3B7C" w:rsidRPr="008B203B">
        <w:rPr>
          <w:color w:val="000000" w:themeColor="text1"/>
          <w:sz w:val="28"/>
          <w:szCs w:val="28"/>
        </w:rPr>
        <w:t>Analisar os indicadores de resultados: de aproveitamento, de frequência e de desempenho das avaliações interna e externa dos alunos junto aos professores, equipe gestora e pais, buscando construir visão coletiva sobre o resultado do trabalho e a projeção de melhorias no ensino e aprendizagem. A equipe sempre busca no trabalho coletivo traçar objetivos e ações com os indicadores</w:t>
      </w:r>
      <w:r w:rsidR="00DB368C" w:rsidRPr="008B203B">
        <w:rPr>
          <w:color w:val="000000" w:themeColor="text1"/>
          <w:sz w:val="28"/>
          <w:szCs w:val="28"/>
        </w:rPr>
        <w:t xml:space="preserve"> durante o ano letivo.</w:t>
      </w:r>
    </w:p>
    <w:p w:rsidR="0099785B" w:rsidRPr="008B203B" w:rsidRDefault="0099785B" w:rsidP="008B203B">
      <w:pPr>
        <w:spacing w:line="360" w:lineRule="auto"/>
        <w:jc w:val="both"/>
        <w:rPr>
          <w:b/>
          <w:color w:val="000000" w:themeColor="text1"/>
          <w:sz w:val="28"/>
          <w:szCs w:val="28"/>
        </w:rPr>
      </w:pPr>
    </w:p>
    <w:tbl>
      <w:tblPr>
        <w:tblStyle w:val="Tabelacomgrade"/>
        <w:tblW w:w="0" w:type="auto"/>
        <w:tblLook w:val="04A0"/>
      </w:tblPr>
      <w:tblGrid>
        <w:gridCol w:w="1842"/>
        <w:gridCol w:w="1842"/>
        <w:gridCol w:w="1843"/>
        <w:gridCol w:w="1842"/>
        <w:gridCol w:w="1843"/>
      </w:tblGrid>
      <w:tr w:rsidR="001421C6" w:rsidRPr="008B203B" w:rsidTr="000D777F">
        <w:tc>
          <w:tcPr>
            <w:tcW w:w="9212" w:type="dxa"/>
            <w:gridSpan w:val="5"/>
          </w:tcPr>
          <w:p w:rsidR="001421C6" w:rsidRPr="008B203B" w:rsidRDefault="001421C6" w:rsidP="008B203B">
            <w:pPr>
              <w:spacing w:line="360" w:lineRule="auto"/>
              <w:jc w:val="center"/>
              <w:rPr>
                <w:b/>
                <w:color w:val="000000" w:themeColor="text1"/>
                <w:sz w:val="28"/>
                <w:szCs w:val="28"/>
              </w:rPr>
            </w:pPr>
            <w:r w:rsidRPr="008B203B">
              <w:rPr>
                <w:b/>
                <w:color w:val="000000" w:themeColor="text1"/>
                <w:sz w:val="28"/>
                <w:szCs w:val="28"/>
              </w:rPr>
              <w:t>Indicadores</w:t>
            </w:r>
          </w:p>
        </w:tc>
      </w:tr>
      <w:tr w:rsidR="001421C6" w:rsidRPr="008B203B" w:rsidTr="000D777F">
        <w:tc>
          <w:tcPr>
            <w:tcW w:w="9212" w:type="dxa"/>
            <w:gridSpan w:val="5"/>
          </w:tcPr>
          <w:p w:rsidR="001421C6" w:rsidRPr="008B203B" w:rsidRDefault="004354BB" w:rsidP="008B203B">
            <w:pPr>
              <w:spacing w:line="360" w:lineRule="auto"/>
              <w:jc w:val="both"/>
              <w:rPr>
                <w:b/>
                <w:color w:val="000000" w:themeColor="text1"/>
                <w:sz w:val="28"/>
                <w:szCs w:val="28"/>
              </w:rPr>
            </w:pPr>
            <w:r w:rsidRPr="008B203B">
              <w:rPr>
                <w:color w:val="000000" w:themeColor="text1"/>
                <w:sz w:val="28"/>
                <w:szCs w:val="28"/>
              </w:rPr>
              <w:t xml:space="preserve">7.5.1.e </w:t>
            </w:r>
            <w:r w:rsidR="001421C6" w:rsidRPr="008B203B">
              <w:rPr>
                <w:color w:val="000000" w:themeColor="text1"/>
                <w:sz w:val="28"/>
                <w:szCs w:val="28"/>
              </w:rPr>
              <w:t xml:space="preserve">Satisfação dos alunos, pais, professores e demais profissionais da </w:t>
            </w:r>
            <w:proofErr w:type="gramStart"/>
            <w:r w:rsidR="001421C6" w:rsidRPr="008B203B">
              <w:rPr>
                <w:color w:val="000000" w:themeColor="text1"/>
                <w:sz w:val="28"/>
                <w:szCs w:val="28"/>
              </w:rPr>
              <w:t>escola</w:t>
            </w:r>
            <w:proofErr w:type="gramEnd"/>
          </w:p>
        </w:tc>
      </w:tr>
      <w:tr w:rsidR="001421C6" w:rsidRPr="008B203B" w:rsidTr="000D777F">
        <w:tc>
          <w:tcPr>
            <w:tcW w:w="9212" w:type="dxa"/>
            <w:gridSpan w:val="5"/>
          </w:tcPr>
          <w:p w:rsidR="001421C6" w:rsidRPr="008B203B" w:rsidRDefault="004354BB" w:rsidP="008B203B">
            <w:pPr>
              <w:spacing w:line="360" w:lineRule="auto"/>
              <w:jc w:val="both"/>
              <w:rPr>
                <w:b/>
                <w:color w:val="000000" w:themeColor="text1"/>
                <w:sz w:val="28"/>
                <w:szCs w:val="28"/>
              </w:rPr>
            </w:pPr>
            <w:r w:rsidRPr="008B203B">
              <w:rPr>
                <w:color w:val="000000" w:themeColor="text1"/>
                <w:sz w:val="28"/>
                <w:szCs w:val="28"/>
              </w:rPr>
              <w:t xml:space="preserve">7.5.1.e </w:t>
            </w:r>
            <w:r w:rsidR="001421C6" w:rsidRPr="008B203B">
              <w:rPr>
                <w:color w:val="000000" w:themeColor="text1"/>
                <w:sz w:val="28"/>
                <w:szCs w:val="28"/>
              </w:rPr>
              <w:t xml:space="preserve">Foram levantados e analisados de forma sistemática, índices de satisfação dos </w:t>
            </w:r>
            <w:proofErr w:type="gramStart"/>
            <w:r w:rsidR="001421C6" w:rsidRPr="008B203B">
              <w:rPr>
                <w:color w:val="000000" w:themeColor="text1"/>
                <w:sz w:val="28"/>
                <w:szCs w:val="28"/>
              </w:rPr>
              <w:t>alunos ,</w:t>
            </w:r>
            <w:proofErr w:type="gramEnd"/>
            <w:r w:rsidR="001421C6" w:rsidRPr="008B203B">
              <w:rPr>
                <w:color w:val="000000" w:themeColor="text1"/>
                <w:sz w:val="28"/>
                <w:szCs w:val="28"/>
              </w:rPr>
              <w:t xml:space="preserve"> pais, professores, demais profissionais da escola, em relação à gestão, às praticas pedagógicas e aos resultados da aprendizagem?</w:t>
            </w:r>
          </w:p>
        </w:tc>
      </w:tr>
      <w:tr w:rsidR="001421C6" w:rsidRPr="008B203B" w:rsidTr="000D777F">
        <w:tc>
          <w:tcPr>
            <w:tcW w:w="9212" w:type="dxa"/>
            <w:gridSpan w:val="5"/>
          </w:tcPr>
          <w:p w:rsidR="00EA5869" w:rsidRDefault="00EA5869" w:rsidP="008B203B">
            <w:pPr>
              <w:spacing w:line="360" w:lineRule="auto"/>
              <w:jc w:val="center"/>
              <w:rPr>
                <w:b/>
                <w:color w:val="000000" w:themeColor="text1"/>
                <w:sz w:val="28"/>
                <w:szCs w:val="28"/>
              </w:rPr>
            </w:pPr>
          </w:p>
          <w:p w:rsidR="001421C6" w:rsidRPr="008B203B" w:rsidRDefault="001421C6" w:rsidP="008B203B">
            <w:pPr>
              <w:spacing w:line="360" w:lineRule="auto"/>
              <w:jc w:val="center"/>
              <w:rPr>
                <w:b/>
                <w:color w:val="000000" w:themeColor="text1"/>
                <w:sz w:val="28"/>
                <w:szCs w:val="28"/>
              </w:rPr>
            </w:pPr>
            <w:r w:rsidRPr="008B203B">
              <w:rPr>
                <w:b/>
                <w:color w:val="000000" w:themeColor="text1"/>
                <w:sz w:val="28"/>
                <w:szCs w:val="28"/>
              </w:rPr>
              <w:t>Escala</w:t>
            </w:r>
          </w:p>
        </w:tc>
      </w:tr>
      <w:tr w:rsidR="001421C6" w:rsidRPr="008B203B" w:rsidTr="000D777F">
        <w:tc>
          <w:tcPr>
            <w:tcW w:w="1842" w:type="dxa"/>
          </w:tcPr>
          <w:p w:rsidR="001421C6" w:rsidRPr="008B203B" w:rsidRDefault="001421C6" w:rsidP="008B203B">
            <w:pPr>
              <w:spacing w:line="360" w:lineRule="auto"/>
              <w:jc w:val="center"/>
              <w:rPr>
                <w:b/>
                <w:color w:val="000000" w:themeColor="text1"/>
                <w:sz w:val="28"/>
                <w:szCs w:val="28"/>
              </w:rPr>
            </w:pPr>
            <w:r w:rsidRPr="008B203B">
              <w:rPr>
                <w:b/>
                <w:color w:val="000000" w:themeColor="text1"/>
                <w:sz w:val="28"/>
                <w:szCs w:val="28"/>
              </w:rPr>
              <w:t>Até 20%</w:t>
            </w:r>
          </w:p>
        </w:tc>
        <w:tc>
          <w:tcPr>
            <w:tcW w:w="1842" w:type="dxa"/>
          </w:tcPr>
          <w:p w:rsidR="001421C6" w:rsidRPr="008B203B" w:rsidRDefault="001421C6" w:rsidP="008B203B">
            <w:pPr>
              <w:spacing w:line="360" w:lineRule="auto"/>
              <w:jc w:val="center"/>
              <w:rPr>
                <w:b/>
                <w:color w:val="000000" w:themeColor="text1"/>
                <w:sz w:val="28"/>
                <w:szCs w:val="28"/>
              </w:rPr>
            </w:pPr>
            <w:r w:rsidRPr="008B203B">
              <w:rPr>
                <w:b/>
                <w:color w:val="000000" w:themeColor="text1"/>
                <w:sz w:val="28"/>
                <w:szCs w:val="28"/>
              </w:rPr>
              <w:t>21 a 49%</w:t>
            </w:r>
          </w:p>
        </w:tc>
        <w:tc>
          <w:tcPr>
            <w:tcW w:w="1843" w:type="dxa"/>
          </w:tcPr>
          <w:p w:rsidR="001421C6" w:rsidRPr="008B203B" w:rsidRDefault="001421C6" w:rsidP="008B203B">
            <w:pPr>
              <w:spacing w:line="360" w:lineRule="auto"/>
              <w:jc w:val="center"/>
              <w:rPr>
                <w:b/>
                <w:color w:val="000000" w:themeColor="text1"/>
                <w:sz w:val="28"/>
                <w:szCs w:val="28"/>
              </w:rPr>
            </w:pPr>
            <w:r w:rsidRPr="008B203B">
              <w:rPr>
                <w:b/>
                <w:color w:val="000000" w:themeColor="text1"/>
                <w:sz w:val="28"/>
                <w:szCs w:val="28"/>
              </w:rPr>
              <w:t>50 a 69%</w:t>
            </w:r>
          </w:p>
        </w:tc>
        <w:tc>
          <w:tcPr>
            <w:tcW w:w="1842" w:type="dxa"/>
          </w:tcPr>
          <w:p w:rsidR="001421C6" w:rsidRPr="008B203B" w:rsidRDefault="001421C6" w:rsidP="008B203B">
            <w:pPr>
              <w:spacing w:line="360" w:lineRule="auto"/>
              <w:jc w:val="center"/>
              <w:rPr>
                <w:b/>
                <w:color w:val="000000" w:themeColor="text1"/>
                <w:sz w:val="28"/>
                <w:szCs w:val="28"/>
              </w:rPr>
            </w:pPr>
            <w:r w:rsidRPr="008B203B">
              <w:rPr>
                <w:b/>
                <w:color w:val="000000" w:themeColor="text1"/>
                <w:sz w:val="28"/>
                <w:szCs w:val="28"/>
              </w:rPr>
              <w:t>70 a 89%</w:t>
            </w:r>
          </w:p>
        </w:tc>
        <w:tc>
          <w:tcPr>
            <w:tcW w:w="1843" w:type="dxa"/>
          </w:tcPr>
          <w:p w:rsidR="001421C6" w:rsidRPr="008B203B" w:rsidRDefault="001421C6" w:rsidP="008B203B">
            <w:pPr>
              <w:spacing w:line="360" w:lineRule="auto"/>
              <w:jc w:val="center"/>
              <w:rPr>
                <w:b/>
                <w:color w:val="000000" w:themeColor="text1"/>
                <w:sz w:val="28"/>
                <w:szCs w:val="28"/>
              </w:rPr>
            </w:pPr>
            <w:r w:rsidRPr="008B203B">
              <w:rPr>
                <w:b/>
                <w:color w:val="000000" w:themeColor="text1"/>
                <w:sz w:val="28"/>
                <w:szCs w:val="28"/>
              </w:rPr>
              <w:t>90 a 100%</w:t>
            </w:r>
          </w:p>
        </w:tc>
      </w:tr>
      <w:tr w:rsidR="004354BB" w:rsidRPr="008B203B" w:rsidTr="000D777F">
        <w:tc>
          <w:tcPr>
            <w:tcW w:w="1842" w:type="dxa"/>
            <w:vAlign w:val="center"/>
          </w:tcPr>
          <w:p w:rsidR="004354BB" w:rsidRPr="008B203B" w:rsidRDefault="004354BB" w:rsidP="008B203B">
            <w:pPr>
              <w:spacing w:line="360" w:lineRule="auto"/>
              <w:jc w:val="center"/>
              <w:rPr>
                <w:b/>
                <w:color w:val="000000" w:themeColor="text1"/>
                <w:sz w:val="28"/>
                <w:szCs w:val="28"/>
              </w:rPr>
            </w:pPr>
            <w:proofErr w:type="gramStart"/>
            <w:r w:rsidRPr="008B203B">
              <w:rPr>
                <w:b/>
                <w:color w:val="000000" w:themeColor="text1"/>
                <w:sz w:val="28"/>
                <w:szCs w:val="28"/>
              </w:rPr>
              <w:t>1</w:t>
            </w:r>
            <w:proofErr w:type="gramEnd"/>
          </w:p>
        </w:tc>
        <w:tc>
          <w:tcPr>
            <w:tcW w:w="1842" w:type="dxa"/>
            <w:vAlign w:val="center"/>
          </w:tcPr>
          <w:p w:rsidR="004354BB" w:rsidRPr="008B203B" w:rsidRDefault="004354BB" w:rsidP="008B203B">
            <w:pPr>
              <w:spacing w:line="360" w:lineRule="auto"/>
              <w:jc w:val="center"/>
              <w:rPr>
                <w:b/>
                <w:color w:val="000000" w:themeColor="text1"/>
                <w:sz w:val="28"/>
                <w:szCs w:val="28"/>
              </w:rPr>
            </w:pPr>
            <w:proofErr w:type="gramStart"/>
            <w:r w:rsidRPr="008B203B">
              <w:rPr>
                <w:b/>
                <w:color w:val="000000" w:themeColor="text1"/>
                <w:sz w:val="28"/>
                <w:szCs w:val="28"/>
              </w:rPr>
              <w:t>2</w:t>
            </w:r>
            <w:proofErr w:type="gramEnd"/>
          </w:p>
        </w:tc>
        <w:tc>
          <w:tcPr>
            <w:tcW w:w="1843" w:type="dxa"/>
            <w:vAlign w:val="center"/>
          </w:tcPr>
          <w:p w:rsidR="004354BB" w:rsidRPr="008B203B" w:rsidRDefault="004354BB" w:rsidP="008B203B">
            <w:pPr>
              <w:spacing w:line="360" w:lineRule="auto"/>
              <w:jc w:val="center"/>
              <w:rPr>
                <w:b/>
                <w:color w:val="000000" w:themeColor="text1"/>
                <w:sz w:val="28"/>
                <w:szCs w:val="28"/>
              </w:rPr>
            </w:pPr>
            <w:proofErr w:type="gramStart"/>
            <w:r w:rsidRPr="008B203B">
              <w:rPr>
                <w:b/>
                <w:color w:val="000000" w:themeColor="text1"/>
                <w:sz w:val="28"/>
                <w:szCs w:val="28"/>
              </w:rPr>
              <w:t>3</w:t>
            </w:r>
            <w:proofErr w:type="gramEnd"/>
          </w:p>
        </w:tc>
        <w:tc>
          <w:tcPr>
            <w:tcW w:w="1842" w:type="dxa"/>
            <w:vAlign w:val="center"/>
          </w:tcPr>
          <w:p w:rsidR="004354BB" w:rsidRPr="008B203B" w:rsidRDefault="004354BB" w:rsidP="008B203B">
            <w:pPr>
              <w:spacing w:line="360" w:lineRule="auto"/>
              <w:jc w:val="center"/>
              <w:rPr>
                <w:b/>
                <w:color w:val="000000" w:themeColor="text1"/>
                <w:sz w:val="28"/>
                <w:szCs w:val="28"/>
              </w:rPr>
            </w:pPr>
            <w:proofErr w:type="gramStart"/>
            <w:r w:rsidRPr="008B203B">
              <w:rPr>
                <w:b/>
                <w:color w:val="000000" w:themeColor="text1"/>
                <w:sz w:val="28"/>
                <w:szCs w:val="28"/>
              </w:rPr>
              <w:t>4</w:t>
            </w:r>
            <w:proofErr w:type="gramEnd"/>
          </w:p>
        </w:tc>
        <w:tc>
          <w:tcPr>
            <w:tcW w:w="1843" w:type="dxa"/>
            <w:vAlign w:val="center"/>
          </w:tcPr>
          <w:p w:rsidR="004354BB" w:rsidRPr="008B203B" w:rsidRDefault="004354BB" w:rsidP="008B203B">
            <w:pPr>
              <w:spacing w:line="360" w:lineRule="auto"/>
              <w:jc w:val="center"/>
              <w:rPr>
                <w:b/>
                <w:color w:val="000000" w:themeColor="text1"/>
                <w:sz w:val="28"/>
                <w:szCs w:val="28"/>
              </w:rPr>
            </w:pPr>
            <w:proofErr w:type="gramStart"/>
            <w:r w:rsidRPr="008B203B">
              <w:rPr>
                <w:b/>
                <w:color w:val="000000" w:themeColor="text1"/>
                <w:sz w:val="28"/>
                <w:szCs w:val="28"/>
              </w:rPr>
              <w:t>5</w:t>
            </w:r>
            <w:proofErr w:type="gramEnd"/>
          </w:p>
        </w:tc>
      </w:tr>
      <w:tr w:rsidR="004354BB" w:rsidRPr="008B203B" w:rsidTr="000D777F">
        <w:tc>
          <w:tcPr>
            <w:tcW w:w="1842" w:type="dxa"/>
          </w:tcPr>
          <w:p w:rsidR="004354BB" w:rsidRPr="008B203B" w:rsidRDefault="004354BB" w:rsidP="008B203B">
            <w:pPr>
              <w:spacing w:line="360" w:lineRule="auto"/>
              <w:jc w:val="center"/>
              <w:rPr>
                <w:b/>
                <w:color w:val="000000" w:themeColor="text1"/>
                <w:sz w:val="28"/>
                <w:szCs w:val="28"/>
              </w:rPr>
            </w:pPr>
          </w:p>
        </w:tc>
        <w:tc>
          <w:tcPr>
            <w:tcW w:w="1842" w:type="dxa"/>
          </w:tcPr>
          <w:p w:rsidR="004354BB" w:rsidRPr="008B203B" w:rsidRDefault="004354BB" w:rsidP="008B203B">
            <w:pPr>
              <w:spacing w:line="360" w:lineRule="auto"/>
              <w:jc w:val="center"/>
              <w:rPr>
                <w:b/>
                <w:color w:val="000000" w:themeColor="text1"/>
                <w:sz w:val="28"/>
                <w:szCs w:val="28"/>
              </w:rPr>
            </w:pPr>
          </w:p>
        </w:tc>
        <w:tc>
          <w:tcPr>
            <w:tcW w:w="1843" w:type="dxa"/>
          </w:tcPr>
          <w:p w:rsidR="004354BB" w:rsidRPr="008B203B" w:rsidRDefault="004354BB" w:rsidP="008B203B">
            <w:pPr>
              <w:spacing w:line="360" w:lineRule="auto"/>
              <w:jc w:val="center"/>
              <w:rPr>
                <w:b/>
                <w:color w:val="000000" w:themeColor="text1"/>
                <w:sz w:val="28"/>
                <w:szCs w:val="28"/>
              </w:rPr>
            </w:pPr>
          </w:p>
        </w:tc>
        <w:tc>
          <w:tcPr>
            <w:tcW w:w="1842" w:type="dxa"/>
          </w:tcPr>
          <w:p w:rsidR="004354BB" w:rsidRPr="008B203B" w:rsidRDefault="004C2189" w:rsidP="008B203B">
            <w:pPr>
              <w:spacing w:line="360" w:lineRule="auto"/>
              <w:jc w:val="center"/>
              <w:rPr>
                <w:b/>
                <w:color w:val="000000" w:themeColor="text1"/>
                <w:sz w:val="28"/>
                <w:szCs w:val="28"/>
              </w:rPr>
            </w:pPr>
            <w:r w:rsidRPr="008B203B">
              <w:rPr>
                <w:b/>
                <w:color w:val="000000" w:themeColor="text1"/>
                <w:sz w:val="28"/>
                <w:szCs w:val="28"/>
              </w:rPr>
              <w:t>x</w:t>
            </w:r>
          </w:p>
        </w:tc>
        <w:tc>
          <w:tcPr>
            <w:tcW w:w="1843" w:type="dxa"/>
          </w:tcPr>
          <w:p w:rsidR="004354BB" w:rsidRPr="008B203B" w:rsidRDefault="004354BB" w:rsidP="008B203B">
            <w:pPr>
              <w:spacing w:line="360" w:lineRule="auto"/>
              <w:jc w:val="center"/>
              <w:rPr>
                <w:b/>
                <w:color w:val="000000" w:themeColor="text1"/>
                <w:sz w:val="28"/>
                <w:szCs w:val="28"/>
              </w:rPr>
            </w:pPr>
          </w:p>
        </w:tc>
      </w:tr>
    </w:tbl>
    <w:p w:rsidR="0029102D" w:rsidRPr="008B203B" w:rsidRDefault="0029102D" w:rsidP="008B203B">
      <w:pPr>
        <w:spacing w:line="360" w:lineRule="auto"/>
        <w:jc w:val="both"/>
        <w:rPr>
          <w:b/>
          <w:color w:val="000000" w:themeColor="text1"/>
          <w:sz w:val="28"/>
          <w:szCs w:val="28"/>
        </w:rPr>
      </w:pPr>
    </w:p>
    <w:p w:rsidR="007E5DA8" w:rsidRDefault="00DB368C" w:rsidP="008B203B">
      <w:pPr>
        <w:tabs>
          <w:tab w:val="left" w:pos="3720"/>
        </w:tabs>
        <w:spacing w:line="360" w:lineRule="auto"/>
        <w:jc w:val="both"/>
        <w:rPr>
          <w:color w:val="000000" w:themeColor="text1"/>
          <w:sz w:val="28"/>
          <w:szCs w:val="28"/>
        </w:rPr>
      </w:pPr>
      <w:r w:rsidRPr="00EA5869">
        <w:rPr>
          <w:b/>
          <w:color w:val="000000" w:themeColor="text1"/>
          <w:sz w:val="28"/>
          <w:szCs w:val="28"/>
        </w:rPr>
        <w:t>Evidências:</w:t>
      </w:r>
      <w:r w:rsidRPr="008B203B">
        <w:rPr>
          <w:color w:val="000000" w:themeColor="text1"/>
          <w:sz w:val="28"/>
          <w:szCs w:val="28"/>
        </w:rPr>
        <w:t xml:space="preserve"> A equipe desenvolve processos e práticas de gestão do coletivo escolar, visando o envolvimento e o compromisso das pessoas com o trabalho educacional, sempre buscando ações para aproximar e integrar os componentes </w:t>
      </w:r>
      <w:r w:rsidRPr="008B203B">
        <w:rPr>
          <w:color w:val="000000" w:themeColor="text1"/>
          <w:sz w:val="28"/>
          <w:szCs w:val="28"/>
        </w:rPr>
        <w:lastRenderedPageBreak/>
        <w:t xml:space="preserve">dos diversos segmentos da comunidade escolar para a construção de uma unidade de propósitos e ações que consolidem a identidade da escola no cumprimento de seu papel junto </w:t>
      </w:r>
      <w:proofErr w:type="gramStart"/>
      <w:r w:rsidRPr="008B203B">
        <w:rPr>
          <w:color w:val="000000" w:themeColor="text1"/>
          <w:sz w:val="28"/>
          <w:szCs w:val="28"/>
        </w:rPr>
        <w:t>a</w:t>
      </w:r>
      <w:proofErr w:type="gramEnd"/>
      <w:r w:rsidRPr="008B203B">
        <w:rPr>
          <w:color w:val="000000" w:themeColor="text1"/>
          <w:sz w:val="28"/>
          <w:szCs w:val="28"/>
        </w:rPr>
        <w:t xml:space="preserve"> comunidade. Um grupo que procura reconhecer, valorizar e apoiar ações de projetos bem sucedidos que promovam o desenvolvimento profissional </w:t>
      </w:r>
      <w:proofErr w:type="gramStart"/>
      <w:r w:rsidRPr="008B203B">
        <w:rPr>
          <w:color w:val="000000" w:themeColor="text1"/>
          <w:sz w:val="28"/>
          <w:szCs w:val="28"/>
        </w:rPr>
        <w:t>otimizando</w:t>
      </w:r>
      <w:proofErr w:type="gramEnd"/>
      <w:r w:rsidRPr="008B203B">
        <w:rPr>
          <w:color w:val="000000" w:themeColor="text1"/>
          <w:sz w:val="28"/>
          <w:szCs w:val="28"/>
        </w:rPr>
        <w:t xml:space="preserve"> o tempo e os espaços coletivos disponíveis na escola para promover um clima organizacional que favoreça um relacionamento interpessoal e uma convivência social solidária e responsável sem perder de vista a função social da escola e seu processo de ensino-aprendizagem. A Gestão procurar construir coletivamente a na observância de diretrizes legais vigentes as normas de gestão e de convivência para todos os segmentos da comunidade escolar.</w:t>
      </w:r>
    </w:p>
    <w:p w:rsidR="00EA5869" w:rsidRPr="008B203B" w:rsidRDefault="00EA5869" w:rsidP="008B203B">
      <w:pPr>
        <w:tabs>
          <w:tab w:val="left" w:pos="3720"/>
        </w:tabs>
        <w:spacing w:line="360" w:lineRule="auto"/>
        <w:jc w:val="both"/>
        <w:rPr>
          <w:color w:val="000000" w:themeColor="text1"/>
          <w:sz w:val="28"/>
          <w:szCs w:val="28"/>
        </w:rPr>
      </w:pPr>
    </w:p>
    <w:tbl>
      <w:tblPr>
        <w:tblStyle w:val="Tabelacomgrade"/>
        <w:tblW w:w="0" w:type="auto"/>
        <w:tblLook w:val="04A0"/>
      </w:tblPr>
      <w:tblGrid>
        <w:gridCol w:w="1842"/>
        <w:gridCol w:w="1842"/>
        <w:gridCol w:w="1843"/>
        <w:gridCol w:w="1842"/>
        <w:gridCol w:w="1843"/>
      </w:tblGrid>
      <w:tr w:rsidR="001421C6" w:rsidRPr="008B203B" w:rsidTr="000D777F">
        <w:tc>
          <w:tcPr>
            <w:tcW w:w="9212" w:type="dxa"/>
            <w:gridSpan w:val="5"/>
          </w:tcPr>
          <w:p w:rsidR="001421C6" w:rsidRPr="008B203B" w:rsidRDefault="001421C6" w:rsidP="008B203B">
            <w:pPr>
              <w:spacing w:line="360" w:lineRule="auto"/>
              <w:jc w:val="center"/>
              <w:rPr>
                <w:b/>
                <w:color w:val="000000" w:themeColor="text1"/>
                <w:sz w:val="28"/>
                <w:szCs w:val="28"/>
              </w:rPr>
            </w:pPr>
            <w:r w:rsidRPr="008B203B">
              <w:rPr>
                <w:b/>
                <w:color w:val="000000" w:themeColor="text1"/>
                <w:sz w:val="28"/>
                <w:szCs w:val="28"/>
              </w:rPr>
              <w:t>Indicadores</w:t>
            </w:r>
          </w:p>
        </w:tc>
      </w:tr>
      <w:tr w:rsidR="001421C6" w:rsidRPr="008B203B" w:rsidTr="000D777F">
        <w:tc>
          <w:tcPr>
            <w:tcW w:w="9212" w:type="dxa"/>
            <w:gridSpan w:val="5"/>
          </w:tcPr>
          <w:p w:rsidR="001421C6" w:rsidRPr="008B203B" w:rsidRDefault="004354BB" w:rsidP="008B203B">
            <w:pPr>
              <w:spacing w:line="360" w:lineRule="auto"/>
              <w:jc w:val="both"/>
              <w:rPr>
                <w:b/>
                <w:color w:val="000000" w:themeColor="text1"/>
                <w:sz w:val="28"/>
                <w:szCs w:val="28"/>
              </w:rPr>
            </w:pPr>
            <w:r w:rsidRPr="008B203B">
              <w:rPr>
                <w:color w:val="000000" w:themeColor="text1"/>
                <w:sz w:val="28"/>
                <w:szCs w:val="28"/>
              </w:rPr>
              <w:t xml:space="preserve">7.5.1.f </w:t>
            </w:r>
            <w:r w:rsidR="001421C6" w:rsidRPr="008B203B">
              <w:rPr>
                <w:color w:val="000000" w:themeColor="text1"/>
                <w:sz w:val="28"/>
                <w:szCs w:val="28"/>
              </w:rPr>
              <w:t>Transparência e divulgação dos resultados</w:t>
            </w:r>
          </w:p>
        </w:tc>
      </w:tr>
      <w:tr w:rsidR="001421C6" w:rsidRPr="008B203B" w:rsidTr="000D777F">
        <w:tc>
          <w:tcPr>
            <w:tcW w:w="9212" w:type="dxa"/>
            <w:gridSpan w:val="5"/>
          </w:tcPr>
          <w:p w:rsidR="001421C6" w:rsidRPr="008B203B" w:rsidRDefault="004354BB" w:rsidP="008B203B">
            <w:pPr>
              <w:spacing w:line="360" w:lineRule="auto"/>
              <w:jc w:val="both"/>
              <w:rPr>
                <w:b/>
                <w:color w:val="000000" w:themeColor="text1"/>
                <w:sz w:val="28"/>
                <w:szCs w:val="28"/>
              </w:rPr>
            </w:pPr>
            <w:r w:rsidRPr="008B203B">
              <w:rPr>
                <w:color w:val="000000" w:themeColor="text1"/>
                <w:sz w:val="28"/>
                <w:szCs w:val="28"/>
              </w:rPr>
              <w:t xml:space="preserve">7.5.1.f </w:t>
            </w:r>
            <w:r w:rsidR="001421C6" w:rsidRPr="008B203B">
              <w:rPr>
                <w:color w:val="000000" w:themeColor="text1"/>
                <w:sz w:val="28"/>
                <w:szCs w:val="28"/>
              </w:rPr>
              <w:t xml:space="preserve">Foram divulgados, periodicamente, aos pais e à comunidade, os resultados de aprendizagem dos alunos e as ações educacionais </w:t>
            </w:r>
            <w:proofErr w:type="gramStart"/>
            <w:r w:rsidR="001421C6" w:rsidRPr="008B203B">
              <w:rPr>
                <w:color w:val="000000" w:themeColor="text1"/>
                <w:sz w:val="28"/>
                <w:szCs w:val="28"/>
              </w:rPr>
              <w:t>implementadas</w:t>
            </w:r>
            <w:proofErr w:type="gramEnd"/>
            <w:r w:rsidR="001421C6" w:rsidRPr="008B203B">
              <w:rPr>
                <w:color w:val="000000" w:themeColor="text1"/>
                <w:sz w:val="28"/>
                <w:szCs w:val="28"/>
              </w:rPr>
              <w:t xml:space="preserve"> para a melhoria do ensino?</w:t>
            </w:r>
          </w:p>
        </w:tc>
      </w:tr>
      <w:tr w:rsidR="001421C6" w:rsidRPr="008B203B" w:rsidTr="000D777F">
        <w:tc>
          <w:tcPr>
            <w:tcW w:w="9212" w:type="dxa"/>
            <w:gridSpan w:val="5"/>
          </w:tcPr>
          <w:p w:rsidR="001421C6" w:rsidRPr="008B203B" w:rsidRDefault="001421C6" w:rsidP="008B203B">
            <w:pPr>
              <w:spacing w:line="360" w:lineRule="auto"/>
              <w:jc w:val="center"/>
              <w:rPr>
                <w:b/>
                <w:color w:val="000000" w:themeColor="text1"/>
                <w:sz w:val="28"/>
                <w:szCs w:val="28"/>
              </w:rPr>
            </w:pPr>
            <w:r w:rsidRPr="008B203B">
              <w:rPr>
                <w:b/>
                <w:color w:val="000000" w:themeColor="text1"/>
                <w:sz w:val="28"/>
                <w:szCs w:val="28"/>
              </w:rPr>
              <w:t>Escala</w:t>
            </w:r>
          </w:p>
        </w:tc>
      </w:tr>
      <w:tr w:rsidR="001421C6" w:rsidRPr="008B203B" w:rsidTr="000D777F">
        <w:tc>
          <w:tcPr>
            <w:tcW w:w="1842" w:type="dxa"/>
          </w:tcPr>
          <w:p w:rsidR="001421C6" w:rsidRPr="008B203B" w:rsidRDefault="001421C6" w:rsidP="008B203B">
            <w:pPr>
              <w:spacing w:line="360" w:lineRule="auto"/>
              <w:jc w:val="center"/>
              <w:rPr>
                <w:b/>
                <w:color w:val="000000" w:themeColor="text1"/>
                <w:sz w:val="28"/>
                <w:szCs w:val="28"/>
              </w:rPr>
            </w:pPr>
            <w:r w:rsidRPr="008B203B">
              <w:rPr>
                <w:b/>
                <w:color w:val="000000" w:themeColor="text1"/>
                <w:sz w:val="28"/>
                <w:szCs w:val="28"/>
              </w:rPr>
              <w:t>Até 20%</w:t>
            </w:r>
          </w:p>
        </w:tc>
        <w:tc>
          <w:tcPr>
            <w:tcW w:w="1842" w:type="dxa"/>
          </w:tcPr>
          <w:p w:rsidR="001421C6" w:rsidRPr="008B203B" w:rsidRDefault="001421C6" w:rsidP="008B203B">
            <w:pPr>
              <w:spacing w:line="360" w:lineRule="auto"/>
              <w:jc w:val="center"/>
              <w:rPr>
                <w:b/>
                <w:color w:val="000000" w:themeColor="text1"/>
                <w:sz w:val="28"/>
                <w:szCs w:val="28"/>
              </w:rPr>
            </w:pPr>
            <w:r w:rsidRPr="008B203B">
              <w:rPr>
                <w:b/>
                <w:color w:val="000000" w:themeColor="text1"/>
                <w:sz w:val="28"/>
                <w:szCs w:val="28"/>
              </w:rPr>
              <w:t>21 a 49%</w:t>
            </w:r>
          </w:p>
        </w:tc>
        <w:tc>
          <w:tcPr>
            <w:tcW w:w="1843" w:type="dxa"/>
          </w:tcPr>
          <w:p w:rsidR="001421C6" w:rsidRPr="008B203B" w:rsidRDefault="001421C6" w:rsidP="008B203B">
            <w:pPr>
              <w:spacing w:line="360" w:lineRule="auto"/>
              <w:jc w:val="center"/>
              <w:rPr>
                <w:b/>
                <w:color w:val="000000" w:themeColor="text1"/>
                <w:sz w:val="28"/>
                <w:szCs w:val="28"/>
              </w:rPr>
            </w:pPr>
            <w:r w:rsidRPr="008B203B">
              <w:rPr>
                <w:b/>
                <w:color w:val="000000" w:themeColor="text1"/>
                <w:sz w:val="28"/>
                <w:szCs w:val="28"/>
              </w:rPr>
              <w:t>50 a 69%</w:t>
            </w:r>
          </w:p>
        </w:tc>
        <w:tc>
          <w:tcPr>
            <w:tcW w:w="1842" w:type="dxa"/>
          </w:tcPr>
          <w:p w:rsidR="001421C6" w:rsidRPr="008B203B" w:rsidRDefault="001421C6" w:rsidP="008B203B">
            <w:pPr>
              <w:spacing w:line="360" w:lineRule="auto"/>
              <w:jc w:val="center"/>
              <w:rPr>
                <w:b/>
                <w:color w:val="000000" w:themeColor="text1"/>
                <w:sz w:val="28"/>
                <w:szCs w:val="28"/>
              </w:rPr>
            </w:pPr>
            <w:r w:rsidRPr="008B203B">
              <w:rPr>
                <w:b/>
                <w:color w:val="000000" w:themeColor="text1"/>
                <w:sz w:val="28"/>
                <w:szCs w:val="28"/>
              </w:rPr>
              <w:t>70 a 89%</w:t>
            </w:r>
          </w:p>
        </w:tc>
        <w:tc>
          <w:tcPr>
            <w:tcW w:w="1843" w:type="dxa"/>
          </w:tcPr>
          <w:p w:rsidR="001421C6" w:rsidRPr="008B203B" w:rsidRDefault="001421C6" w:rsidP="008B203B">
            <w:pPr>
              <w:spacing w:line="360" w:lineRule="auto"/>
              <w:jc w:val="center"/>
              <w:rPr>
                <w:b/>
                <w:color w:val="000000" w:themeColor="text1"/>
                <w:sz w:val="28"/>
                <w:szCs w:val="28"/>
              </w:rPr>
            </w:pPr>
            <w:r w:rsidRPr="008B203B">
              <w:rPr>
                <w:b/>
                <w:color w:val="000000" w:themeColor="text1"/>
                <w:sz w:val="28"/>
                <w:szCs w:val="28"/>
              </w:rPr>
              <w:t>90 a 100%</w:t>
            </w:r>
          </w:p>
        </w:tc>
      </w:tr>
      <w:tr w:rsidR="004354BB" w:rsidRPr="008B203B" w:rsidTr="000D777F">
        <w:tc>
          <w:tcPr>
            <w:tcW w:w="1842" w:type="dxa"/>
            <w:vAlign w:val="center"/>
          </w:tcPr>
          <w:p w:rsidR="004354BB" w:rsidRPr="008B203B" w:rsidRDefault="004354BB" w:rsidP="008B203B">
            <w:pPr>
              <w:spacing w:line="360" w:lineRule="auto"/>
              <w:jc w:val="center"/>
              <w:rPr>
                <w:b/>
                <w:color w:val="000000" w:themeColor="text1"/>
                <w:sz w:val="28"/>
                <w:szCs w:val="28"/>
              </w:rPr>
            </w:pPr>
            <w:proofErr w:type="gramStart"/>
            <w:r w:rsidRPr="008B203B">
              <w:rPr>
                <w:b/>
                <w:color w:val="000000" w:themeColor="text1"/>
                <w:sz w:val="28"/>
                <w:szCs w:val="28"/>
              </w:rPr>
              <w:t>1</w:t>
            </w:r>
            <w:proofErr w:type="gramEnd"/>
          </w:p>
        </w:tc>
        <w:tc>
          <w:tcPr>
            <w:tcW w:w="1842" w:type="dxa"/>
            <w:vAlign w:val="center"/>
          </w:tcPr>
          <w:p w:rsidR="004354BB" w:rsidRPr="008B203B" w:rsidRDefault="004354BB" w:rsidP="008B203B">
            <w:pPr>
              <w:spacing w:line="360" w:lineRule="auto"/>
              <w:jc w:val="center"/>
              <w:rPr>
                <w:b/>
                <w:color w:val="000000" w:themeColor="text1"/>
                <w:sz w:val="28"/>
                <w:szCs w:val="28"/>
              </w:rPr>
            </w:pPr>
            <w:proofErr w:type="gramStart"/>
            <w:r w:rsidRPr="008B203B">
              <w:rPr>
                <w:b/>
                <w:color w:val="000000" w:themeColor="text1"/>
                <w:sz w:val="28"/>
                <w:szCs w:val="28"/>
              </w:rPr>
              <w:t>2</w:t>
            </w:r>
            <w:proofErr w:type="gramEnd"/>
          </w:p>
        </w:tc>
        <w:tc>
          <w:tcPr>
            <w:tcW w:w="1843" w:type="dxa"/>
            <w:vAlign w:val="center"/>
          </w:tcPr>
          <w:p w:rsidR="004354BB" w:rsidRPr="008B203B" w:rsidRDefault="004354BB" w:rsidP="008B203B">
            <w:pPr>
              <w:spacing w:line="360" w:lineRule="auto"/>
              <w:jc w:val="center"/>
              <w:rPr>
                <w:b/>
                <w:color w:val="000000" w:themeColor="text1"/>
                <w:sz w:val="28"/>
                <w:szCs w:val="28"/>
              </w:rPr>
            </w:pPr>
            <w:proofErr w:type="gramStart"/>
            <w:r w:rsidRPr="008B203B">
              <w:rPr>
                <w:b/>
                <w:color w:val="000000" w:themeColor="text1"/>
                <w:sz w:val="28"/>
                <w:szCs w:val="28"/>
              </w:rPr>
              <w:t>3</w:t>
            </w:r>
            <w:proofErr w:type="gramEnd"/>
          </w:p>
        </w:tc>
        <w:tc>
          <w:tcPr>
            <w:tcW w:w="1842" w:type="dxa"/>
            <w:vAlign w:val="center"/>
          </w:tcPr>
          <w:p w:rsidR="004354BB" w:rsidRPr="008B203B" w:rsidRDefault="004354BB" w:rsidP="008B203B">
            <w:pPr>
              <w:spacing w:line="360" w:lineRule="auto"/>
              <w:jc w:val="center"/>
              <w:rPr>
                <w:b/>
                <w:color w:val="000000" w:themeColor="text1"/>
                <w:sz w:val="28"/>
                <w:szCs w:val="28"/>
              </w:rPr>
            </w:pPr>
            <w:proofErr w:type="gramStart"/>
            <w:r w:rsidRPr="008B203B">
              <w:rPr>
                <w:b/>
                <w:color w:val="000000" w:themeColor="text1"/>
                <w:sz w:val="28"/>
                <w:szCs w:val="28"/>
              </w:rPr>
              <w:t>4</w:t>
            </w:r>
            <w:proofErr w:type="gramEnd"/>
          </w:p>
        </w:tc>
        <w:tc>
          <w:tcPr>
            <w:tcW w:w="1843" w:type="dxa"/>
            <w:vAlign w:val="center"/>
          </w:tcPr>
          <w:p w:rsidR="004354BB" w:rsidRPr="008B203B" w:rsidRDefault="004354BB" w:rsidP="008B203B">
            <w:pPr>
              <w:spacing w:line="360" w:lineRule="auto"/>
              <w:jc w:val="center"/>
              <w:rPr>
                <w:b/>
                <w:color w:val="000000" w:themeColor="text1"/>
                <w:sz w:val="28"/>
                <w:szCs w:val="28"/>
              </w:rPr>
            </w:pPr>
            <w:proofErr w:type="gramStart"/>
            <w:r w:rsidRPr="008B203B">
              <w:rPr>
                <w:b/>
                <w:color w:val="000000" w:themeColor="text1"/>
                <w:sz w:val="28"/>
                <w:szCs w:val="28"/>
              </w:rPr>
              <w:t>5</w:t>
            </w:r>
            <w:proofErr w:type="gramEnd"/>
          </w:p>
        </w:tc>
      </w:tr>
      <w:tr w:rsidR="004354BB" w:rsidRPr="008B203B" w:rsidTr="000D777F">
        <w:tc>
          <w:tcPr>
            <w:tcW w:w="1842" w:type="dxa"/>
          </w:tcPr>
          <w:p w:rsidR="004354BB" w:rsidRPr="008B203B" w:rsidRDefault="004354BB" w:rsidP="008B203B">
            <w:pPr>
              <w:spacing w:line="360" w:lineRule="auto"/>
              <w:jc w:val="center"/>
              <w:rPr>
                <w:b/>
                <w:color w:val="000000" w:themeColor="text1"/>
                <w:sz w:val="28"/>
                <w:szCs w:val="28"/>
              </w:rPr>
            </w:pPr>
          </w:p>
        </w:tc>
        <w:tc>
          <w:tcPr>
            <w:tcW w:w="1842" w:type="dxa"/>
          </w:tcPr>
          <w:p w:rsidR="004354BB" w:rsidRPr="008B203B" w:rsidRDefault="004354BB" w:rsidP="008B203B">
            <w:pPr>
              <w:spacing w:line="360" w:lineRule="auto"/>
              <w:jc w:val="center"/>
              <w:rPr>
                <w:b/>
                <w:color w:val="000000" w:themeColor="text1"/>
                <w:sz w:val="28"/>
                <w:szCs w:val="28"/>
              </w:rPr>
            </w:pPr>
          </w:p>
        </w:tc>
        <w:tc>
          <w:tcPr>
            <w:tcW w:w="1843" w:type="dxa"/>
          </w:tcPr>
          <w:p w:rsidR="004354BB" w:rsidRPr="008B203B" w:rsidRDefault="004354BB" w:rsidP="008B203B">
            <w:pPr>
              <w:spacing w:line="360" w:lineRule="auto"/>
              <w:jc w:val="center"/>
              <w:rPr>
                <w:b/>
                <w:color w:val="000000" w:themeColor="text1"/>
                <w:sz w:val="28"/>
                <w:szCs w:val="28"/>
              </w:rPr>
            </w:pPr>
          </w:p>
        </w:tc>
        <w:tc>
          <w:tcPr>
            <w:tcW w:w="1842" w:type="dxa"/>
          </w:tcPr>
          <w:p w:rsidR="004354BB" w:rsidRPr="008B203B" w:rsidRDefault="004C2189" w:rsidP="008B203B">
            <w:pPr>
              <w:spacing w:line="360" w:lineRule="auto"/>
              <w:jc w:val="center"/>
              <w:rPr>
                <w:b/>
                <w:color w:val="000000" w:themeColor="text1"/>
                <w:sz w:val="28"/>
                <w:szCs w:val="28"/>
              </w:rPr>
            </w:pPr>
            <w:r w:rsidRPr="008B203B">
              <w:rPr>
                <w:b/>
                <w:color w:val="000000" w:themeColor="text1"/>
                <w:sz w:val="28"/>
                <w:szCs w:val="28"/>
              </w:rPr>
              <w:t>x</w:t>
            </w:r>
          </w:p>
        </w:tc>
        <w:tc>
          <w:tcPr>
            <w:tcW w:w="1843" w:type="dxa"/>
          </w:tcPr>
          <w:p w:rsidR="004354BB" w:rsidRPr="008B203B" w:rsidRDefault="004354BB" w:rsidP="008B203B">
            <w:pPr>
              <w:spacing w:line="360" w:lineRule="auto"/>
              <w:jc w:val="center"/>
              <w:rPr>
                <w:b/>
                <w:color w:val="000000" w:themeColor="text1"/>
                <w:sz w:val="28"/>
                <w:szCs w:val="28"/>
              </w:rPr>
            </w:pPr>
          </w:p>
        </w:tc>
      </w:tr>
    </w:tbl>
    <w:p w:rsidR="0029102D" w:rsidRPr="008B203B" w:rsidRDefault="0029102D" w:rsidP="008B203B">
      <w:pPr>
        <w:spacing w:line="360" w:lineRule="auto"/>
        <w:jc w:val="both"/>
        <w:rPr>
          <w:b/>
          <w:color w:val="000000" w:themeColor="text1"/>
          <w:sz w:val="28"/>
          <w:szCs w:val="28"/>
        </w:rPr>
      </w:pPr>
    </w:p>
    <w:p w:rsidR="007E5DA8" w:rsidRPr="008B203B" w:rsidRDefault="007E5DA8" w:rsidP="008B203B">
      <w:pPr>
        <w:spacing w:line="360" w:lineRule="auto"/>
        <w:jc w:val="both"/>
        <w:rPr>
          <w:color w:val="000000" w:themeColor="text1"/>
          <w:sz w:val="28"/>
          <w:szCs w:val="28"/>
        </w:rPr>
      </w:pPr>
      <w:r w:rsidRPr="00EA5869">
        <w:rPr>
          <w:b/>
          <w:color w:val="000000" w:themeColor="text1"/>
          <w:sz w:val="28"/>
          <w:szCs w:val="28"/>
        </w:rPr>
        <w:t>Evidências:</w:t>
      </w:r>
      <w:r w:rsidRPr="008B203B">
        <w:rPr>
          <w:color w:val="000000" w:themeColor="text1"/>
          <w:sz w:val="28"/>
          <w:szCs w:val="28"/>
        </w:rPr>
        <w:t xml:space="preserve"> </w:t>
      </w:r>
      <w:r w:rsidR="00BC4886" w:rsidRPr="008B203B">
        <w:rPr>
          <w:color w:val="000000" w:themeColor="text1"/>
          <w:sz w:val="28"/>
          <w:szCs w:val="28"/>
        </w:rPr>
        <w:t>A escola divulga os resultados da aprendizagem através das reuniões do Conselho de Classe Participativo, reunião de pais extraordinária, gráficos de desempenho em mural e Boletim Escolar entregue para os pais. E para melhoria do ensino a escola oferece</w:t>
      </w:r>
      <w:r w:rsidR="00E051C0" w:rsidRPr="008B203B">
        <w:rPr>
          <w:color w:val="000000" w:themeColor="text1"/>
          <w:sz w:val="28"/>
          <w:szCs w:val="28"/>
        </w:rPr>
        <w:t xml:space="preserve"> várias ações, como: Projeto </w:t>
      </w:r>
      <w:r w:rsidR="00E051C0" w:rsidRPr="008B203B">
        <w:rPr>
          <w:color w:val="000000" w:themeColor="text1"/>
          <w:sz w:val="28"/>
          <w:szCs w:val="28"/>
        </w:rPr>
        <w:lastRenderedPageBreak/>
        <w:t>Currículo+,</w:t>
      </w:r>
      <w:r w:rsidR="00BC4886" w:rsidRPr="008B203B">
        <w:rPr>
          <w:color w:val="000000" w:themeColor="text1"/>
          <w:sz w:val="28"/>
          <w:szCs w:val="28"/>
        </w:rPr>
        <w:t xml:space="preserve"> Professor de Apoio</w:t>
      </w:r>
      <w:r w:rsidR="00E051C0" w:rsidRPr="008B203B">
        <w:rPr>
          <w:color w:val="000000" w:themeColor="text1"/>
          <w:sz w:val="28"/>
          <w:szCs w:val="28"/>
        </w:rPr>
        <w:t xml:space="preserve">, </w:t>
      </w:r>
      <w:r w:rsidR="00BC4886" w:rsidRPr="008B203B">
        <w:rPr>
          <w:color w:val="000000" w:themeColor="text1"/>
          <w:sz w:val="28"/>
          <w:szCs w:val="28"/>
        </w:rPr>
        <w:t>Professor de Apoio a Aprendizagem</w:t>
      </w:r>
      <w:r w:rsidR="00E051C0" w:rsidRPr="008B203B">
        <w:rPr>
          <w:color w:val="000000" w:themeColor="text1"/>
          <w:sz w:val="28"/>
          <w:szCs w:val="28"/>
        </w:rPr>
        <w:t>,</w:t>
      </w:r>
      <w:r w:rsidR="00BC4886" w:rsidRPr="008B203B">
        <w:rPr>
          <w:color w:val="000000" w:themeColor="text1"/>
          <w:sz w:val="28"/>
          <w:szCs w:val="28"/>
        </w:rPr>
        <w:t xml:space="preserve"> Sala de </w:t>
      </w:r>
      <w:r w:rsidR="00E051C0" w:rsidRPr="008B203B">
        <w:rPr>
          <w:color w:val="000000" w:themeColor="text1"/>
          <w:sz w:val="28"/>
          <w:szCs w:val="28"/>
        </w:rPr>
        <w:t xml:space="preserve">Leitura, SAI e o Projeto </w:t>
      </w:r>
      <w:r w:rsidR="00BC4886" w:rsidRPr="008B203B">
        <w:rPr>
          <w:color w:val="000000" w:themeColor="text1"/>
          <w:sz w:val="28"/>
          <w:szCs w:val="28"/>
        </w:rPr>
        <w:t>Mais Educação</w:t>
      </w:r>
      <w:r w:rsidR="00E051C0" w:rsidRPr="008B203B">
        <w:rPr>
          <w:color w:val="000000" w:themeColor="text1"/>
          <w:sz w:val="28"/>
          <w:szCs w:val="28"/>
        </w:rPr>
        <w:t>.</w:t>
      </w:r>
      <w:r w:rsidR="00BC4886" w:rsidRPr="008B203B">
        <w:rPr>
          <w:color w:val="000000" w:themeColor="text1"/>
          <w:sz w:val="28"/>
          <w:szCs w:val="28"/>
        </w:rPr>
        <w:t xml:space="preserve"> </w:t>
      </w:r>
    </w:p>
    <w:p w:rsidR="00E37289" w:rsidRPr="008B203B" w:rsidRDefault="00E37289" w:rsidP="008B203B">
      <w:pPr>
        <w:spacing w:line="360" w:lineRule="auto"/>
        <w:jc w:val="both"/>
        <w:rPr>
          <w:b/>
          <w:color w:val="000000" w:themeColor="text1"/>
          <w:sz w:val="28"/>
          <w:szCs w:val="28"/>
        </w:rPr>
      </w:pPr>
      <w:r w:rsidRPr="008B203B">
        <w:rPr>
          <w:b/>
          <w:color w:val="000000" w:themeColor="text1"/>
          <w:sz w:val="28"/>
          <w:szCs w:val="28"/>
        </w:rPr>
        <w:t>Gestão de resultados educacionais</w:t>
      </w:r>
    </w:p>
    <w:p w:rsidR="00E37289" w:rsidRPr="008B203B" w:rsidRDefault="00E37289" w:rsidP="008B203B">
      <w:pPr>
        <w:spacing w:line="360" w:lineRule="auto"/>
        <w:jc w:val="both"/>
        <w:rPr>
          <w:b/>
          <w:color w:val="000000" w:themeColor="text1"/>
          <w:sz w:val="28"/>
          <w:szCs w:val="28"/>
        </w:rPr>
      </w:pPr>
    </w:p>
    <w:tbl>
      <w:tblPr>
        <w:tblStyle w:val="Tabelacomgrade"/>
        <w:tblW w:w="0" w:type="auto"/>
        <w:tblLook w:val="04A0"/>
      </w:tblPr>
      <w:tblGrid>
        <w:gridCol w:w="3510"/>
        <w:gridCol w:w="5702"/>
      </w:tblGrid>
      <w:tr w:rsidR="004354BB" w:rsidRPr="008B203B" w:rsidTr="004354BB">
        <w:tc>
          <w:tcPr>
            <w:tcW w:w="3510" w:type="dxa"/>
          </w:tcPr>
          <w:p w:rsidR="004354BB" w:rsidRPr="008B203B" w:rsidRDefault="004354BB" w:rsidP="008B203B">
            <w:pPr>
              <w:spacing w:line="360" w:lineRule="auto"/>
              <w:jc w:val="both"/>
              <w:rPr>
                <w:b/>
                <w:color w:val="000000" w:themeColor="text1"/>
                <w:sz w:val="28"/>
                <w:szCs w:val="28"/>
              </w:rPr>
            </w:pPr>
            <w:r w:rsidRPr="008B203B">
              <w:rPr>
                <w:b/>
                <w:color w:val="000000" w:themeColor="text1"/>
                <w:sz w:val="28"/>
                <w:szCs w:val="28"/>
              </w:rPr>
              <w:t>Total de pontos obtidos</w:t>
            </w:r>
          </w:p>
        </w:tc>
        <w:tc>
          <w:tcPr>
            <w:tcW w:w="5702" w:type="dxa"/>
          </w:tcPr>
          <w:p w:rsidR="004354BB" w:rsidRPr="008B203B" w:rsidRDefault="00DF16CE" w:rsidP="008B203B">
            <w:pPr>
              <w:spacing w:line="360" w:lineRule="auto"/>
              <w:jc w:val="center"/>
              <w:rPr>
                <w:b/>
                <w:color w:val="000000" w:themeColor="text1"/>
                <w:sz w:val="28"/>
                <w:szCs w:val="28"/>
              </w:rPr>
            </w:pPr>
            <w:r w:rsidRPr="008B203B">
              <w:rPr>
                <w:b/>
                <w:color w:val="000000" w:themeColor="text1"/>
                <w:sz w:val="28"/>
                <w:szCs w:val="28"/>
              </w:rPr>
              <w:t>27</w:t>
            </w:r>
          </w:p>
        </w:tc>
      </w:tr>
    </w:tbl>
    <w:p w:rsidR="00CF439A" w:rsidRPr="008B203B" w:rsidRDefault="00CF439A" w:rsidP="008B203B">
      <w:pPr>
        <w:spacing w:line="360" w:lineRule="auto"/>
        <w:jc w:val="both"/>
        <w:rPr>
          <w:b/>
          <w:color w:val="000000" w:themeColor="text1"/>
          <w:sz w:val="28"/>
          <w:szCs w:val="28"/>
        </w:rPr>
      </w:pPr>
    </w:p>
    <w:p w:rsidR="004560B0" w:rsidRPr="008B203B" w:rsidRDefault="004560B0" w:rsidP="008B203B">
      <w:pPr>
        <w:pStyle w:val="PargrafodaLista"/>
        <w:numPr>
          <w:ilvl w:val="2"/>
          <w:numId w:val="10"/>
        </w:numPr>
        <w:spacing w:line="360" w:lineRule="auto"/>
        <w:jc w:val="both"/>
        <w:rPr>
          <w:color w:val="000000" w:themeColor="text1"/>
          <w:sz w:val="28"/>
          <w:szCs w:val="28"/>
        </w:rPr>
      </w:pPr>
      <w:r w:rsidRPr="008B203B">
        <w:rPr>
          <w:b/>
          <w:color w:val="000000" w:themeColor="text1"/>
          <w:sz w:val="28"/>
          <w:szCs w:val="28"/>
        </w:rPr>
        <w:t>Gestão participativa</w:t>
      </w:r>
    </w:p>
    <w:p w:rsidR="007E5DA8" w:rsidRPr="008B203B" w:rsidRDefault="007E5DA8" w:rsidP="008B203B">
      <w:pPr>
        <w:spacing w:line="360" w:lineRule="auto"/>
        <w:jc w:val="both"/>
        <w:rPr>
          <w:b/>
          <w:color w:val="000000" w:themeColor="text1"/>
          <w:sz w:val="28"/>
          <w:szCs w:val="28"/>
        </w:rPr>
      </w:pPr>
    </w:p>
    <w:tbl>
      <w:tblPr>
        <w:tblStyle w:val="Tabelacomgrade"/>
        <w:tblW w:w="0" w:type="auto"/>
        <w:tblLook w:val="04A0"/>
      </w:tblPr>
      <w:tblGrid>
        <w:gridCol w:w="1842"/>
        <w:gridCol w:w="1842"/>
        <w:gridCol w:w="1843"/>
        <w:gridCol w:w="1842"/>
        <w:gridCol w:w="1843"/>
      </w:tblGrid>
      <w:tr w:rsidR="00CF439A" w:rsidRPr="008B203B" w:rsidTr="000D777F">
        <w:tc>
          <w:tcPr>
            <w:tcW w:w="9212" w:type="dxa"/>
            <w:gridSpan w:val="5"/>
          </w:tcPr>
          <w:p w:rsidR="00CF439A" w:rsidRPr="008B203B" w:rsidRDefault="00CF439A" w:rsidP="008B203B">
            <w:pPr>
              <w:spacing w:line="360" w:lineRule="auto"/>
              <w:jc w:val="center"/>
              <w:rPr>
                <w:b/>
                <w:color w:val="000000" w:themeColor="text1"/>
                <w:sz w:val="28"/>
                <w:szCs w:val="28"/>
              </w:rPr>
            </w:pPr>
            <w:r w:rsidRPr="008B203B">
              <w:rPr>
                <w:b/>
                <w:color w:val="000000" w:themeColor="text1"/>
                <w:sz w:val="28"/>
                <w:szCs w:val="28"/>
              </w:rPr>
              <w:t>Indicadores</w:t>
            </w:r>
          </w:p>
        </w:tc>
      </w:tr>
      <w:tr w:rsidR="00CF439A" w:rsidRPr="008B203B" w:rsidTr="000D777F">
        <w:tc>
          <w:tcPr>
            <w:tcW w:w="9212" w:type="dxa"/>
            <w:gridSpan w:val="5"/>
          </w:tcPr>
          <w:p w:rsidR="00CF439A" w:rsidRPr="008B203B" w:rsidRDefault="004560B0" w:rsidP="008B203B">
            <w:pPr>
              <w:spacing w:line="360" w:lineRule="auto"/>
              <w:jc w:val="both"/>
              <w:rPr>
                <w:b/>
                <w:color w:val="000000" w:themeColor="text1"/>
                <w:sz w:val="28"/>
                <w:szCs w:val="28"/>
              </w:rPr>
            </w:pPr>
            <w:r w:rsidRPr="008B203B">
              <w:rPr>
                <w:color w:val="000000" w:themeColor="text1"/>
                <w:sz w:val="28"/>
                <w:szCs w:val="28"/>
              </w:rPr>
              <w:t>7.5.2.</w:t>
            </w:r>
            <w:proofErr w:type="gramStart"/>
            <w:r w:rsidRPr="008B203B">
              <w:rPr>
                <w:color w:val="000000" w:themeColor="text1"/>
                <w:sz w:val="28"/>
                <w:szCs w:val="28"/>
              </w:rPr>
              <w:t>a Plano</w:t>
            </w:r>
            <w:proofErr w:type="gramEnd"/>
            <w:r w:rsidRPr="008B203B">
              <w:rPr>
                <w:color w:val="000000" w:themeColor="text1"/>
                <w:sz w:val="28"/>
                <w:szCs w:val="28"/>
              </w:rPr>
              <w:t xml:space="preserve"> de gestão</w:t>
            </w:r>
          </w:p>
        </w:tc>
      </w:tr>
      <w:tr w:rsidR="00CF439A" w:rsidRPr="008B203B" w:rsidTr="000D777F">
        <w:tc>
          <w:tcPr>
            <w:tcW w:w="9212" w:type="dxa"/>
            <w:gridSpan w:val="5"/>
          </w:tcPr>
          <w:p w:rsidR="00CF439A" w:rsidRPr="008B203B" w:rsidRDefault="004560B0" w:rsidP="008B203B">
            <w:pPr>
              <w:spacing w:line="360" w:lineRule="auto"/>
              <w:jc w:val="both"/>
              <w:rPr>
                <w:b/>
                <w:color w:val="000000" w:themeColor="text1"/>
                <w:sz w:val="28"/>
                <w:szCs w:val="28"/>
              </w:rPr>
            </w:pPr>
            <w:r w:rsidRPr="008B203B">
              <w:rPr>
                <w:color w:val="000000" w:themeColor="text1"/>
                <w:sz w:val="28"/>
                <w:szCs w:val="28"/>
              </w:rPr>
              <w:t xml:space="preserve">7.5.2.a O Plano de Gestão da escola é formulado ou validado, anualmente, com a participação de todos os segmentos da comunidade escolar e expressa a missão, os valores, os objetivos, as metas e estratégias </w:t>
            </w:r>
            <w:proofErr w:type="gramStart"/>
            <w:r w:rsidRPr="008B203B">
              <w:rPr>
                <w:color w:val="000000" w:themeColor="text1"/>
                <w:sz w:val="28"/>
                <w:szCs w:val="28"/>
              </w:rPr>
              <w:t>propostos como marcos orientadores da educação oferecida pela escola</w:t>
            </w:r>
            <w:proofErr w:type="gramEnd"/>
            <w:r w:rsidRPr="008B203B">
              <w:rPr>
                <w:color w:val="000000" w:themeColor="text1"/>
                <w:sz w:val="28"/>
                <w:szCs w:val="28"/>
              </w:rPr>
              <w:t>?</w:t>
            </w:r>
          </w:p>
        </w:tc>
      </w:tr>
      <w:tr w:rsidR="00CF439A" w:rsidRPr="008B203B" w:rsidTr="000D777F">
        <w:tc>
          <w:tcPr>
            <w:tcW w:w="9212" w:type="dxa"/>
            <w:gridSpan w:val="5"/>
          </w:tcPr>
          <w:p w:rsidR="00CF439A" w:rsidRPr="008B203B" w:rsidRDefault="00CF439A" w:rsidP="008B203B">
            <w:pPr>
              <w:spacing w:line="360" w:lineRule="auto"/>
              <w:jc w:val="center"/>
              <w:rPr>
                <w:b/>
                <w:color w:val="000000" w:themeColor="text1"/>
                <w:sz w:val="28"/>
                <w:szCs w:val="28"/>
              </w:rPr>
            </w:pPr>
            <w:r w:rsidRPr="008B203B">
              <w:rPr>
                <w:b/>
                <w:color w:val="000000" w:themeColor="text1"/>
                <w:sz w:val="28"/>
                <w:szCs w:val="28"/>
              </w:rPr>
              <w:t>Escala</w:t>
            </w:r>
          </w:p>
        </w:tc>
      </w:tr>
      <w:tr w:rsidR="00CF439A" w:rsidRPr="008B203B" w:rsidTr="000D777F">
        <w:tc>
          <w:tcPr>
            <w:tcW w:w="1842" w:type="dxa"/>
          </w:tcPr>
          <w:p w:rsidR="00CF439A" w:rsidRPr="008B203B" w:rsidRDefault="00CF439A" w:rsidP="008B203B">
            <w:pPr>
              <w:spacing w:line="360" w:lineRule="auto"/>
              <w:jc w:val="center"/>
              <w:rPr>
                <w:b/>
                <w:color w:val="000000" w:themeColor="text1"/>
                <w:sz w:val="28"/>
                <w:szCs w:val="28"/>
              </w:rPr>
            </w:pPr>
            <w:r w:rsidRPr="008B203B">
              <w:rPr>
                <w:b/>
                <w:color w:val="000000" w:themeColor="text1"/>
                <w:sz w:val="28"/>
                <w:szCs w:val="28"/>
              </w:rPr>
              <w:t>Até 20%</w:t>
            </w:r>
          </w:p>
        </w:tc>
        <w:tc>
          <w:tcPr>
            <w:tcW w:w="1842" w:type="dxa"/>
          </w:tcPr>
          <w:p w:rsidR="00CF439A" w:rsidRPr="008B203B" w:rsidRDefault="00CF439A" w:rsidP="008B203B">
            <w:pPr>
              <w:spacing w:line="360" w:lineRule="auto"/>
              <w:jc w:val="center"/>
              <w:rPr>
                <w:b/>
                <w:color w:val="000000" w:themeColor="text1"/>
                <w:sz w:val="28"/>
                <w:szCs w:val="28"/>
              </w:rPr>
            </w:pPr>
            <w:r w:rsidRPr="008B203B">
              <w:rPr>
                <w:b/>
                <w:color w:val="000000" w:themeColor="text1"/>
                <w:sz w:val="28"/>
                <w:szCs w:val="28"/>
              </w:rPr>
              <w:t>21 a 49%</w:t>
            </w:r>
          </w:p>
        </w:tc>
        <w:tc>
          <w:tcPr>
            <w:tcW w:w="1843" w:type="dxa"/>
          </w:tcPr>
          <w:p w:rsidR="00CF439A" w:rsidRPr="008B203B" w:rsidRDefault="00CF439A" w:rsidP="008B203B">
            <w:pPr>
              <w:spacing w:line="360" w:lineRule="auto"/>
              <w:jc w:val="center"/>
              <w:rPr>
                <w:b/>
                <w:color w:val="000000" w:themeColor="text1"/>
                <w:sz w:val="28"/>
                <w:szCs w:val="28"/>
              </w:rPr>
            </w:pPr>
            <w:r w:rsidRPr="008B203B">
              <w:rPr>
                <w:b/>
                <w:color w:val="000000" w:themeColor="text1"/>
                <w:sz w:val="28"/>
                <w:szCs w:val="28"/>
              </w:rPr>
              <w:t>50 a 69%</w:t>
            </w:r>
          </w:p>
        </w:tc>
        <w:tc>
          <w:tcPr>
            <w:tcW w:w="1842" w:type="dxa"/>
          </w:tcPr>
          <w:p w:rsidR="00CF439A" w:rsidRPr="008B203B" w:rsidRDefault="00CF439A" w:rsidP="008B203B">
            <w:pPr>
              <w:spacing w:line="360" w:lineRule="auto"/>
              <w:jc w:val="center"/>
              <w:rPr>
                <w:b/>
                <w:color w:val="000000" w:themeColor="text1"/>
                <w:sz w:val="28"/>
                <w:szCs w:val="28"/>
              </w:rPr>
            </w:pPr>
            <w:r w:rsidRPr="008B203B">
              <w:rPr>
                <w:b/>
                <w:color w:val="000000" w:themeColor="text1"/>
                <w:sz w:val="28"/>
                <w:szCs w:val="28"/>
              </w:rPr>
              <w:t>70 a 89%</w:t>
            </w:r>
          </w:p>
        </w:tc>
        <w:tc>
          <w:tcPr>
            <w:tcW w:w="1843" w:type="dxa"/>
          </w:tcPr>
          <w:p w:rsidR="00CF439A" w:rsidRPr="008B203B" w:rsidRDefault="00CF439A" w:rsidP="008B203B">
            <w:pPr>
              <w:spacing w:line="360" w:lineRule="auto"/>
              <w:jc w:val="center"/>
              <w:rPr>
                <w:b/>
                <w:color w:val="000000" w:themeColor="text1"/>
                <w:sz w:val="28"/>
                <w:szCs w:val="28"/>
              </w:rPr>
            </w:pPr>
            <w:r w:rsidRPr="008B203B">
              <w:rPr>
                <w:b/>
                <w:color w:val="000000" w:themeColor="text1"/>
                <w:sz w:val="28"/>
                <w:szCs w:val="28"/>
              </w:rPr>
              <w:t>90 a 100%</w:t>
            </w:r>
          </w:p>
        </w:tc>
      </w:tr>
      <w:tr w:rsidR="00CF439A" w:rsidRPr="008B203B" w:rsidTr="000D777F">
        <w:tc>
          <w:tcPr>
            <w:tcW w:w="1842" w:type="dxa"/>
            <w:vAlign w:val="center"/>
          </w:tcPr>
          <w:p w:rsidR="00CF439A" w:rsidRPr="008B203B" w:rsidRDefault="00CF439A" w:rsidP="008B203B">
            <w:pPr>
              <w:spacing w:line="360" w:lineRule="auto"/>
              <w:jc w:val="center"/>
              <w:rPr>
                <w:b/>
                <w:color w:val="000000" w:themeColor="text1"/>
                <w:sz w:val="28"/>
                <w:szCs w:val="28"/>
              </w:rPr>
            </w:pPr>
            <w:proofErr w:type="gramStart"/>
            <w:r w:rsidRPr="008B203B">
              <w:rPr>
                <w:b/>
                <w:color w:val="000000" w:themeColor="text1"/>
                <w:sz w:val="28"/>
                <w:szCs w:val="28"/>
              </w:rPr>
              <w:t>1</w:t>
            </w:r>
            <w:proofErr w:type="gramEnd"/>
          </w:p>
        </w:tc>
        <w:tc>
          <w:tcPr>
            <w:tcW w:w="1842" w:type="dxa"/>
            <w:vAlign w:val="center"/>
          </w:tcPr>
          <w:p w:rsidR="00CF439A" w:rsidRPr="008B203B" w:rsidRDefault="00CF439A" w:rsidP="008B203B">
            <w:pPr>
              <w:spacing w:line="360" w:lineRule="auto"/>
              <w:jc w:val="center"/>
              <w:rPr>
                <w:b/>
                <w:color w:val="000000" w:themeColor="text1"/>
                <w:sz w:val="28"/>
                <w:szCs w:val="28"/>
              </w:rPr>
            </w:pPr>
            <w:proofErr w:type="gramStart"/>
            <w:r w:rsidRPr="008B203B">
              <w:rPr>
                <w:b/>
                <w:color w:val="000000" w:themeColor="text1"/>
                <w:sz w:val="28"/>
                <w:szCs w:val="28"/>
              </w:rPr>
              <w:t>2</w:t>
            </w:r>
            <w:proofErr w:type="gramEnd"/>
          </w:p>
        </w:tc>
        <w:tc>
          <w:tcPr>
            <w:tcW w:w="1843" w:type="dxa"/>
            <w:vAlign w:val="center"/>
          </w:tcPr>
          <w:p w:rsidR="00CF439A" w:rsidRPr="008B203B" w:rsidRDefault="00CF439A" w:rsidP="008B203B">
            <w:pPr>
              <w:spacing w:line="360" w:lineRule="auto"/>
              <w:jc w:val="center"/>
              <w:rPr>
                <w:b/>
                <w:color w:val="000000" w:themeColor="text1"/>
                <w:sz w:val="28"/>
                <w:szCs w:val="28"/>
              </w:rPr>
            </w:pPr>
            <w:proofErr w:type="gramStart"/>
            <w:r w:rsidRPr="008B203B">
              <w:rPr>
                <w:b/>
                <w:color w:val="000000" w:themeColor="text1"/>
                <w:sz w:val="28"/>
                <w:szCs w:val="28"/>
              </w:rPr>
              <w:t>3</w:t>
            </w:r>
            <w:proofErr w:type="gramEnd"/>
          </w:p>
        </w:tc>
        <w:tc>
          <w:tcPr>
            <w:tcW w:w="1842" w:type="dxa"/>
            <w:vAlign w:val="center"/>
          </w:tcPr>
          <w:p w:rsidR="00CF439A" w:rsidRPr="008B203B" w:rsidRDefault="00CF439A" w:rsidP="008B203B">
            <w:pPr>
              <w:spacing w:line="360" w:lineRule="auto"/>
              <w:jc w:val="center"/>
              <w:rPr>
                <w:b/>
                <w:color w:val="000000" w:themeColor="text1"/>
                <w:sz w:val="28"/>
                <w:szCs w:val="28"/>
              </w:rPr>
            </w:pPr>
            <w:proofErr w:type="gramStart"/>
            <w:r w:rsidRPr="008B203B">
              <w:rPr>
                <w:b/>
                <w:color w:val="000000" w:themeColor="text1"/>
                <w:sz w:val="28"/>
                <w:szCs w:val="28"/>
              </w:rPr>
              <w:t>4</w:t>
            </w:r>
            <w:proofErr w:type="gramEnd"/>
          </w:p>
        </w:tc>
        <w:tc>
          <w:tcPr>
            <w:tcW w:w="1843" w:type="dxa"/>
            <w:vAlign w:val="center"/>
          </w:tcPr>
          <w:p w:rsidR="00CF439A" w:rsidRPr="008B203B" w:rsidRDefault="00CF439A" w:rsidP="008B203B">
            <w:pPr>
              <w:spacing w:line="360" w:lineRule="auto"/>
              <w:jc w:val="center"/>
              <w:rPr>
                <w:b/>
                <w:color w:val="000000" w:themeColor="text1"/>
                <w:sz w:val="28"/>
                <w:szCs w:val="28"/>
              </w:rPr>
            </w:pPr>
            <w:proofErr w:type="gramStart"/>
            <w:r w:rsidRPr="008B203B">
              <w:rPr>
                <w:b/>
                <w:color w:val="000000" w:themeColor="text1"/>
                <w:sz w:val="28"/>
                <w:szCs w:val="28"/>
              </w:rPr>
              <w:t>5</w:t>
            </w:r>
            <w:proofErr w:type="gramEnd"/>
          </w:p>
        </w:tc>
      </w:tr>
      <w:tr w:rsidR="00CF439A" w:rsidRPr="008B203B" w:rsidTr="000D777F">
        <w:tc>
          <w:tcPr>
            <w:tcW w:w="1842" w:type="dxa"/>
          </w:tcPr>
          <w:p w:rsidR="00CF439A" w:rsidRPr="008B203B" w:rsidRDefault="00CF439A" w:rsidP="008B203B">
            <w:pPr>
              <w:spacing w:line="360" w:lineRule="auto"/>
              <w:jc w:val="center"/>
              <w:rPr>
                <w:b/>
                <w:color w:val="000000" w:themeColor="text1"/>
                <w:sz w:val="28"/>
                <w:szCs w:val="28"/>
              </w:rPr>
            </w:pPr>
          </w:p>
        </w:tc>
        <w:tc>
          <w:tcPr>
            <w:tcW w:w="1842" w:type="dxa"/>
          </w:tcPr>
          <w:p w:rsidR="00CF439A" w:rsidRPr="008B203B" w:rsidRDefault="00CF439A" w:rsidP="008B203B">
            <w:pPr>
              <w:spacing w:line="360" w:lineRule="auto"/>
              <w:jc w:val="center"/>
              <w:rPr>
                <w:b/>
                <w:color w:val="000000" w:themeColor="text1"/>
                <w:sz w:val="28"/>
                <w:szCs w:val="28"/>
              </w:rPr>
            </w:pPr>
          </w:p>
        </w:tc>
        <w:tc>
          <w:tcPr>
            <w:tcW w:w="1843" w:type="dxa"/>
          </w:tcPr>
          <w:p w:rsidR="00CF439A" w:rsidRPr="008B203B" w:rsidRDefault="00CF439A" w:rsidP="008B203B">
            <w:pPr>
              <w:spacing w:line="360" w:lineRule="auto"/>
              <w:jc w:val="center"/>
              <w:rPr>
                <w:b/>
                <w:color w:val="000000" w:themeColor="text1"/>
                <w:sz w:val="28"/>
                <w:szCs w:val="28"/>
              </w:rPr>
            </w:pPr>
          </w:p>
        </w:tc>
        <w:tc>
          <w:tcPr>
            <w:tcW w:w="1842" w:type="dxa"/>
          </w:tcPr>
          <w:p w:rsidR="00CF439A" w:rsidRPr="008B203B" w:rsidRDefault="00CF439A" w:rsidP="008B203B">
            <w:pPr>
              <w:spacing w:line="360" w:lineRule="auto"/>
              <w:jc w:val="center"/>
              <w:rPr>
                <w:b/>
                <w:color w:val="000000" w:themeColor="text1"/>
                <w:sz w:val="28"/>
                <w:szCs w:val="28"/>
              </w:rPr>
            </w:pPr>
          </w:p>
        </w:tc>
        <w:tc>
          <w:tcPr>
            <w:tcW w:w="1843" w:type="dxa"/>
          </w:tcPr>
          <w:p w:rsidR="00CF439A" w:rsidRPr="008B203B" w:rsidRDefault="004C2189" w:rsidP="008B203B">
            <w:pPr>
              <w:spacing w:line="360" w:lineRule="auto"/>
              <w:jc w:val="center"/>
              <w:rPr>
                <w:b/>
                <w:color w:val="000000" w:themeColor="text1"/>
                <w:sz w:val="28"/>
                <w:szCs w:val="28"/>
              </w:rPr>
            </w:pPr>
            <w:r w:rsidRPr="008B203B">
              <w:rPr>
                <w:b/>
                <w:color w:val="000000" w:themeColor="text1"/>
                <w:sz w:val="28"/>
                <w:szCs w:val="28"/>
              </w:rPr>
              <w:t>x</w:t>
            </w:r>
          </w:p>
        </w:tc>
      </w:tr>
    </w:tbl>
    <w:p w:rsidR="007E5DA8" w:rsidRPr="008B203B" w:rsidRDefault="007E5DA8" w:rsidP="008B203B">
      <w:pPr>
        <w:spacing w:line="360" w:lineRule="auto"/>
        <w:jc w:val="both"/>
        <w:rPr>
          <w:b/>
          <w:color w:val="000000" w:themeColor="text1"/>
          <w:sz w:val="28"/>
          <w:szCs w:val="28"/>
        </w:rPr>
      </w:pPr>
    </w:p>
    <w:p w:rsidR="007E5DA8" w:rsidRPr="008B203B" w:rsidRDefault="00DF16CE" w:rsidP="008B203B">
      <w:pPr>
        <w:tabs>
          <w:tab w:val="left" w:pos="4740"/>
        </w:tabs>
        <w:spacing w:line="360" w:lineRule="auto"/>
        <w:jc w:val="both"/>
        <w:rPr>
          <w:color w:val="000000" w:themeColor="text1"/>
          <w:sz w:val="28"/>
          <w:szCs w:val="28"/>
        </w:rPr>
      </w:pPr>
      <w:r w:rsidRPr="00EA5869">
        <w:rPr>
          <w:b/>
          <w:color w:val="000000" w:themeColor="text1"/>
          <w:sz w:val="28"/>
          <w:szCs w:val="28"/>
        </w:rPr>
        <w:t>Evidências:</w:t>
      </w:r>
      <w:r w:rsidRPr="008B203B">
        <w:rPr>
          <w:b/>
          <w:color w:val="000000" w:themeColor="text1"/>
          <w:sz w:val="28"/>
          <w:szCs w:val="28"/>
        </w:rPr>
        <w:t xml:space="preserve"> </w:t>
      </w:r>
      <w:r w:rsidRPr="008B203B">
        <w:rPr>
          <w:color w:val="000000" w:themeColor="text1"/>
          <w:sz w:val="28"/>
          <w:szCs w:val="28"/>
        </w:rPr>
        <w:t>O Plano de Gestão é formulado e validado com a participação de todos os segmentos da comunidade escolar</w:t>
      </w:r>
      <w:proofErr w:type="gramStart"/>
      <w:r w:rsidRPr="008B203B">
        <w:rPr>
          <w:color w:val="000000" w:themeColor="text1"/>
          <w:sz w:val="28"/>
          <w:szCs w:val="28"/>
        </w:rPr>
        <w:t xml:space="preserve">  </w:t>
      </w:r>
      <w:proofErr w:type="gramEnd"/>
      <w:r w:rsidRPr="008B203B">
        <w:rPr>
          <w:color w:val="000000" w:themeColor="text1"/>
          <w:sz w:val="28"/>
          <w:szCs w:val="28"/>
        </w:rPr>
        <w:t>tendo objetivo quantificável que se almeja alcançar num determinado período de tempo pelo grupo</w:t>
      </w:r>
      <w:r w:rsidR="000E2DE4" w:rsidRPr="008B203B">
        <w:rPr>
          <w:color w:val="000000" w:themeColor="text1"/>
          <w:sz w:val="28"/>
          <w:szCs w:val="28"/>
        </w:rPr>
        <w:t>, e tendo como e</w:t>
      </w:r>
      <w:r w:rsidRPr="008B203B">
        <w:rPr>
          <w:color w:val="000000" w:themeColor="text1"/>
          <w:sz w:val="28"/>
          <w:szCs w:val="28"/>
        </w:rPr>
        <w:t>stratégia</w:t>
      </w:r>
      <w:r w:rsidR="000E2DE4" w:rsidRPr="008B203B">
        <w:rPr>
          <w:color w:val="000000" w:themeColor="text1"/>
          <w:sz w:val="28"/>
          <w:szCs w:val="28"/>
        </w:rPr>
        <w:t xml:space="preserve"> a</w:t>
      </w:r>
      <w:r w:rsidRPr="008B203B">
        <w:rPr>
          <w:color w:val="000000" w:themeColor="text1"/>
          <w:sz w:val="28"/>
          <w:szCs w:val="28"/>
        </w:rPr>
        <w:t xml:space="preserve"> arte de aplicar com eficácia os recursos (humanos, culturais, políticos, econômicos, físicos, financeiros, </w:t>
      </w:r>
      <w:proofErr w:type="spellStart"/>
      <w:r w:rsidRPr="008B203B">
        <w:rPr>
          <w:color w:val="000000" w:themeColor="text1"/>
          <w:sz w:val="28"/>
          <w:szCs w:val="28"/>
        </w:rPr>
        <w:t>etc</w:t>
      </w:r>
      <w:proofErr w:type="spellEnd"/>
      <w:r w:rsidRPr="008B203B">
        <w:rPr>
          <w:color w:val="000000" w:themeColor="text1"/>
          <w:sz w:val="28"/>
          <w:szCs w:val="28"/>
        </w:rPr>
        <w:t xml:space="preserve">) de que se dispõe ou de explorar as condições favoráveis de que se porventura se desfrute, visando </w:t>
      </w:r>
      <w:r w:rsidR="000E2DE4" w:rsidRPr="008B203B">
        <w:rPr>
          <w:color w:val="000000" w:themeColor="text1"/>
          <w:sz w:val="28"/>
          <w:szCs w:val="28"/>
        </w:rPr>
        <w:t xml:space="preserve">sempre </w:t>
      </w:r>
      <w:r w:rsidRPr="008B203B">
        <w:rPr>
          <w:color w:val="000000" w:themeColor="text1"/>
          <w:sz w:val="28"/>
          <w:szCs w:val="28"/>
        </w:rPr>
        <w:t xml:space="preserve">o alcance </w:t>
      </w:r>
      <w:r w:rsidR="000E2DE4" w:rsidRPr="008B203B">
        <w:rPr>
          <w:color w:val="000000" w:themeColor="text1"/>
          <w:sz w:val="28"/>
          <w:szCs w:val="28"/>
        </w:rPr>
        <w:t>do ensino-aprendizagem.</w:t>
      </w:r>
    </w:p>
    <w:p w:rsidR="0029102D" w:rsidRPr="008B203B" w:rsidRDefault="0029102D" w:rsidP="008B203B">
      <w:pPr>
        <w:spacing w:line="360" w:lineRule="auto"/>
        <w:jc w:val="both"/>
        <w:rPr>
          <w:b/>
          <w:color w:val="000000" w:themeColor="text1"/>
          <w:sz w:val="28"/>
          <w:szCs w:val="28"/>
        </w:rPr>
      </w:pPr>
    </w:p>
    <w:tbl>
      <w:tblPr>
        <w:tblStyle w:val="Tabelacomgrade"/>
        <w:tblW w:w="0" w:type="auto"/>
        <w:tblLook w:val="04A0"/>
      </w:tblPr>
      <w:tblGrid>
        <w:gridCol w:w="1842"/>
        <w:gridCol w:w="1842"/>
        <w:gridCol w:w="1843"/>
        <w:gridCol w:w="1842"/>
        <w:gridCol w:w="1843"/>
      </w:tblGrid>
      <w:tr w:rsidR="00CD442F" w:rsidRPr="008B203B" w:rsidTr="000D777F">
        <w:tc>
          <w:tcPr>
            <w:tcW w:w="9212" w:type="dxa"/>
            <w:gridSpan w:val="5"/>
          </w:tcPr>
          <w:p w:rsidR="00CD442F" w:rsidRPr="008B203B" w:rsidRDefault="00CD442F" w:rsidP="008B203B">
            <w:pPr>
              <w:spacing w:line="360" w:lineRule="auto"/>
              <w:jc w:val="center"/>
              <w:rPr>
                <w:b/>
                <w:color w:val="000000" w:themeColor="text1"/>
                <w:sz w:val="28"/>
                <w:szCs w:val="28"/>
              </w:rPr>
            </w:pPr>
            <w:r w:rsidRPr="008B203B">
              <w:rPr>
                <w:b/>
                <w:color w:val="000000" w:themeColor="text1"/>
                <w:sz w:val="28"/>
                <w:szCs w:val="28"/>
              </w:rPr>
              <w:t>Indicadores</w:t>
            </w:r>
          </w:p>
        </w:tc>
      </w:tr>
      <w:tr w:rsidR="00CD442F" w:rsidRPr="008B203B" w:rsidTr="000D777F">
        <w:tc>
          <w:tcPr>
            <w:tcW w:w="9212" w:type="dxa"/>
            <w:gridSpan w:val="5"/>
          </w:tcPr>
          <w:p w:rsidR="00CD442F" w:rsidRPr="008B203B" w:rsidRDefault="005E5EE0" w:rsidP="008B203B">
            <w:pPr>
              <w:spacing w:line="360" w:lineRule="auto"/>
              <w:jc w:val="both"/>
              <w:rPr>
                <w:b/>
                <w:color w:val="000000" w:themeColor="text1"/>
                <w:sz w:val="28"/>
                <w:szCs w:val="28"/>
              </w:rPr>
            </w:pPr>
            <w:r w:rsidRPr="008B203B">
              <w:rPr>
                <w:color w:val="000000" w:themeColor="text1"/>
                <w:sz w:val="28"/>
                <w:szCs w:val="28"/>
              </w:rPr>
              <w:t xml:space="preserve">7.5.2.b </w:t>
            </w:r>
            <w:r w:rsidR="00CD442F" w:rsidRPr="008B203B">
              <w:rPr>
                <w:color w:val="000000" w:themeColor="text1"/>
                <w:sz w:val="28"/>
                <w:szCs w:val="28"/>
              </w:rPr>
              <w:t>Avaliação participativa</w:t>
            </w:r>
          </w:p>
        </w:tc>
      </w:tr>
      <w:tr w:rsidR="00CD442F" w:rsidRPr="008B203B" w:rsidTr="000D777F">
        <w:tc>
          <w:tcPr>
            <w:tcW w:w="9212" w:type="dxa"/>
            <w:gridSpan w:val="5"/>
          </w:tcPr>
          <w:p w:rsidR="00CD442F" w:rsidRPr="008B203B" w:rsidRDefault="005E5EE0" w:rsidP="008B203B">
            <w:pPr>
              <w:spacing w:line="360" w:lineRule="auto"/>
              <w:jc w:val="both"/>
              <w:rPr>
                <w:b/>
                <w:color w:val="000000" w:themeColor="text1"/>
                <w:sz w:val="28"/>
                <w:szCs w:val="28"/>
              </w:rPr>
            </w:pPr>
            <w:r w:rsidRPr="008B203B">
              <w:rPr>
                <w:color w:val="000000" w:themeColor="text1"/>
                <w:sz w:val="28"/>
                <w:szCs w:val="28"/>
              </w:rPr>
              <w:t xml:space="preserve">7.5.2.b </w:t>
            </w:r>
            <w:r w:rsidR="00CD442F" w:rsidRPr="008B203B">
              <w:rPr>
                <w:color w:val="000000" w:themeColor="text1"/>
                <w:sz w:val="28"/>
                <w:szCs w:val="28"/>
              </w:rPr>
              <w:t>As metas e ações do Plano de Gestão e as práticas pedagógicas são acompanhadas e avaliadas de forma participativa e sistemática, envolvendo representantes dos pais, alunos, professores e comunidade, de modo a orientar propostas de melhoria?</w:t>
            </w:r>
          </w:p>
        </w:tc>
      </w:tr>
      <w:tr w:rsidR="00CD442F" w:rsidRPr="008B203B" w:rsidTr="000D777F">
        <w:tc>
          <w:tcPr>
            <w:tcW w:w="9212" w:type="dxa"/>
            <w:gridSpan w:val="5"/>
          </w:tcPr>
          <w:p w:rsidR="00CD442F" w:rsidRPr="008B203B" w:rsidRDefault="00CD442F" w:rsidP="008B203B">
            <w:pPr>
              <w:spacing w:line="360" w:lineRule="auto"/>
              <w:jc w:val="center"/>
              <w:rPr>
                <w:b/>
                <w:color w:val="000000" w:themeColor="text1"/>
                <w:sz w:val="28"/>
                <w:szCs w:val="28"/>
              </w:rPr>
            </w:pPr>
            <w:r w:rsidRPr="008B203B">
              <w:rPr>
                <w:b/>
                <w:color w:val="000000" w:themeColor="text1"/>
                <w:sz w:val="28"/>
                <w:szCs w:val="28"/>
              </w:rPr>
              <w:t>Escala</w:t>
            </w:r>
          </w:p>
        </w:tc>
      </w:tr>
      <w:tr w:rsidR="00CD442F" w:rsidRPr="008B203B" w:rsidTr="000D777F">
        <w:tc>
          <w:tcPr>
            <w:tcW w:w="1842" w:type="dxa"/>
          </w:tcPr>
          <w:p w:rsidR="00CD442F" w:rsidRPr="008B203B" w:rsidRDefault="00CD442F" w:rsidP="008B203B">
            <w:pPr>
              <w:spacing w:line="360" w:lineRule="auto"/>
              <w:jc w:val="center"/>
              <w:rPr>
                <w:b/>
                <w:color w:val="000000" w:themeColor="text1"/>
                <w:sz w:val="28"/>
                <w:szCs w:val="28"/>
              </w:rPr>
            </w:pPr>
            <w:r w:rsidRPr="008B203B">
              <w:rPr>
                <w:b/>
                <w:color w:val="000000" w:themeColor="text1"/>
                <w:sz w:val="28"/>
                <w:szCs w:val="28"/>
              </w:rPr>
              <w:t>Até 20%</w:t>
            </w:r>
          </w:p>
        </w:tc>
        <w:tc>
          <w:tcPr>
            <w:tcW w:w="1842" w:type="dxa"/>
          </w:tcPr>
          <w:p w:rsidR="00CD442F" w:rsidRPr="008B203B" w:rsidRDefault="00CD442F" w:rsidP="008B203B">
            <w:pPr>
              <w:spacing w:line="360" w:lineRule="auto"/>
              <w:jc w:val="center"/>
              <w:rPr>
                <w:b/>
                <w:color w:val="000000" w:themeColor="text1"/>
                <w:sz w:val="28"/>
                <w:szCs w:val="28"/>
              </w:rPr>
            </w:pPr>
            <w:r w:rsidRPr="008B203B">
              <w:rPr>
                <w:b/>
                <w:color w:val="000000" w:themeColor="text1"/>
                <w:sz w:val="28"/>
                <w:szCs w:val="28"/>
              </w:rPr>
              <w:t>21 a 49%</w:t>
            </w:r>
          </w:p>
        </w:tc>
        <w:tc>
          <w:tcPr>
            <w:tcW w:w="1843" w:type="dxa"/>
          </w:tcPr>
          <w:p w:rsidR="00CD442F" w:rsidRPr="008B203B" w:rsidRDefault="00CD442F" w:rsidP="008B203B">
            <w:pPr>
              <w:spacing w:line="360" w:lineRule="auto"/>
              <w:jc w:val="center"/>
              <w:rPr>
                <w:b/>
                <w:color w:val="000000" w:themeColor="text1"/>
                <w:sz w:val="28"/>
                <w:szCs w:val="28"/>
              </w:rPr>
            </w:pPr>
            <w:r w:rsidRPr="008B203B">
              <w:rPr>
                <w:b/>
                <w:color w:val="000000" w:themeColor="text1"/>
                <w:sz w:val="28"/>
                <w:szCs w:val="28"/>
              </w:rPr>
              <w:t>50 a 69%</w:t>
            </w:r>
          </w:p>
        </w:tc>
        <w:tc>
          <w:tcPr>
            <w:tcW w:w="1842" w:type="dxa"/>
          </w:tcPr>
          <w:p w:rsidR="00CD442F" w:rsidRPr="008B203B" w:rsidRDefault="00CD442F" w:rsidP="008B203B">
            <w:pPr>
              <w:spacing w:line="360" w:lineRule="auto"/>
              <w:jc w:val="center"/>
              <w:rPr>
                <w:b/>
                <w:color w:val="000000" w:themeColor="text1"/>
                <w:sz w:val="28"/>
                <w:szCs w:val="28"/>
              </w:rPr>
            </w:pPr>
            <w:r w:rsidRPr="008B203B">
              <w:rPr>
                <w:b/>
                <w:color w:val="000000" w:themeColor="text1"/>
                <w:sz w:val="28"/>
                <w:szCs w:val="28"/>
              </w:rPr>
              <w:t>70 a 89%</w:t>
            </w:r>
          </w:p>
        </w:tc>
        <w:tc>
          <w:tcPr>
            <w:tcW w:w="1843" w:type="dxa"/>
          </w:tcPr>
          <w:p w:rsidR="00CD442F" w:rsidRPr="008B203B" w:rsidRDefault="00CD442F" w:rsidP="008B203B">
            <w:pPr>
              <w:spacing w:line="360" w:lineRule="auto"/>
              <w:jc w:val="center"/>
              <w:rPr>
                <w:b/>
                <w:color w:val="000000" w:themeColor="text1"/>
                <w:sz w:val="28"/>
                <w:szCs w:val="28"/>
              </w:rPr>
            </w:pPr>
            <w:r w:rsidRPr="008B203B">
              <w:rPr>
                <w:b/>
                <w:color w:val="000000" w:themeColor="text1"/>
                <w:sz w:val="28"/>
                <w:szCs w:val="28"/>
              </w:rPr>
              <w:t>90 a 100%</w:t>
            </w:r>
          </w:p>
        </w:tc>
      </w:tr>
      <w:tr w:rsidR="00CD442F" w:rsidRPr="008B203B" w:rsidTr="000D777F">
        <w:tc>
          <w:tcPr>
            <w:tcW w:w="1842" w:type="dxa"/>
            <w:vAlign w:val="center"/>
          </w:tcPr>
          <w:p w:rsidR="00CD442F" w:rsidRPr="008B203B" w:rsidRDefault="00CD442F" w:rsidP="008B203B">
            <w:pPr>
              <w:spacing w:line="360" w:lineRule="auto"/>
              <w:jc w:val="center"/>
              <w:rPr>
                <w:b/>
                <w:color w:val="000000" w:themeColor="text1"/>
                <w:sz w:val="28"/>
                <w:szCs w:val="28"/>
              </w:rPr>
            </w:pPr>
            <w:proofErr w:type="gramStart"/>
            <w:r w:rsidRPr="008B203B">
              <w:rPr>
                <w:b/>
                <w:color w:val="000000" w:themeColor="text1"/>
                <w:sz w:val="28"/>
                <w:szCs w:val="28"/>
              </w:rPr>
              <w:t>1</w:t>
            </w:r>
            <w:proofErr w:type="gramEnd"/>
          </w:p>
        </w:tc>
        <w:tc>
          <w:tcPr>
            <w:tcW w:w="1842" w:type="dxa"/>
            <w:vAlign w:val="center"/>
          </w:tcPr>
          <w:p w:rsidR="00CD442F" w:rsidRPr="008B203B" w:rsidRDefault="00CD442F" w:rsidP="008B203B">
            <w:pPr>
              <w:spacing w:line="360" w:lineRule="auto"/>
              <w:jc w:val="center"/>
              <w:rPr>
                <w:b/>
                <w:color w:val="000000" w:themeColor="text1"/>
                <w:sz w:val="28"/>
                <w:szCs w:val="28"/>
              </w:rPr>
            </w:pPr>
            <w:proofErr w:type="gramStart"/>
            <w:r w:rsidRPr="008B203B">
              <w:rPr>
                <w:b/>
                <w:color w:val="000000" w:themeColor="text1"/>
                <w:sz w:val="28"/>
                <w:szCs w:val="28"/>
              </w:rPr>
              <w:t>2</w:t>
            </w:r>
            <w:proofErr w:type="gramEnd"/>
          </w:p>
        </w:tc>
        <w:tc>
          <w:tcPr>
            <w:tcW w:w="1843" w:type="dxa"/>
            <w:vAlign w:val="center"/>
          </w:tcPr>
          <w:p w:rsidR="00CD442F" w:rsidRPr="008B203B" w:rsidRDefault="00CD442F" w:rsidP="008B203B">
            <w:pPr>
              <w:spacing w:line="360" w:lineRule="auto"/>
              <w:jc w:val="center"/>
              <w:rPr>
                <w:b/>
                <w:color w:val="000000" w:themeColor="text1"/>
                <w:sz w:val="28"/>
                <w:szCs w:val="28"/>
              </w:rPr>
            </w:pPr>
            <w:proofErr w:type="gramStart"/>
            <w:r w:rsidRPr="008B203B">
              <w:rPr>
                <w:b/>
                <w:color w:val="000000" w:themeColor="text1"/>
                <w:sz w:val="28"/>
                <w:szCs w:val="28"/>
              </w:rPr>
              <w:t>3</w:t>
            </w:r>
            <w:proofErr w:type="gramEnd"/>
          </w:p>
        </w:tc>
        <w:tc>
          <w:tcPr>
            <w:tcW w:w="1842" w:type="dxa"/>
            <w:vAlign w:val="center"/>
          </w:tcPr>
          <w:p w:rsidR="00CD442F" w:rsidRPr="008B203B" w:rsidRDefault="00CD442F" w:rsidP="008B203B">
            <w:pPr>
              <w:spacing w:line="360" w:lineRule="auto"/>
              <w:jc w:val="center"/>
              <w:rPr>
                <w:b/>
                <w:color w:val="000000" w:themeColor="text1"/>
                <w:sz w:val="28"/>
                <w:szCs w:val="28"/>
              </w:rPr>
            </w:pPr>
            <w:proofErr w:type="gramStart"/>
            <w:r w:rsidRPr="008B203B">
              <w:rPr>
                <w:b/>
                <w:color w:val="000000" w:themeColor="text1"/>
                <w:sz w:val="28"/>
                <w:szCs w:val="28"/>
              </w:rPr>
              <w:t>4</w:t>
            </w:r>
            <w:proofErr w:type="gramEnd"/>
          </w:p>
        </w:tc>
        <w:tc>
          <w:tcPr>
            <w:tcW w:w="1843" w:type="dxa"/>
            <w:vAlign w:val="center"/>
          </w:tcPr>
          <w:p w:rsidR="00CD442F" w:rsidRPr="008B203B" w:rsidRDefault="00CD442F" w:rsidP="008B203B">
            <w:pPr>
              <w:spacing w:line="360" w:lineRule="auto"/>
              <w:jc w:val="center"/>
              <w:rPr>
                <w:b/>
                <w:color w:val="000000" w:themeColor="text1"/>
                <w:sz w:val="28"/>
                <w:szCs w:val="28"/>
              </w:rPr>
            </w:pPr>
            <w:proofErr w:type="gramStart"/>
            <w:r w:rsidRPr="008B203B">
              <w:rPr>
                <w:b/>
                <w:color w:val="000000" w:themeColor="text1"/>
                <w:sz w:val="28"/>
                <w:szCs w:val="28"/>
              </w:rPr>
              <w:t>5</w:t>
            </w:r>
            <w:proofErr w:type="gramEnd"/>
          </w:p>
        </w:tc>
      </w:tr>
      <w:tr w:rsidR="00CD442F" w:rsidRPr="008B203B" w:rsidTr="000D777F">
        <w:tc>
          <w:tcPr>
            <w:tcW w:w="1842" w:type="dxa"/>
          </w:tcPr>
          <w:p w:rsidR="00CD442F" w:rsidRPr="008B203B" w:rsidRDefault="00CD442F" w:rsidP="008B203B">
            <w:pPr>
              <w:spacing w:line="360" w:lineRule="auto"/>
              <w:jc w:val="center"/>
              <w:rPr>
                <w:b/>
                <w:color w:val="000000" w:themeColor="text1"/>
                <w:sz w:val="28"/>
                <w:szCs w:val="28"/>
              </w:rPr>
            </w:pPr>
          </w:p>
        </w:tc>
        <w:tc>
          <w:tcPr>
            <w:tcW w:w="1842" w:type="dxa"/>
          </w:tcPr>
          <w:p w:rsidR="00CD442F" w:rsidRPr="008B203B" w:rsidRDefault="00CD442F" w:rsidP="008B203B">
            <w:pPr>
              <w:spacing w:line="360" w:lineRule="auto"/>
              <w:jc w:val="center"/>
              <w:rPr>
                <w:b/>
                <w:color w:val="000000" w:themeColor="text1"/>
                <w:sz w:val="28"/>
                <w:szCs w:val="28"/>
              </w:rPr>
            </w:pPr>
          </w:p>
        </w:tc>
        <w:tc>
          <w:tcPr>
            <w:tcW w:w="1843" w:type="dxa"/>
          </w:tcPr>
          <w:p w:rsidR="00CD442F" w:rsidRPr="008B203B" w:rsidRDefault="00CD442F" w:rsidP="008B203B">
            <w:pPr>
              <w:spacing w:line="360" w:lineRule="auto"/>
              <w:jc w:val="center"/>
              <w:rPr>
                <w:b/>
                <w:color w:val="000000" w:themeColor="text1"/>
                <w:sz w:val="28"/>
                <w:szCs w:val="28"/>
              </w:rPr>
            </w:pPr>
          </w:p>
        </w:tc>
        <w:tc>
          <w:tcPr>
            <w:tcW w:w="1842" w:type="dxa"/>
          </w:tcPr>
          <w:p w:rsidR="00CD442F" w:rsidRPr="008B203B" w:rsidRDefault="004C2189" w:rsidP="008B203B">
            <w:pPr>
              <w:spacing w:line="360" w:lineRule="auto"/>
              <w:jc w:val="center"/>
              <w:rPr>
                <w:b/>
                <w:color w:val="000000" w:themeColor="text1"/>
                <w:sz w:val="28"/>
                <w:szCs w:val="28"/>
              </w:rPr>
            </w:pPr>
            <w:r w:rsidRPr="008B203B">
              <w:rPr>
                <w:b/>
                <w:color w:val="000000" w:themeColor="text1"/>
                <w:sz w:val="28"/>
                <w:szCs w:val="28"/>
              </w:rPr>
              <w:t>x</w:t>
            </w:r>
          </w:p>
        </w:tc>
        <w:tc>
          <w:tcPr>
            <w:tcW w:w="1843" w:type="dxa"/>
          </w:tcPr>
          <w:p w:rsidR="00CD442F" w:rsidRPr="008B203B" w:rsidRDefault="00CD442F" w:rsidP="008B203B">
            <w:pPr>
              <w:spacing w:line="360" w:lineRule="auto"/>
              <w:jc w:val="center"/>
              <w:rPr>
                <w:b/>
                <w:color w:val="000000" w:themeColor="text1"/>
                <w:sz w:val="28"/>
                <w:szCs w:val="28"/>
              </w:rPr>
            </w:pPr>
          </w:p>
        </w:tc>
      </w:tr>
    </w:tbl>
    <w:p w:rsidR="00CD442F" w:rsidRPr="008B203B" w:rsidRDefault="00CD442F" w:rsidP="008B203B">
      <w:pPr>
        <w:spacing w:line="360" w:lineRule="auto"/>
        <w:jc w:val="both"/>
        <w:rPr>
          <w:b/>
          <w:color w:val="000000" w:themeColor="text1"/>
          <w:sz w:val="28"/>
          <w:szCs w:val="28"/>
        </w:rPr>
      </w:pPr>
    </w:p>
    <w:p w:rsidR="006F2947" w:rsidRPr="008B203B" w:rsidRDefault="00E11539" w:rsidP="008B203B">
      <w:pPr>
        <w:tabs>
          <w:tab w:val="left" w:pos="2280"/>
        </w:tabs>
        <w:spacing w:line="360" w:lineRule="auto"/>
        <w:jc w:val="both"/>
        <w:rPr>
          <w:color w:val="000000" w:themeColor="text1"/>
          <w:sz w:val="28"/>
          <w:szCs w:val="28"/>
        </w:rPr>
      </w:pPr>
      <w:r w:rsidRPr="00EA5869">
        <w:rPr>
          <w:b/>
          <w:color w:val="000000" w:themeColor="text1"/>
          <w:sz w:val="28"/>
          <w:szCs w:val="28"/>
        </w:rPr>
        <w:t>Evidências:</w:t>
      </w:r>
      <w:r w:rsidR="006F2947" w:rsidRPr="008B203B">
        <w:rPr>
          <w:color w:val="000000" w:themeColor="text1"/>
          <w:sz w:val="28"/>
          <w:szCs w:val="28"/>
        </w:rPr>
        <w:t xml:space="preserve"> O grupo de gestão procura nos planejamentos, replanejamentos, reuniões realizadas, participação concretizada nos eventos da escola, recursos aprimorados, ambiente favorável, legislação cumprida, aulas atribuídas, matrículas e transferências realizadas, sempre acompanhando e avaliando todo o processo para a</w:t>
      </w:r>
      <w:proofErr w:type="gramStart"/>
      <w:r w:rsidR="006F2947" w:rsidRPr="008B203B">
        <w:rPr>
          <w:color w:val="000000" w:themeColor="text1"/>
          <w:sz w:val="28"/>
          <w:szCs w:val="28"/>
        </w:rPr>
        <w:t xml:space="preserve">  </w:t>
      </w:r>
      <w:proofErr w:type="gramEnd"/>
      <w:r w:rsidR="006F2947" w:rsidRPr="008B203B">
        <w:rPr>
          <w:color w:val="000000" w:themeColor="text1"/>
          <w:sz w:val="28"/>
          <w:szCs w:val="28"/>
        </w:rPr>
        <w:t>melhoria do ensino-aprendizagem e a melhoria da qualidade da educação.</w:t>
      </w:r>
    </w:p>
    <w:p w:rsidR="005E5EE0" w:rsidRPr="008B203B" w:rsidRDefault="005E5EE0" w:rsidP="008B203B">
      <w:pPr>
        <w:spacing w:line="360" w:lineRule="auto"/>
        <w:jc w:val="both"/>
        <w:rPr>
          <w:color w:val="000000" w:themeColor="text1"/>
          <w:sz w:val="28"/>
          <w:szCs w:val="28"/>
        </w:rPr>
      </w:pPr>
    </w:p>
    <w:p w:rsidR="00CD442F" w:rsidRPr="008B203B" w:rsidRDefault="00CD442F" w:rsidP="008B203B">
      <w:pPr>
        <w:spacing w:line="360" w:lineRule="auto"/>
        <w:jc w:val="both"/>
        <w:rPr>
          <w:b/>
          <w:color w:val="000000" w:themeColor="text1"/>
          <w:sz w:val="28"/>
          <w:szCs w:val="28"/>
        </w:rPr>
      </w:pPr>
    </w:p>
    <w:p w:rsidR="005E5EE0" w:rsidRPr="008B203B" w:rsidRDefault="005E5EE0" w:rsidP="008B203B">
      <w:pPr>
        <w:spacing w:line="360" w:lineRule="auto"/>
        <w:ind w:left="720"/>
        <w:jc w:val="both"/>
        <w:rPr>
          <w:b/>
          <w:color w:val="000000" w:themeColor="text1"/>
          <w:sz w:val="28"/>
          <w:szCs w:val="28"/>
        </w:rPr>
      </w:pPr>
    </w:p>
    <w:tbl>
      <w:tblPr>
        <w:tblStyle w:val="Tabelacomgrade"/>
        <w:tblW w:w="0" w:type="auto"/>
        <w:tblLook w:val="04A0"/>
      </w:tblPr>
      <w:tblGrid>
        <w:gridCol w:w="1842"/>
        <w:gridCol w:w="1842"/>
        <w:gridCol w:w="1843"/>
        <w:gridCol w:w="1842"/>
        <w:gridCol w:w="1843"/>
      </w:tblGrid>
      <w:tr w:rsidR="005E5EE0" w:rsidRPr="008B203B" w:rsidTr="000D777F">
        <w:tc>
          <w:tcPr>
            <w:tcW w:w="9212" w:type="dxa"/>
            <w:gridSpan w:val="5"/>
          </w:tcPr>
          <w:p w:rsidR="005E5EE0" w:rsidRPr="008B203B" w:rsidRDefault="005E5EE0" w:rsidP="008B203B">
            <w:pPr>
              <w:spacing w:line="360" w:lineRule="auto"/>
              <w:jc w:val="center"/>
              <w:rPr>
                <w:b/>
                <w:color w:val="000000" w:themeColor="text1"/>
                <w:sz w:val="28"/>
                <w:szCs w:val="28"/>
              </w:rPr>
            </w:pPr>
            <w:r w:rsidRPr="008B203B">
              <w:rPr>
                <w:b/>
                <w:color w:val="000000" w:themeColor="text1"/>
                <w:sz w:val="28"/>
                <w:szCs w:val="28"/>
              </w:rPr>
              <w:t>Indicadores</w:t>
            </w:r>
          </w:p>
        </w:tc>
      </w:tr>
      <w:tr w:rsidR="005E5EE0" w:rsidRPr="008B203B" w:rsidTr="000D777F">
        <w:tc>
          <w:tcPr>
            <w:tcW w:w="9212" w:type="dxa"/>
            <w:gridSpan w:val="5"/>
          </w:tcPr>
          <w:p w:rsidR="005E5EE0" w:rsidRPr="008B203B" w:rsidRDefault="005E5EE0" w:rsidP="008B203B">
            <w:pPr>
              <w:spacing w:line="360" w:lineRule="auto"/>
              <w:ind w:right="113"/>
              <w:rPr>
                <w:b/>
                <w:color w:val="000000" w:themeColor="text1"/>
                <w:sz w:val="28"/>
                <w:szCs w:val="28"/>
              </w:rPr>
            </w:pPr>
            <w:r w:rsidRPr="008B203B">
              <w:rPr>
                <w:color w:val="000000" w:themeColor="text1"/>
                <w:sz w:val="28"/>
                <w:szCs w:val="28"/>
              </w:rPr>
              <w:t>7.5.2.c</w:t>
            </w:r>
            <w:proofErr w:type="gramStart"/>
            <w:r w:rsidRPr="008B203B">
              <w:rPr>
                <w:color w:val="000000" w:themeColor="text1"/>
                <w:sz w:val="28"/>
                <w:szCs w:val="28"/>
              </w:rPr>
              <w:t xml:space="preserve">  </w:t>
            </w:r>
            <w:proofErr w:type="gramEnd"/>
            <w:r w:rsidRPr="008B203B">
              <w:rPr>
                <w:color w:val="000000" w:themeColor="text1"/>
                <w:sz w:val="28"/>
                <w:szCs w:val="28"/>
              </w:rPr>
              <w:t>Atuação dos conselhos/colegiados</w:t>
            </w:r>
          </w:p>
        </w:tc>
      </w:tr>
      <w:tr w:rsidR="005E5EE0" w:rsidRPr="008B203B" w:rsidTr="000D777F">
        <w:tc>
          <w:tcPr>
            <w:tcW w:w="9212" w:type="dxa"/>
            <w:gridSpan w:val="5"/>
          </w:tcPr>
          <w:p w:rsidR="005E5EE0" w:rsidRPr="008B203B" w:rsidRDefault="005E5EE0" w:rsidP="008B203B">
            <w:pPr>
              <w:spacing w:line="360" w:lineRule="auto"/>
              <w:jc w:val="both"/>
              <w:rPr>
                <w:b/>
                <w:color w:val="000000" w:themeColor="text1"/>
                <w:sz w:val="28"/>
                <w:szCs w:val="28"/>
              </w:rPr>
            </w:pPr>
            <w:r w:rsidRPr="008B203B">
              <w:rPr>
                <w:color w:val="000000" w:themeColor="text1"/>
                <w:sz w:val="28"/>
                <w:szCs w:val="28"/>
              </w:rPr>
              <w:t xml:space="preserve">7.5.2.c.1 Os Conselhos de Classe/Série são </w:t>
            </w:r>
            <w:proofErr w:type="gramStart"/>
            <w:r w:rsidRPr="008B203B">
              <w:rPr>
                <w:color w:val="000000" w:themeColor="text1"/>
                <w:sz w:val="28"/>
                <w:szCs w:val="28"/>
              </w:rPr>
              <w:t>atuantes ,</w:t>
            </w:r>
            <w:proofErr w:type="gramEnd"/>
            <w:r w:rsidRPr="008B203B">
              <w:rPr>
                <w:color w:val="000000" w:themeColor="text1"/>
                <w:sz w:val="28"/>
                <w:szCs w:val="28"/>
              </w:rPr>
              <w:t xml:space="preserve"> contam com a participação de alunos, expressam comprometimento, iniciativa e efetiva colaboração na melhoria do processo de ensino e do processo de aprendizagem?</w:t>
            </w:r>
          </w:p>
        </w:tc>
      </w:tr>
      <w:tr w:rsidR="005E5EE0" w:rsidRPr="008B203B" w:rsidTr="000D777F">
        <w:tc>
          <w:tcPr>
            <w:tcW w:w="9212" w:type="dxa"/>
            <w:gridSpan w:val="5"/>
          </w:tcPr>
          <w:p w:rsidR="005E5EE0" w:rsidRPr="008B203B" w:rsidRDefault="005E5EE0" w:rsidP="008B203B">
            <w:pPr>
              <w:spacing w:line="360" w:lineRule="auto"/>
              <w:jc w:val="center"/>
              <w:rPr>
                <w:b/>
                <w:color w:val="000000" w:themeColor="text1"/>
                <w:sz w:val="28"/>
                <w:szCs w:val="28"/>
              </w:rPr>
            </w:pPr>
            <w:r w:rsidRPr="008B203B">
              <w:rPr>
                <w:b/>
                <w:color w:val="000000" w:themeColor="text1"/>
                <w:sz w:val="28"/>
                <w:szCs w:val="28"/>
              </w:rPr>
              <w:lastRenderedPageBreak/>
              <w:t>Escala</w:t>
            </w:r>
          </w:p>
        </w:tc>
      </w:tr>
      <w:tr w:rsidR="005E5EE0" w:rsidRPr="008B203B" w:rsidTr="000D777F">
        <w:tc>
          <w:tcPr>
            <w:tcW w:w="1842" w:type="dxa"/>
          </w:tcPr>
          <w:p w:rsidR="005E5EE0" w:rsidRPr="008B203B" w:rsidRDefault="005E5EE0" w:rsidP="008B203B">
            <w:pPr>
              <w:spacing w:line="360" w:lineRule="auto"/>
              <w:jc w:val="center"/>
              <w:rPr>
                <w:b/>
                <w:color w:val="000000" w:themeColor="text1"/>
                <w:sz w:val="28"/>
                <w:szCs w:val="28"/>
              </w:rPr>
            </w:pPr>
            <w:r w:rsidRPr="008B203B">
              <w:rPr>
                <w:b/>
                <w:color w:val="000000" w:themeColor="text1"/>
                <w:sz w:val="28"/>
                <w:szCs w:val="28"/>
              </w:rPr>
              <w:t>Até 20%</w:t>
            </w:r>
          </w:p>
        </w:tc>
        <w:tc>
          <w:tcPr>
            <w:tcW w:w="1842" w:type="dxa"/>
          </w:tcPr>
          <w:p w:rsidR="005E5EE0" w:rsidRPr="008B203B" w:rsidRDefault="005E5EE0" w:rsidP="008B203B">
            <w:pPr>
              <w:spacing w:line="360" w:lineRule="auto"/>
              <w:jc w:val="center"/>
              <w:rPr>
                <w:b/>
                <w:color w:val="000000" w:themeColor="text1"/>
                <w:sz w:val="28"/>
                <w:szCs w:val="28"/>
              </w:rPr>
            </w:pPr>
            <w:r w:rsidRPr="008B203B">
              <w:rPr>
                <w:b/>
                <w:color w:val="000000" w:themeColor="text1"/>
                <w:sz w:val="28"/>
                <w:szCs w:val="28"/>
              </w:rPr>
              <w:t>21 a 49%</w:t>
            </w:r>
          </w:p>
        </w:tc>
        <w:tc>
          <w:tcPr>
            <w:tcW w:w="1843" w:type="dxa"/>
          </w:tcPr>
          <w:p w:rsidR="005E5EE0" w:rsidRPr="008B203B" w:rsidRDefault="005E5EE0" w:rsidP="008B203B">
            <w:pPr>
              <w:spacing w:line="360" w:lineRule="auto"/>
              <w:jc w:val="center"/>
              <w:rPr>
                <w:b/>
                <w:color w:val="000000" w:themeColor="text1"/>
                <w:sz w:val="28"/>
                <w:szCs w:val="28"/>
              </w:rPr>
            </w:pPr>
            <w:r w:rsidRPr="008B203B">
              <w:rPr>
                <w:b/>
                <w:color w:val="000000" w:themeColor="text1"/>
                <w:sz w:val="28"/>
                <w:szCs w:val="28"/>
              </w:rPr>
              <w:t>50 a 69%</w:t>
            </w:r>
          </w:p>
        </w:tc>
        <w:tc>
          <w:tcPr>
            <w:tcW w:w="1842" w:type="dxa"/>
          </w:tcPr>
          <w:p w:rsidR="005E5EE0" w:rsidRPr="008B203B" w:rsidRDefault="005E5EE0" w:rsidP="008B203B">
            <w:pPr>
              <w:spacing w:line="360" w:lineRule="auto"/>
              <w:jc w:val="center"/>
              <w:rPr>
                <w:b/>
                <w:color w:val="000000" w:themeColor="text1"/>
                <w:sz w:val="28"/>
                <w:szCs w:val="28"/>
              </w:rPr>
            </w:pPr>
            <w:r w:rsidRPr="008B203B">
              <w:rPr>
                <w:b/>
                <w:color w:val="000000" w:themeColor="text1"/>
                <w:sz w:val="28"/>
                <w:szCs w:val="28"/>
              </w:rPr>
              <w:t>70 a 89%</w:t>
            </w:r>
          </w:p>
        </w:tc>
        <w:tc>
          <w:tcPr>
            <w:tcW w:w="1843" w:type="dxa"/>
          </w:tcPr>
          <w:p w:rsidR="005E5EE0" w:rsidRPr="008B203B" w:rsidRDefault="005E5EE0" w:rsidP="008B203B">
            <w:pPr>
              <w:spacing w:line="360" w:lineRule="auto"/>
              <w:jc w:val="center"/>
              <w:rPr>
                <w:b/>
                <w:color w:val="000000" w:themeColor="text1"/>
                <w:sz w:val="28"/>
                <w:szCs w:val="28"/>
              </w:rPr>
            </w:pPr>
            <w:r w:rsidRPr="008B203B">
              <w:rPr>
                <w:b/>
                <w:color w:val="000000" w:themeColor="text1"/>
                <w:sz w:val="28"/>
                <w:szCs w:val="28"/>
              </w:rPr>
              <w:t>90 a 100%</w:t>
            </w:r>
          </w:p>
        </w:tc>
      </w:tr>
      <w:tr w:rsidR="005E5EE0" w:rsidRPr="008B203B" w:rsidTr="000D777F">
        <w:tc>
          <w:tcPr>
            <w:tcW w:w="1842" w:type="dxa"/>
            <w:vAlign w:val="center"/>
          </w:tcPr>
          <w:p w:rsidR="005E5EE0" w:rsidRPr="008B203B" w:rsidRDefault="005E5EE0" w:rsidP="008B203B">
            <w:pPr>
              <w:spacing w:line="360" w:lineRule="auto"/>
              <w:jc w:val="center"/>
              <w:rPr>
                <w:b/>
                <w:color w:val="000000" w:themeColor="text1"/>
                <w:sz w:val="28"/>
                <w:szCs w:val="28"/>
              </w:rPr>
            </w:pPr>
            <w:proofErr w:type="gramStart"/>
            <w:r w:rsidRPr="008B203B">
              <w:rPr>
                <w:b/>
                <w:color w:val="000000" w:themeColor="text1"/>
                <w:sz w:val="28"/>
                <w:szCs w:val="28"/>
              </w:rPr>
              <w:t>1</w:t>
            </w:r>
            <w:proofErr w:type="gramEnd"/>
          </w:p>
        </w:tc>
        <w:tc>
          <w:tcPr>
            <w:tcW w:w="1842" w:type="dxa"/>
            <w:vAlign w:val="center"/>
          </w:tcPr>
          <w:p w:rsidR="005E5EE0" w:rsidRPr="008B203B" w:rsidRDefault="005E5EE0" w:rsidP="008B203B">
            <w:pPr>
              <w:spacing w:line="360" w:lineRule="auto"/>
              <w:jc w:val="center"/>
              <w:rPr>
                <w:b/>
                <w:color w:val="000000" w:themeColor="text1"/>
                <w:sz w:val="28"/>
                <w:szCs w:val="28"/>
              </w:rPr>
            </w:pPr>
            <w:proofErr w:type="gramStart"/>
            <w:r w:rsidRPr="008B203B">
              <w:rPr>
                <w:b/>
                <w:color w:val="000000" w:themeColor="text1"/>
                <w:sz w:val="28"/>
                <w:szCs w:val="28"/>
              </w:rPr>
              <w:t>2</w:t>
            </w:r>
            <w:proofErr w:type="gramEnd"/>
          </w:p>
        </w:tc>
        <w:tc>
          <w:tcPr>
            <w:tcW w:w="1843" w:type="dxa"/>
            <w:vAlign w:val="center"/>
          </w:tcPr>
          <w:p w:rsidR="005E5EE0" w:rsidRPr="008B203B" w:rsidRDefault="005E5EE0" w:rsidP="008B203B">
            <w:pPr>
              <w:spacing w:line="360" w:lineRule="auto"/>
              <w:jc w:val="center"/>
              <w:rPr>
                <w:b/>
                <w:color w:val="000000" w:themeColor="text1"/>
                <w:sz w:val="28"/>
                <w:szCs w:val="28"/>
              </w:rPr>
            </w:pPr>
            <w:proofErr w:type="gramStart"/>
            <w:r w:rsidRPr="008B203B">
              <w:rPr>
                <w:b/>
                <w:color w:val="000000" w:themeColor="text1"/>
                <w:sz w:val="28"/>
                <w:szCs w:val="28"/>
              </w:rPr>
              <w:t>3</w:t>
            </w:r>
            <w:proofErr w:type="gramEnd"/>
          </w:p>
        </w:tc>
        <w:tc>
          <w:tcPr>
            <w:tcW w:w="1842" w:type="dxa"/>
            <w:vAlign w:val="center"/>
          </w:tcPr>
          <w:p w:rsidR="005E5EE0" w:rsidRPr="008B203B" w:rsidRDefault="005E5EE0" w:rsidP="008B203B">
            <w:pPr>
              <w:spacing w:line="360" w:lineRule="auto"/>
              <w:jc w:val="center"/>
              <w:rPr>
                <w:b/>
                <w:color w:val="000000" w:themeColor="text1"/>
                <w:sz w:val="28"/>
                <w:szCs w:val="28"/>
              </w:rPr>
            </w:pPr>
            <w:proofErr w:type="gramStart"/>
            <w:r w:rsidRPr="008B203B">
              <w:rPr>
                <w:b/>
                <w:color w:val="000000" w:themeColor="text1"/>
                <w:sz w:val="28"/>
                <w:szCs w:val="28"/>
              </w:rPr>
              <w:t>4</w:t>
            </w:r>
            <w:proofErr w:type="gramEnd"/>
          </w:p>
        </w:tc>
        <w:tc>
          <w:tcPr>
            <w:tcW w:w="1843" w:type="dxa"/>
            <w:vAlign w:val="center"/>
          </w:tcPr>
          <w:p w:rsidR="005E5EE0" w:rsidRPr="008B203B" w:rsidRDefault="005E5EE0" w:rsidP="008B203B">
            <w:pPr>
              <w:spacing w:line="360" w:lineRule="auto"/>
              <w:jc w:val="center"/>
              <w:rPr>
                <w:b/>
                <w:color w:val="000000" w:themeColor="text1"/>
                <w:sz w:val="28"/>
                <w:szCs w:val="28"/>
              </w:rPr>
            </w:pPr>
            <w:proofErr w:type="gramStart"/>
            <w:r w:rsidRPr="008B203B">
              <w:rPr>
                <w:b/>
                <w:color w:val="000000" w:themeColor="text1"/>
                <w:sz w:val="28"/>
                <w:szCs w:val="28"/>
              </w:rPr>
              <w:t>5</w:t>
            </w:r>
            <w:proofErr w:type="gramEnd"/>
          </w:p>
        </w:tc>
      </w:tr>
      <w:tr w:rsidR="005E5EE0" w:rsidRPr="008B203B" w:rsidTr="000D777F">
        <w:tc>
          <w:tcPr>
            <w:tcW w:w="1842" w:type="dxa"/>
          </w:tcPr>
          <w:p w:rsidR="005E5EE0" w:rsidRPr="008B203B" w:rsidRDefault="005E5EE0" w:rsidP="008B203B">
            <w:pPr>
              <w:spacing w:line="360" w:lineRule="auto"/>
              <w:jc w:val="center"/>
              <w:rPr>
                <w:b/>
                <w:color w:val="000000" w:themeColor="text1"/>
                <w:sz w:val="28"/>
                <w:szCs w:val="28"/>
              </w:rPr>
            </w:pPr>
          </w:p>
        </w:tc>
        <w:tc>
          <w:tcPr>
            <w:tcW w:w="1842" w:type="dxa"/>
          </w:tcPr>
          <w:p w:rsidR="005E5EE0" w:rsidRPr="008B203B" w:rsidRDefault="005E5EE0" w:rsidP="008B203B">
            <w:pPr>
              <w:spacing w:line="360" w:lineRule="auto"/>
              <w:jc w:val="center"/>
              <w:rPr>
                <w:b/>
                <w:color w:val="000000" w:themeColor="text1"/>
                <w:sz w:val="28"/>
                <w:szCs w:val="28"/>
              </w:rPr>
            </w:pPr>
          </w:p>
        </w:tc>
        <w:tc>
          <w:tcPr>
            <w:tcW w:w="1843" w:type="dxa"/>
          </w:tcPr>
          <w:p w:rsidR="005E5EE0" w:rsidRPr="008B203B" w:rsidRDefault="005E5EE0" w:rsidP="008B203B">
            <w:pPr>
              <w:spacing w:line="360" w:lineRule="auto"/>
              <w:jc w:val="center"/>
              <w:rPr>
                <w:b/>
                <w:color w:val="000000" w:themeColor="text1"/>
                <w:sz w:val="28"/>
                <w:szCs w:val="28"/>
              </w:rPr>
            </w:pPr>
          </w:p>
        </w:tc>
        <w:tc>
          <w:tcPr>
            <w:tcW w:w="1842" w:type="dxa"/>
          </w:tcPr>
          <w:p w:rsidR="005E5EE0" w:rsidRPr="008B203B" w:rsidRDefault="005E5EE0" w:rsidP="008B203B">
            <w:pPr>
              <w:spacing w:line="360" w:lineRule="auto"/>
              <w:jc w:val="center"/>
              <w:rPr>
                <w:b/>
                <w:color w:val="000000" w:themeColor="text1"/>
                <w:sz w:val="28"/>
                <w:szCs w:val="28"/>
              </w:rPr>
            </w:pPr>
          </w:p>
        </w:tc>
        <w:tc>
          <w:tcPr>
            <w:tcW w:w="1843" w:type="dxa"/>
          </w:tcPr>
          <w:p w:rsidR="005E5EE0" w:rsidRPr="008B203B" w:rsidRDefault="004C2189" w:rsidP="008B203B">
            <w:pPr>
              <w:spacing w:line="360" w:lineRule="auto"/>
              <w:jc w:val="center"/>
              <w:rPr>
                <w:b/>
                <w:color w:val="000000" w:themeColor="text1"/>
                <w:sz w:val="28"/>
                <w:szCs w:val="28"/>
              </w:rPr>
            </w:pPr>
            <w:r w:rsidRPr="008B203B">
              <w:rPr>
                <w:b/>
                <w:color w:val="000000" w:themeColor="text1"/>
                <w:sz w:val="28"/>
                <w:szCs w:val="28"/>
              </w:rPr>
              <w:t>x</w:t>
            </w:r>
          </w:p>
        </w:tc>
      </w:tr>
    </w:tbl>
    <w:p w:rsidR="005E5EE0" w:rsidRPr="008B203B" w:rsidRDefault="005E5EE0" w:rsidP="008B203B">
      <w:pPr>
        <w:spacing w:line="360" w:lineRule="auto"/>
        <w:ind w:left="720"/>
        <w:jc w:val="both"/>
        <w:rPr>
          <w:b/>
          <w:color w:val="000000" w:themeColor="text1"/>
          <w:sz w:val="28"/>
          <w:szCs w:val="28"/>
        </w:rPr>
      </w:pPr>
    </w:p>
    <w:p w:rsidR="002F509E" w:rsidRDefault="00794874" w:rsidP="008B203B">
      <w:pPr>
        <w:tabs>
          <w:tab w:val="left" w:pos="2280"/>
        </w:tabs>
        <w:spacing w:line="360" w:lineRule="auto"/>
        <w:jc w:val="both"/>
        <w:rPr>
          <w:color w:val="000000" w:themeColor="text1"/>
          <w:sz w:val="28"/>
          <w:szCs w:val="28"/>
        </w:rPr>
      </w:pPr>
      <w:r w:rsidRPr="00EA5869">
        <w:rPr>
          <w:b/>
          <w:color w:val="000000" w:themeColor="text1"/>
          <w:sz w:val="28"/>
          <w:szCs w:val="28"/>
        </w:rPr>
        <w:t>Evidências:</w:t>
      </w:r>
      <w:r w:rsidRPr="008B203B">
        <w:rPr>
          <w:color w:val="000000" w:themeColor="text1"/>
          <w:sz w:val="28"/>
          <w:szCs w:val="28"/>
        </w:rPr>
        <w:t xml:space="preserve"> </w:t>
      </w:r>
      <w:r w:rsidR="002F509E" w:rsidRPr="008B203B">
        <w:rPr>
          <w:color w:val="000000" w:themeColor="text1"/>
          <w:sz w:val="28"/>
          <w:szCs w:val="28"/>
        </w:rPr>
        <w:t>O Conselho de Classe Participativo sempre com compromisso, pontualidade e participação massiva de professores, pais e alunos. Nas reuniões de conselho sempre é proposto: procedimentos e formas diferenciadas de ensino e de estudo para a melhoria do processo de aprendizagem; acompanhamento do processo de avaliação de todas as turmas, propondo análise dos dados quantitativos e qualitativos do processo de ensino e aprendizagem dos alunos; propor atividades de compensação de ausências para os alunos que ultrapassaram o limite de faltas, no bimestre e uma avaliação contínua das ações realizadas, por meio de registros efetuados e intervenções pontuais sempre que necessárias.</w:t>
      </w:r>
    </w:p>
    <w:p w:rsidR="00EA5869" w:rsidRPr="008B203B" w:rsidRDefault="00EA5869" w:rsidP="008B203B">
      <w:pPr>
        <w:tabs>
          <w:tab w:val="left" w:pos="2280"/>
        </w:tabs>
        <w:spacing w:line="360" w:lineRule="auto"/>
        <w:jc w:val="both"/>
        <w:rPr>
          <w:color w:val="000000" w:themeColor="text1"/>
          <w:sz w:val="28"/>
          <w:szCs w:val="28"/>
        </w:rPr>
      </w:pPr>
    </w:p>
    <w:tbl>
      <w:tblPr>
        <w:tblStyle w:val="Tabelacomgrade"/>
        <w:tblW w:w="0" w:type="auto"/>
        <w:tblLook w:val="04A0"/>
      </w:tblPr>
      <w:tblGrid>
        <w:gridCol w:w="1842"/>
        <w:gridCol w:w="1842"/>
        <w:gridCol w:w="1843"/>
        <w:gridCol w:w="1842"/>
        <w:gridCol w:w="1843"/>
      </w:tblGrid>
      <w:tr w:rsidR="005E5EE0" w:rsidRPr="008B203B" w:rsidTr="000D777F">
        <w:tc>
          <w:tcPr>
            <w:tcW w:w="9212" w:type="dxa"/>
            <w:gridSpan w:val="5"/>
          </w:tcPr>
          <w:p w:rsidR="005E5EE0" w:rsidRPr="008B203B" w:rsidRDefault="005E5EE0" w:rsidP="008B203B">
            <w:pPr>
              <w:spacing w:line="360" w:lineRule="auto"/>
              <w:jc w:val="center"/>
              <w:rPr>
                <w:b/>
                <w:color w:val="000000" w:themeColor="text1"/>
                <w:sz w:val="28"/>
                <w:szCs w:val="28"/>
              </w:rPr>
            </w:pPr>
            <w:r w:rsidRPr="008B203B">
              <w:rPr>
                <w:b/>
                <w:color w:val="000000" w:themeColor="text1"/>
                <w:sz w:val="28"/>
                <w:szCs w:val="28"/>
              </w:rPr>
              <w:t>Indicadores</w:t>
            </w:r>
          </w:p>
        </w:tc>
      </w:tr>
      <w:tr w:rsidR="005E5EE0" w:rsidRPr="008B203B" w:rsidTr="000D777F">
        <w:tc>
          <w:tcPr>
            <w:tcW w:w="9212" w:type="dxa"/>
            <w:gridSpan w:val="5"/>
          </w:tcPr>
          <w:p w:rsidR="005E5EE0" w:rsidRPr="008B203B" w:rsidRDefault="005E5EE0" w:rsidP="008B203B">
            <w:pPr>
              <w:spacing w:line="360" w:lineRule="auto"/>
              <w:ind w:right="113"/>
              <w:rPr>
                <w:b/>
                <w:color w:val="000000" w:themeColor="text1"/>
                <w:sz w:val="28"/>
                <w:szCs w:val="28"/>
              </w:rPr>
            </w:pPr>
            <w:r w:rsidRPr="008B203B">
              <w:rPr>
                <w:color w:val="000000" w:themeColor="text1"/>
                <w:sz w:val="28"/>
                <w:szCs w:val="28"/>
              </w:rPr>
              <w:t>7.5.2.c Atuação dos conselhos/colegiados</w:t>
            </w:r>
          </w:p>
        </w:tc>
      </w:tr>
      <w:tr w:rsidR="005E5EE0" w:rsidRPr="008B203B" w:rsidTr="000D777F">
        <w:tc>
          <w:tcPr>
            <w:tcW w:w="9212" w:type="dxa"/>
            <w:gridSpan w:val="5"/>
          </w:tcPr>
          <w:p w:rsidR="005E5EE0" w:rsidRPr="008B203B" w:rsidRDefault="005E5EE0" w:rsidP="008B203B">
            <w:pPr>
              <w:spacing w:line="360" w:lineRule="auto"/>
              <w:rPr>
                <w:color w:val="000000" w:themeColor="text1"/>
                <w:sz w:val="28"/>
                <w:szCs w:val="28"/>
              </w:rPr>
            </w:pPr>
            <w:r w:rsidRPr="008B203B">
              <w:rPr>
                <w:color w:val="000000" w:themeColor="text1"/>
                <w:sz w:val="28"/>
                <w:szCs w:val="28"/>
              </w:rPr>
              <w:t>7.5.2.c.2</w:t>
            </w:r>
            <w:proofErr w:type="gramStart"/>
            <w:r w:rsidRPr="008B203B">
              <w:rPr>
                <w:color w:val="000000" w:themeColor="text1"/>
                <w:sz w:val="28"/>
                <w:szCs w:val="28"/>
              </w:rPr>
              <w:t xml:space="preserve">  </w:t>
            </w:r>
            <w:proofErr w:type="gramEnd"/>
            <w:r w:rsidRPr="008B203B">
              <w:rPr>
                <w:color w:val="000000" w:themeColor="text1"/>
                <w:sz w:val="28"/>
                <w:szCs w:val="28"/>
              </w:rPr>
              <w:t>O Conselho de Escola e a  APM  atuam de maneira permanente ,com funções e atribuições bem definidas, em reuniões sistemáticas abordando os processos de ensino e aprendizagem e gestão participativa da escola?</w:t>
            </w:r>
          </w:p>
        </w:tc>
      </w:tr>
      <w:tr w:rsidR="005E5EE0" w:rsidRPr="008B203B" w:rsidTr="000D777F">
        <w:tc>
          <w:tcPr>
            <w:tcW w:w="9212" w:type="dxa"/>
            <w:gridSpan w:val="5"/>
          </w:tcPr>
          <w:p w:rsidR="005E5EE0" w:rsidRPr="008B203B" w:rsidRDefault="005E5EE0" w:rsidP="008B203B">
            <w:pPr>
              <w:spacing w:line="360" w:lineRule="auto"/>
              <w:jc w:val="center"/>
              <w:rPr>
                <w:b/>
                <w:color w:val="000000" w:themeColor="text1"/>
                <w:sz w:val="28"/>
                <w:szCs w:val="28"/>
              </w:rPr>
            </w:pPr>
          </w:p>
        </w:tc>
      </w:tr>
      <w:tr w:rsidR="005E5EE0" w:rsidRPr="008B203B" w:rsidTr="000D777F">
        <w:tc>
          <w:tcPr>
            <w:tcW w:w="1842" w:type="dxa"/>
          </w:tcPr>
          <w:p w:rsidR="005E5EE0" w:rsidRPr="008B203B" w:rsidRDefault="005E5EE0" w:rsidP="008B203B">
            <w:pPr>
              <w:spacing w:line="360" w:lineRule="auto"/>
              <w:jc w:val="center"/>
              <w:rPr>
                <w:b/>
                <w:color w:val="000000" w:themeColor="text1"/>
                <w:sz w:val="28"/>
                <w:szCs w:val="28"/>
              </w:rPr>
            </w:pPr>
            <w:r w:rsidRPr="008B203B">
              <w:rPr>
                <w:b/>
                <w:color w:val="000000" w:themeColor="text1"/>
                <w:sz w:val="28"/>
                <w:szCs w:val="28"/>
              </w:rPr>
              <w:t>Até 20%</w:t>
            </w:r>
          </w:p>
        </w:tc>
        <w:tc>
          <w:tcPr>
            <w:tcW w:w="1842" w:type="dxa"/>
          </w:tcPr>
          <w:p w:rsidR="005E5EE0" w:rsidRPr="008B203B" w:rsidRDefault="005E5EE0" w:rsidP="008B203B">
            <w:pPr>
              <w:spacing w:line="360" w:lineRule="auto"/>
              <w:jc w:val="center"/>
              <w:rPr>
                <w:b/>
                <w:color w:val="000000" w:themeColor="text1"/>
                <w:sz w:val="28"/>
                <w:szCs w:val="28"/>
              </w:rPr>
            </w:pPr>
            <w:r w:rsidRPr="008B203B">
              <w:rPr>
                <w:b/>
                <w:color w:val="000000" w:themeColor="text1"/>
                <w:sz w:val="28"/>
                <w:szCs w:val="28"/>
              </w:rPr>
              <w:t>21 a 49%</w:t>
            </w:r>
          </w:p>
        </w:tc>
        <w:tc>
          <w:tcPr>
            <w:tcW w:w="1843" w:type="dxa"/>
          </w:tcPr>
          <w:p w:rsidR="005E5EE0" w:rsidRPr="008B203B" w:rsidRDefault="005E5EE0" w:rsidP="008B203B">
            <w:pPr>
              <w:spacing w:line="360" w:lineRule="auto"/>
              <w:jc w:val="center"/>
              <w:rPr>
                <w:b/>
                <w:color w:val="000000" w:themeColor="text1"/>
                <w:sz w:val="28"/>
                <w:szCs w:val="28"/>
              </w:rPr>
            </w:pPr>
            <w:r w:rsidRPr="008B203B">
              <w:rPr>
                <w:b/>
                <w:color w:val="000000" w:themeColor="text1"/>
                <w:sz w:val="28"/>
                <w:szCs w:val="28"/>
              </w:rPr>
              <w:t>50 a 69%</w:t>
            </w:r>
          </w:p>
        </w:tc>
        <w:tc>
          <w:tcPr>
            <w:tcW w:w="1842" w:type="dxa"/>
          </w:tcPr>
          <w:p w:rsidR="005E5EE0" w:rsidRPr="008B203B" w:rsidRDefault="005E5EE0" w:rsidP="008B203B">
            <w:pPr>
              <w:spacing w:line="360" w:lineRule="auto"/>
              <w:jc w:val="center"/>
              <w:rPr>
                <w:b/>
                <w:color w:val="000000" w:themeColor="text1"/>
                <w:sz w:val="28"/>
                <w:szCs w:val="28"/>
              </w:rPr>
            </w:pPr>
            <w:r w:rsidRPr="008B203B">
              <w:rPr>
                <w:b/>
                <w:color w:val="000000" w:themeColor="text1"/>
                <w:sz w:val="28"/>
                <w:szCs w:val="28"/>
              </w:rPr>
              <w:t>70 a 89%</w:t>
            </w:r>
          </w:p>
        </w:tc>
        <w:tc>
          <w:tcPr>
            <w:tcW w:w="1843" w:type="dxa"/>
          </w:tcPr>
          <w:p w:rsidR="005E5EE0" w:rsidRPr="008B203B" w:rsidRDefault="005E5EE0" w:rsidP="008B203B">
            <w:pPr>
              <w:spacing w:line="360" w:lineRule="auto"/>
              <w:jc w:val="center"/>
              <w:rPr>
                <w:b/>
                <w:color w:val="000000" w:themeColor="text1"/>
                <w:sz w:val="28"/>
                <w:szCs w:val="28"/>
              </w:rPr>
            </w:pPr>
            <w:r w:rsidRPr="008B203B">
              <w:rPr>
                <w:b/>
                <w:color w:val="000000" w:themeColor="text1"/>
                <w:sz w:val="28"/>
                <w:szCs w:val="28"/>
              </w:rPr>
              <w:t>90 a 100%</w:t>
            </w:r>
          </w:p>
        </w:tc>
      </w:tr>
      <w:tr w:rsidR="005E5EE0" w:rsidRPr="008B203B" w:rsidTr="000D777F">
        <w:tc>
          <w:tcPr>
            <w:tcW w:w="1842" w:type="dxa"/>
            <w:vAlign w:val="center"/>
          </w:tcPr>
          <w:p w:rsidR="005E5EE0" w:rsidRPr="008B203B" w:rsidRDefault="005E5EE0" w:rsidP="008B203B">
            <w:pPr>
              <w:spacing w:line="360" w:lineRule="auto"/>
              <w:jc w:val="center"/>
              <w:rPr>
                <w:b/>
                <w:color w:val="000000" w:themeColor="text1"/>
                <w:sz w:val="28"/>
                <w:szCs w:val="28"/>
              </w:rPr>
            </w:pPr>
            <w:proofErr w:type="gramStart"/>
            <w:r w:rsidRPr="008B203B">
              <w:rPr>
                <w:b/>
                <w:color w:val="000000" w:themeColor="text1"/>
                <w:sz w:val="28"/>
                <w:szCs w:val="28"/>
              </w:rPr>
              <w:t>1</w:t>
            </w:r>
            <w:proofErr w:type="gramEnd"/>
          </w:p>
        </w:tc>
        <w:tc>
          <w:tcPr>
            <w:tcW w:w="1842" w:type="dxa"/>
            <w:vAlign w:val="center"/>
          </w:tcPr>
          <w:p w:rsidR="005E5EE0" w:rsidRPr="008B203B" w:rsidRDefault="005E5EE0" w:rsidP="008B203B">
            <w:pPr>
              <w:spacing w:line="360" w:lineRule="auto"/>
              <w:jc w:val="center"/>
              <w:rPr>
                <w:b/>
                <w:color w:val="000000" w:themeColor="text1"/>
                <w:sz w:val="28"/>
                <w:szCs w:val="28"/>
              </w:rPr>
            </w:pPr>
            <w:proofErr w:type="gramStart"/>
            <w:r w:rsidRPr="008B203B">
              <w:rPr>
                <w:b/>
                <w:color w:val="000000" w:themeColor="text1"/>
                <w:sz w:val="28"/>
                <w:szCs w:val="28"/>
              </w:rPr>
              <w:t>2</w:t>
            </w:r>
            <w:proofErr w:type="gramEnd"/>
          </w:p>
        </w:tc>
        <w:tc>
          <w:tcPr>
            <w:tcW w:w="1843" w:type="dxa"/>
            <w:vAlign w:val="center"/>
          </w:tcPr>
          <w:p w:rsidR="005E5EE0" w:rsidRPr="008B203B" w:rsidRDefault="005E5EE0" w:rsidP="008B203B">
            <w:pPr>
              <w:spacing w:line="360" w:lineRule="auto"/>
              <w:jc w:val="center"/>
              <w:rPr>
                <w:b/>
                <w:color w:val="000000" w:themeColor="text1"/>
                <w:sz w:val="28"/>
                <w:szCs w:val="28"/>
              </w:rPr>
            </w:pPr>
            <w:proofErr w:type="gramStart"/>
            <w:r w:rsidRPr="008B203B">
              <w:rPr>
                <w:b/>
                <w:color w:val="000000" w:themeColor="text1"/>
                <w:sz w:val="28"/>
                <w:szCs w:val="28"/>
              </w:rPr>
              <w:t>3</w:t>
            </w:r>
            <w:proofErr w:type="gramEnd"/>
          </w:p>
        </w:tc>
        <w:tc>
          <w:tcPr>
            <w:tcW w:w="1842" w:type="dxa"/>
            <w:vAlign w:val="center"/>
          </w:tcPr>
          <w:p w:rsidR="005E5EE0" w:rsidRPr="008B203B" w:rsidRDefault="005E5EE0" w:rsidP="008B203B">
            <w:pPr>
              <w:spacing w:line="360" w:lineRule="auto"/>
              <w:jc w:val="center"/>
              <w:rPr>
                <w:b/>
                <w:color w:val="000000" w:themeColor="text1"/>
                <w:sz w:val="28"/>
                <w:szCs w:val="28"/>
              </w:rPr>
            </w:pPr>
            <w:proofErr w:type="gramStart"/>
            <w:r w:rsidRPr="008B203B">
              <w:rPr>
                <w:b/>
                <w:color w:val="000000" w:themeColor="text1"/>
                <w:sz w:val="28"/>
                <w:szCs w:val="28"/>
              </w:rPr>
              <w:t>4</w:t>
            </w:r>
            <w:proofErr w:type="gramEnd"/>
          </w:p>
        </w:tc>
        <w:tc>
          <w:tcPr>
            <w:tcW w:w="1843" w:type="dxa"/>
            <w:vAlign w:val="center"/>
          </w:tcPr>
          <w:p w:rsidR="005E5EE0" w:rsidRPr="008B203B" w:rsidRDefault="005E5EE0" w:rsidP="008B203B">
            <w:pPr>
              <w:spacing w:line="360" w:lineRule="auto"/>
              <w:jc w:val="center"/>
              <w:rPr>
                <w:b/>
                <w:color w:val="000000" w:themeColor="text1"/>
                <w:sz w:val="28"/>
                <w:szCs w:val="28"/>
              </w:rPr>
            </w:pPr>
            <w:proofErr w:type="gramStart"/>
            <w:r w:rsidRPr="008B203B">
              <w:rPr>
                <w:b/>
                <w:color w:val="000000" w:themeColor="text1"/>
                <w:sz w:val="28"/>
                <w:szCs w:val="28"/>
              </w:rPr>
              <w:t>5</w:t>
            </w:r>
            <w:proofErr w:type="gramEnd"/>
          </w:p>
        </w:tc>
      </w:tr>
      <w:tr w:rsidR="005E5EE0" w:rsidRPr="008B203B" w:rsidTr="000D777F">
        <w:tc>
          <w:tcPr>
            <w:tcW w:w="1842" w:type="dxa"/>
          </w:tcPr>
          <w:p w:rsidR="005E5EE0" w:rsidRPr="008B203B" w:rsidRDefault="005E5EE0" w:rsidP="008B203B">
            <w:pPr>
              <w:spacing w:line="360" w:lineRule="auto"/>
              <w:jc w:val="center"/>
              <w:rPr>
                <w:b/>
                <w:color w:val="000000" w:themeColor="text1"/>
                <w:sz w:val="28"/>
                <w:szCs w:val="28"/>
              </w:rPr>
            </w:pPr>
          </w:p>
        </w:tc>
        <w:tc>
          <w:tcPr>
            <w:tcW w:w="1842" w:type="dxa"/>
          </w:tcPr>
          <w:p w:rsidR="005E5EE0" w:rsidRPr="008B203B" w:rsidRDefault="005E5EE0" w:rsidP="008B203B">
            <w:pPr>
              <w:spacing w:line="360" w:lineRule="auto"/>
              <w:jc w:val="center"/>
              <w:rPr>
                <w:b/>
                <w:color w:val="000000" w:themeColor="text1"/>
                <w:sz w:val="28"/>
                <w:szCs w:val="28"/>
              </w:rPr>
            </w:pPr>
          </w:p>
        </w:tc>
        <w:tc>
          <w:tcPr>
            <w:tcW w:w="1843" w:type="dxa"/>
          </w:tcPr>
          <w:p w:rsidR="005E5EE0" w:rsidRPr="008B203B" w:rsidRDefault="005E5EE0" w:rsidP="008B203B">
            <w:pPr>
              <w:spacing w:line="360" w:lineRule="auto"/>
              <w:jc w:val="center"/>
              <w:rPr>
                <w:b/>
                <w:color w:val="000000" w:themeColor="text1"/>
                <w:sz w:val="28"/>
                <w:szCs w:val="28"/>
              </w:rPr>
            </w:pPr>
          </w:p>
        </w:tc>
        <w:tc>
          <w:tcPr>
            <w:tcW w:w="1842" w:type="dxa"/>
          </w:tcPr>
          <w:p w:rsidR="005E5EE0" w:rsidRPr="008B203B" w:rsidRDefault="005E5EE0" w:rsidP="008B203B">
            <w:pPr>
              <w:spacing w:line="360" w:lineRule="auto"/>
              <w:jc w:val="center"/>
              <w:rPr>
                <w:b/>
                <w:color w:val="000000" w:themeColor="text1"/>
                <w:sz w:val="28"/>
                <w:szCs w:val="28"/>
              </w:rPr>
            </w:pPr>
          </w:p>
        </w:tc>
        <w:tc>
          <w:tcPr>
            <w:tcW w:w="1843" w:type="dxa"/>
          </w:tcPr>
          <w:p w:rsidR="005E5EE0" w:rsidRPr="008B203B" w:rsidRDefault="004C2189" w:rsidP="008B203B">
            <w:pPr>
              <w:spacing w:line="360" w:lineRule="auto"/>
              <w:jc w:val="center"/>
              <w:rPr>
                <w:b/>
                <w:color w:val="000000" w:themeColor="text1"/>
                <w:sz w:val="28"/>
                <w:szCs w:val="28"/>
              </w:rPr>
            </w:pPr>
            <w:r w:rsidRPr="008B203B">
              <w:rPr>
                <w:b/>
                <w:color w:val="000000" w:themeColor="text1"/>
                <w:sz w:val="28"/>
                <w:szCs w:val="28"/>
              </w:rPr>
              <w:t>x</w:t>
            </w:r>
          </w:p>
        </w:tc>
      </w:tr>
    </w:tbl>
    <w:p w:rsidR="00794874" w:rsidRPr="008B203B" w:rsidRDefault="00794874" w:rsidP="008B203B">
      <w:pPr>
        <w:spacing w:line="360" w:lineRule="auto"/>
        <w:jc w:val="both"/>
        <w:rPr>
          <w:color w:val="000000" w:themeColor="text1"/>
          <w:sz w:val="28"/>
          <w:szCs w:val="28"/>
        </w:rPr>
      </w:pPr>
    </w:p>
    <w:p w:rsidR="002E1C4D" w:rsidRDefault="002E1C4D" w:rsidP="008B203B">
      <w:pPr>
        <w:tabs>
          <w:tab w:val="left" w:pos="2280"/>
        </w:tabs>
        <w:spacing w:line="360" w:lineRule="auto"/>
        <w:jc w:val="both"/>
        <w:rPr>
          <w:color w:val="000000" w:themeColor="text1"/>
          <w:sz w:val="28"/>
          <w:szCs w:val="28"/>
        </w:rPr>
      </w:pPr>
      <w:r w:rsidRPr="00EA5869">
        <w:rPr>
          <w:b/>
          <w:color w:val="000000" w:themeColor="text1"/>
          <w:sz w:val="28"/>
          <w:szCs w:val="28"/>
        </w:rPr>
        <w:lastRenderedPageBreak/>
        <w:t>Evidências:</w:t>
      </w:r>
      <w:r w:rsidRPr="008B203B">
        <w:rPr>
          <w:color w:val="000000" w:themeColor="text1"/>
          <w:sz w:val="28"/>
          <w:szCs w:val="28"/>
        </w:rPr>
        <w:t xml:space="preserve"> A APM mobiliza os recursos humanos, materiais e financeiros da unidade escolar, com o fim de prover condições que permitam a melhoria do processo de ensino e aprendizagem colaborando no aprimoramento do processo educacional, na assistência ao escolar e na integração família-escola-comunidade. As reuniões sempre são realizadas com os membros da APM para decidir sobre a aplicabilidade dos recursos; realizar encontros que propiciem o estudo sobre os assuntos. Definir o Calendário Escolar; elaborar o Regimento Escolar; Emitir parecer conclusivo nas prestações de contas dos recursos recebidos. E o Conselho de Escola </w:t>
      </w:r>
      <w:r w:rsidR="00025584" w:rsidRPr="008B203B">
        <w:rPr>
          <w:color w:val="000000" w:themeColor="text1"/>
          <w:sz w:val="28"/>
          <w:szCs w:val="28"/>
        </w:rPr>
        <w:t xml:space="preserve">realiza reuniões com </w:t>
      </w:r>
      <w:r w:rsidRPr="008B203B">
        <w:rPr>
          <w:color w:val="000000" w:themeColor="text1"/>
          <w:sz w:val="28"/>
          <w:szCs w:val="28"/>
        </w:rPr>
        <w:t>os Conselheiros para definição e elaboração do Calendário Escolar e do Regimento Escolar, de acordo com a legislação em vigor; verificar as prestações de contas dos recursos recebidos.</w:t>
      </w:r>
    </w:p>
    <w:p w:rsidR="00EA5869" w:rsidRPr="008B203B" w:rsidRDefault="00EA5869" w:rsidP="008B203B">
      <w:pPr>
        <w:tabs>
          <w:tab w:val="left" w:pos="2280"/>
        </w:tabs>
        <w:spacing w:line="360" w:lineRule="auto"/>
        <w:jc w:val="both"/>
        <w:rPr>
          <w:color w:val="000000" w:themeColor="text1"/>
          <w:sz w:val="28"/>
          <w:szCs w:val="28"/>
        </w:rPr>
      </w:pPr>
    </w:p>
    <w:tbl>
      <w:tblPr>
        <w:tblStyle w:val="Tabelacomgrade"/>
        <w:tblW w:w="0" w:type="auto"/>
        <w:tblLook w:val="04A0"/>
      </w:tblPr>
      <w:tblGrid>
        <w:gridCol w:w="1842"/>
        <w:gridCol w:w="1842"/>
        <w:gridCol w:w="1843"/>
        <w:gridCol w:w="1842"/>
        <w:gridCol w:w="1843"/>
      </w:tblGrid>
      <w:tr w:rsidR="00794874" w:rsidRPr="008B203B" w:rsidTr="000D777F">
        <w:tc>
          <w:tcPr>
            <w:tcW w:w="9212" w:type="dxa"/>
            <w:gridSpan w:val="5"/>
          </w:tcPr>
          <w:p w:rsidR="00794874" w:rsidRPr="008B203B" w:rsidRDefault="00794874" w:rsidP="008B203B">
            <w:pPr>
              <w:spacing w:line="360" w:lineRule="auto"/>
              <w:jc w:val="center"/>
              <w:rPr>
                <w:b/>
                <w:color w:val="000000" w:themeColor="text1"/>
                <w:sz w:val="28"/>
                <w:szCs w:val="28"/>
              </w:rPr>
            </w:pPr>
            <w:r w:rsidRPr="008B203B">
              <w:rPr>
                <w:b/>
                <w:color w:val="000000" w:themeColor="text1"/>
                <w:sz w:val="28"/>
                <w:szCs w:val="28"/>
              </w:rPr>
              <w:t>Indicadores</w:t>
            </w:r>
          </w:p>
        </w:tc>
      </w:tr>
      <w:tr w:rsidR="00794874" w:rsidRPr="008B203B" w:rsidTr="000D777F">
        <w:tc>
          <w:tcPr>
            <w:tcW w:w="9212" w:type="dxa"/>
            <w:gridSpan w:val="5"/>
          </w:tcPr>
          <w:p w:rsidR="00794874" w:rsidRPr="008B203B" w:rsidRDefault="00777547" w:rsidP="008B203B">
            <w:pPr>
              <w:spacing w:line="360" w:lineRule="auto"/>
              <w:rPr>
                <w:b/>
                <w:color w:val="000000" w:themeColor="text1"/>
                <w:sz w:val="28"/>
                <w:szCs w:val="28"/>
              </w:rPr>
            </w:pPr>
            <w:r w:rsidRPr="008B203B">
              <w:rPr>
                <w:color w:val="000000" w:themeColor="text1"/>
                <w:sz w:val="28"/>
                <w:szCs w:val="28"/>
              </w:rPr>
              <w:t xml:space="preserve">7.5.2.d </w:t>
            </w:r>
            <w:r w:rsidR="00794874" w:rsidRPr="008B203B">
              <w:rPr>
                <w:color w:val="000000" w:themeColor="text1"/>
                <w:sz w:val="28"/>
                <w:szCs w:val="28"/>
              </w:rPr>
              <w:t>Comunicação e informação</w:t>
            </w:r>
          </w:p>
        </w:tc>
      </w:tr>
      <w:tr w:rsidR="00794874" w:rsidRPr="008B203B" w:rsidTr="000D777F">
        <w:tc>
          <w:tcPr>
            <w:tcW w:w="9212" w:type="dxa"/>
            <w:gridSpan w:val="5"/>
          </w:tcPr>
          <w:p w:rsidR="00794874" w:rsidRPr="008B203B" w:rsidRDefault="002F4A36" w:rsidP="008B203B">
            <w:pPr>
              <w:spacing w:line="360" w:lineRule="auto"/>
              <w:rPr>
                <w:color w:val="000000" w:themeColor="text1"/>
                <w:sz w:val="28"/>
                <w:szCs w:val="28"/>
              </w:rPr>
            </w:pPr>
            <w:r w:rsidRPr="008B203B">
              <w:rPr>
                <w:color w:val="000000" w:themeColor="text1"/>
                <w:sz w:val="28"/>
                <w:szCs w:val="28"/>
              </w:rPr>
              <w:t>7.5.2</w:t>
            </w:r>
            <w:r w:rsidR="00777547" w:rsidRPr="008B203B">
              <w:rPr>
                <w:color w:val="000000" w:themeColor="text1"/>
                <w:sz w:val="28"/>
                <w:szCs w:val="28"/>
              </w:rPr>
              <w:t>.d</w:t>
            </w:r>
            <w:proofErr w:type="gramStart"/>
            <w:r w:rsidR="00777547" w:rsidRPr="008B203B">
              <w:rPr>
                <w:color w:val="000000" w:themeColor="text1"/>
                <w:sz w:val="28"/>
                <w:szCs w:val="28"/>
              </w:rPr>
              <w:t xml:space="preserve"> </w:t>
            </w:r>
            <w:r w:rsidR="00794874" w:rsidRPr="008B203B">
              <w:rPr>
                <w:color w:val="000000" w:themeColor="text1"/>
                <w:sz w:val="28"/>
                <w:szCs w:val="28"/>
              </w:rPr>
              <w:t xml:space="preserve"> </w:t>
            </w:r>
            <w:proofErr w:type="gramEnd"/>
            <w:r w:rsidR="00794874" w:rsidRPr="008B203B">
              <w:rPr>
                <w:color w:val="000000" w:themeColor="text1"/>
                <w:sz w:val="28"/>
                <w:szCs w:val="28"/>
              </w:rPr>
              <w:t>Canais dinâmicos de comunicação com a comunidade escolar a respeito dos planos de ação( metas e ações do Plano de Gestão) e realizações da escola, foram utilizados, com vistas a prestar contas e dar transparência à gestão escolar?</w:t>
            </w:r>
          </w:p>
        </w:tc>
      </w:tr>
      <w:tr w:rsidR="00794874" w:rsidRPr="008B203B" w:rsidTr="000D777F">
        <w:tc>
          <w:tcPr>
            <w:tcW w:w="1842" w:type="dxa"/>
          </w:tcPr>
          <w:p w:rsidR="00794874" w:rsidRPr="008B203B" w:rsidRDefault="00794874" w:rsidP="008B203B">
            <w:pPr>
              <w:spacing w:line="360" w:lineRule="auto"/>
              <w:jc w:val="center"/>
              <w:rPr>
                <w:b/>
                <w:color w:val="000000" w:themeColor="text1"/>
                <w:sz w:val="28"/>
                <w:szCs w:val="28"/>
              </w:rPr>
            </w:pPr>
            <w:r w:rsidRPr="008B203B">
              <w:rPr>
                <w:b/>
                <w:color w:val="000000" w:themeColor="text1"/>
                <w:sz w:val="28"/>
                <w:szCs w:val="28"/>
              </w:rPr>
              <w:t>Até 20%</w:t>
            </w:r>
          </w:p>
        </w:tc>
        <w:tc>
          <w:tcPr>
            <w:tcW w:w="1842" w:type="dxa"/>
          </w:tcPr>
          <w:p w:rsidR="00794874" w:rsidRPr="008B203B" w:rsidRDefault="00794874" w:rsidP="008B203B">
            <w:pPr>
              <w:spacing w:line="360" w:lineRule="auto"/>
              <w:jc w:val="center"/>
              <w:rPr>
                <w:b/>
                <w:color w:val="000000" w:themeColor="text1"/>
                <w:sz w:val="28"/>
                <w:szCs w:val="28"/>
              </w:rPr>
            </w:pPr>
            <w:r w:rsidRPr="008B203B">
              <w:rPr>
                <w:b/>
                <w:color w:val="000000" w:themeColor="text1"/>
                <w:sz w:val="28"/>
                <w:szCs w:val="28"/>
              </w:rPr>
              <w:t>21 a 49%</w:t>
            </w:r>
          </w:p>
        </w:tc>
        <w:tc>
          <w:tcPr>
            <w:tcW w:w="1843" w:type="dxa"/>
          </w:tcPr>
          <w:p w:rsidR="00794874" w:rsidRPr="008B203B" w:rsidRDefault="00794874" w:rsidP="008B203B">
            <w:pPr>
              <w:spacing w:line="360" w:lineRule="auto"/>
              <w:jc w:val="center"/>
              <w:rPr>
                <w:b/>
                <w:color w:val="000000" w:themeColor="text1"/>
                <w:sz w:val="28"/>
                <w:szCs w:val="28"/>
              </w:rPr>
            </w:pPr>
            <w:r w:rsidRPr="008B203B">
              <w:rPr>
                <w:b/>
                <w:color w:val="000000" w:themeColor="text1"/>
                <w:sz w:val="28"/>
                <w:szCs w:val="28"/>
              </w:rPr>
              <w:t>50 a 69%</w:t>
            </w:r>
          </w:p>
        </w:tc>
        <w:tc>
          <w:tcPr>
            <w:tcW w:w="1842" w:type="dxa"/>
          </w:tcPr>
          <w:p w:rsidR="00794874" w:rsidRPr="008B203B" w:rsidRDefault="00794874" w:rsidP="008B203B">
            <w:pPr>
              <w:spacing w:line="360" w:lineRule="auto"/>
              <w:jc w:val="center"/>
              <w:rPr>
                <w:b/>
                <w:color w:val="000000" w:themeColor="text1"/>
                <w:sz w:val="28"/>
                <w:szCs w:val="28"/>
              </w:rPr>
            </w:pPr>
            <w:r w:rsidRPr="008B203B">
              <w:rPr>
                <w:b/>
                <w:color w:val="000000" w:themeColor="text1"/>
                <w:sz w:val="28"/>
                <w:szCs w:val="28"/>
              </w:rPr>
              <w:t>70 a 89%</w:t>
            </w:r>
          </w:p>
        </w:tc>
        <w:tc>
          <w:tcPr>
            <w:tcW w:w="1843" w:type="dxa"/>
          </w:tcPr>
          <w:p w:rsidR="00794874" w:rsidRPr="008B203B" w:rsidRDefault="00794874" w:rsidP="008B203B">
            <w:pPr>
              <w:spacing w:line="360" w:lineRule="auto"/>
              <w:jc w:val="center"/>
              <w:rPr>
                <w:b/>
                <w:color w:val="000000" w:themeColor="text1"/>
                <w:sz w:val="28"/>
                <w:szCs w:val="28"/>
              </w:rPr>
            </w:pPr>
            <w:r w:rsidRPr="008B203B">
              <w:rPr>
                <w:b/>
                <w:color w:val="000000" w:themeColor="text1"/>
                <w:sz w:val="28"/>
                <w:szCs w:val="28"/>
              </w:rPr>
              <w:t>90 a 100%</w:t>
            </w:r>
          </w:p>
        </w:tc>
      </w:tr>
      <w:tr w:rsidR="00794874" w:rsidRPr="008B203B" w:rsidTr="000D777F">
        <w:tc>
          <w:tcPr>
            <w:tcW w:w="1842" w:type="dxa"/>
            <w:vAlign w:val="center"/>
          </w:tcPr>
          <w:p w:rsidR="00794874" w:rsidRPr="008B203B" w:rsidRDefault="00794874" w:rsidP="008B203B">
            <w:pPr>
              <w:spacing w:line="360" w:lineRule="auto"/>
              <w:jc w:val="center"/>
              <w:rPr>
                <w:b/>
                <w:color w:val="000000" w:themeColor="text1"/>
                <w:sz w:val="28"/>
                <w:szCs w:val="28"/>
              </w:rPr>
            </w:pPr>
            <w:proofErr w:type="gramStart"/>
            <w:r w:rsidRPr="008B203B">
              <w:rPr>
                <w:b/>
                <w:color w:val="000000" w:themeColor="text1"/>
                <w:sz w:val="28"/>
                <w:szCs w:val="28"/>
              </w:rPr>
              <w:t>1</w:t>
            </w:r>
            <w:proofErr w:type="gramEnd"/>
          </w:p>
        </w:tc>
        <w:tc>
          <w:tcPr>
            <w:tcW w:w="1842" w:type="dxa"/>
            <w:vAlign w:val="center"/>
          </w:tcPr>
          <w:p w:rsidR="00794874" w:rsidRPr="008B203B" w:rsidRDefault="00794874" w:rsidP="008B203B">
            <w:pPr>
              <w:spacing w:line="360" w:lineRule="auto"/>
              <w:jc w:val="center"/>
              <w:rPr>
                <w:b/>
                <w:color w:val="000000" w:themeColor="text1"/>
                <w:sz w:val="28"/>
                <w:szCs w:val="28"/>
              </w:rPr>
            </w:pPr>
            <w:proofErr w:type="gramStart"/>
            <w:r w:rsidRPr="008B203B">
              <w:rPr>
                <w:b/>
                <w:color w:val="000000" w:themeColor="text1"/>
                <w:sz w:val="28"/>
                <w:szCs w:val="28"/>
              </w:rPr>
              <w:t>2</w:t>
            </w:r>
            <w:proofErr w:type="gramEnd"/>
          </w:p>
        </w:tc>
        <w:tc>
          <w:tcPr>
            <w:tcW w:w="1843" w:type="dxa"/>
            <w:vAlign w:val="center"/>
          </w:tcPr>
          <w:p w:rsidR="00794874" w:rsidRPr="008B203B" w:rsidRDefault="00794874" w:rsidP="008B203B">
            <w:pPr>
              <w:spacing w:line="360" w:lineRule="auto"/>
              <w:jc w:val="center"/>
              <w:rPr>
                <w:b/>
                <w:color w:val="000000" w:themeColor="text1"/>
                <w:sz w:val="28"/>
                <w:szCs w:val="28"/>
              </w:rPr>
            </w:pPr>
            <w:proofErr w:type="gramStart"/>
            <w:r w:rsidRPr="008B203B">
              <w:rPr>
                <w:b/>
                <w:color w:val="000000" w:themeColor="text1"/>
                <w:sz w:val="28"/>
                <w:szCs w:val="28"/>
              </w:rPr>
              <w:t>3</w:t>
            </w:r>
            <w:proofErr w:type="gramEnd"/>
          </w:p>
        </w:tc>
        <w:tc>
          <w:tcPr>
            <w:tcW w:w="1842" w:type="dxa"/>
            <w:vAlign w:val="center"/>
          </w:tcPr>
          <w:p w:rsidR="00794874" w:rsidRPr="008B203B" w:rsidRDefault="00794874" w:rsidP="008B203B">
            <w:pPr>
              <w:spacing w:line="360" w:lineRule="auto"/>
              <w:jc w:val="center"/>
              <w:rPr>
                <w:b/>
                <w:color w:val="000000" w:themeColor="text1"/>
                <w:sz w:val="28"/>
                <w:szCs w:val="28"/>
              </w:rPr>
            </w:pPr>
            <w:proofErr w:type="gramStart"/>
            <w:r w:rsidRPr="008B203B">
              <w:rPr>
                <w:b/>
                <w:color w:val="000000" w:themeColor="text1"/>
                <w:sz w:val="28"/>
                <w:szCs w:val="28"/>
              </w:rPr>
              <w:t>4</w:t>
            </w:r>
            <w:proofErr w:type="gramEnd"/>
          </w:p>
        </w:tc>
        <w:tc>
          <w:tcPr>
            <w:tcW w:w="1843" w:type="dxa"/>
            <w:vAlign w:val="center"/>
          </w:tcPr>
          <w:p w:rsidR="00794874" w:rsidRPr="008B203B" w:rsidRDefault="00794874" w:rsidP="008B203B">
            <w:pPr>
              <w:spacing w:line="360" w:lineRule="auto"/>
              <w:jc w:val="center"/>
              <w:rPr>
                <w:b/>
                <w:color w:val="000000" w:themeColor="text1"/>
                <w:sz w:val="28"/>
                <w:szCs w:val="28"/>
              </w:rPr>
            </w:pPr>
            <w:proofErr w:type="gramStart"/>
            <w:r w:rsidRPr="008B203B">
              <w:rPr>
                <w:b/>
                <w:color w:val="000000" w:themeColor="text1"/>
                <w:sz w:val="28"/>
                <w:szCs w:val="28"/>
              </w:rPr>
              <w:t>5</w:t>
            </w:r>
            <w:proofErr w:type="gramEnd"/>
          </w:p>
        </w:tc>
      </w:tr>
      <w:tr w:rsidR="00794874" w:rsidRPr="008B203B" w:rsidTr="000D777F">
        <w:tc>
          <w:tcPr>
            <w:tcW w:w="1842" w:type="dxa"/>
          </w:tcPr>
          <w:p w:rsidR="00794874" w:rsidRPr="008B203B" w:rsidRDefault="00794874" w:rsidP="008B203B">
            <w:pPr>
              <w:spacing w:line="360" w:lineRule="auto"/>
              <w:jc w:val="center"/>
              <w:rPr>
                <w:b/>
                <w:color w:val="000000" w:themeColor="text1"/>
                <w:sz w:val="28"/>
                <w:szCs w:val="28"/>
              </w:rPr>
            </w:pPr>
          </w:p>
        </w:tc>
        <w:tc>
          <w:tcPr>
            <w:tcW w:w="1842" w:type="dxa"/>
          </w:tcPr>
          <w:p w:rsidR="00794874" w:rsidRPr="008B203B" w:rsidRDefault="00794874" w:rsidP="008B203B">
            <w:pPr>
              <w:spacing w:line="360" w:lineRule="auto"/>
              <w:jc w:val="center"/>
              <w:rPr>
                <w:b/>
                <w:color w:val="000000" w:themeColor="text1"/>
                <w:sz w:val="28"/>
                <w:szCs w:val="28"/>
              </w:rPr>
            </w:pPr>
          </w:p>
        </w:tc>
        <w:tc>
          <w:tcPr>
            <w:tcW w:w="1843" w:type="dxa"/>
          </w:tcPr>
          <w:p w:rsidR="00794874" w:rsidRPr="008B203B" w:rsidRDefault="00794874" w:rsidP="008B203B">
            <w:pPr>
              <w:spacing w:line="360" w:lineRule="auto"/>
              <w:jc w:val="center"/>
              <w:rPr>
                <w:b/>
                <w:color w:val="000000" w:themeColor="text1"/>
                <w:sz w:val="28"/>
                <w:szCs w:val="28"/>
              </w:rPr>
            </w:pPr>
          </w:p>
        </w:tc>
        <w:tc>
          <w:tcPr>
            <w:tcW w:w="1842" w:type="dxa"/>
          </w:tcPr>
          <w:p w:rsidR="00794874" w:rsidRPr="008B203B" w:rsidRDefault="004C2189" w:rsidP="008B203B">
            <w:pPr>
              <w:spacing w:line="360" w:lineRule="auto"/>
              <w:jc w:val="center"/>
              <w:rPr>
                <w:b/>
                <w:color w:val="000000" w:themeColor="text1"/>
                <w:sz w:val="28"/>
                <w:szCs w:val="28"/>
              </w:rPr>
            </w:pPr>
            <w:r w:rsidRPr="008B203B">
              <w:rPr>
                <w:b/>
                <w:color w:val="000000" w:themeColor="text1"/>
                <w:sz w:val="28"/>
                <w:szCs w:val="28"/>
              </w:rPr>
              <w:t>x</w:t>
            </w:r>
          </w:p>
        </w:tc>
        <w:tc>
          <w:tcPr>
            <w:tcW w:w="1843" w:type="dxa"/>
          </w:tcPr>
          <w:p w:rsidR="00794874" w:rsidRPr="008B203B" w:rsidRDefault="00794874" w:rsidP="008B203B">
            <w:pPr>
              <w:spacing w:line="360" w:lineRule="auto"/>
              <w:jc w:val="center"/>
              <w:rPr>
                <w:b/>
                <w:color w:val="000000" w:themeColor="text1"/>
                <w:sz w:val="28"/>
                <w:szCs w:val="28"/>
              </w:rPr>
            </w:pPr>
          </w:p>
        </w:tc>
      </w:tr>
    </w:tbl>
    <w:p w:rsidR="005E5EE0" w:rsidRPr="008B203B" w:rsidRDefault="005E5EE0" w:rsidP="008B203B">
      <w:pPr>
        <w:spacing w:line="360" w:lineRule="auto"/>
        <w:ind w:left="720"/>
        <w:jc w:val="both"/>
        <w:rPr>
          <w:b/>
          <w:color w:val="000000" w:themeColor="text1"/>
          <w:sz w:val="28"/>
          <w:szCs w:val="28"/>
        </w:rPr>
      </w:pPr>
    </w:p>
    <w:p w:rsidR="007F7AF8" w:rsidRPr="008B203B" w:rsidRDefault="004B1DDA" w:rsidP="008B203B">
      <w:pPr>
        <w:spacing w:line="360" w:lineRule="auto"/>
        <w:jc w:val="both"/>
        <w:rPr>
          <w:color w:val="000000" w:themeColor="text1"/>
          <w:sz w:val="28"/>
          <w:szCs w:val="28"/>
        </w:rPr>
      </w:pPr>
      <w:r w:rsidRPr="00EA5869">
        <w:rPr>
          <w:b/>
          <w:color w:val="000000" w:themeColor="text1"/>
          <w:sz w:val="28"/>
          <w:szCs w:val="28"/>
        </w:rPr>
        <w:t>Evidências:</w:t>
      </w:r>
      <w:r w:rsidRPr="008B203B">
        <w:rPr>
          <w:color w:val="000000" w:themeColor="text1"/>
          <w:sz w:val="28"/>
          <w:szCs w:val="28"/>
        </w:rPr>
        <w:t xml:space="preserve"> No dinamismo de comunicação e informação a escola realiza: comunicados por escrito, ligações telefônicas,</w:t>
      </w:r>
      <w:proofErr w:type="gramStart"/>
      <w:r w:rsidRPr="008B203B">
        <w:rPr>
          <w:color w:val="000000" w:themeColor="text1"/>
          <w:sz w:val="28"/>
          <w:szCs w:val="28"/>
        </w:rPr>
        <w:t xml:space="preserve">  </w:t>
      </w:r>
      <w:proofErr w:type="spellStart"/>
      <w:proofErr w:type="gramEnd"/>
      <w:r w:rsidRPr="008B203B">
        <w:rPr>
          <w:color w:val="000000" w:themeColor="text1"/>
          <w:sz w:val="28"/>
          <w:szCs w:val="28"/>
        </w:rPr>
        <w:t>sms</w:t>
      </w:r>
      <w:proofErr w:type="spellEnd"/>
      <w:r w:rsidRPr="008B203B">
        <w:rPr>
          <w:color w:val="000000" w:themeColor="text1"/>
          <w:sz w:val="28"/>
          <w:szCs w:val="28"/>
        </w:rPr>
        <w:t xml:space="preserve"> pelo celular e e-mail. </w:t>
      </w:r>
    </w:p>
    <w:p w:rsidR="005E5EE0" w:rsidRPr="008B203B" w:rsidRDefault="005E5EE0" w:rsidP="008B203B">
      <w:pPr>
        <w:spacing w:line="360" w:lineRule="auto"/>
        <w:ind w:left="720"/>
        <w:jc w:val="both"/>
        <w:rPr>
          <w:b/>
          <w:color w:val="000000" w:themeColor="text1"/>
          <w:sz w:val="28"/>
          <w:szCs w:val="28"/>
        </w:rPr>
      </w:pPr>
    </w:p>
    <w:tbl>
      <w:tblPr>
        <w:tblStyle w:val="Tabelacomgrade"/>
        <w:tblW w:w="0" w:type="auto"/>
        <w:tblLook w:val="04A0"/>
      </w:tblPr>
      <w:tblGrid>
        <w:gridCol w:w="1842"/>
        <w:gridCol w:w="1842"/>
        <w:gridCol w:w="1843"/>
        <w:gridCol w:w="1842"/>
        <w:gridCol w:w="1843"/>
      </w:tblGrid>
      <w:tr w:rsidR="007F7AF8" w:rsidRPr="008B203B" w:rsidTr="000D777F">
        <w:tc>
          <w:tcPr>
            <w:tcW w:w="9212" w:type="dxa"/>
            <w:gridSpan w:val="5"/>
          </w:tcPr>
          <w:p w:rsidR="007F7AF8" w:rsidRPr="008B203B" w:rsidRDefault="007F7AF8" w:rsidP="008B203B">
            <w:pPr>
              <w:spacing w:line="360" w:lineRule="auto"/>
              <w:jc w:val="center"/>
              <w:rPr>
                <w:b/>
                <w:color w:val="000000" w:themeColor="text1"/>
                <w:sz w:val="28"/>
                <w:szCs w:val="28"/>
              </w:rPr>
            </w:pPr>
            <w:r w:rsidRPr="008B203B">
              <w:rPr>
                <w:b/>
                <w:color w:val="000000" w:themeColor="text1"/>
                <w:sz w:val="28"/>
                <w:szCs w:val="28"/>
              </w:rPr>
              <w:lastRenderedPageBreak/>
              <w:t>Indicadores</w:t>
            </w:r>
          </w:p>
        </w:tc>
      </w:tr>
      <w:tr w:rsidR="007F7AF8" w:rsidRPr="008B203B" w:rsidTr="000D777F">
        <w:tc>
          <w:tcPr>
            <w:tcW w:w="9212" w:type="dxa"/>
            <w:gridSpan w:val="5"/>
          </w:tcPr>
          <w:p w:rsidR="007F7AF8" w:rsidRPr="008B203B" w:rsidRDefault="00777547" w:rsidP="008B203B">
            <w:pPr>
              <w:spacing w:line="360" w:lineRule="auto"/>
              <w:rPr>
                <w:b/>
                <w:color w:val="000000" w:themeColor="text1"/>
                <w:sz w:val="28"/>
                <w:szCs w:val="28"/>
              </w:rPr>
            </w:pPr>
            <w:r w:rsidRPr="008B203B">
              <w:rPr>
                <w:color w:val="000000" w:themeColor="text1"/>
                <w:sz w:val="28"/>
                <w:szCs w:val="28"/>
              </w:rPr>
              <w:t xml:space="preserve">7.5.2.e </w:t>
            </w:r>
            <w:r w:rsidR="007F7AF8" w:rsidRPr="008B203B">
              <w:rPr>
                <w:color w:val="000000" w:themeColor="text1"/>
                <w:sz w:val="28"/>
                <w:szCs w:val="28"/>
              </w:rPr>
              <w:t>Organização dos alunos</w:t>
            </w:r>
          </w:p>
        </w:tc>
      </w:tr>
      <w:tr w:rsidR="007F7AF8" w:rsidRPr="008B203B" w:rsidTr="000D777F">
        <w:tc>
          <w:tcPr>
            <w:tcW w:w="9212" w:type="dxa"/>
            <w:gridSpan w:val="5"/>
          </w:tcPr>
          <w:p w:rsidR="007F7AF8" w:rsidRPr="008B203B" w:rsidRDefault="00777547" w:rsidP="008B203B">
            <w:pPr>
              <w:spacing w:line="360" w:lineRule="auto"/>
              <w:rPr>
                <w:color w:val="000000" w:themeColor="text1"/>
                <w:sz w:val="28"/>
                <w:szCs w:val="28"/>
              </w:rPr>
            </w:pPr>
            <w:r w:rsidRPr="008B203B">
              <w:rPr>
                <w:color w:val="000000" w:themeColor="text1"/>
                <w:sz w:val="28"/>
                <w:szCs w:val="28"/>
              </w:rPr>
              <w:t xml:space="preserve">7.5.2.e </w:t>
            </w:r>
            <w:r w:rsidR="007F7AF8" w:rsidRPr="008B203B">
              <w:rPr>
                <w:color w:val="000000" w:themeColor="text1"/>
                <w:sz w:val="28"/>
                <w:szCs w:val="28"/>
              </w:rPr>
              <w:t>Existem praticas bem sucedidas de estimulo e apoio à organização de alunos para que atuem em ações conjuntas, solidárias, cooperativas e comunitárias, visando ao desenvolvimento de suas potencialidades e à formação para a cidadania?</w:t>
            </w:r>
          </w:p>
        </w:tc>
      </w:tr>
      <w:tr w:rsidR="007F7AF8" w:rsidRPr="008B203B" w:rsidTr="000D777F">
        <w:tc>
          <w:tcPr>
            <w:tcW w:w="1842" w:type="dxa"/>
          </w:tcPr>
          <w:p w:rsidR="007F7AF8" w:rsidRPr="008B203B" w:rsidRDefault="007F7AF8" w:rsidP="008B203B">
            <w:pPr>
              <w:spacing w:line="360" w:lineRule="auto"/>
              <w:jc w:val="center"/>
              <w:rPr>
                <w:b/>
                <w:color w:val="000000" w:themeColor="text1"/>
                <w:sz w:val="28"/>
                <w:szCs w:val="28"/>
              </w:rPr>
            </w:pPr>
            <w:r w:rsidRPr="008B203B">
              <w:rPr>
                <w:b/>
                <w:color w:val="000000" w:themeColor="text1"/>
                <w:sz w:val="28"/>
                <w:szCs w:val="28"/>
              </w:rPr>
              <w:t>Até 20%</w:t>
            </w:r>
          </w:p>
        </w:tc>
        <w:tc>
          <w:tcPr>
            <w:tcW w:w="1842" w:type="dxa"/>
          </w:tcPr>
          <w:p w:rsidR="007F7AF8" w:rsidRPr="008B203B" w:rsidRDefault="007F7AF8" w:rsidP="008B203B">
            <w:pPr>
              <w:spacing w:line="360" w:lineRule="auto"/>
              <w:jc w:val="center"/>
              <w:rPr>
                <w:b/>
                <w:color w:val="000000" w:themeColor="text1"/>
                <w:sz w:val="28"/>
                <w:szCs w:val="28"/>
              </w:rPr>
            </w:pPr>
            <w:r w:rsidRPr="008B203B">
              <w:rPr>
                <w:b/>
                <w:color w:val="000000" w:themeColor="text1"/>
                <w:sz w:val="28"/>
                <w:szCs w:val="28"/>
              </w:rPr>
              <w:t>21 a 49%</w:t>
            </w:r>
          </w:p>
        </w:tc>
        <w:tc>
          <w:tcPr>
            <w:tcW w:w="1843" w:type="dxa"/>
          </w:tcPr>
          <w:p w:rsidR="007F7AF8" w:rsidRPr="008B203B" w:rsidRDefault="007F7AF8" w:rsidP="008B203B">
            <w:pPr>
              <w:spacing w:line="360" w:lineRule="auto"/>
              <w:jc w:val="center"/>
              <w:rPr>
                <w:b/>
                <w:color w:val="000000" w:themeColor="text1"/>
                <w:sz w:val="28"/>
                <w:szCs w:val="28"/>
              </w:rPr>
            </w:pPr>
            <w:r w:rsidRPr="008B203B">
              <w:rPr>
                <w:b/>
                <w:color w:val="000000" w:themeColor="text1"/>
                <w:sz w:val="28"/>
                <w:szCs w:val="28"/>
              </w:rPr>
              <w:t>50 a 69%</w:t>
            </w:r>
          </w:p>
        </w:tc>
        <w:tc>
          <w:tcPr>
            <w:tcW w:w="1842" w:type="dxa"/>
          </w:tcPr>
          <w:p w:rsidR="007F7AF8" w:rsidRPr="008B203B" w:rsidRDefault="007F7AF8" w:rsidP="008B203B">
            <w:pPr>
              <w:spacing w:line="360" w:lineRule="auto"/>
              <w:jc w:val="center"/>
              <w:rPr>
                <w:b/>
                <w:color w:val="000000" w:themeColor="text1"/>
                <w:sz w:val="28"/>
                <w:szCs w:val="28"/>
              </w:rPr>
            </w:pPr>
            <w:r w:rsidRPr="008B203B">
              <w:rPr>
                <w:b/>
                <w:color w:val="000000" w:themeColor="text1"/>
                <w:sz w:val="28"/>
                <w:szCs w:val="28"/>
              </w:rPr>
              <w:t>70 a 89%</w:t>
            </w:r>
          </w:p>
        </w:tc>
        <w:tc>
          <w:tcPr>
            <w:tcW w:w="1843" w:type="dxa"/>
          </w:tcPr>
          <w:p w:rsidR="007F7AF8" w:rsidRPr="008B203B" w:rsidRDefault="007F7AF8" w:rsidP="008B203B">
            <w:pPr>
              <w:spacing w:line="360" w:lineRule="auto"/>
              <w:jc w:val="center"/>
              <w:rPr>
                <w:b/>
                <w:color w:val="000000" w:themeColor="text1"/>
                <w:sz w:val="28"/>
                <w:szCs w:val="28"/>
              </w:rPr>
            </w:pPr>
            <w:r w:rsidRPr="008B203B">
              <w:rPr>
                <w:b/>
                <w:color w:val="000000" w:themeColor="text1"/>
                <w:sz w:val="28"/>
                <w:szCs w:val="28"/>
              </w:rPr>
              <w:t>90 a 100%</w:t>
            </w:r>
          </w:p>
        </w:tc>
      </w:tr>
      <w:tr w:rsidR="007F7AF8" w:rsidRPr="008B203B" w:rsidTr="000D777F">
        <w:tc>
          <w:tcPr>
            <w:tcW w:w="1842" w:type="dxa"/>
            <w:vAlign w:val="center"/>
          </w:tcPr>
          <w:p w:rsidR="007F7AF8" w:rsidRPr="008B203B" w:rsidRDefault="007F7AF8" w:rsidP="008B203B">
            <w:pPr>
              <w:spacing w:line="360" w:lineRule="auto"/>
              <w:jc w:val="center"/>
              <w:rPr>
                <w:b/>
                <w:color w:val="000000" w:themeColor="text1"/>
                <w:sz w:val="28"/>
                <w:szCs w:val="28"/>
              </w:rPr>
            </w:pPr>
            <w:proofErr w:type="gramStart"/>
            <w:r w:rsidRPr="008B203B">
              <w:rPr>
                <w:b/>
                <w:color w:val="000000" w:themeColor="text1"/>
                <w:sz w:val="28"/>
                <w:szCs w:val="28"/>
              </w:rPr>
              <w:t>1</w:t>
            </w:r>
            <w:proofErr w:type="gramEnd"/>
          </w:p>
        </w:tc>
        <w:tc>
          <w:tcPr>
            <w:tcW w:w="1842" w:type="dxa"/>
            <w:vAlign w:val="center"/>
          </w:tcPr>
          <w:p w:rsidR="007F7AF8" w:rsidRPr="008B203B" w:rsidRDefault="007F7AF8" w:rsidP="008B203B">
            <w:pPr>
              <w:spacing w:line="360" w:lineRule="auto"/>
              <w:jc w:val="center"/>
              <w:rPr>
                <w:b/>
                <w:color w:val="000000" w:themeColor="text1"/>
                <w:sz w:val="28"/>
                <w:szCs w:val="28"/>
              </w:rPr>
            </w:pPr>
            <w:proofErr w:type="gramStart"/>
            <w:r w:rsidRPr="008B203B">
              <w:rPr>
                <w:b/>
                <w:color w:val="000000" w:themeColor="text1"/>
                <w:sz w:val="28"/>
                <w:szCs w:val="28"/>
              </w:rPr>
              <w:t>2</w:t>
            </w:r>
            <w:proofErr w:type="gramEnd"/>
          </w:p>
        </w:tc>
        <w:tc>
          <w:tcPr>
            <w:tcW w:w="1843" w:type="dxa"/>
            <w:vAlign w:val="center"/>
          </w:tcPr>
          <w:p w:rsidR="007F7AF8" w:rsidRPr="008B203B" w:rsidRDefault="007F7AF8" w:rsidP="008B203B">
            <w:pPr>
              <w:spacing w:line="360" w:lineRule="auto"/>
              <w:jc w:val="center"/>
              <w:rPr>
                <w:b/>
                <w:color w:val="000000" w:themeColor="text1"/>
                <w:sz w:val="28"/>
                <w:szCs w:val="28"/>
              </w:rPr>
            </w:pPr>
            <w:proofErr w:type="gramStart"/>
            <w:r w:rsidRPr="008B203B">
              <w:rPr>
                <w:b/>
                <w:color w:val="000000" w:themeColor="text1"/>
                <w:sz w:val="28"/>
                <w:szCs w:val="28"/>
              </w:rPr>
              <w:t>3</w:t>
            </w:r>
            <w:proofErr w:type="gramEnd"/>
          </w:p>
        </w:tc>
        <w:tc>
          <w:tcPr>
            <w:tcW w:w="1842" w:type="dxa"/>
            <w:vAlign w:val="center"/>
          </w:tcPr>
          <w:p w:rsidR="007F7AF8" w:rsidRPr="008B203B" w:rsidRDefault="007F7AF8" w:rsidP="008B203B">
            <w:pPr>
              <w:spacing w:line="360" w:lineRule="auto"/>
              <w:jc w:val="center"/>
              <w:rPr>
                <w:b/>
                <w:color w:val="000000" w:themeColor="text1"/>
                <w:sz w:val="28"/>
                <w:szCs w:val="28"/>
              </w:rPr>
            </w:pPr>
            <w:proofErr w:type="gramStart"/>
            <w:r w:rsidRPr="008B203B">
              <w:rPr>
                <w:b/>
                <w:color w:val="000000" w:themeColor="text1"/>
                <w:sz w:val="28"/>
                <w:szCs w:val="28"/>
              </w:rPr>
              <w:t>4</w:t>
            </w:r>
            <w:proofErr w:type="gramEnd"/>
          </w:p>
        </w:tc>
        <w:tc>
          <w:tcPr>
            <w:tcW w:w="1843" w:type="dxa"/>
            <w:vAlign w:val="center"/>
          </w:tcPr>
          <w:p w:rsidR="007F7AF8" w:rsidRPr="008B203B" w:rsidRDefault="007F7AF8" w:rsidP="008B203B">
            <w:pPr>
              <w:spacing w:line="360" w:lineRule="auto"/>
              <w:jc w:val="center"/>
              <w:rPr>
                <w:b/>
                <w:color w:val="000000" w:themeColor="text1"/>
                <w:sz w:val="28"/>
                <w:szCs w:val="28"/>
              </w:rPr>
            </w:pPr>
            <w:proofErr w:type="gramStart"/>
            <w:r w:rsidRPr="008B203B">
              <w:rPr>
                <w:b/>
                <w:color w:val="000000" w:themeColor="text1"/>
                <w:sz w:val="28"/>
                <w:szCs w:val="28"/>
              </w:rPr>
              <w:t>5</w:t>
            </w:r>
            <w:proofErr w:type="gramEnd"/>
          </w:p>
        </w:tc>
      </w:tr>
      <w:tr w:rsidR="007F7AF8" w:rsidRPr="008B203B" w:rsidTr="000D777F">
        <w:tc>
          <w:tcPr>
            <w:tcW w:w="1842" w:type="dxa"/>
          </w:tcPr>
          <w:p w:rsidR="007F7AF8" w:rsidRPr="008B203B" w:rsidRDefault="007F7AF8" w:rsidP="008B203B">
            <w:pPr>
              <w:spacing w:line="360" w:lineRule="auto"/>
              <w:jc w:val="center"/>
              <w:rPr>
                <w:b/>
                <w:color w:val="000000" w:themeColor="text1"/>
                <w:sz w:val="28"/>
                <w:szCs w:val="28"/>
              </w:rPr>
            </w:pPr>
          </w:p>
        </w:tc>
        <w:tc>
          <w:tcPr>
            <w:tcW w:w="1842" w:type="dxa"/>
          </w:tcPr>
          <w:p w:rsidR="007F7AF8" w:rsidRPr="008B203B" w:rsidRDefault="007F7AF8" w:rsidP="008B203B">
            <w:pPr>
              <w:spacing w:line="360" w:lineRule="auto"/>
              <w:jc w:val="center"/>
              <w:rPr>
                <w:b/>
                <w:color w:val="000000" w:themeColor="text1"/>
                <w:sz w:val="28"/>
                <w:szCs w:val="28"/>
              </w:rPr>
            </w:pPr>
          </w:p>
        </w:tc>
        <w:tc>
          <w:tcPr>
            <w:tcW w:w="1843" w:type="dxa"/>
          </w:tcPr>
          <w:p w:rsidR="007F7AF8" w:rsidRPr="008B203B" w:rsidRDefault="007F7AF8" w:rsidP="008B203B">
            <w:pPr>
              <w:spacing w:line="360" w:lineRule="auto"/>
              <w:jc w:val="center"/>
              <w:rPr>
                <w:b/>
                <w:color w:val="000000" w:themeColor="text1"/>
                <w:sz w:val="28"/>
                <w:szCs w:val="28"/>
              </w:rPr>
            </w:pPr>
          </w:p>
        </w:tc>
        <w:tc>
          <w:tcPr>
            <w:tcW w:w="1842" w:type="dxa"/>
          </w:tcPr>
          <w:p w:rsidR="007F7AF8" w:rsidRPr="008B203B" w:rsidRDefault="004C2189" w:rsidP="008B203B">
            <w:pPr>
              <w:spacing w:line="360" w:lineRule="auto"/>
              <w:jc w:val="center"/>
              <w:rPr>
                <w:b/>
                <w:color w:val="000000" w:themeColor="text1"/>
                <w:sz w:val="28"/>
                <w:szCs w:val="28"/>
              </w:rPr>
            </w:pPr>
            <w:r w:rsidRPr="008B203B">
              <w:rPr>
                <w:b/>
                <w:color w:val="000000" w:themeColor="text1"/>
                <w:sz w:val="28"/>
                <w:szCs w:val="28"/>
              </w:rPr>
              <w:t>x</w:t>
            </w:r>
          </w:p>
        </w:tc>
        <w:tc>
          <w:tcPr>
            <w:tcW w:w="1843" w:type="dxa"/>
          </w:tcPr>
          <w:p w:rsidR="007F7AF8" w:rsidRPr="008B203B" w:rsidRDefault="007F7AF8" w:rsidP="008B203B">
            <w:pPr>
              <w:spacing w:line="360" w:lineRule="auto"/>
              <w:jc w:val="center"/>
              <w:rPr>
                <w:b/>
                <w:color w:val="000000" w:themeColor="text1"/>
                <w:sz w:val="28"/>
                <w:szCs w:val="28"/>
              </w:rPr>
            </w:pPr>
          </w:p>
        </w:tc>
      </w:tr>
    </w:tbl>
    <w:p w:rsidR="007F7AF8" w:rsidRPr="008B203B" w:rsidRDefault="007F7AF8" w:rsidP="008B203B">
      <w:pPr>
        <w:spacing w:line="360" w:lineRule="auto"/>
        <w:ind w:left="720"/>
        <w:jc w:val="both"/>
        <w:rPr>
          <w:b/>
          <w:color w:val="000000" w:themeColor="text1"/>
          <w:sz w:val="28"/>
          <w:szCs w:val="28"/>
        </w:rPr>
      </w:pPr>
    </w:p>
    <w:p w:rsidR="004B39D3" w:rsidRPr="008B203B" w:rsidRDefault="004B39D3" w:rsidP="008B203B">
      <w:pPr>
        <w:spacing w:line="360" w:lineRule="auto"/>
        <w:jc w:val="both"/>
        <w:rPr>
          <w:color w:val="000000" w:themeColor="text1"/>
          <w:sz w:val="28"/>
          <w:szCs w:val="28"/>
        </w:rPr>
      </w:pPr>
      <w:r w:rsidRPr="00EA5869">
        <w:rPr>
          <w:b/>
          <w:color w:val="000000" w:themeColor="text1"/>
          <w:sz w:val="28"/>
          <w:szCs w:val="28"/>
        </w:rPr>
        <w:t>Evidências:</w:t>
      </w:r>
      <w:r w:rsidRPr="008B203B">
        <w:rPr>
          <w:color w:val="000000" w:themeColor="text1"/>
          <w:sz w:val="28"/>
          <w:szCs w:val="28"/>
        </w:rPr>
        <w:t xml:space="preserve"> </w:t>
      </w:r>
      <w:r w:rsidR="00B65483" w:rsidRPr="008B203B">
        <w:rPr>
          <w:color w:val="000000" w:themeColor="text1"/>
          <w:sz w:val="28"/>
          <w:szCs w:val="28"/>
        </w:rPr>
        <w:t>A escola p</w:t>
      </w:r>
      <w:r w:rsidRPr="008B203B">
        <w:rPr>
          <w:color w:val="000000" w:themeColor="text1"/>
          <w:sz w:val="28"/>
          <w:szCs w:val="28"/>
        </w:rPr>
        <w:t>rocurar formar</w:t>
      </w:r>
      <w:r w:rsidR="00B65483" w:rsidRPr="008B203B">
        <w:rPr>
          <w:color w:val="000000" w:themeColor="text1"/>
          <w:sz w:val="28"/>
          <w:szCs w:val="28"/>
        </w:rPr>
        <w:t xml:space="preserve"> nas aulas e projetos </w:t>
      </w:r>
      <w:proofErr w:type="spellStart"/>
      <w:proofErr w:type="gramStart"/>
      <w:r w:rsidR="00B65483" w:rsidRPr="008B203B">
        <w:rPr>
          <w:color w:val="000000" w:themeColor="text1"/>
          <w:sz w:val="28"/>
          <w:szCs w:val="28"/>
        </w:rPr>
        <w:t>extra-classe</w:t>
      </w:r>
      <w:proofErr w:type="spellEnd"/>
      <w:proofErr w:type="gramEnd"/>
      <w:r w:rsidRPr="008B203B">
        <w:rPr>
          <w:color w:val="000000" w:themeColor="text1"/>
          <w:sz w:val="28"/>
          <w:szCs w:val="28"/>
        </w:rPr>
        <w:t xml:space="preserve"> cidadãos críticos, autocríticos, solidários, sensíveis à alteridade, sujeitos ativos no processo ensino e aprendizagem e conscientes de seu papel na sociedade.</w:t>
      </w:r>
    </w:p>
    <w:p w:rsidR="001534EA" w:rsidRPr="008B203B" w:rsidRDefault="001534EA" w:rsidP="008B203B">
      <w:pPr>
        <w:spacing w:line="360" w:lineRule="auto"/>
        <w:jc w:val="both"/>
        <w:rPr>
          <w:b/>
          <w:color w:val="000000" w:themeColor="text1"/>
          <w:sz w:val="28"/>
          <w:szCs w:val="28"/>
        </w:rPr>
      </w:pPr>
    </w:p>
    <w:p w:rsidR="001534EA" w:rsidRPr="008B203B" w:rsidRDefault="001534EA" w:rsidP="008B203B">
      <w:pPr>
        <w:spacing w:line="360" w:lineRule="auto"/>
        <w:jc w:val="both"/>
        <w:rPr>
          <w:color w:val="000000" w:themeColor="text1"/>
          <w:sz w:val="28"/>
          <w:szCs w:val="28"/>
        </w:rPr>
      </w:pPr>
      <w:r w:rsidRPr="008B203B">
        <w:rPr>
          <w:b/>
          <w:color w:val="000000" w:themeColor="text1"/>
          <w:sz w:val="28"/>
          <w:szCs w:val="28"/>
        </w:rPr>
        <w:t>Gestão participativa</w:t>
      </w:r>
    </w:p>
    <w:tbl>
      <w:tblPr>
        <w:tblStyle w:val="Tabelacomgrade"/>
        <w:tblW w:w="0" w:type="auto"/>
        <w:tblLook w:val="04A0"/>
      </w:tblPr>
      <w:tblGrid>
        <w:gridCol w:w="3510"/>
        <w:gridCol w:w="5702"/>
      </w:tblGrid>
      <w:tr w:rsidR="001534EA" w:rsidRPr="008B203B" w:rsidTr="000D777F">
        <w:tc>
          <w:tcPr>
            <w:tcW w:w="3510" w:type="dxa"/>
          </w:tcPr>
          <w:p w:rsidR="001534EA" w:rsidRPr="008B203B" w:rsidRDefault="001534EA" w:rsidP="008B203B">
            <w:pPr>
              <w:spacing w:line="360" w:lineRule="auto"/>
              <w:jc w:val="both"/>
              <w:rPr>
                <w:b/>
                <w:color w:val="000000" w:themeColor="text1"/>
                <w:sz w:val="28"/>
                <w:szCs w:val="28"/>
              </w:rPr>
            </w:pPr>
            <w:r w:rsidRPr="008B203B">
              <w:rPr>
                <w:b/>
                <w:color w:val="000000" w:themeColor="text1"/>
                <w:sz w:val="28"/>
                <w:szCs w:val="28"/>
              </w:rPr>
              <w:t>Total de pontos obtidos</w:t>
            </w:r>
          </w:p>
        </w:tc>
        <w:tc>
          <w:tcPr>
            <w:tcW w:w="5702" w:type="dxa"/>
          </w:tcPr>
          <w:p w:rsidR="001534EA" w:rsidRPr="008B203B" w:rsidRDefault="00B65483" w:rsidP="008B203B">
            <w:pPr>
              <w:spacing w:line="360" w:lineRule="auto"/>
              <w:jc w:val="center"/>
              <w:rPr>
                <w:b/>
                <w:color w:val="000000" w:themeColor="text1"/>
                <w:sz w:val="28"/>
                <w:szCs w:val="28"/>
              </w:rPr>
            </w:pPr>
            <w:r w:rsidRPr="008B203B">
              <w:rPr>
                <w:b/>
                <w:color w:val="000000" w:themeColor="text1"/>
                <w:sz w:val="28"/>
                <w:szCs w:val="28"/>
              </w:rPr>
              <w:t>27</w:t>
            </w:r>
          </w:p>
        </w:tc>
      </w:tr>
    </w:tbl>
    <w:p w:rsidR="001534EA" w:rsidRPr="008B203B" w:rsidRDefault="001534EA" w:rsidP="008B203B">
      <w:pPr>
        <w:spacing w:line="360" w:lineRule="auto"/>
        <w:jc w:val="both"/>
        <w:rPr>
          <w:b/>
          <w:color w:val="000000" w:themeColor="text1"/>
          <w:sz w:val="28"/>
          <w:szCs w:val="28"/>
        </w:rPr>
      </w:pPr>
    </w:p>
    <w:p w:rsidR="00EA5869" w:rsidRDefault="00EA5869" w:rsidP="008B203B">
      <w:pPr>
        <w:spacing w:line="360" w:lineRule="auto"/>
        <w:jc w:val="both"/>
        <w:rPr>
          <w:b/>
          <w:color w:val="000000" w:themeColor="text1"/>
          <w:sz w:val="28"/>
          <w:szCs w:val="28"/>
        </w:rPr>
      </w:pPr>
    </w:p>
    <w:p w:rsidR="00EA5869" w:rsidRDefault="00EA5869" w:rsidP="008B203B">
      <w:pPr>
        <w:spacing w:line="360" w:lineRule="auto"/>
        <w:jc w:val="both"/>
        <w:rPr>
          <w:b/>
          <w:color w:val="000000" w:themeColor="text1"/>
          <w:sz w:val="28"/>
          <w:szCs w:val="28"/>
        </w:rPr>
      </w:pPr>
    </w:p>
    <w:p w:rsidR="005E7481" w:rsidRPr="008B203B" w:rsidRDefault="005E7481" w:rsidP="008B203B">
      <w:pPr>
        <w:spacing w:line="360" w:lineRule="auto"/>
        <w:jc w:val="both"/>
        <w:rPr>
          <w:b/>
          <w:color w:val="000000" w:themeColor="text1"/>
          <w:sz w:val="28"/>
          <w:szCs w:val="28"/>
        </w:rPr>
      </w:pPr>
      <w:proofErr w:type="gramStart"/>
      <w:r w:rsidRPr="008B203B">
        <w:rPr>
          <w:b/>
          <w:color w:val="000000" w:themeColor="text1"/>
          <w:sz w:val="28"/>
          <w:szCs w:val="28"/>
        </w:rPr>
        <w:t>7.5.3.</w:t>
      </w:r>
      <w:proofErr w:type="gramEnd"/>
      <w:r w:rsidRPr="008B203B">
        <w:rPr>
          <w:b/>
          <w:color w:val="000000" w:themeColor="text1"/>
          <w:sz w:val="28"/>
          <w:szCs w:val="28"/>
        </w:rPr>
        <w:t>Gestão pedagógica</w:t>
      </w:r>
    </w:p>
    <w:p w:rsidR="001534EA" w:rsidRPr="008B203B" w:rsidRDefault="001534EA" w:rsidP="008B203B">
      <w:pPr>
        <w:spacing w:line="360" w:lineRule="auto"/>
        <w:jc w:val="both"/>
        <w:rPr>
          <w:b/>
          <w:color w:val="000000" w:themeColor="text1"/>
          <w:sz w:val="28"/>
          <w:szCs w:val="28"/>
        </w:rPr>
      </w:pPr>
    </w:p>
    <w:tbl>
      <w:tblPr>
        <w:tblStyle w:val="Tabelacomgrade"/>
        <w:tblW w:w="0" w:type="auto"/>
        <w:tblLook w:val="04A0"/>
      </w:tblPr>
      <w:tblGrid>
        <w:gridCol w:w="1842"/>
        <w:gridCol w:w="1842"/>
        <w:gridCol w:w="1843"/>
        <w:gridCol w:w="1842"/>
        <w:gridCol w:w="1843"/>
      </w:tblGrid>
      <w:tr w:rsidR="005E7481" w:rsidRPr="008B203B" w:rsidTr="000D777F">
        <w:tc>
          <w:tcPr>
            <w:tcW w:w="9212" w:type="dxa"/>
            <w:gridSpan w:val="5"/>
          </w:tcPr>
          <w:p w:rsidR="005E7481" w:rsidRPr="008B203B" w:rsidRDefault="005E7481" w:rsidP="008B203B">
            <w:pPr>
              <w:spacing w:line="360" w:lineRule="auto"/>
              <w:jc w:val="center"/>
              <w:rPr>
                <w:b/>
                <w:color w:val="000000" w:themeColor="text1"/>
                <w:sz w:val="28"/>
                <w:szCs w:val="28"/>
              </w:rPr>
            </w:pPr>
            <w:r w:rsidRPr="008B203B">
              <w:rPr>
                <w:b/>
                <w:color w:val="000000" w:themeColor="text1"/>
                <w:sz w:val="28"/>
                <w:szCs w:val="28"/>
              </w:rPr>
              <w:t>Indicadores</w:t>
            </w:r>
          </w:p>
        </w:tc>
      </w:tr>
      <w:tr w:rsidR="005E7481" w:rsidRPr="008B203B" w:rsidTr="000D777F">
        <w:tc>
          <w:tcPr>
            <w:tcW w:w="9212" w:type="dxa"/>
            <w:gridSpan w:val="5"/>
          </w:tcPr>
          <w:p w:rsidR="005E7481" w:rsidRPr="008B203B" w:rsidRDefault="005E7481" w:rsidP="008B203B">
            <w:pPr>
              <w:spacing w:line="360" w:lineRule="auto"/>
              <w:rPr>
                <w:b/>
                <w:color w:val="000000" w:themeColor="text1"/>
                <w:sz w:val="28"/>
                <w:szCs w:val="28"/>
              </w:rPr>
            </w:pPr>
            <w:r w:rsidRPr="008B203B">
              <w:rPr>
                <w:color w:val="000000" w:themeColor="text1"/>
                <w:sz w:val="28"/>
                <w:szCs w:val="28"/>
              </w:rPr>
              <w:t xml:space="preserve">7.5.3.a </w:t>
            </w:r>
            <w:r w:rsidR="000D2CC2" w:rsidRPr="008B203B">
              <w:rPr>
                <w:color w:val="000000" w:themeColor="text1"/>
                <w:sz w:val="28"/>
                <w:szCs w:val="28"/>
              </w:rPr>
              <w:t>Currí</w:t>
            </w:r>
            <w:r w:rsidRPr="008B203B">
              <w:rPr>
                <w:color w:val="000000" w:themeColor="text1"/>
                <w:sz w:val="28"/>
                <w:szCs w:val="28"/>
              </w:rPr>
              <w:t>culo</w:t>
            </w:r>
          </w:p>
        </w:tc>
      </w:tr>
      <w:tr w:rsidR="005E7481" w:rsidRPr="008B203B" w:rsidTr="000D777F">
        <w:tc>
          <w:tcPr>
            <w:tcW w:w="9212" w:type="dxa"/>
            <w:gridSpan w:val="5"/>
          </w:tcPr>
          <w:p w:rsidR="005E7481" w:rsidRPr="008B203B" w:rsidRDefault="005E7481" w:rsidP="008B203B">
            <w:pPr>
              <w:spacing w:line="360" w:lineRule="auto"/>
              <w:rPr>
                <w:color w:val="000000" w:themeColor="text1"/>
                <w:sz w:val="28"/>
                <w:szCs w:val="28"/>
              </w:rPr>
            </w:pPr>
            <w:r w:rsidRPr="008B203B">
              <w:rPr>
                <w:color w:val="000000" w:themeColor="text1"/>
                <w:sz w:val="28"/>
                <w:szCs w:val="28"/>
              </w:rPr>
              <w:t>7.5.3.a Os Planos de Ensino, em consonância com a Proposta Pedagógica da escola, dialogam com o currículo oficial atendendo aos interesses e as necessidades dos alunos?</w:t>
            </w:r>
          </w:p>
        </w:tc>
      </w:tr>
      <w:tr w:rsidR="005E7481" w:rsidRPr="008B203B" w:rsidTr="000D777F">
        <w:tc>
          <w:tcPr>
            <w:tcW w:w="1842" w:type="dxa"/>
          </w:tcPr>
          <w:p w:rsidR="005E7481" w:rsidRPr="008B203B" w:rsidRDefault="005E7481" w:rsidP="008B203B">
            <w:pPr>
              <w:spacing w:line="360" w:lineRule="auto"/>
              <w:jc w:val="center"/>
              <w:rPr>
                <w:b/>
                <w:color w:val="000000" w:themeColor="text1"/>
                <w:sz w:val="28"/>
                <w:szCs w:val="28"/>
              </w:rPr>
            </w:pPr>
            <w:r w:rsidRPr="008B203B">
              <w:rPr>
                <w:b/>
                <w:color w:val="000000" w:themeColor="text1"/>
                <w:sz w:val="28"/>
                <w:szCs w:val="28"/>
              </w:rPr>
              <w:lastRenderedPageBreak/>
              <w:t>Até 20%</w:t>
            </w:r>
          </w:p>
        </w:tc>
        <w:tc>
          <w:tcPr>
            <w:tcW w:w="1842" w:type="dxa"/>
          </w:tcPr>
          <w:p w:rsidR="005E7481" w:rsidRPr="008B203B" w:rsidRDefault="005E7481" w:rsidP="008B203B">
            <w:pPr>
              <w:spacing w:line="360" w:lineRule="auto"/>
              <w:jc w:val="center"/>
              <w:rPr>
                <w:b/>
                <w:color w:val="000000" w:themeColor="text1"/>
                <w:sz w:val="28"/>
                <w:szCs w:val="28"/>
              </w:rPr>
            </w:pPr>
            <w:r w:rsidRPr="008B203B">
              <w:rPr>
                <w:b/>
                <w:color w:val="000000" w:themeColor="text1"/>
                <w:sz w:val="28"/>
                <w:szCs w:val="28"/>
              </w:rPr>
              <w:t>21 a 49%</w:t>
            </w:r>
          </w:p>
        </w:tc>
        <w:tc>
          <w:tcPr>
            <w:tcW w:w="1843" w:type="dxa"/>
          </w:tcPr>
          <w:p w:rsidR="005E7481" w:rsidRPr="008B203B" w:rsidRDefault="005E7481" w:rsidP="008B203B">
            <w:pPr>
              <w:spacing w:line="360" w:lineRule="auto"/>
              <w:jc w:val="center"/>
              <w:rPr>
                <w:b/>
                <w:color w:val="000000" w:themeColor="text1"/>
                <w:sz w:val="28"/>
                <w:szCs w:val="28"/>
              </w:rPr>
            </w:pPr>
            <w:r w:rsidRPr="008B203B">
              <w:rPr>
                <w:b/>
                <w:color w:val="000000" w:themeColor="text1"/>
                <w:sz w:val="28"/>
                <w:szCs w:val="28"/>
              </w:rPr>
              <w:t>50 a 69%</w:t>
            </w:r>
          </w:p>
        </w:tc>
        <w:tc>
          <w:tcPr>
            <w:tcW w:w="1842" w:type="dxa"/>
          </w:tcPr>
          <w:p w:rsidR="005E7481" w:rsidRPr="008B203B" w:rsidRDefault="005E7481" w:rsidP="008B203B">
            <w:pPr>
              <w:spacing w:line="360" w:lineRule="auto"/>
              <w:jc w:val="center"/>
              <w:rPr>
                <w:b/>
                <w:color w:val="000000" w:themeColor="text1"/>
                <w:sz w:val="28"/>
                <w:szCs w:val="28"/>
              </w:rPr>
            </w:pPr>
            <w:r w:rsidRPr="008B203B">
              <w:rPr>
                <w:b/>
                <w:color w:val="000000" w:themeColor="text1"/>
                <w:sz w:val="28"/>
                <w:szCs w:val="28"/>
              </w:rPr>
              <w:t>70 a 89%</w:t>
            </w:r>
          </w:p>
        </w:tc>
        <w:tc>
          <w:tcPr>
            <w:tcW w:w="1843" w:type="dxa"/>
          </w:tcPr>
          <w:p w:rsidR="005E7481" w:rsidRPr="008B203B" w:rsidRDefault="005E7481" w:rsidP="008B203B">
            <w:pPr>
              <w:spacing w:line="360" w:lineRule="auto"/>
              <w:jc w:val="center"/>
              <w:rPr>
                <w:b/>
                <w:color w:val="000000" w:themeColor="text1"/>
                <w:sz w:val="28"/>
                <w:szCs w:val="28"/>
              </w:rPr>
            </w:pPr>
            <w:r w:rsidRPr="008B203B">
              <w:rPr>
                <w:b/>
                <w:color w:val="000000" w:themeColor="text1"/>
                <w:sz w:val="28"/>
                <w:szCs w:val="28"/>
              </w:rPr>
              <w:t>90 a 100%</w:t>
            </w:r>
          </w:p>
        </w:tc>
      </w:tr>
      <w:tr w:rsidR="005E7481" w:rsidRPr="008B203B" w:rsidTr="000D777F">
        <w:tc>
          <w:tcPr>
            <w:tcW w:w="1842" w:type="dxa"/>
            <w:vAlign w:val="center"/>
          </w:tcPr>
          <w:p w:rsidR="005E7481" w:rsidRPr="008B203B" w:rsidRDefault="005E7481" w:rsidP="008B203B">
            <w:pPr>
              <w:spacing w:line="360" w:lineRule="auto"/>
              <w:jc w:val="center"/>
              <w:rPr>
                <w:b/>
                <w:color w:val="000000" w:themeColor="text1"/>
                <w:sz w:val="28"/>
                <w:szCs w:val="28"/>
              </w:rPr>
            </w:pPr>
            <w:proofErr w:type="gramStart"/>
            <w:r w:rsidRPr="008B203B">
              <w:rPr>
                <w:b/>
                <w:color w:val="000000" w:themeColor="text1"/>
                <w:sz w:val="28"/>
                <w:szCs w:val="28"/>
              </w:rPr>
              <w:t>1</w:t>
            </w:r>
            <w:proofErr w:type="gramEnd"/>
          </w:p>
        </w:tc>
        <w:tc>
          <w:tcPr>
            <w:tcW w:w="1842" w:type="dxa"/>
            <w:vAlign w:val="center"/>
          </w:tcPr>
          <w:p w:rsidR="005E7481" w:rsidRPr="008B203B" w:rsidRDefault="005E7481" w:rsidP="008B203B">
            <w:pPr>
              <w:spacing w:line="360" w:lineRule="auto"/>
              <w:jc w:val="center"/>
              <w:rPr>
                <w:b/>
                <w:color w:val="000000" w:themeColor="text1"/>
                <w:sz w:val="28"/>
                <w:szCs w:val="28"/>
              </w:rPr>
            </w:pPr>
            <w:proofErr w:type="gramStart"/>
            <w:r w:rsidRPr="008B203B">
              <w:rPr>
                <w:b/>
                <w:color w:val="000000" w:themeColor="text1"/>
                <w:sz w:val="28"/>
                <w:szCs w:val="28"/>
              </w:rPr>
              <w:t>2</w:t>
            </w:r>
            <w:proofErr w:type="gramEnd"/>
          </w:p>
        </w:tc>
        <w:tc>
          <w:tcPr>
            <w:tcW w:w="1843" w:type="dxa"/>
            <w:vAlign w:val="center"/>
          </w:tcPr>
          <w:p w:rsidR="005E7481" w:rsidRPr="008B203B" w:rsidRDefault="005E7481" w:rsidP="008B203B">
            <w:pPr>
              <w:spacing w:line="360" w:lineRule="auto"/>
              <w:jc w:val="center"/>
              <w:rPr>
                <w:b/>
                <w:color w:val="000000" w:themeColor="text1"/>
                <w:sz w:val="28"/>
                <w:szCs w:val="28"/>
              </w:rPr>
            </w:pPr>
            <w:proofErr w:type="gramStart"/>
            <w:r w:rsidRPr="008B203B">
              <w:rPr>
                <w:b/>
                <w:color w:val="000000" w:themeColor="text1"/>
                <w:sz w:val="28"/>
                <w:szCs w:val="28"/>
              </w:rPr>
              <w:t>3</w:t>
            </w:r>
            <w:proofErr w:type="gramEnd"/>
          </w:p>
        </w:tc>
        <w:tc>
          <w:tcPr>
            <w:tcW w:w="1842" w:type="dxa"/>
            <w:vAlign w:val="center"/>
          </w:tcPr>
          <w:p w:rsidR="005E7481" w:rsidRPr="008B203B" w:rsidRDefault="005E7481" w:rsidP="008B203B">
            <w:pPr>
              <w:spacing w:line="360" w:lineRule="auto"/>
              <w:jc w:val="center"/>
              <w:rPr>
                <w:b/>
                <w:color w:val="000000" w:themeColor="text1"/>
                <w:sz w:val="28"/>
                <w:szCs w:val="28"/>
              </w:rPr>
            </w:pPr>
            <w:proofErr w:type="gramStart"/>
            <w:r w:rsidRPr="008B203B">
              <w:rPr>
                <w:b/>
                <w:color w:val="000000" w:themeColor="text1"/>
                <w:sz w:val="28"/>
                <w:szCs w:val="28"/>
              </w:rPr>
              <w:t>4</w:t>
            </w:r>
            <w:proofErr w:type="gramEnd"/>
          </w:p>
        </w:tc>
        <w:tc>
          <w:tcPr>
            <w:tcW w:w="1843" w:type="dxa"/>
            <w:vAlign w:val="center"/>
          </w:tcPr>
          <w:p w:rsidR="005E7481" w:rsidRPr="008B203B" w:rsidRDefault="005E7481" w:rsidP="008B203B">
            <w:pPr>
              <w:spacing w:line="360" w:lineRule="auto"/>
              <w:jc w:val="center"/>
              <w:rPr>
                <w:b/>
                <w:color w:val="000000" w:themeColor="text1"/>
                <w:sz w:val="28"/>
                <w:szCs w:val="28"/>
              </w:rPr>
            </w:pPr>
            <w:proofErr w:type="gramStart"/>
            <w:r w:rsidRPr="008B203B">
              <w:rPr>
                <w:b/>
                <w:color w:val="000000" w:themeColor="text1"/>
                <w:sz w:val="28"/>
                <w:szCs w:val="28"/>
              </w:rPr>
              <w:t>5</w:t>
            </w:r>
            <w:proofErr w:type="gramEnd"/>
          </w:p>
        </w:tc>
      </w:tr>
      <w:tr w:rsidR="005E7481" w:rsidRPr="008B203B" w:rsidTr="000D777F">
        <w:tc>
          <w:tcPr>
            <w:tcW w:w="1842" w:type="dxa"/>
          </w:tcPr>
          <w:p w:rsidR="005E7481" w:rsidRPr="008B203B" w:rsidRDefault="005E7481" w:rsidP="008B203B">
            <w:pPr>
              <w:spacing w:line="360" w:lineRule="auto"/>
              <w:jc w:val="center"/>
              <w:rPr>
                <w:b/>
                <w:color w:val="000000" w:themeColor="text1"/>
                <w:sz w:val="28"/>
                <w:szCs w:val="28"/>
              </w:rPr>
            </w:pPr>
          </w:p>
        </w:tc>
        <w:tc>
          <w:tcPr>
            <w:tcW w:w="1842" w:type="dxa"/>
          </w:tcPr>
          <w:p w:rsidR="005E7481" w:rsidRPr="008B203B" w:rsidRDefault="005E7481" w:rsidP="008B203B">
            <w:pPr>
              <w:spacing w:line="360" w:lineRule="auto"/>
              <w:jc w:val="center"/>
              <w:rPr>
                <w:b/>
                <w:color w:val="000000" w:themeColor="text1"/>
                <w:sz w:val="28"/>
                <w:szCs w:val="28"/>
              </w:rPr>
            </w:pPr>
          </w:p>
        </w:tc>
        <w:tc>
          <w:tcPr>
            <w:tcW w:w="1843" w:type="dxa"/>
          </w:tcPr>
          <w:p w:rsidR="005E7481" w:rsidRPr="008B203B" w:rsidRDefault="005E7481" w:rsidP="008B203B">
            <w:pPr>
              <w:spacing w:line="360" w:lineRule="auto"/>
              <w:jc w:val="center"/>
              <w:rPr>
                <w:b/>
                <w:color w:val="000000" w:themeColor="text1"/>
                <w:sz w:val="28"/>
                <w:szCs w:val="28"/>
              </w:rPr>
            </w:pPr>
          </w:p>
        </w:tc>
        <w:tc>
          <w:tcPr>
            <w:tcW w:w="1842" w:type="dxa"/>
          </w:tcPr>
          <w:p w:rsidR="005E7481" w:rsidRPr="008B203B" w:rsidRDefault="005E7481" w:rsidP="008B203B">
            <w:pPr>
              <w:spacing w:line="360" w:lineRule="auto"/>
              <w:jc w:val="center"/>
              <w:rPr>
                <w:b/>
                <w:color w:val="000000" w:themeColor="text1"/>
                <w:sz w:val="28"/>
                <w:szCs w:val="28"/>
              </w:rPr>
            </w:pPr>
          </w:p>
        </w:tc>
        <w:tc>
          <w:tcPr>
            <w:tcW w:w="1843" w:type="dxa"/>
          </w:tcPr>
          <w:p w:rsidR="005E7481" w:rsidRPr="008B203B" w:rsidRDefault="004C2189" w:rsidP="008B203B">
            <w:pPr>
              <w:spacing w:line="360" w:lineRule="auto"/>
              <w:jc w:val="center"/>
              <w:rPr>
                <w:b/>
                <w:color w:val="000000" w:themeColor="text1"/>
                <w:sz w:val="28"/>
                <w:szCs w:val="28"/>
              </w:rPr>
            </w:pPr>
            <w:r w:rsidRPr="008B203B">
              <w:rPr>
                <w:b/>
                <w:color w:val="000000" w:themeColor="text1"/>
                <w:sz w:val="28"/>
                <w:szCs w:val="28"/>
              </w:rPr>
              <w:t>x</w:t>
            </w:r>
          </w:p>
        </w:tc>
      </w:tr>
    </w:tbl>
    <w:p w:rsidR="007F7AF8" w:rsidRPr="008B203B" w:rsidRDefault="007F7AF8" w:rsidP="008B203B">
      <w:pPr>
        <w:spacing w:line="360" w:lineRule="auto"/>
        <w:ind w:left="720"/>
        <w:jc w:val="both"/>
        <w:rPr>
          <w:b/>
          <w:color w:val="000000" w:themeColor="text1"/>
          <w:sz w:val="28"/>
          <w:szCs w:val="28"/>
        </w:rPr>
      </w:pPr>
    </w:p>
    <w:p w:rsidR="000D2CC2" w:rsidRPr="008B203B" w:rsidRDefault="00D75EDE" w:rsidP="008B203B">
      <w:pPr>
        <w:tabs>
          <w:tab w:val="left" w:pos="3900"/>
        </w:tabs>
        <w:spacing w:line="360" w:lineRule="auto"/>
        <w:jc w:val="both"/>
        <w:rPr>
          <w:color w:val="000000" w:themeColor="text1"/>
          <w:sz w:val="28"/>
          <w:szCs w:val="28"/>
        </w:rPr>
      </w:pPr>
      <w:r w:rsidRPr="00EA5869">
        <w:rPr>
          <w:b/>
          <w:color w:val="000000" w:themeColor="text1"/>
          <w:sz w:val="28"/>
          <w:szCs w:val="28"/>
        </w:rPr>
        <w:t>Evidências:</w:t>
      </w:r>
      <w:r w:rsidRPr="008B203B">
        <w:rPr>
          <w:color w:val="000000" w:themeColor="text1"/>
          <w:sz w:val="28"/>
          <w:szCs w:val="28"/>
        </w:rPr>
        <w:t xml:space="preserve"> </w:t>
      </w:r>
      <w:r w:rsidR="000D2CC2" w:rsidRPr="008B203B">
        <w:rPr>
          <w:color w:val="000000" w:themeColor="text1"/>
          <w:sz w:val="28"/>
          <w:szCs w:val="28"/>
        </w:rPr>
        <w:t>Em consonância com a Proposta pedagógica e</w:t>
      </w:r>
      <w:proofErr w:type="gramStart"/>
      <w:r w:rsidR="000D2CC2" w:rsidRPr="008B203B">
        <w:rPr>
          <w:color w:val="000000" w:themeColor="text1"/>
          <w:sz w:val="28"/>
          <w:szCs w:val="28"/>
        </w:rPr>
        <w:t xml:space="preserve">  </w:t>
      </w:r>
      <w:proofErr w:type="gramEnd"/>
      <w:r w:rsidR="000D2CC2" w:rsidRPr="008B203B">
        <w:rPr>
          <w:color w:val="000000" w:themeColor="text1"/>
          <w:sz w:val="28"/>
          <w:szCs w:val="28"/>
        </w:rPr>
        <w:t xml:space="preserve">dialogando com os planos de ensinos dos docentes onde o  Currículo é desenvolvido na unidade escolar de acordo com as diretrizes da Secretaria da Educação do Estado de São Paulo que visa apoiar o trabalho realizado nas escolas estaduais e contribuir para a melhoria da qualidade das aprendizagens de seus alunos. A Proposta Curricular apresenta os princípios orientadores para uma escola capaz de promover as competências e habilidades indispensáveis ao enfrentamento dos desafios sociais, culturais e profissionais do mundo contemporâneo; aborda algumas das principais características da sociedade do conhecimento e as pressões que a contemporaneidade exerce sobre os jovens cidadãos, propondo princípios orientadores para a prática educativa, a fim de que as escolas possam se tornar </w:t>
      </w:r>
      <w:proofErr w:type="gramStart"/>
      <w:r w:rsidR="000D2CC2" w:rsidRPr="008B203B">
        <w:rPr>
          <w:color w:val="000000" w:themeColor="text1"/>
          <w:sz w:val="28"/>
          <w:szCs w:val="28"/>
        </w:rPr>
        <w:t>aptas a preparar seus alunos para esse novo tempo</w:t>
      </w:r>
      <w:proofErr w:type="gramEnd"/>
      <w:r w:rsidR="000D2CC2" w:rsidRPr="008B203B">
        <w:rPr>
          <w:color w:val="000000" w:themeColor="text1"/>
          <w:sz w:val="28"/>
          <w:szCs w:val="28"/>
        </w:rPr>
        <w:t>.  Priorizando a competência de leitura e escrita, a proposta define a escola como espaço de cultura e de articulação de competências e de conteúdos disciplinares.</w:t>
      </w:r>
    </w:p>
    <w:p w:rsidR="00D75EDE" w:rsidRPr="008B203B" w:rsidRDefault="00D75EDE" w:rsidP="008B203B">
      <w:pPr>
        <w:spacing w:line="360" w:lineRule="auto"/>
        <w:jc w:val="both"/>
        <w:rPr>
          <w:color w:val="000000" w:themeColor="text1"/>
          <w:sz w:val="28"/>
          <w:szCs w:val="28"/>
        </w:rPr>
      </w:pPr>
    </w:p>
    <w:p w:rsidR="007F7AF8" w:rsidRPr="008B203B" w:rsidRDefault="007F7AF8" w:rsidP="008B203B">
      <w:pPr>
        <w:spacing w:line="360" w:lineRule="auto"/>
        <w:ind w:left="720"/>
        <w:jc w:val="both"/>
        <w:rPr>
          <w:b/>
          <w:color w:val="000000" w:themeColor="text1"/>
          <w:sz w:val="28"/>
          <w:szCs w:val="28"/>
        </w:rPr>
      </w:pPr>
    </w:p>
    <w:tbl>
      <w:tblPr>
        <w:tblStyle w:val="Tabelacomgrade"/>
        <w:tblW w:w="0" w:type="auto"/>
        <w:tblLook w:val="04A0"/>
      </w:tblPr>
      <w:tblGrid>
        <w:gridCol w:w="1842"/>
        <w:gridCol w:w="1842"/>
        <w:gridCol w:w="1843"/>
        <w:gridCol w:w="1842"/>
        <w:gridCol w:w="1843"/>
      </w:tblGrid>
      <w:tr w:rsidR="00D75EDE" w:rsidRPr="008B203B" w:rsidTr="000D777F">
        <w:tc>
          <w:tcPr>
            <w:tcW w:w="9212" w:type="dxa"/>
            <w:gridSpan w:val="5"/>
          </w:tcPr>
          <w:p w:rsidR="00D75EDE" w:rsidRPr="008B203B" w:rsidRDefault="00D75EDE" w:rsidP="008B203B">
            <w:pPr>
              <w:spacing w:line="360" w:lineRule="auto"/>
              <w:jc w:val="center"/>
              <w:rPr>
                <w:b/>
                <w:color w:val="000000" w:themeColor="text1"/>
                <w:sz w:val="28"/>
                <w:szCs w:val="28"/>
              </w:rPr>
            </w:pPr>
            <w:r w:rsidRPr="008B203B">
              <w:rPr>
                <w:b/>
                <w:color w:val="000000" w:themeColor="text1"/>
                <w:sz w:val="28"/>
                <w:szCs w:val="28"/>
              </w:rPr>
              <w:t>Indicadores</w:t>
            </w:r>
          </w:p>
        </w:tc>
      </w:tr>
      <w:tr w:rsidR="00D75EDE" w:rsidRPr="008B203B" w:rsidTr="000D777F">
        <w:tc>
          <w:tcPr>
            <w:tcW w:w="9212" w:type="dxa"/>
            <w:gridSpan w:val="5"/>
          </w:tcPr>
          <w:p w:rsidR="00D75EDE" w:rsidRPr="008B203B" w:rsidRDefault="00D75EDE" w:rsidP="008B203B">
            <w:pPr>
              <w:spacing w:line="360" w:lineRule="auto"/>
              <w:rPr>
                <w:b/>
                <w:color w:val="000000" w:themeColor="text1"/>
                <w:sz w:val="28"/>
                <w:szCs w:val="28"/>
              </w:rPr>
            </w:pPr>
            <w:r w:rsidRPr="008B203B">
              <w:rPr>
                <w:color w:val="000000" w:themeColor="text1"/>
                <w:sz w:val="28"/>
                <w:szCs w:val="28"/>
              </w:rPr>
              <w:t>7.5.3.b Monitoramento da aprendizagem</w:t>
            </w:r>
          </w:p>
        </w:tc>
      </w:tr>
      <w:tr w:rsidR="00D75EDE" w:rsidRPr="008B203B" w:rsidTr="000D777F">
        <w:tc>
          <w:tcPr>
            <w:tcW w:w="9212" w:type="dxa"/>
            <w:gridSpan w:val="5"/>
          </w:tcPr>
          <w:p w:rsidR="00D75EDE" w:rsidRPr="008B203B" w:rsidRDefault="00D75EDE" w:rsidP="008B203B">
            <w:pPr>
              <w:spacing w:line="360" w:lineRule="auto"/>
              <w:rPr>
                <w:color w:val="000000" w:themeColor="text1"/>
                <w:sz w:val="28"/>
                <w:szCs w:val="28"/>
              </w:rPr>
            </w:pPr>
            <w:r w:rsidRPr="008B203B">
              <w:rPr>
                <w:color w:val="000000" w:themeColor="text1"/>
                <w:sz w:val="28"/>
                <w:szCs w:val="28"/>
              </w:rPr>
              <w:t>7.5.3.b Foram realizadas práticas de análise dos resultados de aprendizagem (avanços alcançados e dificuldades enfrentadas pelos alunos) e são desenvolvidas ações pedagógicas tendo por objetivo a melhoria continua do desempenho escolar?</w:t>
            </w:r>
          </w:p>
        </w:tc>
      </w:tr>
      <w:tr w:rsidR="00D75EDE" w:rsidRPr="008B203B" w:rsidTr="000D777F">
        <w:tc>
          <w:tcPr>
            <w:tcW w:w="1842" w:type="dxa"/>
          </w:tcPr>
          <w:p w:rsidR="00D75EDE" w:rsidRPr="008B203B" w:rsidRDefault="00D75EDE" w:rsidP="008B203B">
            <w:pPr>
              <w:spacing w:line="360" w:lineRule="auto"/>
              <w:jc w:val="center"/>
              <w:rPr>
                <w:b/>
                <w:color w:val="000000" w:themeColor="text1"/>
                <w:sz w:val="28"/>
                <w:szCs w:val="28"/>
              </w:rPr>
            </w:pPr>
            <w:r w:rsidRPr="008B203B">
              <w:rPr>
                <w:b/>
                <w:color w:val="000000" w:themeColor="text1"/>
                <w:sz w:val="28"/>
                <w:szCs w:val="28"/>
              </w:rPr>
              <w:lastRenderedPageBreak/>
              <w:t>Até 20%</w:t>
            </w:r>
          </w:p>
        </w:tc>
        <w:tc>
          <w:tcPr>
            <w:tcW w:w="1842" w:type="dxa"/>
          </w:tcPr>
          <w:p w:rsidR="00D75EDE" w:rsidRPr="008B203B" w:rsidRDefault="00D75EDE" w:rsidP="008B203B">
            <w:pPr>
              <w:spacing w:line="360" w:lineRule="auto"/>
              <w:jc w:val="center"/>
              <w:rPr>
                <w:b/>
                <w:color w:val="000000" w:themeColor="text1"/>
                <w:sz w:val="28"/>
                <w:szCs w:val="28"/>
              </w:rPr>
            </w:pPr>
            <w:r w:rsidRPr="008B203B">
              <w:rPr>
                <w:b/>
                <w:color w:val="000000" w:themeColor="text1"/>
                <w:sz w:val="28"/>
                <w:szCs w:val="28"/>
              </w:rPr>
              <w:t>21 a 49%</w:t>
            </w:r>
          </w:p>
        </w:tc>
        <w:tc>
          <w:tcPr>
            <w:tcW w:w="1843" w:type="dxa"/>
          </w:tcPr>
          <w:p w:rsidR="00D75EDE" w:rsidRPr="008B203B" w:rsidRDefault="00D75EDE" w:rsidP="008B203B">
            <w:pPr>
              <w:spacing w:line="360" w:lineRule="auto"/>
              <w:jc w:val="center"/>
              <w:rPr>
                <w:b/>
                <w:color w:val="000000" w:themeColor="text1"/>
                <w:sz w:val="28"/>
                <w:szCs w:val="28"/>
              </w:rPr>
            </w:pPr>
            <w:r w:rsidRPr="008B203B">
              <w:rPr>
                <w:b/>
                <w:color w:val="000000" w:themeColor="text1"/>
                <w:sz w:val="28"/>
                <w:szCs w:val="28"/>
              </w:rPr>
              <w:t>50 a 69%</w:t>
            </w:r>
          </w:p>
        </w:tc>
        <w:tc>
          <w:tcPr>
            <w:tcW w:w="1842" w:type="dxa"/>
          </w:tcPr>
          <w:p w:rsidR="00D75EDE" w:rsidRPr="008B203B" w:rsidRDefault="00D75EDE" w:rsidP="008B203B">
            <w:pPr>
              <w:spacing w:line="360" w:lineRule="auto"/>
              <w:jc w:val="center"/>
              <w:rPr>
                <w:b/>
                <w:color w:val="000000" w:themeColor="text1"/>
                <w:sz w:val="28"/>
                <w:szCs w:val="28"/>
              </w:rPr>
            </w:pPr>
            <w:r w:rsidRPr="008B203B">
              <w:rPr>
                <w:b/>
                <w:color w:val="000000" w:themeColor="text1"/>
                <w:sz w:val="28"/>
                <w:szCs w:val="28"/>
              </w:rPr>
              <w:t>70 a 89%</w:t>
            </w:r>
          </w:p>
        </w:tc>
        <w:tc>
          <w:tcPr>
            <w:tcW w:w="1843" w:type="dxa"/>
          </w:tcPr>
          <w:p w:rsidR="00D75EDE" w:rsidRPr="008B203B" w:rsidRDefault="00D75EDE" w:rsidP="008B203B">
            <w:pPr>
              <w:spacing w:line="360" w:lineRule="auto"/>
              <w:jc w:val="center"/>
              <w:rPr>
                <w:b/>
                <w:color w:val="000000" w:themeColor="text1"/>
                <w:sz w:val="28"/>
                <w:szCs w:val="28"/>
              </w:rPr>
            </w:pPr>
            <w:r w:rsidRPr="008B203B">
              <w:rPr>
                <w:b/>
                <w:color w:val="000000" w:themeColor="text1"/>
                <w:sz w:val="28"/>
                <w:szCs w:val="28"/>
              </w:rPr>
              <w:t>90 a 100%</w:t>
            </w:r>
          </w:p>
        </w:tc>
      </w:tr>
      <w:tr w:rsidR="00D75EDE" w:rsidRPr="008B203B" w:rsidTr="000D777F">
        <w:tc>
          <w:tcPr>
            <w:tcW w:w="1842" w:type="dxa"/>
            <w:vAlign w:val="center"/>
          </w:tcPr>
          <w:p w:rsidR="00D75EDE" w:rsidRPr="008B203B" w:rsidRDefault="00D75EDE" w:rsidP="008B203B">
            <w:pPr>
              <w:spacing w:line="360" w:lineRule="auto"/>
              <w:jc w:val="center"/>
              <w:rPr>
                <w:b/>
                <w:color w:val="000000" w:themeColor="text1"/>
                <w:sz w:val="28"/>
                <w:szCs w:val="28"/>
              </w:rPr>
            </w:pPr>
            <w:proofErr w:type="gramStart"/>
            <w:r w:rsidRPr="008B203B">
              <w:rPr>
                <w:b/>
                <w:color w:val="000000" w:themeColor="text1"/>
                <w:sz w:val="28"/>
                <w:szCs w:val="28"/>
              </w:rPr>
              <w:t>1</w:t>
            </w:r>
            <w:proofErr w:type="gramEnd"/>
          </w:p>
        </w:tc>
        <w:tc>
          <w:tcPr>
            <w:tcW w:w="1842" w:type="dxa"/>
            <w:vAlign w:val="center"/>
          </w:tcPr>
          <w:p w:rsidR="00D75EDE" w:rsidRPr="008B203B" w:rsidRDefault="00D75EDE" w:rsidP="008B203B">
            <w:pPr>
              <w:spacing w:line="360" w:lineRule="auto"/>
              <w:jc w:val="center"/>
              <w:rPr>
                <w:b/>
                <w:color w:val="000000" w:themeColor="text1"/>
                <w:sz w:val="28"/>
                <w:szCs w:val="28"/>
              </w:rPr>
            </w:pPr>
            <w:proofErr w:type="gramStart"/>
            <w:r w:rsidRPr="008B203B">
              <w:rPr>
                <w:b/>
                <w:color w:val="000000" w:themeColor="text1"/>
                <w:sz w:val="28"/>
                <w:szCs w:val="28"/>
              </w:rPr>
              <w:t>2</w:t>
            </w:r>
            <w:proofErr w:type="gramEnd"/>
          </w:p>
        </w:tc>
        <w:tc>
          <w:tcPr>
            <w:tcW w:w="1843" w:type="dxa"/>
            <w:vAlign w:val="center"/>
          </w:tcPr>
          <w:p w:rsidR="00D75EDE" w:rsidRPr="008B203B" w:rsidRDefault="00D75EDE" w:rsidP="008B203B">
            <w:pPr>
              <w:spacing w:line="360" w:lineRule="auto"/>
              <w:jc w:val="center"/>
              <w:rPr>
                <w:b/>
                <w:color w:val="000000" w:themeColor="text1"/>
                <w:sz w:val="28"/>
                <w:szCs w:val="28"/>
              </w:rPr>
            </w:pPr>
            <w:proofErr w:type="gramStart"/>
            <w:r w:rsidRPr="008B203B">
              <w:rPr>
                <w:b/>
                <w:color w:val="000000" w:themeColor="text1"/>
                <w:sz w:val="28"/>
                <w:szCs w:val="28"/>
              </w:rPr>
              <w:t>3</w:t>
            </w:r>
            <w:proofErr w:type="gramEnd"/>
          </w:p>
        </w:tc>
        <w:tc>
          <w:tcPr>
            <w:tcW w:w="1842" w:type="dxa"/>
            <w:vAlign w:val="center"/>
          </w:tcPr>
          <w:p w:rsidR="00D75EDE" w:rsidRPr="008B203B" w:rsidRDefault="00D75EDE" w:rsidP="008B203B">
            <w:pPr>
              <w:spacing w:line="360" w:lineRule="auto"/>
              <w:jc w:val="center"/>
              <w:rPr>
                <w:b/>
                <w:color w:val="000000" w:themeColor="text1"/>
                <w:sz w:val="28"/>
                <w:szCs w:val="28"/>
              </w:rPr>
            </w:pPr>
            <w:proofErr w:type="gramStart"/>
            <w:r w:rsidRPr="008B203B">
              <w:rPr>
                <w:b/>
                <w:color w:val="000000" w:themeColor="text1"/>
                <w:sz w:val="28"/>
                <w:szCs w:val="28"/>
              </w:rPr>
              <w:t>4</w:t>
            </w:r>
            <w:proofErr w:type="gramEnd"/>
          </w:p>
        </w:tc>
        <w:tc>
          <w:tcPr>
            <w:tcW w:w="1843" w:type="dxa"/>
            <w:vAlign w:val="center"/>
          </w:tcPr>
          <w:p w:rsidR="00D75EDE" w:rsidRPr="008B203B" w:rsidRDefault="00D75EDE" w:rsidP="008B203B">
            <w:pPr>
              <w:spacing w:line="360" w:lineRule="auto"/>
              <w:jc w:val="center"/>
              <w:rPr>
                <w:b/>
                <w:color w:val="000000" w:themeColor="text1"/>
                <w:sz w:val="28"/>
                <w:szCs w:val="28"/>
              </w:rPr>
            </w:pPr>
            <w:proofErr w:type="gramStart"/>
            <w:r w:rsidRPr="008B203B">
              <w:rPr>
                <w:b/>
                <w:color w:val="000000" w:themeColor="text1"/>
                <w:sz w:val="28"/>
                <w:szCs w:val="28"/>
              </w:rPr>
              <w:t>5</w:t>
            </w:r>
            <w:proofErr w:type="gramEnd"/>
          </w:p>
        </w:tc>
      </w:tr>
      <w:tr w:rsidR="00D75EDE" w:rsidRPr="008B203B" w:rsidTr="000D777F">
        <w:tc>
          <w:tcPr>
            <w:tcW w:w="1842" w:type="dxa"/>
          </w:tcPr>
          <w:p w:rsidR="00D75EDE" w:rsidRPr="008B203B" w:rsidRDefault="00D75EDE" w:rsidP="008B203B">
            <w:pPr>
              <w:spacing w:line="360" w:lineRule="auto"/>
              <w:jc w:val="center"/>
              <w:rPr>
                <w:b/>
                <w:color w:val="000000" w:themeColor="text1"/>
                <w:sz w:val="28"/>
                <w:szCs w:val="28"/>
              </w:rPr>
            </w:pPr>
          </w:p>
        </w:tc>
        <w:tc>
          <w:tcPr>
            <w:tcW w:w="1842" w:type="dxa"/>
          </w:tcPr>
          <w:p w:rsidR="00D75EDE" w:rsidRPr="008B203B" w:rsidRDefault="00D75EDE" w:rsidP="008B203B">
            <w:pPr>
              <w:spacing w:line="360" w:lineRule="auto"/>
              <w:jc w:val="center"/>
              <w:rPr>
                <w:b/>
                <w:color w:val="000000" w:themeColor="text1"/>
                <w:sz w:val="28"/>
                <w:szCs w:val="28"/>
              </w:rPr>
            </w:pPr>
          </w:p>
        </w:tc>
        <w:tc>
          <w:tcPr>
            <w:tcW w:w="1843" w:type="dxa"/>
          </w:tcPr>
          <w:p w:rsidR="00D75EDE" w:rsidRPr="008B203B" w:rsidRDefault="00D75EDE" w:rsidP="008B203B">
            <w:pPr>
              <w:spacing w:line="360" w:lineRule="auto"/>
              <w:jc w:val="center"/>
              <w:rPr>
                <w:b/>
                <w:color w:val="000000" w:themeColor="text1"/>
                <w:sz w:val="28"/>
                <w:szCs w:val="28"/>
              </w:rPr>
            </w:pPr>
          </w:p>
        </w:tc>
        <w:tc>
          <w:tcPr>
            <w:tcW w:w="1842" w:type="dxa"/>
          </w:tcPr>
          <w:p w:rsidR="00D75EDE" w:rsidRPr="008B203B" w:rsidRDefault="00D75EDE" w:rsidP="008B203B">
            <w:pPr>
              <w:spacing w:line="360" w:lineRule="auto"/>
              <w:jc w:val="center"/>
              <w:rPr>
                <w:b/>
                <w:color w:val="000000" w:themeColor="text1"/>
                <w:sz w:val="28"/>
                <w:szCs w:val="28"/>
              </w:rPr>
            </w:pPr>
          </w:p>
        </w:tc>
        <w:tc>
          <w:tcPr>
            <w:tcW w:w="1843" w:type="dxa"/>
          </w:tcPr>
          <w:p w:rsidR="00D75EDE" w:rsidRPr="008B203B" w:rsidRDefault="004C2189" w:rsidP="008B203B">
            <w:pPr>
              <w:spacing w:line="360" w:lineRule="auto"/>
              <w:jc w:val="center"/>
              <w:rPr>
                <w:b/>
                <w:color w:val="000000" w:themeColor="text1"/>
                <w:sz w:val="28"/>
                <w:szCs w:val="28"/>
              </w:rPr>
            </w:pPr>
            <w:r w:rsidRPr="008B203B">
              <w:rPr>
                <w:b/>
                <w:color w:val="000000" w:themeColor="text1"/>
                <w:sz w:val="28"/>
                <w:szCs w:val="28"/>
              </w:rPr>
              <w:t>x</w:t>
            </w:r>
          </w:p>
        </w:tc>
      </w:tr>
    </w:tbl>
    <w:p w:rsidR="00A27AE7" w:rsidRPr="008B203B" w:rsidRDefault="00A27AE7" w:rsidP="008B203B">
      <w:pPr>
        <w:spacing w:line="360" w:lineRule="auto"/>
        <w:ind w:left="360"/>
        <w:jc w:val="both"/>
        <w:rPr>
          <w:b/>
          <w:color w:val="000000" w:themeColor="text1"/>
          <w:sz w:val="28"/>
          <w:szCs w:val="28"/>
        </w:rPr>
      </w:pPr>
    </w:p>
    <w:p w:rsidR="008846B6" w:rsidRPr="008B203B" w:rsidRDefault="00EF7A1A" w:rsidP="008B203B">
      <w:pPr>
        <w:spacing w:line="360" w:lineRule="auto"/>
        <w:jc w:val="both"/>
        <w:rPr>
          <w:b/>
          <w:color w:val="000000" w:themeColor="text1"/>
          <w:sz w:val="28"/>
          <w:szCs w:val="28"/>
        </w:rPr>
      </w:pPr>
      <w:r w:rsidRPr="00EA5869">
        <w:rPr>
          <w:b/>
          <w:color w:val="000000" w:themeColor="text1"/>
          <w:sz w:val="28"/>
          <w:szCs w:val="28"/>
        </w:rPr>
        <w:t>Evidências:</w:t>
      </w:r>
      <w:r w:rsidRPr="008B203B">
        <w:rPr>
          <w:color w:val="000000" w:themeColor="text1"/>
          <w:sz w:val="28"/>
          <w:szCs w:val="28"/>
        </w:rPr>
        <w:t xml:space="preserve"> </w:t>
      </w:r>
      <w:r w:rsidR="00505157" w:rsidRPr="008B203B">
        <w:rPr>
          <w:color w:val="000000" w:themeColor="text1"/>
          <w:sz w:val="28"/>
          <w:szCs w:val="28"/>
        </w:rPr>
        <w:t xml:space="preserve">A equipe escolar </w:t>
      </w:r>
      <w:r w:rsidRPr="008B203B">
        <w:rPr>
          <w:color w:val="000000" w:themeColor="text1"/>
          <w:sz w:val="28"/>
          <w:szCs w:val="28"/>
        </w:rPr>
        <w:t xml:space="preserve">realiza várias práticas de análise e ações </w:t>
      </w:r>
      <w:r w:rsidR="00505157" w:rsidRPr="008B203B">
        <w:rPr>
          <w:color w:val="000000" w:themeColor="text1"/>
          <w:sz w:val="28"/>
          <w:szCs w:val="28"/>
        </w:rPr>
        <w:t>em um</w:t>
      </w:r>
      <w:r w:rsidRPr="008B203B">
        <w:rPr>
          <w:color w:val="000000" w:themeColor="text1"/>
          <w:sz w:val="28"/>
          <w:szCs w:val="28"/>
        </w:rPr>
        <w:t xml:space="preserve"> cronograma de ações durante o ano letivo, destacando: Reuniões de Planejamento, replanejamento, </w:t>
      </w:r>
      <w:r w:rsidR="00505157" w:rsidRPr="008B203B">
        <w:rPr>
          <w:color w:val="000000" w:themeColor="text1"/>
          <w:sz w:val="28"/>
          <w:szCs w:val="28"/>
        </w:rPr>
        <w:t>e</w:t>
      </w:r>
      <w:r w:rsidRPr="008B203B">
        <w:rPr>
          <w:color w:val="000000" w:themeColor="text1"/>
          <w:sz w:val="28"/>
          <w:szCs w:val="28"/>
        </w:rPr>
        <w:t xml:space="preserve">studo dos </w:t>
      </w:r>
      <w:r w:rsidR="00505157" w:rsidRPr="008B203B">
        <w:rPr>
          <w:color w:val="000000" w:themeColor="text1"/>
          <w:sz w:val="28"/>
          <w:szCs w:val="28"/>
        </w:rPr>
        <w:t>b</w:t>
      </w:r>
      <w:r w:rsidRPr="008B203B">
        <w:rPr>
          <w:color w:val="000000" w:themeColor="text1"/>
          <w:sz w:val="28"/>
          <w:szCs w:val="28"/>
        </w:rPr>
        <w:t xml:space="preserve">oletins nas </w:t>
      </w:r>
      <w:proofErr w:type="spellStart"/>
      <w:r w:rsidRPr="008B203B">
        <w:rPr>
          <w:color w:val="000000" w:themeColor="text1"/>
          <w:sz w:val="28"/>
          <w:szCs w:val="28"/>
        </w:rPr>
        <w:t>ATPCs</w:t>
      </w:r>
      <w:proofErr w:type="spellEnd"/>
      <w:r w:rsidRPr="008B203B">
        <w:rPr>
          <w:color w:val="000000" w:themeColor="text1"/>
          <w:sz w:val="28"/>
          <w:szCs w:val="28"/>
        </w:rPr>
        <w:t xml:space="preserve">, </w:t>
      </w:r>
      <w:r w:rsidR="00505157" w:rsidRPr="008B203B">
        <w:rPr>
          <w:color w:val="000000" w:themeColor="text1"/>
          <w:sz w:val="28"/>
          <w:szCs w:val="28"/>
        </w:rPr>
        <w:t>a</w:t>
      </w:r>
      <w:r w:rsidRPr="008B203B">
        <w:rPr>
          <w:color w:val="000000" w:themeColor="text1"/>
          <w:sz w:val="28"/>
          <w:szCs w:val="28"/>
        </w:rPr>
        <w:t xml:space="preserve">nálise do desempenho nos </w:t>
      </w:r>
      <w:r w:rsidR="00505157" w:rsidRPr="008B203B">
        <w:rPr>
          <w:color w:val="000000" w:themeColor="text1"/>
          <w:sz w:val="28"/>
          <w:szCs w:val="28"/>
        </w:rPr>
        <w:t>c</w:t>
      </w:r>
      <w:r w:rsidRPr="008B203B">
        <w:rPr>
          <w:color w:val="000000" w:themeColor="text1"/>
          <w:sz w:val="28"/>
          <w:szCs w:val="28"/>
        </w:rPr>
        <w:t xml:space="preserve">onselhos de </w:t>
      </w:r>
      <w:r w:rsidR="00505157" w:rsidRPr="008B203B">
        <w:rPr>
          <w:color w:val="000000" w:themeColor="text1"/>
          <w:sz w:val="28"/>
          <w:szCs w:val="28"/>
        </w:rPr>
        <w:t>c</w:t>
      </w:r>
      <w:r w:rsidRPr="008B203B">
        <w:rPr>
          <w:color w:val="000000" w:themeColor="text1"/>
          <w:sz w:val="28"/>
          <w:szCs w:val="28"/>
        </w:rPr>
        <w:t>lasse</w:t>
      </w:r>
      <w:r w:rsidR="00505157" w:rsidRPr="008B203B">
        <w:rPr>
          <w:color w:val="000000" w:themeColor="text1"/>
          <w:sz w:val="28"/>
          <w:szCs w:val="28"/>
        </w:rPr>
        <w:t xml:space="preserve"> participativo</w:t>
      </w:r>
      <w:r w:rsidRPr="008B203B">
        <w:rPr>
          <w:color w:val="000000" w:themeColor="text1"/>
          <w:sz w:val="28"/>
          <w:szCs w:val="28"/>
        </w:rPr>
        <w:t xml:space="preserve">, </w:t>
      </w:r>
      <w:r w:rsidR="00505157" w:rsidRPr="008B203B">
        <w:rPr>
          <w:color w:val="000000" w:themeColor="text1"/>
          <w:sz w:val="28"/>
          <w:szCs w:val="28"/>
        </w:rPr>
        <w:t>r</w:t>
      </w:r>
      <w:r w:rsidRPr="008B203B">
        <w:rPr>
          <w:color w:val="000000" w:themeColor="text1"/>
          <w:sz w:val="28"/>
          <w:szCs w:val="28"/>
        </w:rPr>
        <w:t xml:space="preserve">eunião Dia do </w:t>
      </w:r>
      <w:proofErr w:type="spellStart"/>
      <w:r w:rsidRPr="008B203B">
        <w:rPr>
          <w:color w:val="000000" w:themeColor="text1"/>
          <w:sz w:val="28"/>
          <w:szCs w:val="28"/>
        </w:rPr>
        <w:t>Saresp</w:t>
      </w:r>
      <w:proofErr w:type="spellEnd"/>
      <w:r w:rsidRPr="008B203B">
        <w:rPr>
          <w:color w:val="000000" w:themeColor="text1"/>
          <w:sz w:val="28"/>
          <w:szCs w:val="28"/>
        </w:rPr>
        <w:t xml:space="preserve">, </w:t>
      </w:r>
      <w:r w:rsidR="00505157" w:rsidRPr="008B203B">
        <w:rPr>
          <w:color w:val="000000" w:themeColor="text1"/>
          <w:sz w:val="28"/>
          <w:szCs w:val="28"/>
        </w:rPr>
        <w:t>s</w:t>
      </w:r>
      <w:r w:rsidRPr="008B203B">
        <w:rPr>
          <w:color w:val="000000" w:themeColor="text1"/>
          <w:sz w:val="28"/>
          <w:szCs w:val="28"/>
        </w:rPr>
        <w:t xml:space="preserve">imulados elaborados pelos professores com base nas questões do </w:t>
      </w:r>
      <w:proofErr w:type="spellStart"/>
      <w:r w:rsidRPr="008B203B">
        <w:rPr>
          <w:color w:val="000000" w:themeColor="text1"/>
          <w:sz w:val="28"/>
          <w:szCs w:val="28"/>
        </w:rPr>
        <w:t>Saresp</w:t>
      </w:r>
      <w:proofErr w:type="spellEnd"/>
      <w:r w:rsidRPr="008B203B">
        <w:rPr>
          <w:color w:val="000000" w:themeColor="text1"/>
          <w:sz w:val="28"/>
          <w:szCs w:val="28"/>
        </w:rPr>
        <w:t xml:space="preserve"> e</w:t>
      </w:r>
      <w:r w:rsidR="00505157" w:rsidRPr="008B203B">
        <w:rPr>
          <w:color w:val="000000" w:themeColor="text1"/>
          <w:sz w:val="28"/>
          <w:szCs w:val="28"/>
        </w:rPr>
        <w:t xml:space="preserve"> ENEM, projetos envolvendo as </w:t>
      </w:r>
      <w:proofErr w:type="spellStart"/>
      <w:r w:rsidR="00505157" w:rsidRPr="008B203B">
        <w:rPr>
          <w:color w:val="000000" w:themeColor="text1"/>
          <w:sz w:val="28"/>
          <w:szCs w:val="28"/>
        </w:rPr>
        <w:t>TICs</w:t>
      </w:r>
      <w:proofErr w:type="spellEnd"/>
      <w:r w:rsidR="00505157" w:rsidRPr="008B203B">
        <w:rPr>
          <w:color w:val="000000" w:themeColor="text1"/>
          <w:sz w:val="28"/>
          <w:szCs w:val="28"/>
        </w:rPr>
        <w:t xml:space="preserve"> e</w:t>
      </w:r>
      <w:r w:rsidRPr="008B203B">
        <w:rPr>
          <w:color w:val="000000" w:themeColor="text1"/>
          <w:sz w:val="28"/>
          <w:szCs w:val="28"/>
        </w:rPr>
        <w:t xml:space="preserve"> Avaliação</w:t>
      </w:r>
      <w:r w:rsidR="00505157" w:rsidRPr="008B203B">
        <w:rPr>
          <w:color w:val="000000" w:themeColor="text1"/>
          <w:sz w:val="28"/>
          <w:szCs w:val="28"/>
        </w:rPr>
        <w:t xml:space="preserve"> da aprendizagem em processo diagnosticada.</w:t>
      </w:r>
    </w:p>
    <w:p w:rsidR="004154DE" w:rsidRPr="008B203B" w:rsidRDefault="004154DE" w:rsidP="008B203B">
      <w:pPr>
        <w:spacing w:line="360" w:lineRule="auto"/>
        <w:ind w:left="360"/>
        <w:jc w:val="both"/>
        <w:rPr>
          <w:b/>
          <w:color w:val="000000" w:themeColor="text1"/>
          <w:sz w:val="28"/>
          <w:szCs w:val="28"/>
        </w:rPr>
      </w:pPr>
    </w:p>
    <w:tbl>
      <w:tblPr>
        <w:tblStyle w:val="Tabelacomgrade"/>
        <w:tblW w:w="0" w:type="auto"/>
        <w:tblLook w:val="04A0"/>
      </w:tblPr>
      <w:tblGrid>
        <w:gridCol w:w="1842"/>
        <w:gridCol w:w="1842"/>
        <w:gridCol w:w="1843"/>
        <w:gridCol w:w="1842"/>
        <w:gridCol w:w="1843"/>
      </w:tblGrid>
      <w:tr w:rsidR="004154DE" w:rsidRPr="008B203B" w:rsidTr="000D777F">
        <w:tc>
          <w:tcPr>
            <w:tcW w:w="9212" w:type="dxa"/>
            <w:gridSpan w:val="5"/>
          </w:tcPr>
          <w:p w:rsidR="004154DE" w:rsidRPr="008B203B" w:rsidRDefault="004154DE" w:rsidP="008B203B">
            <w:pPr>
              <w:spacing w:line="360" w:lineRule="auto"/>
              <w:jc w:val="center"/>
              <w:rPr>
                <w:b/>
                <w:color w:val="000000" w:themeColor="text1"/>
                <w:sz w:val="28"/>
                <w:szCs w:val="28"/>
              </w:rPr>
            </w:pPr>
            <w:r w:rsidRPr="008B203B">
              <w:rPr>
                <w:b/>
                <w:color w:val="000000" w:themeColor="text1"/>
                <w:sz w:val="28"/>
                <w:szCs w:val="28"/>
              </w:rPr>
              <w:t>Indicadores</w:t>
            </w:r>
          </w:p>
        </w:tc>
      </w:tr>
      <w:tr w:rsidR="004154DE" w:rsidRPr="008B203B" w:rsidTr="000D777F">
        <w:tc>
          <w:tcPr>
            <w:tcW w:w="9212" w:type="dxa"/>
            <w:gridSpan w:val="5"/>
          </w:tcPr>
          <w:p w:rsidR="004154DE" w:rsidRPr="008B203B" w:rsidRDefault="004154DE" w:rsidP="008B203B">
            <w:pPr>
              <w:spacing w:line="360" w:lineRule="auto"/>
              <w:ind w:right="113"/>
              <w:rPr>
                <w:color w:val="000000" w:themeColor="text1"/>
                <w:sz w:val="28"/>
                <w:szCs w:val="28"/>
              </w:rPr>
            </w:pPr>
            <w:r w:rsidRPr="008B203B">
              <w:rPr>
                <w:color w:val="000000" w:themeColor="text1"/>
                <w:sz w:val="28"/>
                <w:szCs w:val="28"/>
              </w:rPr>
              <w:t>7.5.3.c Inovação pedagógica</w:t>
            </w:r>
          </w:p>
        </w:tc>
      </w:tr>
      <w:tr w:rsidR="004154DE" w:rsidRPr="008B203B" w:rsidTr="000D777F">
        <w:tc>
          <w:tcPr>
            <w:tcW w:w="9212" w:type="dxa"/>
            <w:gridSpan w:val="5"/>
          </w:tcPr>
          <w:p w:rsidR="004154DE" w:rsidRPr="008B203B" w:rsidRDefault="005A5E78" w:rsidP="008B203B">
            <w:pPr>
              <w:spacing w:line="360" w:lineRule="auto"/>
              <w:jc w:val="both"/>
              <w:rPr>
                <w:color w:val="000000" w:themeColor="text1"/>
                <w:sz w:val="28"/>
                <w:szCs w:val="28"/>
              </w:rPr>
            </w:pPr>
            <w:r w:rsidRPr="008B203B">
              <w:rPr>
                <w:color w:val="000000" w:themeColor="text1"/>
                <w:sz w:val="28"/>
                <w:szCs w:val="28"/>
              </w:rPr>
              <w:t>7.5.3.c</w:t>
            </w:r>
            <w:proofErr w:type="gramStart"/>
            <w:r w:rsidRPr="008B203B">
              <w:rPr>
                <w:color w:val="000000" w:themeColor="text1"/>
                <w:sz w:val="28"/>
                <w:szCs w:val="28"/>
              </w:rPr>
              <w:t xml:space="preserve">  </w:t>
            </w:r>
            <w:proofErr w:type="gramEnd"/>
            <w:r w:rsidR="004154DE" w:rsidRPr="008B203B">
              <w:rPr>
                <w:color w:val="000000" w:themeColor="text1"/>
                <w:sz w:val="28"/>
                <w:szCs w:val="28"/>
              </w:rPr>
              <w:t>Foram desenvolvidas praticas pedagógicas inovadoras para atender as diferentes necessidades e ritmos de aprendizagem dos alunos, com a utilização adequada de recursos didáticos e tecnologias educacionais que favoreçam o trabalho em equipe, a interdisciplinaridade, a contextualização e a apropriação dos saberes ?</w:t>
            </w:r>
          </w:p>
        </w:tc>
      </w:tr>
      <w:tr w:rsidR="004154DE" w:rsidRPr="008B203B" w:rsidTr="000D777F">
        <w:tc>
          <w:tcPr>
            <w:tcW w:w="1842" w:type="dxa"/>
          </w:tcPr>
          <w:p w:rsidR="004154DE" w:rsidRPr="008B203B" w:rsidRDefault="004154DE" w:rsidP="008B203B">
            <w:pPr>
              <w:spacing w:line="360" w:lineRule="auto"/>
              <w:jc w:val="center"/>
              <w:rPr>
                <w:b/>
                <w:color w:val="000000" w:themeColor="text1"/>
                <w:sz w:val="28"/>
                <w:szCs w:val="28"/>
              </w:rPr>
            </w:pPr>
            <w:r w:rsidRPr="008B203B">
              <w:rPr>
                <w:b/>
                <w:color w:val="000000" w:themeColor="text1"/>
                <w:sz w:val="28"/>
                <w:szCs w:val="28"/>
              </w:rPr>
              <w:t>Até 20%</w:t>
            </w:r>
          </w:p>
        </w:tc>
        <w:tc>
          <w:tcPr>
            <w:tcW w:w="1842" w:type="dxa"/>
          </w:tcPr>
          <w:p w:rsidR="004154DE" w:rsidRPr="008B203B" w:rsidRDefault="004154DE" w:rsidP="008B203B">
            <w:pPr>
              <w:spacing w:line="360" w:lineRule="auto"/>
              <w:jc w:val="center"/>
              <w:rPr>
                <w:b/>
                <w:color w:val="000000" w:themeColor="text1"/>
                <w:sz w:val="28"/>
                <w:szCs w:val="28"/>
              </w:rPr>
            </w:pPr>
            <w:r w:rsidRPr="008B203B">
              <w:rPr>
                <w:b/>
                <w:color w:val="000000" w:themeColor="text1"/>
                <w:sz w:val="28"/>
                <w:szCs w:val="28"/>
              </w:rPr>
              <w:t>21 a 49%</w:t>
            </w:r>
          </w:p>
        </w:tc>
        <w:tc>
          <w:tcPr>
            <w:tcW w:w="1843" w:type="dxa"/>
          </w:tcPr>
          <w:p w:rsidR="004154DE" w:rsidRPr="008B203B" w:rsidRDefault="004154DE" w:rsidP="008B203B">
            <w:pPr>
              <w:spacing w:line="360" w:lineRule="auto"/>
              <w:jc w:val="center"/>
              <w:rPr>
                <w:b/>
                <w:color w:val="000000" w:themeColor="text1"/>
                <w:sz w:val="28"/>
                <w:szCs w:val="28"/>
              </w:rPr>
            </w:pPr>
            <w:r w:rsidRPr="008B203B">
              <w:rPr>
                <w:b/>
                <w:color w:val="000000" w:themeColor="text1"/>
                <w:sz w:val="28"/>
                <w:szCs w:val="28"/>
              </w:rPr>
              <w:t>50 a 69%</w:t>
            </w:r>
          </w:p>
        </w:tc>
        <w:tc>
          <w:tcPr>
            <w:tcW w:w="1842" w:type="dxa"/>
          </w:tcPr>
          <w:p w:rsidR="004154DE" w:rsidRPr="008B203B" w:rsidRDefault="004154DE" w:rsidP="008B203B">
            <w:pPr>
              <w:spacing w:line="360" w:lineRule="auto"/>
              <w:jc w:val="center"/>
              <w:rPr>
                <w:b/>
                <w:color w:val="000000" w:themeColor="text1"/>
                <w:sz w:val="28"/>
                <w:szCs w:val="28"/>
              </w:rPr>
            </w:pPr>
            <w:r w:rsidRPr="008B203B">
              <w:rPr>
                <w:b/>
                <w:color w:val="000000" w:themeColor="text1"/>
                <w:sz w:val="28"/>
                <w:szCs w:val="28"/>
              </w:rPr>
              <w:t>70 a 89%</w:t>
            </w:r>
          </w:p>
        </w:tc>
        <w:tc>
          <w:tcPr>
            <w:tcW w:w="1843" w:type="dxa"/>
          </w:tcPr>
          <w:p w:rsidR="004154DE" w:rsidRPr="008B203B" w:rsidRDefault="004154DE" w:rsidP="008B203B">
            <w:pPr>
              <w:spacing w:line="360" w:lineRule="auto"/>
              <w:jc w:val="center"/>
              <w:rPr>
                <w:b/>
                <w:color w:val="000000" w:themeColor="text1"/>
                <w:sz w:val="28"/>
                <w:szCs w:val="28"/>
              </w:rPr>
            </w:pPr>
            <w:r w:rsidRPr="008B203B">
              <w:rPr>
                <w:b/>
                <w:color w:val="000000" w:themeColor="text1"/>
                <w:sz w:val="28"/>
                <w:szCs w:val="28"/>
              </w:rPr>
              <w:t>90 a 100%</w:t>
            </w:r>
          </w:p>
        </w:tc>
      </w:tr>
      <w:tr w:rsidR="004154DE" w:rsidRPr="008B203B" w:rsidTr="000D777F">
        <w:tc>
          <w:tcPr>
            <w:tcW w:w="1842" w:type="dxa"/>
            <w:vAlign w:val="center"/>
          </w:tcPr>
          <w:p w:rsidR="004154DE" w:rsidRPr="008B203B" w:rsidRDefault="004154DE" w:rsidP="008B203B">
            <w:pPr>
              <w:spacing w:line="360" w:lineRule="auto"/>
              <w:jc w:val="center"/>
              <w:rPr>
                <w:b/>
                <w:color w:val="000000" w:themeColor="text1"/>
                <w:sz w:val="28"/>
                <w:szCs w:val="28"/>
              </w:rPr>
            </w:pPr>
            <w:proofErr w:type="gramStart"/>
            <w:r w:rsidRPr="008B203B">
              <w:rPr>
                <w:b/>
                <w:color w:val="000000" w:themeColor="text1"/>
                <w:sz w:val="28"/>
                <w:szCs w:val="28"/>
              </w:rPr>
              <w:t>1</w:t>
            </w:r>
            <w:proofErr w:type="gramEnd"/>
          </w:p>
        </w:tc>
        <w:tc>
          <w:tcPr>
            <w:tcW w:w="1842" w:type="dxa"/>
            <w:vAlign w:val="center"/>
          </w:tcPr>
          <w:p w:rsidR="004154DE" w:rsidRPr="008B203B" w:rsidRDefault="004154DE" w:rsidP="008B203B">
            <w:pPr>
              <w:spacing w:line="360" w:lineRule="auto"/>
              <w:jc w:val="center"/>
              <w:rPr>
                <w:b/>
                <w:color w:val="000000" w:themeColor="text1"/>
                <w:sz w:val="28"/>
                <w:szCs w:val="28"/>
              </w:rPr>
            </w:pPr>
            <w:proofErr w:type="gramStart"/>
            <w:r w:rsidRPr="008B203B">
              <w:rPr>
                <w:b/>
                <w:color w:val="000000" w:themeColor="text1"/>
                <w:sz w:val="28"/>
                <w:szCs w:val="28"/>
              </w:rPr>
              <w:t>2</w:t>
            </w:r>
            <w:proofErr w:type="gramEnd"/>
          </w:p>
        </w:tc>
        <w:tc>
          <w:tcPr>
            <w:tcW w:w="1843" w:type="dxa"/>
            <w:vAlign w:val="center"/>
          </w:tcPr>
          <w:p w:rsidR="004154DE" w:rsidRPr="008B203B" w:rsidRDefault="004154DE" w:rsidP="008B203B">
            <w:pPr>
              <w:spacing w:line="360" w:lineRule="auto"/>
              <w:jc w:val="center"/>
              <w:rPr>
                <w:b/>
                <w:color w:val="000000" w:themeColor="text1"/>
                <w:sz w:val="28"/>
                <w:szCs w:val="28"/>
              </w:rPr>
            </w:pPr>
            <w:proofErr w:type="gramStart"/>
            <w:r w:rsidRPr="008B203B">
              <w:rPr>
                <w:b/>
                <w:color w:val="000000" w:themeColor="text1"/>
                <w:sz w:val="28"/>
                <w:szCs w:val="28"/>
              </w:rPr>
              <w:t>3</w:t>
            </w:r>
            <w:proofErr w:type="gramEnd"/>
          </w:p>
        </w:tc>
        <w:tc>
          <w:tcPr>
            <w:tcW w:w="1842" w:type="dxa"/>
            <w:vAlign w:val="center"/>
          </w:tcPr>
          <w:p w:rsidR="004154DE" w:rsidRPr="008B203B" w:rsidRDefault="004154DE" w:rsidP="008B203B">
            <w:pPr>
              <w:spacing w:line="360" w:lineRule="auto"/>
              <w:jc w:val="center"/>
              <w:rPr>
                <w:b/>
                <w:color w:val="000000" w:themeColor="text1"/>
                <w:sz w:val="28"/>
                <w:szCs w:val="28"/>
              </w:rPr>
            </w:pPr>
            <w:proofErr w:type="gramStart"/>
            <w:r w:rsidRPr="008B203B">
              <w:rPr>
                <w:b/>
                <w:color w:val="000000" w:themeColor="text1"/>
                <w:sz w:val="28"/>
                <w:szCs w:val="28"/>
              </w:rPr>
              <w:t>4</w:t>
            </w:r>
            <w:proofErr w:type="gramEnd"/>
          </w:p>
        </w:tc>
        <w:tc>
          <w:tcPr>
            <w:tcW w:w="1843" w:type="dxa"/>
            <w:vAlign w:val="center"/>
          </w:tcPr>
          <w:p w:rsidR="004154DE" w:rsidRPr="008B203B" w:rsidRDefault="004154DE" w:rsidP="008B203B">
            <w:pPr>
              <w:spacing w:line="360" w:lineRule="auto"/>
              <w:jc w:val="center"/>
              <w:rPr>
                <w:b/>
                <w:color w:val="000000" w:themeColor="text1"/>
                <w:sz w:val="28"/>
                <w:szCs w:val="28"/>
              </w:rPr>
            </w:pPr>
            <w:proofErr w:type="gramStart"/>
            <w:r w:rsidRPr="008B203B">
              <w:rPr>
                <w:b/>
                <w:color w:val="000000" w:themeColor="text1"/>
                <w:sz w:val="28"/>
                <w:szCs w:val="28"/>
              </w:rPr>
              <w:t>5</w:t>
            </w:r>
            <w:proofErr w:type="gramEnd"/>
          </w:p>
        </w:tc>
      </w:tr>
      <w:tr w:rsidR="004154DE" w:rsidRPr="008B203B" w:rsidTr="000D777F">
        <w:tc>
          <w:tcPr>
            <w:tcW w:w="1842" w:type="dxa"/>
          </w:tcPr>
          <w:p w:rsidR="004154DE" w:rsidRPr="008B203B" w:rsidRDefault="004154DE" w:rsidP="008B203B">
            <w:pPr>
              <w:spacing w:line="360" w:lineRule="auto"/>
              <w:jc w:val="center"/>
              <w:rPr>
                <w:b/>
                <w:color w:val="000000" w:themeColor="text1"/>
                <w:sz w:val="28"/>
                <w:szCs w:val="28"/>
              </w:rPr>
            </w:pPr>
          </w:p>
        </w:tc>
        <w:tc>
          <w:tcPr>
            <w:tcW w:w="1842" w:type="dxa"/>
          </w:tcPr>
          <w:p w:rsidR="004154DE" w:rsidRPr="008B203B" w:rsidRDefault="004154DE" w:rsidP="008B203B">
            <w:pPr>
              <w:spacing w:line="360" w:lineRule="auto"/>
              <w:jc w:val="center"/>
              <w:rPr>
                <w:b/>
                <w:color w:val="000000" w:themeColor="text1"/>
                <w:sz w:val="28"/>
                <w:szCs w:val="28"/>
              </w:rPr>
            </w:pPr>
          </w:p>
        </w:tc>
        <w:tc>
          <w:tcPr>
            <w:tcW w:w="1843" w:type="dxa"/>
          </w:tcPr>
          <w:p w:rsidR="004154DE" w:rsidRPr="008B203B" w:rsidRDefault="004154DE" w:rsidP="008B203B">
            <w:pPr>
              <w:spacing w:line="360" w:lineRule="auto"/>
              <w:jc w:val="center"/>
              <w:rPr>
                <w:b/>
                <w:color w:val="000000" w:themeColor="text1"/>
                <w:sz w:val="28"/>
                <w:szCs w:val="28"/>
              </w:rPr>
            </w:pPr>
          </w:p>
        </w:tc>
        <w:tc>
          <w:tcPr>
            <w:tcW w:w="1842" w:type="dxa"/>
          </w:tcPr>
          <w:p w:rsidR="004154DE" w:rsidRPr="008B203B" w:rsidRDefault="004154DE" w:rsidP="008B203B">
            <w:pPr>
              <w:spacing w:line="360" w:lineRule="auto"/>
              <w:jc w:val="center"/>
              <w:rPr>
                <w:b/>
                <w:color w:val="000000" w:themeColor="text1"/>
                <w:sz w:val="28"/>
                <w:szCs w:val="28"/>
              </w:rPr>
            </w:pPr>
          </w:p>
        </w:tc>
        <w:tc>
          <w:tcPr>
            <w:tcW w:w="1843" w:type="dxa"/>
          </w:tcPr>
          <w:p w:rsidR="004154DE" w:rsidRPr="008B203B" w:rsidRDefault="00597F9E" w:rsidP="008B203B">
            <w:pPr>
              <w:spacing w:line="360" w:lineRule="auto"/>
              <w:jc w:val="center"/>
              <w:rPr>
                <w:b/>
                <w:color w:val="000000" w:themeColor="text1"/>
                <w:sz w:val="28"/>
                <w:szCs w:val="28"/>
              </w:rPr>
            </w:pPr>
            <w:r w:rsidRPr="008B203B">
              <w:rPr>
                <w:b/>
                <w:color w:val="000000" w:themeColor="text1"/>
                <w:sz w:val="28"/>
                <w:szCs w:val="28"/>
              </w:rPr>
              <w:t>x</w:t>
            </w:r>
          </w:p>
        </w:tc>
      </w:tr>
    </w:tbl>
    <w:p w:rsidR="004154DE" w:rsidRPr="008B203B" w:rsidRDefault="004154DE" w:rsidP="008B203B">
      <w:pPr>
        <w:spacing w:line="360" w:lineRule="auto"/>
        <w:ind w:left="360"/>
        <w:jc w:val="both"/>
        <w:rPr>
          <w:b/>
          <w:color w:val="000000" w:themeColor="text1"/>
          <w:sz w:val="28"/>
          <w:szCs w:val="28"/>
        </w:rPr>
      </w:pPr>
    </w:p>
    <w:p w:rsidR="004154DE" w:rsidRPr="008B203B" w:rsidRDefault="004154DE" w:rsidP="008B203B">
      <w:pPr>
        <w:spacing w:line="360" w:lineRule="auto"/>
        <w:jc w:val="both"/>
        <w:rPr>
          <w:color w:val="000000" w:themeColor="text1"/>
          <w:sz w:val="28"/>
          <w:szCs w:val="28"/>
        </w:rPr>
      </w:pPr>
      <w:r w:rsidRPr="00EA5869">
        <w:rPr>
          <w:b/>
          <w:color w:val="000000" w:themeColor="text1"/>
          <w:sz w:val="28"/>
          <w:szCs w:val="28"/>
        </w:rPr>
        <w:t>Evidências:</w:t>
      </w:r>
      <w:r w:rsidRPr="008B203B">
        <w:rPr>
          <w:color w:val="000000" w:themeColor="text1"/>
          <w:sz w:val="28"/>
          <w:szCs w:val="28"/>
        </w:rPr>
        <w:t xml:space="preserve"> </w:t>
      </w:r>
      <w:r w:rsidR="00853460" w:rsidRPr="008B203B">
        <w:rPr>
          <w:color w:val="000000" w:themeColor="text1"/>
          <w:sz w:val="28"/>
          <w:szCs w:val="28"/>
        </w:rPr>
        <w:t>Além do caderno do professor, caderno do aluno</w:t>
      </w:r>
      <w:r w:rsidR="00EF763F" w:rsidRPr="008B203B">
        <w:rPr>
          <w:color w:val="000000" w:themeColor="text1"/>
          <w:sz w:val="28"/>
          <w:szCs w:val="28"/>
        </w:rPr>
        <w:t xml:space="preserve">, </w:t>
      </w:r>
      <w:r w:rsidR="00853460" w:rsidRPr="008B203B">
        <w:rPr>
          <w:color w:val="000000" w:themeColor="text1"/>
          <w:sz w:val="28"/>
          <w:szCs w:val="28"/>
        </w:rPr>
        <w:t xml:space="preserve">livro didático </w:t>
      </w:r>
      <w:r w:rsidR="00EF763F" w:rsidRPr="008B203B">
        <w:rPr>
          <w:color w:val="000000" w:themeColor="text1"/>
          <w:sz w:val="28"/>
          <w:szCs w:val="28"/>
        </w:rPr>
        <w:t xml:space="preserve">e livros da sala de leitura, </w:t>
      </w:r>
      <w:r w:rsidR="00853460" w:rsidRPr="008B203B">
        <w:rPr>
          <w:color w:val="000000" w:themeColor="text1"/>
          <w:sz w:val="28"/>
          <w:szCs w:val="28"/>
        </w:rPr>
        <w:t xml:space="preserve">que o uso desses recursos didáticos não deixa de ser uma prática inovadora, pois receberam e sempre recebem atualizações para o </w:t>
      </w:r>
      <w:r w:rsidR="00853460" w:rsidRPr="008B203B">
        <w:rPr>
          <w:color w:val="000000" w:themeColor="text1"/>
          <w:sz w:val="28"/>
          <w:szCs w:val="28"/>
        </w:rPr>
        <w:lastRenderedPageBreak/>
        <w:t>desenvolvimento da aula do professor</w:t>
      </w:r>
      <w:r w:rsidR="00EF763F" w:rsidRPr="008B203B">
        <w:rPr>
          <w:color w:val="000000" w:themeColor="text1"/>
          <w:sz w:val="28"/>
          <w:szCs w:val="28"/>
        </w:rPr>
        <w:t>, a sua aula essencial</w:t>
      </w:r>
      <w:r w:rsidR="00853460" w:rsidRPr="008B203B">
        <w:rPr>
          <w:color w:val="000000" w:themeColor="text1"/>
          <w:sz w:val="28"/>
          <w:szCs w:val="28"/>
        </w:rPr>
        <w:t>.</w:t>
      </w:r>
      <w:r w:rsidR="00EF763F" w:rsidRPr="008B203B">
        <w:rPr>
          <w:color w:val="000000" w:themeColor="text1"/>
          <w:sz w:val="28"/>
          <w:szCs w:val="28"/>
        </w:rPr>
        <w:t xml:space="preserve"> E, para </w:t>
      </w:r>
      <w:r w:rsidR="00853460" w:rsidRPr="008B203B">
        <w:rPr>
          <w:color w:val="000000" w:themeColor="text1"/>
          <w:sz w:val="28"/>
          <w:szCs w:val="28"/>
        </w:rPr>
        <w:t>o desenvolvimento do currículo a equipe escolar desenvolve projeto</w:t>
      </w:r>
      <w:r w:rsidR="00EF763F" w:rsidRPr="008B203B">
        <w:rPr>
          <w:color w:val="000000" w:themeColor="text1"/>
          <w:sz w:val="28"/>
          <w:szCs w:val="28"/>
        </w:rPr>
        <w:t>s</w:t>
      </w:r>
      <w:r w:rsidR="00853460" w:rsidRPr="008B203B">
        <w:rPr>
          <w:color w:val="000000" w:themeColor="text1"/>
          <w:sz w:val="28"/>
          <w:szCs w:val="28"/>
        </w:rPr>
        <w:t xml:space="preserve"> do uso das novas tecnologias para atender a contextualização das aulas em um processo </w:t>
      </w:r>
      <w:proofErr w:type="gramStart"/>
      <w:r w:rsidR="00EF763F" w:rsidRPr="008B203B">
        <w:rPr>
          <w:color w:val="000000" w:themeColor="text1"/>
          <w:sz w:val="28"/>
          <w:szCs w:val="28"/>
        </w:rPr>
        <w:t>disciplinar</w:t>
      </w:r>
      <w:proofErr w:type="gramEnd"/>
      <w:r w:rsidR="00EF763F" w:rsidRPr="008B203B">
        <w:rPr>
          <w:color w:val="000000" w:themeColor="text1"/>
          <w:sz w:val="28"/>
          <w:szCs w:val="28"/>
        </w:rPr>
        <w:t xml:space="preserve"> ou </w:t>
      </w:r>
      <w:r w:rsidR="00853460" w:rsidRPr="008B203B">
        <w:rPr>
          <w:color w:val="000000" w:themeColor="text1"/>
          <w:sz w:val="28"/>
          <w:szCs w:val="28"/>
        </w:rPr>
        <w:t xml:space="preserve">interdisciplinar com algumas ou todas as disciplinas. </w:t>
      </w:r>
      <w:r w:rsidR="00EF763F" w:rsidRPr="008B203B">
        <w:rPr>
          <w:color w:val="000000" w:themeColor="text1"/>
          <w:sz w:val="28"/>
          <w:szCs w:val="28"/>
        </w:rPr>
        <w:t xml:space="preserve">Em um cronograma </w:t>
      </w:r>
      <w:r w:rsidR="00853460" w:rsidRPr="008B203B">
        <w:rPr>
          <w:color w:val="000000" w:themeColor="text1"/>
          <w:sz w:val="28"/>
          <w:szCs w:val="28"/>
        </w:rPr>
        <w:t>a professora coordenadora em foco</w:t>
      </w:r>
      <w:r w:rsidR="00EF763F" w:rsidRPr="008B203B">
        <w:rPr>
          <w:color w:val="000000" w:themeColor="text1"/>
          <w:sz w:val="28"/>
          <w:szCs w:val="28"/>
        </w:rPr>
        <w:t xml:space="preserve"> nos recursos </w:t>
      </w:r>
      <w:proofErr w:type="gramStart"/>
      <w:r w:rsidR="00EF763F" w:rsidRPr="008B203B">
        <w:rPr>
          <w:color w:val="000000" w:themeColor="text1"/>
          <w:sz w:val="28"/>
          <w:szCs w:val="28"/>
        </w:rPr>
        <w:t>audiovisuais/multimídias</w:t>
      </w:r>
      <w:proofErr w:type="gramEnd"/>
      <w:r w:rsidR="00853460" w:rsidRPr="008B203B">
        <w:rPr>
          <w:color w:val="000000" w:themeColor="text1"/>
          <w:sz w:val="28"/>
          <w:szCs w:val="28"/>
        </w:rPr>
        <w:t xml:space="preserve"> assiste e observa nas aulas dos professores o uso did</w:t>
      </w:r>
      <w:r w:rsidR="00EF763F" w:rsidRPr="008B203B">
        <w:rPr>
          <w:color w:val="000000" w:themeColor="text1"/>
          <w:sz w:val="28"/>
          <w:szCs w:val="28"/>
        </w:rPr>
        <w:t>ático das técnicas modernas</w:t>
      </w:r>
      <w:r w:rsidR="00853460" w:rsidRPr="008B203B">
        <w:rPr>
          <w:color w:val="000000" w:themeColor="text1"/>
          <w:sz w:val="28"/>
          <w:szCs w:val="28"/>
        </w:rPr>
        <w:t xml:space="preserve">, elabora relatório de observação e realiza o </w:t>
      </w:r>
      <w:proofErr w:type="spellStart"/>
      <w:r w:rsidR="00853460" w:rsidRPr="008B203B">
        <w:rPr>
          <w:color w:val="000000" w:themeColor="text1"/>
          <w:sz w:val="28"/>
          <w:szCs w:val="28"/>
        </w:rPr>
        <w:t>feed</w:t>
      </w:r>
      <w:proofErr w:type="spellEnd"/>
      <w:r w:rsidR="00853460" w:rsidRPr="008B203B">
        <w:rPr>
          <w:color w:val="000000" w:themeColor="text1"/>
          <w:sz w:val="28"/>
          <w:szCs w:val="28"/>
        </w:rPr>
        <w:t xml:space="preserve"> </w:t>
      </w:r>
      <w:proofErr w:type="spellStart"/>
      <w:r w:rsidR="00853460" w:rsidRPr="008B203B">
        <w:rPr>
          <w:color w:val="000000" w:themeColor="text1"/>
          <w:sz w:val="28"/>
          <w:szCs w:val="28"/>
        </w:rPr>
        <w:t>back</w:t>
      </w:r>
      <w:proofErr w:type="spellEnd"/>
      <w:r w:rsidR="00853460" w:rsidRPr="008B203B">
        <w:rPr>
          <w:color w:val="000000" w:themeColor="text1"/>
          <w:sz w:val="28"/>
          <w:szCs w:val="28"/>
        </w:rPr>
        <w:t xml:space="preserve"> com o professor possibilitando um</w:t>
      </w:r>
      <w:r w:rsidR="00A13491" w:rsidRPr="008B203B">
        <w:rPr>
          <w:color w:val="000000" w:themeColor="text1"/>
          <w:sz w:val="28"/>
          <w:szCs w:val="28"/>
        </w:rPr>
        <w:t xml:space="preserve"> dinamismo de atenção maior para o ensino aprendizagem</w:t>
      </w:r>
      <w:r w:rsidR="00EF763F" w:rsidRPr="008B203B">
        <w:rPr>
          <w:color w:val="000000" w:themeColor="text1"/>
          <w:sz w:val="28"/>
          <w:szCs w:val="28"/>
        </w:rPr>
        <w:t xml:space="preserve"> e incentivar a prática do uso pedagógico</w:t>
      </w:r>
      <w:r w:rsidR="00A13491" w:rsidRPr="008B203B">
        <w:rPr>
          <w:color w:val="000000" w:themeColor="text1"/>
          <w:sz w:val="28"/>
          <w:szCs w:val="28"/>
        </w:rPr>
        <w:t>.</w:t>
      </w:r>
      <w:r w:rsidR="005007BE" w:rsidRPr="008B203B">
        <w:rPr>
          <w:color w:val="000000" w:themeColor="text1"/>
          <w:sz w:val="28"/>
          <w:szCs w:val="28"/>
        </w:rPr>
        <w:t xml:space="preserve"> E, nos </w:t>
      </w:r>
      <w:proofErr w:type="spellStart"/>
      <w:r w:rsidR="005007BE" w:rsidRPr="008B203B">
        <w:rPr>
          <w:color w:val="000000" w:themeColor="text1"/>
          <w:sz w:val="28"/>
          <w:szCs w:val="28"/>
        </w:rPr>
        <w:t>ATPCs</w:t>
      </w:r>
      <w:proofErr w:type="spellEnd"/>
      <w:r w:rsidR="005007BE" w:rsidRPr="008B203B">
        <w:rPr>
          <w:color w:val="000000" w:themeColor="text1"/>
          <w:sz w:val="28"/>
          <w:szCs w:val="28"/>
        </w:rPr>
        <w:t xml:space="preserve"> foi </w:t>
      </w:r>
      <w:proofErr w:type="gramStart"/>
      <w:r w:rsidR="005007BE" w:rsidRPr="008B203B">
        <w:rPr>
          <w:color w:val="000000" w:themeColor="text1"/>
          <w:sz w:val="28"/>
          <w:szCs w:val="28"/>
        </w:rPr>
        <w:t>apresentado</w:t>
      </w:r>
      <w:proofErr w:type="gramEnd"/>
      <w:r w:rsidR="005007BE" w:rsidRPr="008B203B">
        <w:rPr>
          <w:color w:val="000000" w:themeColor="text1"/>
          <w:sz w:val="28"/>
          <w:szCs w:val="28"/>
        </w:rPr>
        <w:t xml:space="preserve"> a plataforma do currículo+ para auxiliar o professor no desenvolvimento de suas aulas com o uso da tecnologia no currículo.</w:t>
      </w:r>
      <w:r w:rsidR="00853460" w:rsidRPr="008B203B">
        <w:rPr>
          <w:color w:val="000000" w:themeColor="text1"/>
          <w:sz w:val="28"/>
          <w:szCs w:val="28"/>
        </w:rPr>
        <w:t xml:space="preserve"> </w:t>
      </w:r>
    </w:p>
    <w:p w:rsidR="005A5E78" w:rsidRPr="008B203B" w:rsidRDefault="005A5E78" w:rsidP="008B203B">
      <w:pPr>
        <w:spacing w:line="360" w:lineRule="auto"/>
        <w:jc w:val="both"/>
        <w:rPr>
          <w:color w:val="000000" w:themeColor="text1"/>
          <w:sz w:val="28"/>
          <w:szCs w:val="28"/>
        </w:rPr>
      </w:pPr>
    </w:p>
    <w:tbl>
      <w:tblPr>
        <w:tblStyle w:val="Tabelacomgrade"/>
        <w:tblW w:w="0" w:type="auto"/>
        <w:tblLook w:val="04A0"/>
      </w:tblPr>
      <w:tblGrid>
        <w:gridCol w:w="1842"/>
        <w:gridCol w:w="1842"/>
        <w:gridCol w:w="1843"/>
        <w:gridCol w:w="1842"/>
        <w:gridCol w:w="1843"/>
      </w:tblGrid>
      <w:tr w:rsidR="004154DE" w:rsidRPr="008B203B" w:rsidTr="000D777F">
        <w:tc>
          <w:tcPr>
            <w:tcW w:w="9212" w:type="dxa"/>
            <w:gridSpan w:val="5"/>
          </w:tcPr>
          <w:p w:rsidR="004154DE" w:rsidRPr="008B203B" w:rsidRDefault="004154DE" w:rsidP="008B203B">
            <w:pPr>
              <w:spacing w:line="360" w:lineRule="auto"/>
              <w:jc w:val="center"/>
              <w:rPr>
                <w:b/>
                <w:color w:val="000000" w:themeColor="text1"/>
                <w:sz w:val="28"/>
                <w:szCs w:val="28"/>
              </w:rPr>
            </w:pPr>
            <w:r w:rsidRPr="008B203B">
              <w:rPr>
                <w:b/>
                <w:color w:val="000000" w:themeColor="text1"/>
                <w:sz w:val="28"/>
                <w:szCs w:val="28"/>
              </w:rPr>
              <w:t>Indicadores</w:t>
            </w:r>
          </w:p>
        </w:tc>
      </w:tr>
      <w:tr w:rsidR="004154DE" w:rsidRPr="008B203B" w:rsidTr="000D777F">
        <w:tc>
          <w:tcPr>
            <w:tcW w:w="9212" w:type="dxa"/>
            <w:gridSpan w:val="5"/>
          </w:tcPr>
          <w:p w:rsidR="004154DE" w:rsidRPr="008B203B" w:rsidRDefault="005A5E78" w:rsidP="008B203B">
            <w:pPr>
              <w:spacing w:line="360" w:lineRule="auto"/>
              <w:ind w:right="113"/>
              <w:rPr>
                <w:color w:val="000000" w:themeColor="text1"/>
                <w:sz w:val="28"/>
                <w:szCs w:val="28"/>
              </w:rPr>
            </w:pPr>
            <w:r w:rsidRPr="008B203B">
              <w:rPr>
                <w:color w:val="000000" w:themeColor="text1"/>
                <w:sz w:val="28"/>
                <w:szCs w:val="28"/>
              </w:rPr>
              <w:t>7.5.3.d Inclusão com equidade</w:t>
            </w:r>
          </w:p>
        </w:tc>
      </w:tr>
      <w:tr w:rsidR="004154DE" w:rsidRPr="008B203B" w:rsidTr="000D777F">
        <w:tc>
          <w:tcPr>
            <w:tcW w:w="9212" w:type="dxa"/>
            <w:gridSpan w:val="5"/>
          </w:tcPr>
          <w:p w:rsidR="004154DE" w:rsidRPr="008B203B" w:rsidRDefault="005A5E78" w:rsidP="008B203B">
            <w:pPr>
              <w:spacing w:line="360" w:lineRule="auto"/>
              <w:jc w:val="both"/>
              <w:rPr>
                <w:color w:val="000000" w:themeColor="text1"/>
                <w:sz w:val="28"/>
                <w:szCs w:val="28"/>
              </w:rPr>
            </w:pPr>
            <w:r w:rsidRPr="008B203B">
              <w:rPr>
                <w:color w:val="000000" w:themeColor="text1"/>
                <w:sz w:val="28"/>
                <w:szCs w:val="28"/>
              </w:rPr>
              <w:t>7.5.3.d</w:t>
            </w:r>
            <w:proofErr w:type="gramStart"/>
            <w:r w:rsidRPr="008B203B">
              <w:rPr>
                <w:color w:val="000000" w:themeColor="text1"/>
                <w:sz w:val="28"/>
                <w:szCs w:val="28"/>
              </w:rPr>
              <w:t xml:space="preserve">  </w:t>
            </w:r>
            <w:proofErr w:type="gramEnd"/>
            <w:r w:rsidRPr="008B203B">
              <w:rPr>
                <w:color w:val="000000" w:themeColor="text1"/>
                <w:sz w:val="28"/>
                <w:szCs w:val="28"/>
              </w:rPr>
              <w:t>Práticas pedagógicas inclusivas que traduzam o respeito e o atendimento equitativo a todos os alunos, independentemente de origem socioeconômica, gênero, etnia e necessidades especiais foram realizadas?</w:t>
            </w:r>
          </w:p>
        </w:tc>
      </w:tr>
      <w:tr w:rsidR="004154DE" w:rsidRPr="008B203B" w:rsidTr="000D777F">
        <w:tc>
          <w:tcPr>
            <w:tcW w:w="1842" w:type="dxa"/>
          </w:tcPr>
          <w:p w:rsidR="004154DE" w:rsidRPr="008B203B" w:rsidRDefault="004154DE" w:rsidP="008B203B">
            <w:pPr>
              <w:spacing w:line="360" w:lineRule="auto"/>
              <w:jc w:val="center"/>
              <w:rPr>
                <w:b/>
                <w:color w:val="000000" w:themeColor="text1"/>
                <w:sz w:val="28"/>
                <w:szCs w:val="28"/>
              </w:rPr>
            </w:pPr>
            <w:r w:rsidRPr="008B203B">
              <w:rPr>
                <w:b/>
                <w:color w:val="000000" w:themeColor="text1"/>
                <w:sz w:val="28"/>
                <w:szCs w:val="28"/>
              </w:rPr>
              <w:t>Até 20%</w:t>
            </w:r>
          </w:p>
        </w:tc>
        <w:tc>
          <w:tcPr>
            <w:tcW w:w="1842" w:type="dxa"/>
          </w:tcPr>
          <w:p w:rsidR="004154DE" w:rsidRPr="008B203B" w:rsidRDefault="004154DE" w:rsidP="008B203B">
            <w:pPr>
              <w:spacing w:line="360" w:lineRule="auto"/>
              <w:jc w:val="center"/>
              <w:rPr>
                <w:b/>
                <w:color w:val="000000" w:themeColor="text1"/>
                <w:sz w:val="28"/>
                <w:szCs w:val="28"/>
              </w:rPr>
            </w:pPr>
            <w:r w:rsidRPr="008B203B">
              <w:rPr>
                <w:b/>
                <w:color w:val="000000" w:themeColor="text1"/>
                <w:sz w:val="28"/>
                <w:szCs w:val="28"/>
              </w:rPr>
              <w:t>21 a 49%</w:t>
            </w:r>
          </w:p>
        </w:tc>
        <w:tc>
          <w:tcPr>
            <w:tcW w:w="1843" w:type="dxa"/>
          </w:tcPr>
          <w:p w:rsidR="004154DE" w:rsidRPr="008B203B" w:rsidRDefault="004154DE" w:rsidP="008B203B">
            <w:pPr>
              <w:spacing w:line="360" w:lineRule="auto"/>
              <w:jc w:val="center"/>
              <w:rPr>
                <w:b/>
                <w:color w:val="000000" w:themeColor="text1"/>
                <w:sz w:val="28"/>
                <w:szCs w:val="28"/>
              </w:rPr>
            </w:pPr>
            <w:r w:rsidRPr="008B203B">
              <w:rPr>
                <w:b/>
                <w:color w:val="000000" w:themeColor="text1"/>
                <w:sz w:val="28"/>
                <w:szCs w:val="28"/>
              </w:rPr>
              <w:t>50 a 69%</w:t>
            </w:r>
          </w:p>
        </w:tc>
        <w:tc>
          <w:tcPr>
            <w:tcW w:w="1842" w:type="dxa"/>
          </w:tcPr>
          <w:p w:rsidR="004154DE" w:rsidRPr="008B203B" w:rsidRDefault="004154DE" w:rsidP="008B203B">
            <w:pPr>
              <w:spacing w:line="360" w:lineRule="auto"/>
              <w:jc w:val="center"/>
              <w:rPr>
                <w:b/>
                <w:color w:val="000000" w:themeColor="text1"/>
                <w:sz w:val="28"/>
                <w:szCs w:val="28"/>
              </w:rPr>
            </w:pPr>
            <w:r w:rsidRPr="008B203B">
              <w:rPr>
                <w:b/>
                <w:color w:val="000000" w:themeColor="text1"/>
                <w:sz w:val="28"/>
                <w:szCs w:val="28"/>
              </w:rPr>
              <w:t>70 a 89%</w:t>
            </w:r>
          </w:p>
        </w:tc>
        <w:tc>
          <w:tcPr>
            <w:tcW w:w="1843" w:type="dxa"/>
          </w:tcPr>
          <w:p w:rsidR="004154DE" w:rsidRPr="008B203B" w:rsidRDefault="004154DE" w:rsidP="008B203B">
            <w:pPr>
              <w:spacing w:line="360" w:lineRule="auto"/>
              <w:jc w:val="center"/>
              <w:rPr>
                <w:b/>
                <w:color w:val="000000" w:themeColor="text1"/>
                <w:sz w:val="28"/>
                <w:szCs w:val="28"/>
              </w:rPr>
            </w:pPr>
            <w:r w:rsidRPr="008B203B">
              <w:rPr>
                <w:b/>
                <w:color w:val="000000" w:themeColor="text1"/>
                <w:sz w:val="28"/>
                <w:szCs w:val="28"/>
              </w:rPr>
              <w:t>90 a 100%</w:t>
            </w:r>
          </w:p>
        </w:tc>
      </w:tr>
      <w:tr w:rsidR="004154DE" w:rsidRPr="008B203B" w:rsidTr="000D777F">
        <w:tc>
          <w:tcPr>
            <w:tcW w:w="1842" w:type="dxa"/>
            <w:vAlign w:val="center"/>
          </w:tcPr>
          <w:p w:rsidR="004154DE" w:rsidRPr="008B203B" w:rsidRDefault="004154DE" w:rsidP="008B203B">
            <w:pPr>
              <w:spacing w:line="360" w:lineRule="auto"/>
              <w:jc w:val="center"/>
              <w:rPr>
                <w:b/>
                <w:color w:val="000000" w:themeColor="text1"/>
                <w:sz w:val="28"/>
                <w:szCs w:val="28"/>
              </w:rPr>
            </w:pPr>
            <w:proofErr w:type="gramStart"/>
            <w:r w:rsidRPr="008B203B">
              <w:rPr>
                <w:b/>
                <w:color w:val="000000" w:themeColor="text1"/>
                <w:sz w:val="28"/>
                <w:szCs w:val="28"/>
              </w:rPr>
              <w:t>1</w:t>
            </w:r>
            <w:proofErr w:type="gramEnd"/>
          </w:p>
        </w:tc>
        <w:tc>
          <w:tcPr>
            <w:tcW w:w="1842" w:type="dxa"/>
            <w:vAlign w:val="center"/>
          </w:tcPr>
          <w:p w:rsidR="004154DE" w:rsidRPr="008B203B" w:rsidRDefault="004154DE" w:rsidP="008B203B">
            <w:pPr>
              <w:spacing w:line="360" w:lineRule="auto"/>
              <w:jc w:val="center"/>
              <w:rPr>
                <w:b/>
                <w:color w:val="000000" w:themeColor="text1"/>
                <w:sz w:val="28"/>
                <w:szCs w:val="28"/>
              </w:rPr>
            </w:pPr>
            <w:proofErr w:type="gramStart"/>
            <w:r w:rsidRPr="008B203B">
              <w:rPr>
                <w:b/>
                <w:color w:val="000000" w:themeColor="text1"/>
                <w:sz w:val="28"/>
                <w:szCs w:val="28"/>
              </w:rPr>
              <w:t>2</w:t>
            </w:r>
            <w:proofErr w:type="gramEnd"/>
          </w:p>
        </w:tc>
        <w:tc>
          <w:tcPr>
            <w:tcW w:w="1843" w:type="dxa"/>
            <w:vAlign w:val="center"/>
          </w:tcPr>
          <w:p w:rsidR="004154DE" w:rsidRPr="008B203B" w:rsidRDefault="004154DE" w:rsidP="008B203B">
            <w:pPr>
              <w:spacing w:line="360" w:lineRule="auto"/>
              <w:jc w:val="center"/>
              <w:rPr>
                <w:b/>
                <w:color w:val="000000" w:themeColor="text1"/>
                <w:sz w:val="28"/>
                <w:szCs w:val="28"/>
              </w:rPr>
            </w:pPr>
            <w:proofErr w:type="gramStart"/>
            <w:r w:rsidRPr="008B203B">
              <w:rPr>
                <w:b/>
                <w:color w:val="000000" w:themeColor="text1"/>
                <w:sz w:val="28"/>
                <w:szCs w:val="28"/>
              </w:rPr>
              <w:t>3</w:t>
            </w:r>
            <w:proofErr w:type="gramEnd"/>
          </w:p>
        </w:tc>
        <w:tc>
          <w:tcPr>
            <w:tcW w:w="1842" w:type="dxa"/>
            <w:vAlign w:val="center"/>
          </w:tcPr>
          <w:p w:rsidR="004154DE" w:rsidRPr="008B203B" w:rsidRDefault="004154DE" w:rsidP="008B203B">
            <w:pPr>
              <w:spacing w:line="360" w:lineRule="auto"/>
              <w:jc w:val="center"/>
              <w:rPr>
                <w:b/>
                <w:color w:val="000000" w:themeColor="text1"/>
                <w:sz w:val="28"/>
                <w:szCs w:val="28"/>
              </w:rPr>
            </w:pPr>
            <w:proofErr w:type="gramStart"/>
            <w:r w:rsidRPr="008B203B">
              <w:rPr>
                <w:b/>
                <w:color w:val="000000" w:themeColor="text1"/>
                <w:sz w:val="28"/>
                <w:szCs w:val="28"/>
              </w:rPr>
              <w:t>4</w:t>
            </w:r>
            <w:proofErr w:type="gramEnd"/>
          </w:p>
        </w:tc>
        <w:tc>
          <w:tcPr>
            <w:tcW w:w="1843" w:type="dxa"/>
            <w:vAlign w:val="center"/>
          </w:tcPr>
          <w:p w:rsidR="004154DE" w:rsidRPr="008B203B" w:rsidRDefault="004154DE" w:rsidP="008B203B">
            <w:pPr>
              <w:spacing w:line="360" w:lineRule="auto"/>
              <w:jc w:val="center"/>
              <w:rPr>
                <w:b/>
                <w:color w:val="000000" w:themeColor="text1"/>
                <w:sz w:val="28"/>
                <w:szCs w:val="28"/>
              </w:rPr>
            </w:pPr>
            <w:proofErr w:type="gramStart"/>
            <w:r w:rsidRPr="008B203B">
              <w:rPr>
                <w:b/>
                <w:color w:val="000000" w:themeColor="text1"/>
                <w:sz w:val="28"/>
                <w:szCs w:val="28"/>
              </w:rPr>
              <w:t>5</w:t>
            </w:r>
            <w:proofErr w:type="gramEnd"/>
          </w:p>
        </w:tc>
      </w:tr>
      <w:tr w:rsidR="004154DE" w:rsidRPr="008B203B" w:rsidTr="000D777F">
        <w:tc>
          <w:tcPr>
            <w:tcW w:w="1842" w:type="dxa"/>
          </w:tcPr>
          <w:p w:rsidR="004154DE" w:rsidRPr="008B203B" w:rsidRDefault="004154DE" w:rsidP="008B203B">
            <w:pPr>
              <w:spacing w:line="360" w:lineRule="auto"/>
              <w:jc w:val="center"/>
              <w:rPr>
                <w:b/>
                <w:color w:val="000000" w:themeColor="text1"/>
                <w:sz w:val="28"/>
                <w:szCs w:val="28"/>
              </w:rPr>
            </w:pPr>
          </w:p>
        </w:tc>
        <w:tc>
          <w:tcPr>
            <w:tcW w:w="1842" w:type="dxa"/>
          </w:tcPr>
          <w:p w:rsidR="004154DE" w:rsidRPr="008B203B" w:rsidRDefault="004154DE" w:rsidP="008B203B">
            <w:pPr>
              <w:spacing w:line="360" w:lineRule="auto"/>
              <w:jc w:val="center"/>
              <w:rPr>
                <w:b/>
                <w:color w:val="000000" w:themeColor="text1"/>
                <w:sz w:val="28"/>
                <w:szCs w:val="28"/>
              </w:rPr>
            </w:pPr>
          </w:p>
        </w:tc>
        <w:tc>
          <w:tcPr>
            <w:tcW w:w="1843" w:type="dxa"/>
          </w:tcPr>
          <w:p w:rsidR="004154DE" w:rsidRPr="008B203B" w:rsidRDefault="004154DE" w:rsidP="008B203B">
            <w:pPr>
              <w:spacing w:line="360" w:lineRule="auto"/>
              <w:jc w:val="center"/>
              <w:rPr>
                <w:b/>
                <w:color w:val="000000" w:themeColor="text1"/>
                <w:sz w:val="28"/>
                <w:szCs w:val="28"/>
              </w:rPr>
            </w:pPr>
          </w:p>
        </w:tc>
        <w:tc>
          <w:tcPr>
            <w:tcW w:w="1842" w:type="dxa"/>
          </w:tcPr>
          <w:p w:rsidR="004154DE" w:rsidRPr="008B203B" w:rsidRDefault="00597F9E" w:rsidP="008B203B">
            <w:pPr>
              <w:spacing w:line="360" w:lineRule="auto"/>
              <w:jc w:val="center"/>
              <w:rPr>
                <w:b/>
                <w:color w:val="000000" w:themeColor="text1"/>
                <w:sz w:val="28"/>
                <w:szCs w:val="28"/>
              </w:rPr>
            </w:pPr>
            <w:r w:rsidRPr="008B203B">
              <w:rPr>
                <w:b/>
                <w:color w:val="000000" w:themeColor="text1"/>
                <w:sz w:val="28"/>
                <w:szCs w:val="28"/>
              </w:rPr>
              <w:t>x</w:t>
            </w:r>
          </w:p>
        </w:tc>
        <w:tc>
          <w:tcPr>
            <w:tcW w:w="1843" w:type="dxa"/>
          </w:tcPr>
          <w:p w:rsidR="004154DE" w:rsidRPr="008B203B" w:rsidRDefault="004154DE" w:rsidP="008B203B">
            <w:pPr>
              <w:spacing w:line="360" w:lineRule="auto"/>
              <w:jc w:val="center"/>
              <w:rPr>
                <w:b/>
                <w:color w:val="000000" w:themeColor="text1"/>
                <w:sz w:val="28"/>
                <w:szCs w:val="28"/>
              </w:rPr>
            </w:pPr>
          </w:p>
        </w:tc>
      </w:tr>
    </w:tbl>
    <w:p w:rsidR="004154DE" w:rsidRPr="008B203B" w:rsidRDefault="004154DE" w:rsidP="008B203B">
      <w:pPr>
        <w:spacing w:line="360" w:lineRule="auto"/>
        <w:jc w:val="both"/>
        <w:rPr>
          <w:color w:val="000000" w:themeColor="text1"/>
          <w:sz w:val="28"/>
          <w:szCs w:val="28"/>
        </w:rPr>
      </w:pPr>
    </w:p>
    <w:p w:rsidR="000A698B" w:rsidRPr="008B203B" w:rsidRDefault="005A5E78" w:rsidP="008B203B">
      <w:pPr>
        <w:spacing w:line="360" w:lineRule="auto"/>
        <w:jc w:val="both"/>
        <w:rPr>
          <w:color w:val="000000" w:themeColor="text1"/>
          <w:sz w:val="28"/>
          <w:szCs w:val="28"/>
        </w:rPr>
      </w:pPr>
      <w:r w:rsidRPr="00EA5869">
        <w:rPr>
          <w:b/>
          <w:color w:val="000000" w:themeColor="text1"/>
          <w:sz w:val="28"/>
          <w:szCs w:val="28"/>
        </w:rPr>
        <w:t>Evidências:</w:t>
      </w:r>
      <w:r w:rsidRPr="008B203B">
        <w:rPr>
          <w:color w:val="000000" w:themeColor="text1"/>
          <w:sz w:val="28"/>
          <w:szCs w:val="28"/>
        </w:rPr>
        <w:t xml:space="preserve"> </w:t>
      </w:r>
      <w:r w:rsidR="007D48B7" w:rsidRPr="008B203B">
        <w:rPr>
          <w:color w:val="000000" w:themeColor="text1"/>
          <w:sz w:val="28"/>
          <w:szCs w:val="28"/>
        </w:rPr>
        <w:t>A escola Dr.</w:t>
      </w:r>
      <w:r w:rsidR="00104753" w:rsidRPr="008B203B">
        <w:rPr>
          <w:color w:val="000000" w:themeColor="text1"/>
          <w:sz w:val="28"/>
          <w:szCs w:val="28"/>
        </w:rPr>
        <w:t xml:space="preserve"> </w:t>
      </w:r>
      <w:r w:rsidR="007D48B7" w:rsidRPr="008B203B">
        <w:rPr>
          <w:color w:val="000000" w:themeColor="text1"/>
          <w:sz w:val="28"/>
          <w:szCs w:val="28"/>
        </w:rPr>
        <w:t>José Pires de Carvalho inserida na comunidade do bairro Santa Rita de Cássia e Parque São Roque</w:t>
      </w:r>
      <w:r w:rsidR="00104753" w:rsidRPr="008B203B">
        <w:rPr>
          <w:color w:val="000000" w:themeColor="text1"/>
          <w:sz w:val="28"/>
          <w:szCs w:val="28"/>
        </w:rPr>
        <w:t xml:space="preserve"> procura com seus profissionais oferecer um ensino de qualidade, onde o desenvolvimento do aluno aconteça levando-se em consideração a formação de um cidadão participativo, crítico e consciente de seu papel na sociedade. A escola, então, neste contexto, oferece condições para que ele possa gerar </w:t>
      </w:r>
      <w:proofErr w:type="gramStart"/>
      <w:r w:rsidR="00104753" w:rsidRPr="008B203B">
        <w:rPr>
          <w:color w:val="000000" w:themeColor="text1"/>
          <w:sz w:val="28"/>
          <w:szCs w:val="28"/>
        </w:rPr>
        <w:t>alternativas</w:t>
      </w:r>
      <w:proofErr w:type="gramEnd"/>
      <w:r w:rsidR="00F67340" w:rsidRPr="008B203B">
        <w:rPr>
          <w:color w:val="000000" w:themeColor="text1"/>
          <w:sz w:val="28"/>
          <w:szCs w:val="28"/>
        </w:rPr>
        <w:t xml:space="preserve"> </w:t>
      </w:r>
      <w:r w:rsidR="00104753" w:rsidRPr="008B203B">
        <w:rPr>
          <w:color w:val="000000" w:themeColor="text1"/>
          <w:sz w:val="28"/>
          <w:szCs w:val="28"/>
        </w:rPr>
        <w:t xml:space="preserve">e estratégias de melhor adquirir o </w:t>
      </w:r>
      <w:r w:rsidR="00104753" w:rsidRPr="008B203B">
        <w:rPr>
          <w:color w:val="000000" w:themeColor="text1"/>
          <w:sz w:val="28"/>
          <w:szCs w:val="28"/>
        </w:rPr>
        <w:lastRenderedPageBreak/>
        <w:t>conhecimento da vida, bem como de melhores meios para conquistar e valorizar o mundo que o cerca</w:t>
      </w:r>
      <w:r w:rsidR="00F67340" w:rsidRPr="008B203B">
        <w:rPr>
          <w:color w:val="000000" w:themeColor="text1"/>
          <w:sz w:val="28"/>
          <w:szCs w:val="28"/>
        </w:rPr>
        <w:t xml:space="preserve">. Sendo assim, </w:t>
      </w:r>
      <w:r w:rsidR="000A698B" w:rsidRPr="008B203B">
        <w:rPr>
          <w:color w:val="000000" w:themeColor="text1"/>
          <w:sz w:val="28"/>
          <w:szCs w:val="28"/>
        </w:rPr>
        <w:t>gerencia</w:t>
      </w:r>
      <w:r w:rsidR="00F67340" w:rsidRPr="008B203B">
        <w:rPr>
          <w:color w:val="000000" w:themeColor="text1"/>
          <w:sz w:val="28"/>
          <w:szCs w:val="28"/>
        </w:rPr>
        <w:t>r</w:t>
      </w:r>
      <w:r w:rsidR="000A698B" w:rsidRPr="008B203B">
        <w:rPr>
          <w:color w:val="000000" w:themeColor="text1"/>
          <w:sz w:val="28"/>
          <w:szCs w:val="28"/>
        </w:rPr>
        <w:t xml:space="preserve"> o tempo em sala de aula, nas seguintes situações, considerando a diversidade dos alunos, os objetivos das atividades propostas e as caracte</w:t>
      </w:r>
      <w:r w:rsidR="00F67340" w:rsidRPr="008B203B">
        <w:rPr>
          <w:color w:val="000000" w:themeColor="text1"/>
          <w:sz w:val="28"/>
          <w:szCs w:val="28"/>
        </w:rPr>
        <w:t>rísticas dos próprios conteúdos. E para finalizar, entender a e</w:t>
      </w:r>
      <w:r w:rsidR="000A698B" w:rsidRPr="008B203B">
        <w:rPr>
          <w:color w:val="000000" w:themeColor="text1"/>
          <w:sz w:val="28"/>
          <w:szCs w:val="28"/>
        </w:rPr>
        <w:t>xistência de alunos que aprendem mais depressa e alunos que demoram mais para aprender</w:t>
      </w:r>
      <w:r w:rsidR="00F67340" w:rsidRPr="008B203B">
        <w:rPr>
          <w:color w:val="000000" w:themeColor="text1"/>
          <w:sz w:val="28"/>
          <w:szCs w:val="28"/>
        </w:rPr>
        <w:t>, t</w:t>
      </w:r>
      <w:r w:rsidR="000A698B" w:rsidRPr="008B203B">
        <w:rPr>
          <w:color w:val="000000" w:themeColor="text1"/>
          <w:sz w:val="28"/>
          <w:szCs w:val="28"/>
        </w:rPr>
        <w:t>empo para dar conta do conteúdo previsto no plano de trabalho (anual,</w:t>
      </w:r>
      <w:r w:rsidR="00F67340" w:rsidRPr="008B203B">
        <w:rPr>
          <w:color w:val="000000" w:themeColor="text1"/>
          <w:sz w:val="28"/>
          <w:szCs w:val="28"/>
        </w:rPr>
        <w:t xml:space="preserve"> </w:t>
      </w:r>
      <w:r w:rsidR="000A698B" w:rsidRPr="008B203B">
        <w:rPr>
          <w:color w:val="000000" w:themeColor="text1"/>
          <w:sz w:val="28"/>
          <w:szCs w:val="28"/>
        </w:rPr>
        <w:t>bimestral,</w:t>
      </w:r>
      <w:r w:rsidR="00F67340" w:rsidRPr="008B203B">
        <w:rPr>
          <w:color w:val="000000" w:themeColor="text1"/>
          <w:sz w:val="28"/>
          <w:szCs w:val="28"/>
        </w:rPr>
        <w:t xml:space="preserve"> </w:t>
      </w:r>
      <w:r w:rsidR="000A698B" w:rsidRPr="008B203B">
        <w:rPr>
          <w:color w:val="000000" w:themeColor="text1"/>
          <w:sz w:val="28"/>
          <w:szCs w:val="28"/>
        </w:rPr>
        <w:t>semanal)</w:t>
      </w:r>
      <w:r w:rsidR="00F67340" w:rsidRPr="008B203B">
        <w:rPr>
          <w:color w:val="000000" w:themeColor="text1"/>
          <w:sz w:val="28"/>
          <w:szCs w:val="28"/>
        </w:rPr>
        <w:t xml:space="preserve"> e s</w:t>
      </w:r>
      <w:r w:rsidR="000A698B" w:rsidRPr="008B203B">
        <w:rPr>
          <w:color w:val="000000" w:themeColor="text1"/>
          <w:sz w:val="28"/>
          <w:szCs w:val="28"/>
        </w:rPr>
        <w:t>ugerir formas de agrupamentos dos alunos, indicando as situações para quais são adequadas.</w:t>
      </w:r>
      <w:r w:rsidR="00457F02" w:rsidRPr="008B203B">
        <w:rPr>
          <w:color w:val="000000" w:themeColor="text1"/>
          <w:sz w:val="28"/>
          <w:szCs w:val="28"/>
        </w:rPr>
        <w:t xml:space="preserve"> Além, do valoroso Projeto Mais Educação que contribui para uma escola inclusiva com temas de grande importância: Ciências, Cinema, Jornal na Escola, Futsal e Esporte na escola. </w:t>
      </w:r>
    </w:p>
    <w:tbl>
      <w:tblPr>
        <w:tblStyle w:val="Tabelacomgrade"/>
        <w:tblW w:w="0" w:type="auto"/>
        <w:tblLook w:val="04A0"/>
      </w:tblPr>
      <w:tblGrid>
        <w:gridCol w:w="1842"/>
        <w:gridCol w:w="1842"/>
        <w:gridCol w:w="1843"/>
        <w:gridCol w:w="1842"/>
        <w:gridCol w:w="1843"/>
      </w:tblGrid>
      <w:tr w:rsidR="005A5E78" w:rsidRPr="008B203B" w:rsidTr="000D777F">
        <w:tc>
          <w:tcPr>
            <w:tcW w:w="9212" w:type="dxa"/>
            <w:gridSpan w:val="5"/>
          </w:tcPr>
          <w:p w:rsidR="005A5E78" w:rsidRPr="008B203B" w:rsidRDefault="005A5E78" w:rsidP="008B203B">
            <w:pPr>
              <w:spacing w:line="360" w:lineRule="auto"/>
              <w:jc w:val="center"/>
              <w:rPr>
                <w:b/>
                <w:color w:val="000000" w:themeColor="text1"/>
                <w:sz w:val="28"/>
                <w:szCs w:val="28"/>
              </w:rPr>
            </w:pPr>
            <w:r w:rsidRPr="008B203B">
              <w:rPr>
                <w:b/>
                <w:color w:val="000000" w:themeColor="text1"/>
                <w:sz w:val="28"/>
                <w:szCs w:val="28"/>
              </w:rPr>
              <w:t>Indicadores</w:t>
            </w:r>
          </w:p>
        </w:tc>
      </w:tr>
      <w:tr w:rsidR="005A5E78" w:rsidRPr="008B203B" w:rsidTr="000D777F">
        <w:tc>
          <w:tcPr>
            <w:tcW w:w="9212" w:type="dxa"/>
            <w:gridSpan w:val="5"/>
          </w:tcPr>
          <w:p w:rsidR="005A5E78" w:rsidRPr="008B203B" w:rsidRDefault="005A5E78" w:rsidP="008B203B">
            <w:pPr>
              <w:spacing w:line="360" w:lineRule="auto"/>
              <w:ind w:right="113"/>
              <w:rPr>
                <w:color w:val="000000" w:themeColor="text1"/>
                <w:sz w:val="28"/>
                <w:szCs w:val="28"/>
              </w:rPr>
            </w:pPr>
            <w:r w:rsidRPr="008B203B">
              <w:rPr>
                <w:color w:val="000000" w:themeColor="text1"/>
                <w:sz w:val="28"/>
                <w:szCs w:val="28"/>
              </w:rPr>
              <w:t>7.5.3.e Planejamento da prática pedagógica</w:t>
            </w:r>
          </w:p>
        </w:tc>
      </w:tr>
      <w:tr w:rsidR="005A5E78" w:rsidRPr="008B203B" w:rsidTr="000D777F">
        <w:tc>
          <w:tcPr>
            <w:tcW w:w="9212" w:type="dxa"/>
            <w:gridSpan w:val="5"/>
          </w:tcPr>
          <w:p w:rsidR="005A5E78" w:rsidRPr="008B203B" w:rsidRDefault="005A5E78" w:rsidP="008B203B">
            <w:pPr>
              <w:spacing w:line="360" w:lineRule="auto"/>
              <w:jc w:val="both"/>
              <w:rPr>
                <w:color w:val="000000" w:themeColor="text1"/>
                <w:sz w:val="28"/>
                <w:szCs w:val="28"/>
              </w:rPr>
            </w:pPr>
            <w:r w:rsidRPr="008B203B">
              <w:rPr>
                <w:color w:val="000000" w:themeColor="text1"/>
                <w:sz w:val="28"/>
                <w:szCs w:val="28"/>
              </w:rPr>
              <w:t>7.5.3.e As práticas de planejamento das aulas pelos professores são realizadas de forma sistemática, coletiva e cooperativa, em consonância com o Currículo e com base nos avanços e necessidades individuais dos alunos?</w:t>
            </w:r>
          </w:p>
        </w:tc>
      </w:tr>
      <w:tr w:rsidR="005A5E78" w:rsidRPr="008B203B" w:rsidTr="000D777F">
        <w:tc>
          <w:tcPr>
            <w:tcW w:w="1842" w:type="dxa"/>
          </w:tcPr>
          <w:p w:rsidR="005A5E78" w:rsidRPr="008B203B" w:rsidRDefault="005A5E78" w:rsidP="008B203B">
            <w:pPr>
              <w:spacing w:line="360" w:lineRule="auto"/>
              <w:jc w:val="center"/>
              <w:rPr>
                <w:b/>
                <w:color w:val="000000" w:themeColor="text1"/>
                <w:sz w:val="28"/>
                <w:szCs w:val="28"/>
              </w:rPr>
            </w:pPr>
            <w:r w:rsidRPr="008B203B">
              <w:rPr>
                <w:b/>
                <w:color w:val="000000" w:themeColor="text1"/>
                <w:sz w:val="28"/>
                <w:szCs w:val="28"/>
              </w:rPr>
              <w:t>Até 20%</w:t>
            </w:r>
          </w:p>
        </w:tc>
        <w:tc>
          <w:tcPr>
            <w:tcW w:w="1842" w:type="dxa"/>
          </w:tcPr>
          <w:p w:rsidR="005A5E78" w:rsidRPr="008B203B" w:rsidRDefault="005A5E78" w:rsidP="008B203B">
            <w:pPr>
              <w:spacing w:line="360" w:lineRule="auto"/>
              <w:jc w:val="center"/>
              <w:rPr>
                <w:b/>
                <w:color w:val="000000" w:themeColor="text1"/>
                <w:sz w:val="28"/>
                <w:szCs w:val="28"/>
              </w:rPr>
            </w:pPr>
            <w:r w:rsidRPr="008B203B">
              <w:rPr>
                <w:b/>
                <w:color w:val="000000" w:themeColor="text1"/>
                <w:sz w:val="28"/>
                <w:szCs w:val="28"/>
              </w:rPr>
              <w:t>21 a 49%</w:t>
            </w:r>
          </w:p>
        </w:tc>
        <w:tc>
          <w:tcPr>
            <w:tcW w:w="1843" w:type="dxa"/>
          </w:tcPr>
          <w:p w:rsidR="005A5E78" w:rsidRPr="008B203B" w:rsidRDefault="005A5E78" w:rsidP="008B203B">
            <w:pPr>
              <w:spacing w:line="360" w:lineRule="auto"/>
              <w:jc w:val="center"/>
              <w:rPr>
                <w:b/>
                <w:color w:val="000000" w:themeColor="text1"/>
                <w:sz w:val="28"/>
                <w:szCs w:val="28"/>
              </w:rPr>
            </w:pPr>
            <w:r w:rsidRPr="008B203B">
              <w:rPr>
                <w:b/>
                <w:color w:val="000000" w:themeColor="text1"/>
                <w:sz w:val="28"/>
                <w:szCs w:val="28"/>
              </w:rPr>
              <w:t>50 a 69%</w:t>
            </w:r>
          </w:p>
        </w:tc>
        <w:tc>
          <w:tcPr>
            <w:tcW w:w="1842" w:type="dxa"/>
          </w:tcPr>
          <w:p w:rsidR="005A5E78" w:rsidRPr="008B203B" w:rsidRDefault="005A5E78" w:rsidP="008B203B">
            <w:pPr>
              <w:spacing w:line="360" w:lineRule="auto"/>
              <w:jc w:val="center"/>
              <w:rPr>
                <w:b/>
                <w:color w:val="000000" w:themeColor="text1"/>
                <w:sz w:val="28"/>
                <w:szCs w:val="28"/>
              </w:rPr>
            </w:pPr>
            <w:r w:rsidRPr="008B203B">
              <w:rPr>
                <w:b/>
                <w:color w:val="000000" w:themeColor="text1"/>
                <w:sz w:val="28"/>
                <w:szCs w:val="28"/>
              </w:rPr>
              <w:t>70 a 89%</w:t>
            </w:r>
          </w:p>
        </w:tc>
        <w:tc>
          <w:tcPr>
            <w:tcW w:w="1843" w:type="dxa"/>
          </w:tcPr>
          <w:p w:rsidR="005A5E78" w:rsidRPr="008B203B" w:rsidRDefault="005A5E78" w:rsidP="008B203B">
            <w:pPr>
              <w:spacing w:line="360" w:lineRule="auto"/>
              <w:jc w:val="center"/>
              <w:rPr>
                <w:b/>
                <w:color w:val="000000" w:themeColor="text1"/>
                <w:sz w:val="28"/>
                <w:szCs w:val="28"/>
              </w:rPr>
            </w:pPr>
            <w:r w:rsidRPr="008B203B">
              <w:rPr>
                <w:b/>
                <w:color w:val="000000" w:themeColor="text1"/>
                <w:sz w:val="28"/>
                <w:szCs w:val="28"/>
              </w:rPr>
              <w:t>90 a 100%</w:t>
            </w:r>
          </w:p>
        </w:tc>
      </w:tr>
      <w:tr w:rsidR="005A5E78" w:rsidRPr="008B203B" w:rsidTr="000D777F">
        <w:tc>
          <w:tcPr>
            <w:tcW w:w="1842" w:type="dxa"/>
            <w:vAlign w:val="center"/>
          </w:tcPr>
          <w:p w:rsidR="005A5E78" w:rsidRPr="008B203B" w:rsidRDefault="005A5E78" w:rsidP="008B203B">
            <w:pPr>
              <w:spacing w:line="360" w:lineRule="auto"/>
              <w:jc w:val="center"/>
              <w:rPr>
                <w:b/>
                <w:color w:val="000000" w:themeColor="text1"/>
                <w:sz w:val="28"/>
                <w:szCs w:val="28"/>
              </w:rPr>
            </w:pPr>
            <w:proofErr w:type="gramStart"/>
            <w:r w:rsidRPr="008B203B">
              <w:rPr>
                <w:b/>
                <w:color w:val="000000" w:themeColor="text1"/>
                <w:sz w:val="28"/>
                <w:szCs w:val="28"/>
              </w:rPr>
              <w:t>1</w:t>
            </w:r>
            <w:proofErr w:type="gramEnd"/>
          </w:p>
        </w:tc>
        <w:tc>
          <w:tcPr>
            <w:tcW w:w="1842" w:type="dxa"/>
            <w:vAlign w:val="center"/>
          </w:tcPr>
          <w:p w:rsidR="005A5E78" w:rsidRPr="008B203B" w:rsidRDefault="005A5E78" w:rsidP="008B203B">
            <w:pPr>
              <w:spacing w:line="360" w:lineRule="auto"/>
              <w:jc w:val="center"/>
              <w:rPr>
                <w:b/>
                <w:color w:val="000000" w:themeColor="text1"/>
                <w:sz w:val="28"/>
                <w:szCs w:val="28"/>
              </w:rPr>
            </w:pPr>
            <w:proofErr w:type="gramStart"/>
            <w:r w:rsidRPr="008B203B">
              <w:rPr>
                <w:b/>
                <w:color w:val="000000" w:themeColor="text1"/>
                <w:sz w:val="28"/>
                <w:szCs w:val="28"/>
              </w:rPr>
              <w:t>2</w:t>
            </w:r>
            <w:proofErr w:type="gramEnd"/>
          </w:p>
        </w:tc>
        <w:tc>
          <w:tcPr>
            <w:tcW w:w="1843" w:type="dxa"/>
            <w:vAlign w:val="center"/>
          </w:tcPr>
          <w:p w:rsidR="005A5E78" w:rsidRPr="008B203B" w:rsidRDefault="005A5E78" w:rsidP="008B203B">
            <w:pPr>
              <w:spacing w:line="360" w:lineRule="auto"/>
              <w:jc w:val="center"/>
              <w:rPr>
                <w:b/>
                <w:color w:val="000000" w:themeColor="text1"/>
                <w:sz w:val="28"/>
                <w:szCs w:val="28"/>
              </w:rPr>
            </w:pPr>
            <w:proofErr w:type="gramStart"/>
            <w:r w:rsidRPr="008B203B">
              <w:rPr>
                <w:b/>
                <w:color w:val="000000" w:themeColor="text1"/>
                <w:sz w:val="28"/>
                <w:szCs w:val="28"/>
              </w:rPr>
              <w:t>3</w:t>
            </w:r>
            <w:proofErr w:type="gramEnd"/>
          </w:p>
        </w:tc>
        <w:tc>
          <w:tcPr>
            <w:tcW w:w="1842" w:type="dxa"/>
            <w:vAlign w:val="center"/>
          </w:tcPr>
          <w:p w:rsidR="005A5E78" w:rsidRPr="008B203B" w:rsidRDefault="005A5E78" w:rsidP="008B203B">
            <w:pPr>
              <w:spacing w:line="360" w:lineRule="auto"/>
              <w:jc w:val="center"/>
              <w:rPr>
                <w:b/>
                <w:color w:val="000000" w:themeColor="text1"/>
                <w:sz w:val="28"/>
                <w:szCs w:val="28"/>
              </w:rPr>
            </w:pPr>
            <w:proofErr w:type="gramStart"/>
            <w:r w:rsidRPr="008B203B">
              <w:rPr>
                <w:b/>
                <w:color w:val="000000" w:themeColor="text1"/>
                <w:sz w:val="28"/>
                <w:szCs w:val="28"/>
              </w:rPr>
              <w:t>4</w:t>
            </w:r>
            <w:proofErr w:type="gramEnd"/>
          </w:p>
        </w:tc>
        <w:tc>
          <w:tcPr>
            <w:tcW w:w="1843" w:type="dxa"/>
            <w:vAlign w:val="center"/>
          </w:tcPr>
          <w:p w:rsidR="005A5E78" w:rsidRPr="008B203B" w:rsidRDefault="005A5E78" w:rsidP="008B203B">
            <w:pPr>
              <w:spacing w:line="360" w:lineRule="auto"/>
              <w:jc w:val="center"/>
              <w:rPr>
                <w:b/>
                <w:color w:val="000000" w:themeColor="text1"/>
                <w:sz w:val="28"/>
                <w:szCs w:val="28"/>
              </w:rPr>
            </w:pPr>
            <w:proofErr w:type="gramStart"/>
            <w:r w:rsidRPr="008B203B">
              <w:rPr>
                <w:b/>
                <w:color w:val="000000" w:themeColor="text1"/>
                <w:sz w:val="28"/>
                <w:szCs w:val="28"/>
              </w:rPr>
              <w:t>5</w:t>
            </w:r>
            <w:proofErr w:type="gramEnd"/>
          </w:p>
        </w:tc>
      </w:tr>
      <w:tr w:rsidR="005A5E78" w:rsidRPr="008B203B" w:rsidTr="000D777F">
        <w:tc>
          <w:tcPr>
            <w:tcW w:w="1842" w:type="dxa"/>
          </w:tcPr>
          <w:p w:rsidR="005A5E78" w:rsidRPr="008B203B" w:rsidRDefault="005A5E78" w:rsidP="008B203B">
            <w:pPr>
              <w:spacing w:line="360" w:lineRule="auto"/>
              <w:jc w:val="center"/>
              <w:rPr>
                <w:b/>
                <w:color w:val="000000" w:themeColor="text1"/>
                <w:sz w:val="28"/>
                <w:szCs w:val="28"/>
              </w:rPr>
            </w:pPr>
          </w:p>
        </w:tc>
        <w:tc>
          <w:tcPr>
            <w:tcW w:w="1842" w:type="dxa"/>
          </w:tcPr>
          <w:p w:rsidR="005A5E78" w:rsidRPr="008B203B" w:rsidRDefault="005A5E78" w:rsidP="008B203B">
            <w:pPr>
              <w:spacing w:line="360" w:lineRule="auto"/>
              <w:jc w:val="center"/>
              <w:rPr>
                <w:b/>
                <w:color w:val="000000" w:themeColor="text1"/>
                <w:sz w:val="28"/>
                <w:szCs w:val="28"/>
              </w:rPr>
            </w:pPr>
          </w:p>
        </w:tc>
        <w:tc>
          <w:tcPr>
            <w:tcW w:w="1843" w:type="dxa"/>
          </w:tcPr>
          <w:p w:rsidR="005A5E78" w:rsidRPr="008B203B" w:rsidRDefault="005A5E78" w:rsidP="008B203B">
            <w:pPr>
              <w:spacing w:line="360" w:lineRule="auto"/>
              <w:jc w:val="center"/>
              <w:rPr>
                <w:b/>
                <w:color w:val="000000" w:themeColor="text1"/>
                <w:sz w:val="28"/>
                <w:szCs w:val="28"/>
              </w:rPr>
            </w:pPr>
          </w:p>
        </w:tc>
        <w:tc>
          <w:tcPr>
            <w:tcW w:w="1842" w:type="dxa"/>
          </w:tcPr>
          <w:p w:rsidR="005A5E78" w:rsidRPr="008B203B" w:rsidRDefault="00597F9E" w:rsidP="008B203B">
            <w:pPr>
              <w:spacing w:line="360" w:lineRule="auto"/>
              <w:jc w:val="center"/>
              <w:rPr>
                <w:b/>
                <w:color w:val="000000" w:themeColor="text1"/>
                <w:sz w:val="28"/>
                <w:szCs w:val="28"/>
              </w:rPr>
            </w:pPr>
            <w:r w:rsidRPr="008B203B">
              <w:rPr>
                <w:b/>
                <w:color w:val="000000" w:themeColor="text1"/>
                <w:sz w:val="28"/>
                <w:szCs w:val="28"/>
              </w:rPr>
              <w:t>x</w:t>
            </w:r>
          </w:p>
        </w:tc>
        <w:tc>
          <w:tcPr>
            <w:tcW w:w="1843" w:type="dxa"/>
          </w:tcPr>
          <w:p w:rsidR="005A5E78" w:rsidRPr="008B203B" w:rsidRDefault="005A5E78" w:rsidP="008B203B">
            <w:pPr>
              <w:spacing w:line="360" w:lineRule="auto"/>
              <w:jc w:val="center"/>
              <w:rPr>
                <w:b/>
                <w:color w:val="000000" w:themeColor="text1"/>
                <w:sz w:val="28"/>
                <w:szCs w:val="28"/>
              </w:rPr>
            </w:pPr>
          </w:p>
        </w:tc>
      </w:tr>
    </w:tbl>
    <w:p w:rsidR="005A5E78" w:rsidRPr="008B203B" w:rsidRDefault="005A5E78" w:rsidP="008B203B">
      <w:pPr>
        <w:spacing w:line="360" w:lineRule="auto"/>
        <w:ind w:left="360"/>
        <w:jc w:val="both"/>
        <w:rPr>
          <w:b/>
          <w:color w:val="000000" w:themeColor="text1"/>
          <w:sz w:val="28"/>
          <w:szCs w:val="28"/>
        </w:rPr>
      </w:pPr>
    </w:p>
    <w:p w:rsidR="00CB5899" w:rsidRPr="008B203B" w:rsidRDefault="00A938E4" w:rsidP="008B203B">
      <w:pPr>
        <w:spacing w:line="360" w:lineRule="auto"/>
        <w:jc w:val="both"/>
        <w:rPr>
          <w:color w:val="000000" w:themeColor="text1"/>
          <w:sz w:val="28"/>
          <w:szCs w:val="28"/>
        </w:rPr>
      </w:pPr>
      <w:r w:rsidRPr="00EA5869">
        <w:rPr>
          <w:b/>
          <w:color w:val="000000" w:themeColor="text1"/>
          <w:sz w:val="28"/>
          <w:szCs w:val="28"/>
        </w:rPr>
        <w:t>Evidências:</w:t>
      </w:r>
      <w:r w:rsidRPr="008B203B">
        <w:rPr>
          <w:color w:val="000000" w:themeColor="text1"/>
          <w:sz w:val="28"/>
          <w:szCs w:val="28"/>
        </w:rPr>
        <w:t xml:space="preserve"> </w:t>
      </w:r>
      <w:r w:rsidR="00D91F4D" w:rsidRPr="008B203B">
        <w:rPr>
          <w:color w:val="000000" w:themeColor="text1"/>
          <w:sz w:val="28"/>
          <w:szCs w:val="28"/>
        </w:rPr>
        <w:t xml:space="preserve">As práticas de planejamento das aulas sempre são discutidas em nossas reuniões de planejamento, replanejamento, </w:t>
      </w:r>
      <w:proofErr w:type="spellStart"/>
      <w:r w:rsidR="00D91F4D" w:rsidRPr="008B203B">
        <w:rPr>
          <w:color w:val="000000" w:themeColor="text1"/>
          <w:sz w:val="28"/>
          <w:szCs w:val="28"/>
        </w:rPr>
        <w:t>ATPCs</w:t>
      </w:r>
      <w:proofErr w:type="spellEnd"/>
      <w:r w:rsidR="00D91F4D" w:rsidRPr="008B203B">
        <w:rPr>
          <w:color w:val="000000" w:themeColor="text1"/>
          <w:sz w:val="28"/>
          <w:szCs w:val="28"/>
        </w:rPr>
        <w:t>, nas oficinas da Diretoria de Ensino, sempre em consonância com o Currículo do estado de São Paulo</w:t>
      </w:r>
      <w:r w:rsidR="00653B2E" w:rsidRPr="008B203B">
        <w:rPr>
          <w:color w:val="000000" w:themeColor="text1"/>
          <w:sz w:val="28"/>
          <w:szCs w:val="28"/>
        </w:rPr>
        <w:t>,</w:t>
      </w:r>
      <w:r w:rsidR="00D91F4D" w:rsidRPr="008B203B">
        <w:rPr>
          <w:color w:val="000000" w:themeColor="text1"/>
          <w:sz w:val="28"/>
          <w:szCs w:val="28"/>
        </w:rPr>
        <w:t xml:space="preserve"> pensando numa c</w:t>
      </w:r>
      <w:r w:rsidR="00CB5899" w:rsidRPr="008B203B">
        <w:rPr>
          <w:color w:val="000000" w:themeColor="text1"/>
          <w:sz w:val="28"/>
          <w:szCs w:val="28"/>
        </w:rPr>
        <w:t>ontribuição para a transformação da sociedade, do sistema com inúmeras diferenças sociais e falta de oportunidades em uma sociedade mais justa, igualitária, critica, solidaria, conscientes dos direitos e dever</w:t>
      </w:r>
      <w:r w:rsidR="00D91F4D" w:rsidRPr="008B203B">
        <w:rPr>
          <w:color w:val="000000" w:themeColor="text1"/>
          <w:sz w:val="28"/>
          <w:szCs w:val="28"/>
        </w:rPr>
        <w:t>es, voltados para o bem publico, e g</w:t>
      </w:r>
      <w:r w:rsidR="00CB5899" w:rsidRPr="008B203B">
        <w:rPr>
          <w:color w:val="000000" w:themeColor="text1"/>
          <w:sz w:val="28"/>
          <w:szCs w:val="28"/>
        </w:rPr>
        <w:t xml:space="preserve">arantir a permanência de todos os </w:t>
      </w:r>
      <w:r w:rsidR="00CB5899" w:rsidRPr="008B203B">
        <w:rPr>
          <w:color w:val="000000" w:themeColor="text1"/>
          <w:sz w:val="28"/>
          <w:szCs w:val="28"/>
        </w:rPr>
        <w:lastRenderedPageBreak/>
        <w:t>alunos matriculados, pois o acesso já está oportunizado na forma da lei</w:t>
      </w:r>
      <w:r w:rsidR="00D91F4D" w:rsidRPr="008B203B">
        <w:rPr>
          <w:color w:val="000000" w:themeColor="text1"/>
          <w:sz w:val="28"/>
          <w:szCs w:val="28"/>
        </w:rPr>
        <w:t xml:space="preserve"> para</w:t>
      </w:r>
      <w:r w:rsidR="00CB5899" w:rsidRPr="008B203B">
        <w:rPr>
          <w:color w:val="000000" w:themeColor="text1"/>
          <w:sz w:val="28"/>
          <w:szCs w:val="28"/>
        </w:rPr>
        <w:t xml:space="preserve"> ensinar a </w:t>
      </w:r>
      <w:r w:rsidR="00CB5899" w:rsidRPr="008B203B">
        <w:rPr>
          <w:b/>
          <w:color w:val="000000" w:themeColor="text1"/>
          <w:sz w:val="28"/>
          <w:szCs w:val="28"/>
        </w:rPr>
        <w:t>TODOS</w:t>
      </w:r>
      <w:r w:rsidR="00D91F4D" w:rsidRPr="008B203B">
        <w:rPr>
          <w:b/>
          <w:color w:val="000000" w:themeColor="text1"/>
          <w:sz w:val="28"/>
          <w:szCs w:val="28"/>
        </w:rPr>
        <w:t xml:space="preserve"> e </w:t>
      </w:r>
      <w:r w:rsidR="00CB5899" w:rsidRPr="008B203B">
        <w:rPr>
          <w:color w:val="000000" w:themeColor="text1"/>
          <w:sz w:val="28"/>
          <w:szCs w:val="28"/>
        </w:rPr>
        <w:t>melhorar os índices do IDESP, diminuir o fluxo escolar (evasão/retenção)</w:t>
      </w:r>
      <w:r w:rsidR="00D91F4D" w:rsidRPr="008B203B">
        <w:rPr>
          <w:color w:val="000000" w:themeColor="text1"/>
          <w:sz w:val="28"/>
          <w:szCs w:val="28"/>
        </w:rPr>
        <w:t>,</w:t>
      </w:r>
      <w:r w:rsidR="00CB5899" w:rsidRPr="008B203B">
        <w:rPr>
          <w:color w:val="000000" w:themeColor="text1"/>
          <w:sz w:val="28"/>
          <w:szCs w:val="28"/>
        </w:rPr>
        <w:t xml:space="preserve"> desenvolver a cultura de uma escola </w:t>
      </w:r>
      <w:proofErr w:type="spellStart"/>
      <w:r w:rsidR="00CB5899" w:rsidRPr="008B203B">
        <w:rPr>
          <w:color w:val="000000" w:themeColor="text1"/>
          <w:sz w:val="28"/>
          <w:szCs w:val="28"/>
        </w:rPr>
        <w:t>aprendente</w:t>
      </w:r>
      <w:proofErr w:type="spellEnd"/>
      <w:r w:rsidR="00D91F4D" w:rsidRPr="008B203B">
        <w:rPr>
          <w:color w:val="000000" w:themeColor="text1"/>
          <w:sz w:val="28"/>
          <w:szCs w:val="28"/>
        </w:rPr>
        <w:t>,</w:t>
      </w:r>
      <w:r w:rsidR="00CB5899" w:rsidRPr="008B203B">
        <w:rPr>
          <w:color w:val="000000" w:themeColor="text1"/>
          <w:sz w:val="28"/>
          <w:szCs w:val="28"/>
        </w:rPr>
        <w:t xml:space="preserve"> </w:t>
      </w:r>
      <w:r w:rsidR="00653B2E" w:rsidRPr="008B203B">
        <w:rPr>
          <w:color w:val="000000" w:themeColor="text1"/>
          <w:sz w:val="28"/>
          <w:szCs w:val="28"/>
        </w:rPr>
        <w:t xml:space="preserve">e </w:t>
      </w:r>
      <w:r w:rsidR="00CB5899" w:rsidRPr="008B203B">
        <w:rPr>
          <w:color w:val="000000" w:themeColor="text1"/>
          <w:sz w:val="28"/>
          <w:szCs w:val="28"/>
        </w:rPr>
        <w:t>pautar o fazer pedagógico na cultura de uma escola de sucesso</w:t>
      </w:r>
      <w:r w:rsidR="00D91F4D" w:rsidRPr="008B203B">
        <w:rPr>
          <w:color w:val="000000" w:themeColor="text1"/>
          <w:sz w:val="28"/>
          <w:szCs w:val="28"/>
        </w:rPr>
        <w:t>,</w:t>
      </w:r>
      <w:r w:rsidR="00CB5899" w:rsidRPr="008B203B">
        <w:rPr>
          <w:color w:val="000000" w:themeColor="text1"/>
          <w:sz w:val="28"/>
          <w:szCs w:val="28"/>
        </w:rPr>
        <w:t xml:space="preserve"> formar sujeitos conscientes de seu papel na sociedade,</w:t>
      </w:r>
      <w:proofErr w:type="gramStart"/>
      <w:r w:rsidR="00CB5899" w:rsidRPr="008B203B">
        <w:rPr>
          <w:color w:val="000000" w:themeColor="text1"/>
          <w:sz w:val="28"/>
          <w:szCs w:val="28"/>
        </w:rPr>
        <w:t xml:space="preserve">  </w:t>
      </w:r>
      <w:proofErr w:type="gramEnd"/>
      <w:r w:rsidR="00CB5899" w:rsidRPr="008B203B">
        <w:rPr>
          <w:color w:val="000000" w:themeColor="text1"/>
          <w:sz w:val="28"/>
          <w:szCs w:val="28"/>
        </w:rPr>
        <w:t>inspirados nos princípios da solidariedade, respeito às diversidades, do bem comum, ecológicos, do trabalho e do consumo necessários.</w:t>
      </w:r>
      <w:r w:rsidR="00D91F4D" w:rsidRPr="008B203B">
        <w:rPr>
          <w:color w:val="000000" w:themeColor="text1"/>
          <w:sz w:val="28"/>
          <w:szCs w:val="28"/>
        </w:rPr>
        <w:t xml:space="preserve"> Ainda, em relevância do papel do professor</w:t>
      </w:r>
      <w:proofErr w:type="gramStart"/>
      <w:r w:rsidR="00D91F4D" w:rsidRPr="008B203B">
        <w:rPr>
          <w:color w:val="000000" w:themeColor="text1"/>
          <w:sz w:val="28"/>
          <w:szCs w:val="28"/>
        </w:rPr>
        <w:t xml:space="preserve">  </w:t>
      </w:r>
      <w:proofErr w:type="gramEnd"/>
      <w:r w:rsidR="00D91F4D" w:rsidRPr="008B203B">
        <w:rPr>
          <w:color w:val="000000" w:themeColor="text1"/>
          <w:sz w:val="28"/>
          <w:szCs w:val="28"/>
        </w:rPr>
        <w:t>coordenador pedagógico no planejamento escola</w:t>
      </w:r>
      <w:r w:rsidR="00653B2E" w:rsidRPr="008B203B">
        <w:rPr>
          <w:color w:val="000000" w:themeColor="text1"/>
          <w:sz w:val="28"/>
          <w:szCs w:val="28"/>
        </w:rPr>
        <w:t xml:space="preserve"> e contribuição para o desenvolvimento da aula, é</w:t>
      </w:r>
      <w:r w:rsidR="00D91F4D" w:rsidRPr="008B203B">
        <w:rPr>
          <w:color w:val="000000" w:themeColor="text1"/>
          <w:sz w:val="28"/>
          <w:szCs w:val="28"/>
        </w:rPr>
        <w:t xml:space="preserve"> inegável, como articulador do diálogo das práticas pedagógicas.</w:t>
      </w:r>
    </w:p>
    <w:p w:rsidR="00A938E4" w:rsidRPr="008B203B" w:rsidRDefault="00A938E4" w:rsidP="008B203B">
      <w:pPr>
        <w:spacing w:line="360" w:lineRule="auto"/>
        <w:ind w:left="360"/>
        <w:jc w:val="both"/>
        <w:rPr>
          <w:b/>
          <w:color w:val="000000" w:themeColor="text1"/>
          <w:sz w:val="28"/>
          <w:szCs w:val="28"/>
        </w:rPr>
      </w:pPr>
    </w:p>
    <w:tbl>
      <w:tblPr>
        <w:tblStyle w:val="Tabelacomgrade"/>
        <w:tblW w:w="0" w:type="auto"/>
        <w:tblLook w:val="04A0"/>
      </w:tblPr>
      <w:tblGrid>
        <w:gridCol w:w="1842"/>
        <w:gridCol w:w="1842"/>
        <w:gridCol w:w="1843"/>
        <w:gridCol w:w="1842"/>
        <w:gridCol w:w="1843"/>
      </w:tblGrid>
      <w:tr w:rsidR="00A938E4" w:rsidRPr="008B203B" w:rsidTr="000D777F">
        <w:tc>
          <w:tcPr>
            <w:tcW w:w="9212" w:type="dxa"/>
            <w:gridSpan w:val="5"/>
          </w:tcPr>
          <w:p w:rsidR="00A938E4" w:rsidRPr="008B203B" w:rsidRDefault="00A938E4" w:rsidP="008B203B">
            <w:pPr>
              <w:spacing w:line="360" w:lineRule="auto"/>
              <w:jc w:val="center"/>
              <w:rPr>
                <w:b/>
                <w:color w:val="000000" w:themeColor="text1"/>
                <w:sz w:val="28"/>
                <w:szCs w:val="28"/>
              </w:rPr>
            </w:pPr>
            <w:r w:rsidRPr="008B203B">
              <w:rPr>
                <w:b/>
                <w:color w:val="000000" w:themeColor="text1"/>
                <w:sz w:val="28"/>
                <w:szCs w:val="28"/>
              </w:rPr>
              <w:t>Indicadores</w:t>
            </w:r>
          </w:p>
        </w:tc>
      </w:tr>
      <w:tr w:rsidR="00A938E4" w:rsidRPr="008B203B" w:rsidTr="000D777F">
        <w:tc>
          <w:tcPr>
            <w:tcW w:w="9212" w:type="dxa"/>
            <w:gridSpan w:val="5"/>
          </w:tcPr>
          <w:p w:rsidR="00A938E4" w:rsidRPr="008B203B" w:rsidRDefault="00A938E4" w:rsidP="008B203B">
            <w:pPr>
              <w:spacing w:line="360" w:lineRule="auto"/>
              <w:ind w:right="113"/>
              <w:rPr>
                <w:color w:val="000000" w:themeColor="text1"/>
                <w:sz w:val="28"/>
                <w:szCs w:val="28"/>
              </w:rPr>
            </w:pPr>
            <w:r w:rsidRPr="008B203B">
              <w:rPr>
                <w:color w:val="000000" w:themeColor="text1"/>
                <w:sz w:val="28"/>
                <w:szCs w:val="28"/>
              </w:rPr>
              <w:t>7.5.3.f</w:t>
            </w:r>
            <w:proofErr w:type="gramStart"/>
            <w:r w:rsidRPr="008B203B">
              <w:rPr>
                <w:color w:val="000000" w:themeColor="text1"/>
                <w:sz w:val="28"/>
                <w:szCs w:val="28"/>
              </w:rPr>
              <w:t xml:space="preserve"> </w:t>
            </w:r>
            <w:r w:rsidR="00457F02" w:rsidRPr="008B203B">
              <w:rPr>
                <w:color w:val="000000" w:themeColor="text1"/>
                <w:sz w:val="28"/>
                <w:szCs w:val="28"/>
              </w:rPr>
              <w:t xml:space="preserve"> </w:t>
            </w:r>
            <w:proofErr w:type="gramEnd"/>
            <w:r w:rsidRPr="008B203B">
              <w:rPr>
                <w:color w:val="000000" w:themeColor="text1"/>
                <w:sz w:val="28"/>
                <w:szCs w:val="28"/>
              </w:rPr>
              <w:t>Organização do espaço e tempo escolares</w:t>
            </w:r>
          </w:p>
        </w:tc>
      </w:tr>
      <w:tr w:rsidR="00A938E4" w:rsidRPr="008B203B" w:rsidTr="000D777F">
        <w:tc>
          <w:tcPr>
            <w:tcW w:w="9212" w:type="dxa"/>
            <w:gridSpan w:val="5"/>
          </w:tcPr>
          <w:p w:rsidR="00A938E4" w:rsidRPr="008B203B" w:rsidRDefault="00A938E4" w:rsidP="008B203B">
            <w:pPr>
              <w:spacing w:line="360" w:lineRule="auto"/>
              <w:jc w:val="both"/>
              <w:rPr>
                <w:color w:val="000000" w:themeColor="text1"/>
                <w:sz w:val="28"/>
                <w:szCs w:val="28"/>
              </w:rPr>
            </w:pPr>
            <w:r w:rsidRPr="008B203B">
              <w:rPr>
                <w:color w:val="000000" w:themeColor="text1"/>
                <w:sz w:val="28"/>
                <w:szCs w:val="28"/>
              </w:rPr>
              <w:t>7.5.3.f</w:t>
            </w:r>
            <w:proofErr w:type="gramStart"/>
            <w:r w:rsidRPr="008B203B">
              <w:rPr>
                <w:color w:val="000000" w:themeColor="text1"/>
                <w:sz w:val="28"/>
                <w:szCs w:val="28"/>
              </w:rPr>
              <w:t xml:space="preserve">  </w:t>
            </w:r>
            <w:proofErr w:type="gramEnd"/>
            <w:r w:rsidRPr="008B203B">
              <w:rPr>
                <w:color w:val="000000" w:themeColor="text1"/>
                <w:sz w:val="28"/>
                <w:szCs w:val="28"/>
              </w:rPr>
              <w:t>Foram realizadas práticas de organização dos ambientes, horários</w:t>
            </w:r>
            <w:r w:rsidR="00457F02" w:rsidRPr="008B203B">
              <w:rPr>
                <w:color w:val="000000" w:themeColor="text1"/>
                <w:sz w:val="28"/>
                <w:szCs w:val="28"/>
              </w:rPr>
              <w:t xml:space="preserve"> de aula de modo a assegurar prá</w:t>
            </w:r>
            <w:r w:rsidRPr="008B203B">
              <w:rPr>
                <w:color w:val="000000" w:themeColor="text1"/>
                <w:sz w:val="28"/>
                <w:szCs w:val="28"/>
              </w:rPr>
              <w:t>ticas pedagógicas que aprimoram a qualidade do ensino ?</w:t>
            </w:r>
          </w:p>
        </w:tc>
      </w:tr>
      <w:tr w:rsidR="00A938E4" w:rsidRPr="008B203B" w:rsidTr="000D777F">
        <w:tc>
          <w:tcPr>
            <w:tcW w:w="1842" w:type="dxa"/>
          </w:tcPr>
          <w:p w:rsidR="00A938E4" w:rsidRPr="008B203B" w:rsidRDefault="00A938E4" w:rsidP="008B203B">
            <w:pPr>
              <w:spacing w:line="360" w:lineRule="auto"/>
              <w:jc w:val="center"/>
              <w:rPr>
                <w:b/>
                <w:color w:val="000000" w:themeColor="text1"/>
                <w:sz w:val="28"/>
                <w:szCs w:val="28"/>
              </w:rPr>
            </w:pPr>
            <w:r w:rsidRPr="008B203B">
              <w:rPr>
                <w:b/>
                <w:color w:val="000000" w:themeColor="text1"/>
                <w:sz w:val="28"/>
                <w:szCs w:val="28"/>
              </w:rPr>
              <w:t>Até 20%</w:t>
            </w:r>
          </w:p>
        </w:tc>
        <w:tc>
          <w:tcPr>
            <w:tcW w:w="1842" w:type="dxa"/>
          </w:tcPr>
          <w:p w:rsidR="00A938E4" w:rsidRPr="008B203B" w:rsidRDefault="00A938E4" w:rsidP="008B203B">
            <w:pPr>
              <w:spacing w:line="360" w:lineRule="auto"/>
              <w:jc w:val="center"/>
              <w:rPr>
                <w:b/>
                <w:color w:val="000000" w:themeColor="text1"/>
                <w:sz w:val="28"/>
                <w:szCs w:val="28"/>
              </w:rPr>
            </w:pPr>
            <w:r w:rsidRPr="008B203B">
              <w:rPr>
                <w:b/>
                <w:color w:val="000000" w:themeColor="text1"/>
                <w:sz w:val="28"/>
                <w:szCs w:val="28"/>
              </w:rPr>
              <w:t>21 a 49%</w:t>
            </w:r>
          </w:p>
        </w:tc>
        <w:tc>
          <w:tcPr>
            <w:tcW w:w="1843" w:type="dxa"/>
          </w:tcPr>
          <w:p w:rsidR="00A938E4" w:rsidRPr="008B203B" w:rsidRDefault="00A938E4" w:rsidP="008B203B">
            <w:pPr>
              <w:spacing w:line="360" w:lineRule="auto"/>
              <w:jc w:val="center"/>
              <w:rPr>
                <w:b/>
                <w:color w:val="000000" w:themeColor="text1"/>
                <w:sz w:val="28"/>
                <w:szCs w:val="28"/>
              </w:rPr>
            </w:pPr>
            <w:r w:rsidRPr="008B203B">
              <w:rPr>
                <w:b/>
                <w:color w:val="000000" w:themeColor="text1"/>
                <w:sz w:val="28"/>
                <w:szCs w:val="28"/>
              </w:rPr>
              <w:t>50 a 69%</w:t>
            </w:r>
          </w:p>
        </w:tc>
        <w:tc>
          <w:tcPr>
            <w:tcW w:w="1842" w:type="dxa"/>
          </w:tcPr>
          <w:p w:rsidR="00A938E4" w:rsidRPr="008B203B" w:rsidRDefault="00A938E4" w:rsidP="008B203B">
            <w:pPr>
              <w:spacing w:line="360" w:lineRule="auto"/>
              <w:jc w:val="center"/>
              <w:rPr>
                <w:b/>
                <w:color w:val="000000" w:themeColor="text1"/>
                <w:sz w:val="28"/>
                <w:szCs w:val="28"/>
              </w:rPr>
            </w:pPr>
            <w:r w:rsidRPr="008B203B">
              <w:rPr>
                <w:b/>
                <w:color w:val="000000" w:themeColor="text1"/>
                <w:sz w:val="28"/>
                <w:szCs w:val="28"/>
              </w:rPr>
              <w:t>70 a 89%</w:t>
            </w:r>
          </w:p>
        </w:tc>
        <w:tc>
          <w:tcPr>
            <w:tcW w:w="1843" w:type="dxa"/>
          </w:tcPr>
          <w:p w:rsidR="00A938E4" w:rsidRPr="008B203B" w:rsidRDefault="00A938E4" w:rsidP="008B203B">
            <w:pPr>
              <w:spacing w:line="360" w:lineRule="auto"/>
              <w:jc w:val="center"/>
              <w:rPr>
                <w:b/>
                <w:color w:val="000000" w:themeColor="text1"/>
                <w:sz w:val="28"/>
                <w:szCs w:val="28"/>
              </w:rPr>
            </w:pPr>
            <w:r w:rsidRPr="008B203B">
              <w:rPr>
                <w:b/>
                <w:color w:val="000000" w:themeColor="text1"/>
                <w:sz w:val="28"/>
                <w:szCs w:val="28"/>
              </w:rPr>
              <w:t>90 a 100%</w:t>
            </w:r>
          </w:p>
        </w:tc>
      </w:tr>
      <w:tr w:rsidR="00A938E4" w:rsidRPr="008B203B" w:rsidTr="000D777F">
        <w:tc>
          <w:tcPr>
            <w:tcW w:w="1842" w:type="dxa"/>
            <w:vAlign w:val="center"/>
          </w:tcPr>
          <w:p w:rsidR="00A938E4" w:rsidRPr="008B203B" w:rsidRDefault="00A938E4" w:rsidP="008B203B">
            <w:pPr>
              <w:spacing w:line="360" w:lineRule="auto"/>
              <w:jc w:val="center"/>
              <w:rPr>
                <w:b/>
                <w:color w:val="000000" w:themeColor="text1"/>
                <w:sz w:val="28"/>
                <w:szCs w:val="28"/>
              </w:rPr>
            </w:pPr>
            <w:proofErr w:type="gramStart"/>
            <w:r w:rsidRPr="008B203B">
              <w:rPr>
                <w:b/>
                <w:color w:val="000000" w:themeColor="text1"/>
                <w:sz w:val="28"/>
                <w:szCs w:val="28"/>
              </w:rPr>
              <w:t>1</w:t>
            </w:r>
            <w:proofErr w:type="gramEnd"/>
          </w:p>
        </w:tc>
        <w:tc>
          <w:tcPr>
            <w:tcW w:w="1842" w:type="dxa"/>
            <w:vAlign w:val="center"/>
          </w:tcPr>
          <w:p w:rsidR="00A938E4" w:rsidRPr="008B203B" w:rsidRDefault="00A938E4" w:rsidP="008B203B">
            <w:pPr>
              <w:spacing w:line="360" w:lineRule="auto"/>
              <w:jc w:val="center"/>
              <w:rPr>
                <w:b/>
                <w:color w:val="000000" w:themeColor="text1"/>
                <w:sz w:val="28"/>
                <w:szCs w:val="28"/>
              </w:rPr>
            </w:pPr>
            <w:proofErr w:type="gramStart"/>
            <w:r w:rsidRPr="008B203B">
              <w:rPr>
                <w:b/>
                <w:color w:val="000000" w:themeColor="text1"/>
                <w:sz w:val="28"/>
                <w:szCs w:val="28"/>
              </w:rPr>
              <w:t>2</w:t>
            </w:r>
            <w:proofErr w:type="gramEnd"/>
          </w:p>
        </w:tc>
        <w:tc>
          <w:tcPr>
            <w:tcW w:w="1843" w:type="dxa"/>
            <w:vAlign w:val="center"/>
          </w:tcPr>
          <w:p w:rsidR="00A938E4" w:rsidRPr="008B203B" w:rsidRDefault="00A938E4" w:rsidP="008B203B">
            <w:pPr>
              <w:spacing w:line="360" w:lineRule="auto"/>
              <w:jc w:val="center"/>
              <w:rPr>
                <w:b/>
                <w:color w:val="000000" w:themeColor="text1"/>
                <w:sz w:val="28"/>
                <w:szCs w:val="28"/>
              </w:rPr>
            </w:pPr>
            <w:proofErr w:type="gramStart"/>
            <w:r w:rsidRPr="008B203B">
              <w:rPr>
                <w:b/>
                <w:color w:val="000000" w:themeColor="text1"/>
                <w:sz w:val="28"/>
                <w:szCs w:val="28"/>
              </w:rPr>
              <w:t>3</w:t>
            </w:r>
            <w:proofErr w:type="gramEnd"/>
          </w:p>
        </w:tc>
        <w:tc>
          <w:tcPr>
            <w:tcW w:w="1842" w:type="dxa"/>
            <w:vAlign w:val="center"/>
          </w:tcPr>
          <w:p w:rsidR="00A938E4" w:rsidRPr="008B203B" w:rsidRDefault="00A938E4" w:rsidP="008B203B">
            <w:pPr>
              <w:spacing w:line="360" w:lineRule="auto"/>
              <w:jc w:val="center"/>
              <w:rPr>
                <w:b/>
                <w:color w:val="000000" w:themeColor="text1"/>
                <w:sz w:val="28"/>
                <w:szCs w:val="28"/>
              </w:rPr>
            </w:pPr>
            <w:proofErr w:type="gramStart"/>
            <w:r w:rsidRPr="008B203B">
              <w:rPr>
                <w:b/>
                <w:color w:val="000000" w:themeColor="text1"/>
                <w:sz w:val="28"/>
                <w:szCs w:val="28"/>
              </w:rPr>
              <w:t>4</w:t>
            </w:r>
            <w:proofErr w:type="gramEnd"/>
          </w:p>
        </w:tc>
        <w:tc>
          <w:tcPr>
            <w:tcW w:w="1843" w:type="dxa"/>
            <w:vAlign w:val="center"/>
          </w:tcPr>
          <w:p w:rsidR="00A938E4" w:rsidRPr="008B203B" w:rsidRDefault="00A938E4" w:rsidP="008B203B">
            <w:pPr>
              <w:spacing w:line="360" w:lineRule="auto"/>
              <w:jc w:val="center"/>
              <w:rPr>
                <w:b/>
                <w:color w:val="000000" w:themeColor="text1"/>
                <w:sz w:val="28"/>
                <w:szCs w:val="28"/>
              </w:rPr>
            </w:pPr>
            <w:proofErr w:type="gramStart"/>
            <w:r w:rsidRPr="008B203B">
              <w:rPr>
                <w:b/>
                <w:color w:val="000000" w:themeColor="text1"/>
                <w:sz w:val="28"/>
                <w:szCs w:val="28"/>
              </w:rPr>
              <w:t>5</w:t>
            </w:r>
            <w:proofErr w:type="gramEnd"/>
          </w:p>
        </w:tc>
      </w:tr>
      <w:tr w:rsidR="00A938E4" w:rsidRPr="008B203B" w:rsidTr="000D777F">
        <w:tc>
          <w:tcPr>
            <w:tcW w:w="1842" w:type="dxa"/>
          </w:tcPr>
          <w:p w:rsidR="00A938E4" w:rsidRPr="008B203B" w:rsidRDefault="00A938E4" w:rsidP="008B203B">
            <w:pPr>
              <w:spacing w:line="360" w:lineRule="auto"/>
              <w:jc w:val="center"/>
              <w:rPr>
                <w:b/>
                <w:color w:val="000000" w:themeColor="text1"/>
                <w:sz w:val="28"/>
                <w:szCs w:val="28"/>
              </w:rPr>
            </w:pPr>
          </w:p>
        </w:tc>
        <w:tc>
          <w:tcPr>
            <w:tcW w:w="1842" w:type="dxa"/>
          </w:tcPr>
          <w:p w:rsidR="00A938E4" w:rsidRPr="008B203B" w:rsidRDefault="00A938E4" w:rsidP="008B203B">
            <w:pPr>
              <w:spacing w:line="360" w:lineRule="auto"/>
              <w:jc w:val="center"/>
              <w:rPr>
                <w:b/>
                <w:color w:val="000000" w:themeColor="text1"/>
                <w:sz w:val="28"/>
                <w:szCs w:val="28"/>
              </w:rPr>
            </w:pPr>
          </w:p>
        </w:tc>
        <w:tc>
          <w:tcPr>
            <w:tcW w:w="1843" w:type="dxa"/>
          </w:tcPr>
          <w:p w:rsidR="00A938E4" w:rsidRPr="008B203B" w:rsidRDefault="00A938E4" w:rsidP="008B203B">
            <w:pPr>
              <w:spacing w:line="360" w:lineRule="auto"/>
              <w:jc w:val="center"/>
              <w:rPr>
                <w:b/>
                <w:color w:val="000000" w:themeColor="text1"/>
                <w:sz w:val="28"/>
                <w:szCs w:val="28"/>
              </w:rPr>
            </w:pPr>
          </w:p>
        </w:tc>
        <w:tc>
          <w:tcPr>
            <w:tcW w:w="1842" w:type="dxa"/>
          </w:tcPr>
          <w:p w:rsidR="00A938E4" w:rsidRPr="008B203B" w:rsidRDefault="00A938E4" w:rsidP="008B203B">
            <w:pPr>
              <w:spacing w:line="360" w:lineRule="auto"/>
              <w:jc w:val="center"/>
              <w:rPr>
                <w:b/>
                <w:color w:val="000000" w:themeColor="text1"/>
                <w:sz w:val="28"/>
                <w:szCs w:val="28"/>
              </w:rPr>
            </w:pPr>
          </w:p>
        </w:tc>
        <w:tc>
          <w:tcPr>
            <w:tcW w:w="1843" w:type="dxa"/>
          </w:tcPr>
          <w:p w:rsidR="00A938E4" w:rsidRPr="008B203B" w:rsidRDefault="00597F9E" w:rsidP="008B203B">
            <w:pPr>
              <w:spacing w:line="360" w:lineRule="auto"/>
              <w:jc w:val="center"/>
              <w:rPr>
                <w:b/>
                <w:color w:val="000000" w:themeColor="text1"/>
                <w:sz w:val="28"/>
                <w:szCs w:val="28"/>
              </w:rPr>
            </w:pPr>
            <w:r w:rsidRPr="008B203B">
              <w:rPr>
                <w:b/>
                <w:color w:val="000000" w:themeColor="text1"/>
                <w:sz w:val="28"/>
                <w:szCs w:val="28"/>
              </w:rPr>
              <w:t>x</w:t>
            </w:r>
          </w:p>
        </w:tc>
      </w:tr>
    </w:tbl>
    <w:p w:rsidR="00A938E4" w:rsidRPr="008B203B" w:rsidRDefault="00A938E4" w:rsidP="008B203B">
      <w:pPr>
        <w:spacing w:line="360" w:lineRule="auto"/>
        <w:ind w:left="360"/>
        <w:jc w:val="both"/>
        <w:rPr>
          <w:b/>
          <w:color w:val="000000" w:themeColor="text1"/>
          <w:sz w:val="28"/>
          <w:szCs w:val="28"/>
        </w:rPr>
      </w:pPr>
    </w:p>
    <w:p w:rsidR="00253A68" w:rsidRPr="008B203B" w:rsidRDefault="00EA3C16" w:rsidP="008B203B">
      <w:pPr>
        <w:spacing w:line="360" w:lineRule="auto"/>
        <w:jc w:val="both"/>
        <w:rPr>
          <w:color w:val="000000" w:themeColor="text1"/>
          <w:sz w:val="28"/>
          <w:szCs w:val="28"/>
        </w:rPr>
      </w:pPr>
      <w:r w:rsidRPr="00EA5869">
        <w:rPr>
          <w:b/>
          <w:color w:val="000000" w:themeColor="text1"/>
          <w:sz w:val="28"/>
          <w:szCs w:val="28"/>
        </w:rPr>
        <w:t>Evidências:</w:t>
      </w:r>
      <w:r w:rsidRPr="008B203B">
        <w:rPr>
          <w:color w:val="000000" w:themeColor="text1"/>
          <w:sz w:val="28"/>
          <w:szCs w:val="28"/>
        </w:rPr>
        <w:t xml:space="preserve"> </w:t>
      </w:r>
      <w:r w:rsidR="00253A68" w:rsidRPr="008B203B">
        <w:rPr>
          <w:color w:val="000000" w:themeColor="text1"/>
          <w:sz w:val="28"/>
          <w:szCs w:val="28"/>
        </w:rPr>
        <w:t xml:space="preserve">Buscando </w:t>
      </w:r>
      <w:r w:rsidR="007F10FE" w:rsidRPr="008B203B">
        <w:rPr>
          <w:color w:val="000000" w:themeColor="text1"/>
          <w:sz w:val="28"/>
          <w:szCs w:val="28"/>
        </w:rPr>
        <w:t>possibilidades de interações humanas e que se permita a troca de saberes e o livre expressar das ideias, concepções e visões de mundo contidas nos sujeitos que a habitam. Pra tanto, nossa</w:t>
      </w:r>
      <w:proofErr w:type="gramStart"/>
      <w:r w:rsidR="007F10FE" w:rsidRPr="008B203B">
        <w:rPr>
          <w:color w:val="000000" w:themeColor="text1"/>
          <w:sz w:val="28"/>
          <w:szCs w:val="28"/>
        </w:rPr>
        <w:t xml:space="preserve">  </w:t>
      </w:r>
      <w:proofErr w:type="gramEnd"/>
      <w:r w:rsidR="007F10FE" w:rsidRPr="008B203B">
        <w:rPr>
          <w:color w:val="000000" w:themeColor="text1"/>
          <w:sz w:val="28"/>
          <w:szCs w:val="28"/>
        </w:rPr>
        <w:t xml:space="preserve">escola privilegia o esforço coletivo de todos os agentes participativos da escola na  tentativa de compreender a complexa  multidimensionalidade e diversidade do espaço escolar e da comunidade, que é sobretudo humano abrigando suas inúmeras  capacidade com o pensar, criar, sentir e agir modificando e transformando o seu </w:t>
      </w:r>
      <w:r w:rsidR="007F10FE" w:rsidRPr="008B203B">
        <w:rPr>
          <w:color w:val="000000" w:themeColor="text1"/>
          <w:sz w:val="28"/>
          <w:szCs w:val="28"/>
        </w:rPr>
        <w:lastRenderedPageBreak/>
        <w:t xml:space="preserve">entorno. </w:t>
      </w:r>
      <w:r w:rsidR="00253A68" w:rsidRPr="008B203B">
        <w:rPr>
          <w:color w:val="000000" w:themeColor="text1"/>
          <w:sz w:val="28"/>
          <w:szCs w:val="28"/>
        </w:rPr>
        <w:t xml:space="preserve">Observando com olhar atendo as condições da estrutura física </w:t>
      </w:r>
      <w:r w:rsidR="00E975EF" w:rsidRPr="008B203B">
        <w:rPr>
          <w:color w:val="000000" w:themeColor="text1"/>
          <w:sz w:val="28"/>
          <w:szCs w:val="28"/>
        </w:rPr>
        <w:t xml:space="preserve">temos </w:t>
      </w:r>
      <w:r w:rsidR="00253A68" w:rsidRPr="008B203B">
        <w:rPr>
          <w:color w:val="000000" w:themeColor="text1"/>
          <w:sz w:val="28"/>
          <w:szCs w:val="28"/>
        </w:rPr>
        <w:t>um ambiente propício e favorável ao desenvolvimento do processo de ensino e apren</w:t>
      </w:r>
      <w:r w:rsidR="00E975EF" w:rsidRPr="008B203B">
        <w:rPr>
          <w:color w:val="000000" w:themeColor="text1"/>
          <w:sz w:val="28"/>
          <w:szCs w:val="28"/>
        </w:rPr>
        <w:t xml:space="preserve">dizagem dos alunos, onde o horário das aulas foi organizado na melhor madeira possível para atender a essência da aula </w:t>
      </w:r>
      <w:r w:rsidR="00A74F16" w:rsidRPr="008B203B">
        <w:rPr>
          <w:color w:val="000000" w:themeColor="text1"/>
          <w:sz w:val="28"/>
          <w:szCs w:val="28"/>
        </w:rPr>
        <w:t xml:space="preserve">do professor. </w:t>
      </w:r>
      <w:r w:rsidR="007F10FE" w:rsidRPr="008B203B">
        <w:rPr>
          <w:color w:val="000000" w:themeColor="text1"/>
          <w:sz w:val="28"/>
          <w:szCs w:val="28"/>
        </w:rPr>
        <w:t>É nessa perspectiva que idealizamos e trabalhamos não para uma escola estática e burocrática e sim para uma escola humana e transformadora</w:t>
      </w:r>
      <w:r w:rsidR="00A74F16" w:rsidRPr="008B203B">
        <w:rPr>
          <w:color w:val="000000" w:themeColor="text1"/>
          <w:sz w:val="28"/>
          <w:szCs w:val="28"/>
        </w:rPr>
        <w:t>,</w:t>
      </w:r>
      <w:proofErr w:type="gramStart"/>
      <w:r w:rsidR="00A74F16" w:rsidRPr="008B203B">
        <w:rPr>
          <w:color w:val="000000" w:themeColor="text1"/>
          <w:sz w:val="28"/>
          <w:szCs w:val="28"/>
        </w:rPr>
        <w:t xml:space="preserve"> </w:t>
      </w:r>
      <w:r w:rsidR="007F10FE" w:rsidRPr="008B203B">
        <w:rPr>
          <w:color w:val="000000" w:themeColor="text1"/>
          <w:sz w:val="28"/>
          <w:szCs w:val="28"/>
        </w:rPr>
        <w:t xml:space="preserve"> </w:t>
      </w:r>
      <w:proofErr w:type="gramEnd"/>
      <w:r w:rsidR="007F10FE" w:rsidRPr="008B203B">
        <w:rPr>
          <w:color w:val="000000" w:themeColor="text1"/>
          <w:sz w:val="28"/>
          <w:szCs w:val="28"/>
        </w:rPr>
        <w:t>ou seja uma “escola viva</w:t>
      </w:r>
      <w:r w:rsidR="00A74F16" w:rsidRPr="008B203B">
        <w:rPr>
          <w:color w:val="000000" w:themeColor="text1"/>
          <w:sz w:val="28"/>
          <w:szCs w:val="28"/>
        </w:rPr>
        <w:t>.</w:t>
      </w:r>
    </w:p>
    <w:p w:rsidR="005A5E78" w:rsidRPr="008B203B" w:rsidRDefault="005A5E78" w:rsidP="008B203B">
      <w:pPr>
        <w:spacing w:line="360" w:lineRule="auto"/>
        <w:ind w:left="360"/>
        <w:jc w:val="both"/>
        <w:rPr>
          <w:b/>
          <w:color w:val="000000" w:themeColor="text1"/>
          <w:sz w:val="28"/>
          <w:szCs w:val="28"/>
        </w:rPr>
      </w:pPr>
    </w:p>
    <w:tbl>
      <w:tblPr>
        <w:tblStyle w:val="Tabelacomgrade"/>
        <w:tblW w:w="0" w:type="auto"/>
        <w:tblLook w:val="04A0"/>
      </w:tblPr>
      <w:tblGrid>
        <w:gridCol w:w="1842"/>
        <w:gridCol w:w="1842"/>
        <w:gridCol w:w="1843"/>
        <w:gridCol w:w="1842"/>
        <w:gridCol w:w="1843"/>
      </w:tblGrid>
      <w:tr w:rsidR="00A938E4" w:rsidRPr="008B203B" w:rsidTr="000D777F">
        <w:tc>
          <w:tcPr>
            <w:tcW w:w="9212" w:type="dxa"/>
            <w:gridSpan w:val="5"/>
          </w:tcPr>
          <w:p w:rsidR="00A938E4" w:rsidRPr="008B203B" w:rsidRDefault="00A938E4" w:rsidP="008B203B">
            <w:pPr>
              <w:spacing w:line="360" w:lineRule="auto"/>
              <w:jc w:val="center"/>
              <w:rPr>
                <w:b/>
                <w:color w:val="000000" w:themeColor="text1"/>
                <w:sz w:val="28"/>
                <w:szCs w:val="28"/>
              </w:rPr>
            </w:pPr>
            <w:r w:rsidRPr="008B203B">
              <w:rPr>
                <w:b/>
                <w:color w:val="000000" w:themeColor="text1"/>
                <w:sz w:val="28"/>
                <w:szCs w:val="28"/>
              </w:rPr>
              <w:t>Indicadores</w:t>
            </w:r>
          </w:p>
        </w:tc>
      </w:tr>
      <w:tr w:rsidR="00A938E4" w:rsidRPr="008B203B" w:rsidTr="000D777F">
        <w:tc>
          <w:tcPr>
            <w:tcW w:w="9212" w:type="dxa"/>
            <w:gridSpan w:val="5"/>
          </w:tcPr>
          <w:p w:rsidR="00A938E4" w:rsidRPr="008B203B" w:rsidRDefault="00A938E4" w:rsidP="008B203B">
            <w:pPr>
              <w:spacing w:line="360" w:lineRule="auto"/>
              <w:ind w:right="113"/>
              <w:rPr>
                <w:color w:val="000000" w:themeColor="text1"/>
                <w:sz w:val="28"/>
                <w:szCs w:val="28"/>
              </w:rPr>
            </w:pPr>
            <w:r w:rsidRPr="008B203B">
              <w:rPr>
                <w:color w:val="000000" w:themeColor="text1"/>
                <w:sz w:val="28"/>
                <w:szCs w:val="28"/>
              </w:rPr>
              <w:t>7.5.3.g Organização do espaço e tempo escolares</w:t>
            </w:r>
          </w:p>
        </w:tc>
      </w:tr>
      <w:tr w:rsidR="00A938E4" w:rsidRPr="008B203B" w:rsidTr="000D777F">
        <w:tc>
          <w:tcPr>
            <w:tcW w:w="9212" w:type="dxa"/>
            <w:gridSpan w:val="5"/>
          </w:tcPr>
          <w:p w:rsidR="00A938E4" w:rsidRPr="008B203B" w:rsidRDefault="00A938E4" w:rsidP="008B203B">
            <w:pPr>
              <w:spacing w:line="360" w:lineRule="auto"/>
              <w:rPr>
                <w:color w:val="000000" w:themeColor="text1"/>
                <w:sz w:val="28"/>
                <w:szCs w:val="28"/>
              </w:rPr>
            </w:pPr>
            <w:r w:rsidRPr="008B203B">
              <w:rPr>
                <w:color w:val="000000" w:themeColor="text1"/>
                <w:sz w:val="28"/>
                <w:szCs w:val="28"/>
              </w:rPr>
              <w:t>7.5.3.g</w:t>
            </w:r>
            <w:proofErr w:type="gramStart"/>
            <w:r w:rsidRPr="008B203B">
              <w:rPr>
                <w:color w:val="000000" w:themeColor="text1"/>
                <w:sz w:val="28"/>
                <w:szCs w:val="28"/>
              </w:rPr>
              <w:t xml:space="preserve">  </w:t>
            </w:r>
            <w:proofErr w:type="gramEnd"/>
            <w:r w:rsidRPr="008B203B">
              <w:rPr>
                <w:color w:val="000000" w:themeColor="text1"/>
                <w:sz w:val="28"/>
                <w:szCs w:val="28"/>
              </w:rPr>
              <w:t>Foram desenvolvidos projetos de recuperação paralela que atenderam às necessidades de aprendizagem dos alunos?</w:t>
            </w:r>
          </w:p>
        </w:tc>
      </w:tr>
      <w:tr w:rsidR="00A938E4" w:rsidRPr="008B203B" w:rsidTr="000D777F">
        <w:tc>
          <w:tcPr>
            <w:tcW w:w="1842" w:type="dxa"/>
          </w:tcPr>
          <w:p w:rsidR="00A938E4" w:rsidRPr="008B203B" w:rsidRDefault="00A938E4" w:rsidP="008B203B">
            <w:pPr>
              <w:spacing w:line="360" w:lineRule="auto"/>
              <w:jc w:val="center"/>
              <w:rPr>
                <w:b/>
                <w:color w:val="000000" w:themeColor="text1"/>
                <w:sz w:val="28"/>
                <w:szCs w:val="28"/>
              </w:rPr>
            </w:pPr>
            <w:r w:rsidRPr="008B203B">
              <w:rPr>
                <w:b/>
                <w:color w:val="000000" w:themeColor="text1"/>
                <w:sz w:val="28"/>
                <w:szCs w:val="28"/>
              </w:rPr>
              <w:t>Até 20%</w:t>
            </w:r>
          </w:p>
        </w:tc>
        <w:tc>
          <w:tcPr>
            <w:tcW w:w="1842" w:type="dxa"/>
          </w:tcPr>
          <w:p w:rsidR="00A938E4" w:rsidRPr="008B203B" w:rsidRDefault="00A938E4" w:rsidP="008B203B">
            <w:pPr>
              <w:spacing w:line="360" w:lineRule="auto"/>
              <w:jc w:val="center"/>
              <w:rPr>
                <w:b/>
                <w:color w:val="000000" w:themeColor="text1"/>
                <w:sz w:val="28"/>
                <w:szCs w:val="28"/>
              </w:rPr>
            </w:pPr>
            <w:r w:rsidRPr="008B203B">
              <w:rPr>
                <w:b/>
                <w:color w:val="000000" w:themeColor="text1"/>
                <w:sz w:val="28"/>
                <w:szCs w:val="28"/>
              </w:rPr>
              <w:t>21 a 49%</w:t>
            </w:r>
          </w:p>
        </w:tc>
        <w:tc>
          <w:tcPr>
            <w:tcW w:w="1843" w:type="dxa"/>
          </w:tcPr>
          <w:p w:rsidR="00A938E4" w:rsidRPr="008B203B" w:rsidRDefault="00A938E4" w:rsidP="008B203B">
            <w:pPr>
              <w:spacing w:line="360" w:lineRule="auto"/>
              <w:jc w:val="center"/>
              <w:rPr>
                <w:b/>
                <w:color w:val="000000" w:themeColor="text1"/>
                <w:sz w:val="28"/>
                <w:szCs w:val="28"/>
              </w:rPr>
            </w:pPr>
            <w:r w:rsidRPr="008B203B">
              <w:rPr>
                <w:b/>
                <w:color w:val="000000" w:themeColor="text1"/>
                <w:sz w:val="28"/>
                <w:szCs w:val="28"/>
              </w:rPr>
              <w:t>50 a 69%</w:t>
            </w:r>
          </w:p>
        </w:tc>
        <w:tc>
          <w:tcPr>
            <w:tcW w:w="1842" w:type="dxa"/>
          </w:tcPr>
          <w:p w:rsidR="00A938E4" w:rsidRPr="008B203B" w:rsidRDefault="00A938E4" w:rsidP="008B203B">
            <w:pPr>
              <w:spacing w:line="360" w:lineRule="auto"/>
              <w:jc w:val="center"/>
              <w:rPr>
                <w:b/>
                <w:color w:val="000000" w:themeColor="text1"/>
                <w:sz w:val="28"/>
                <w:szCs w:val="28"/>
              </w:rPr>
            </w:pPr>
            <w:r w:rsidRPr="008B203B">
              <w:rPr>
                <w:b/>
                <w:color w:val="000000" w:themeColor="text1"/>
                <w:sz w:val="28"/>
                <w:szCs w:val="28"/>
              </w:rPr>
              <w:t>70 a 89%</w:t>
            </w:r>
          </w:p>
        </w:tc>
        <w:tc>
          <w:tcPr>
            <w:tcW w:w="1843" w:type="dxa"/>
          </w:tcPr>
          <w:p w:rsidR="00A938E4" w:rsidRPr="008B203B" w:rsidRDefault="00A938E4" w:rsidP="008B203B">
            <w:pPr>
              <w:spacing w:line="360" w:lineRule="auto"/>
              <w:jc w:val="center"/>
              <w:rPr>
                <w:b/>
                <w:color w:val="000000" w:themeColor="text1"/>
                <w:sz w:val="28"/>
                <w:szCs w:val="28"/>
              </w:rPr>
            </w:pPr>
            <w:r w:rsidRPr="008B203B">
              <w:rPr>
                <w:b/>
                <w:color w:val="000000" w:themeColor="text1"/>
                <w:sz w:val="28"/>
                <w:szCs w:val="28"/>
              </w:rPr>
              <w:t>90 a 100%</w:t>
            </w:r>
          </w:p>
        </w:tc>
      </w:tr>
      <w:tr w:rsidR="00A938E4" w:rsidRPr="008B203B" w:rsidTr="000D777F">
        <w:tc>
          <w:tcPr>
            <w:tcW w:w="1842" w:type="dxa"/>
            <w:vAlign w:val="center"/>
          </w:tcPr>
          <w:p w:rsidR="00A938E4" w:rsidRPr="008B203B" w:rsidRDefault="00A938E4" w:rsidP="008B203B">
            <w:pPr>
              <w:spacing w:line="360" w:lineRule="auto"/>
              <w:jc w:val="center"/>
              <w:rPr>
                <w:b/>
                <w:color w:val="000000" w:themeColor="text1"/>
                <w:sz w:val="28"/>
                <w:szCs w:val="28"/>
              </w:rPr>
            </w:pPr>
            <w:proofErr w:type="gramStart"/>
            <w:r w:rsidRPr="008B203B">
              <w:rPr>
                <w:b/>
                <w:color w:val="000000" w:themeColor="text1"/>
                <w:sz w:val="28"/>
                <w:szCs w:val="28"/>
              </w:rPr>
              <w:t>1</w:t>
            </w:r>
            <w:proofErr w:type="gramEnd"/>
          </w:p>
        </w:tc>
        <w:tc>
          <w:tcPr>
            <w:tcW w:w="1842" w:type="dxa"/>
            <w:vAlign w:val="center"/>
          </w:tcPr>
          <w:p w:rsidR="00A938E4" w:rsidRPr="008B203B" w:rsidRDefault="00A938E4" w:rsidP="008B203B">
            <w:pPr>
              <w:spacing w:line="360" w:lineRule="auto"/>
              <w:jc w:val="center"/>
              <w:rPr>
                <w:b/>
                <w:color w:val="000000" w:themeColor="text1"/>
                <w:sz w:val="28"/>
                <w:szCs w:val="28"/>
              </w:rPr>
            </w:pPr>
            <w:proofErr w:type="gramStart"/>
            <w:r w:rsidRPr="008B203B">
              <w:rPr>
                <w:b/>
                <w:color w:val="000000" w:themeColor="text1"/>
                <w:sz w:val="28"/>
                <w:szCs w:val="28"/>
              </w:rPr>
              <w:t>2</w:t>
            </w:r>
            <w:proofErr w:type="gramEnd"/>
          </w:p>
        </w:tc>
        <w:tc>
          <w:tcPr>
            <w:tcW w:w="1843" w:type="dxa"/>
            <w:vAlign w:val="center"/>
          </w:tcPr>
          <w:p w:rsidR="00A938E4" w:rsidRPr="008B203B" w:rsidRDefault="00A938E4" w:rsidP="008B203B">
            <w:pPr>
              <w:spacing w:line="360" w:lineRule="auto"/>
              <w:jc w:val="center"/>
              <w:rPr>
                <w:b/>
                <w:color w:val="000000" w:themeColor="text1"/>
                <w:sz w:val="28"/>
                <w:szCs w:val="28"/>
              </w:rPr>
            </w:pPr>
            <w:proofErr w:type="gramStart"/>
            <w:r w:rsidRPr="008B203B">
              <w:rPr>
                <w:b/>
                <w:color w:val="000000" w:themeColor="text1"/>
                <w:sz w:val="28"/>
                <w:szCs w:val="28"/>
              </w:rPr>
              <w:t>3</w:t>
            </w:r>
            <w:proofErr w:type="gramEnd"/>
          </w:p>
        </w:tc>
        <w:tc>
          <w:tcPr>
            <w:tcW w:w="1842" w:type="dxa"/>
            <w:vAlign w:val="center"/>
          </w:tcPr>
          <w:p w:rsidR="00A938E4" w:rsidRPr="008B203B" w:rsidRDefault="00A938E4" w:rsidP="008B203B">
            <w:pPr>
              <w:spacing w:line="360" w:lineRule="auto"/>
              <w:jc w:val="center"/>
              <w:rPr>
                <w:b/>
                <w:color w:val="000000" w:themeColor="text1"/>
                <w:sz w:val="28"/>
                <w:szCs w:val="28"/>
              </w:rPr>
            </w:pPr>
            <w:proofErr w:type="gramStart"/>
            <w:r w:rsidRPr="008B203B">
              <w:rPr>
                <w:b/>
                <w:color w:val="000000" w:themeColor="text1"/>
                <w:sz w:val="28"/>
                <w:szCs w:val="28"/>
              </w:rPr>
              <w:t>4</w:t>
            </w:r>
            <w:proofErr w:type="gramEnd"/>
          </w:p>
        </w:tc>
        <w:tc>
          <w:tcPr>
            <w:tcW w:w="1843" w:type="dxa"/>
            <w:vAlign w:val="center"/>
          </w:tcPr>
          <w:p w:rsidR="00A938E4" w:rsidRPr="008B203B" w:rsidRDefault="00A938E4" w:rsidP="008B203B">
            <w:pPr>
              <w:spacing w:line="360" w:lineRule="auto"/>
              <w:jc w:val="center"/>
              <w:rPr>
                <w:b/>
                <w:color w:val="000000" w:themeColor="text1"/>
                <w:sz w:val="28"/>
                <w:szCs w:val="28"/>
              </w:rPr>
            </w:pPr>
            <w:proofErr w:type="gramStart"/>
            <w:r w:rsidRPr="008B203B">
              <w:rPr>
                <w:b/>
                <w:color w:val="000000" w:themeColor="text1"/>
                <w:sz w:val="28"/>
                <w:szCs w:val="28"/>
              </w:rPr>
              <w:t>5</w:t>
            </w:r>
            <w:proofErr w:type="gramEnd"/>
          </w:p>
        </w:tc>
      </w:tr>
      <w:tr w:rsidR="00A938E4" w:rsidRPr="008B203B" w:rsidTr="000D777F">
        <w:tc>
          <w:tcPr>
            <w:tcW w:w="1842" w:type="dxa"/>
          </w:tcPr>
          <w:p w:rsidR="00A938E4" w:rsidRPr="008B203B" w:rsidRDefault="00A938E4" w:rsidP="008B203B">
            <w:pPr>
              <w:spacing w:line="360" w:lineRule="auto"/>
              <w:jc w:val="center"/>
              <w:rPr>
                <w:b/>
                <w:color w:val="000000" w:themeColor="text1"/>
                <w:sz w:val="28"/>
                <w:szCs w:val="28"/>
              </w:rPr>
            </w:pPr>
          </w:p>
        </w:tc>
        <w:tc>
          <w:tcPr>
            <w:tcW w:w="1842" w:type="dxa"/>
          </w:tcPr>
          <w:p w:rsidR="00A938E4" w:rsidRPr="008B203B" w:rsidRDefault="00A938E4" w:rsidP="008B203B">
            <w:pPr>
              <w:spacing w:line="360" w:lineRule="auto"/>
              <w:jc w:val="center"/>
              <w:rPr>
                <w:b/>
                <w:color w:val="000000" w:themeColor="text1"/>
                <w:sz w:val="28"/>
                <w:szCs w:val="28"/>
              </w:rPr>
            </w:pPr>
          </w:p>
        </w:tc>
        <w:tc>
          <w:tcPr>
            <w:tcW w:w="1843" w:type="dxa"/>
          </w:tcPr>
          <w:p w:rsidR="00A938E4" w:rsidRPr="008B203B" w:rsidRDefault="00A938E4" w:rsidP="008B203B">
            <w:pPr>
              <w:spacing w:line="360" w:lineRule="auto"/>
              <w:jc w:val="center"/>
              <w:rPr>
                <w:b/>
                <w:color w:val="000000" w:themeColor="text1"/>
                <w:sz w:val="28"/>
                <w:szCs w:val="28"/>
              </w:rPr>
            </w:pPr>
          </w:p>
        </w:tc>
        <w:tc>
          <w:tcPr>
            <w:tcW w:w="1842" w:type="dxa"/>
          </w:tcPr>
          <w:p w:rsidR="00A938E4" w:rsidRPr="008B203B" w:rsidRDefault="00A938E4" w:rsidP="008B203B">
            <w:pPr>
              <w:spacing w:line="360" w:lineRule="auto"/>
              <w:jc w:val="center"/>
              <w:rPr>
                <w:b/>
                <w:color w:val="000000" w:themeColor="text1"/>
                <w:sz w:val="28"/>
                <w:szCs w:val="28"/>
              </w:rPr>
            </w:pPr>
          </w:p>
        </w:tc>
        <w:tc>
          <w:tcPr>
            <w:tcW w:w="1843" w:type="dxa"/>
          </w:tcPr>
          <w:p w:rsidR="00A938E4" w:rsidRPr="008B203B" w:rsidRDefault="00597F9E" w:rsidP="008B203B">
            <w:pPr>
              <w:spacing w:line="360" w:lineRule="auto"/>
              <w:jc w:val="center"/>
              <w:rPr>
                <w:b/>
                <w:color w:val="000000" w:themeColor="text1"/>
                <w:sz w:val="28"/>
                <w:szCs w:val="28"/>
              </w:rPr>
            </w:pPr>
            <w:r w:rsidRPr="008B203B">
              <w:rPr>
                <w:b/>
                <w:color w:val="000000" w:themeColor="text1"/>
                <w:sz w:val="28"/>
                <w:szCs w:val="28"/>
              </w:rPr>
              <w:t>x</w:t>
            </w:r>
          </w:p>
        </w:tc>
      </w:tr>
    </w:tbl>
    <w:p w:rsidR="00A938E4" w:rsidRPr="008B203B" w:rsidRDefault="00A938E4" w:rsidP="008B203B">
      <w:pPr>
        <w:spacing w:line="360" w:lineRule="auto"/>
        <w:jc w:val="both"/>
        <w:rPr>
          <w:b/>
          <w:color w:val="000000" w:themeColor="text1"/>
          <w:sz w:val="28"/>
          <w:szCs w:val="28"/>
        </w:rPr>
      </w:pPr>
    </w:p>
    <w:p w:rsidR="00B528C1" w:rsidRPr="008B203B" w:rsidRDefault="00B528C1" w:rsidP="008B203B">
      <w:pPr>
        <w:spacing w:line="360" w:lineRule="auto"/>
        <w:jc w:val="both"/>
        <w:rPr>
          <w:color w:val="000000" w:themeColor="text1"/>
          <w:sz w:val="28"/>
          <w:szCs w:val="28"/>
        </w:rPr>
      </w:pPr>
      <w:r w:rsidRPr="00EA5869">
        <w:rPr>
          <w:b/>
          <w:color w:val="000000" w:themeColor="text1"/>
          <w:sz w:val="28"/>
          <w:szCs w:val="28"/>
        </w:rPr>
        <w:t>Evidências:</w:t>
      </w:r>
      <w:r w:rsidR="00A74F16" w:rsidRPr="008B203B">
        <w:rPr>
          <w:color w:val="000000" w:themeColor="text1"/>
          <w:sz w:val="28"/>
          <w:szCs w:val="28"/>
        </w:rPr>
        <w:t xml:space="preserve"> </w:t>
      </w:r>
      <w:r w:rsidR="000A698B" w:rsidRPr="008B203B">
        <w:rPr>
          <w:color w:val="000000" w:themeColor="text1"/>
          <w:sz w:val="28"/>
          <w:szCs w:val="28"/>
        </w:rPr>
        <w:t xml:space="preserve">Apoio aos alunos com dificuldades de aprendizagem e </w:t>
      </w:r>
      <w:proofErr w:type="gramStart"/>
      <w:r w:rsidR="000A698B" w:rsidRPr="008B203B">
        <w:rPr>
          <w:color w:val="000000" w:themeColor="text1"/>
          <w:sz w:val="28"/>
          <w:szCs w:val="28"/>
        </w:rPr>
        <w:t>sob formas</w:t>
      </w:r>
      <w:proofErr w:type="gramEnd"/>
      <w:r w:rsidR="000A698B" w:rsidRPr="008B203B">
        <w:rPr>
          <w:color w:val="000000" w:themeColor="text1"/>
          <w:sz w:val="28"/>
          <w:szCs w:val="28"/>
        </w:rPr>
        <w:t xml:space="preserve"> de atendimento individualizado ou em grupos, a serem desenvolvidos ao longo do ano nos componentes curriculares de Língua Portuguesa e Matemática</w:t>
      </w:r>
      <w:r w:rsidR="007D48B7" w:rsidRPr="008B203B">
        <w:rPr>
          <w:color w:val="000000" w:themeColor="text1"/>
          <w:sz w:val="28"/>
          <w:szCs w:val="28"/>
        </w:rPr>
        <w:t xml:space="preserve"> com o Projeto Aventuras do Currículo+</w:t>
      </w:r>
      <w:r w:rsidR="000A698B" w:rsidRPr="008B203B">
        <w:rPr>
          <w:color w:val="000000" w:themeColor="text1"/>
          <w:sz w:val="28"/>
          <w:szCs w:val="28"/>
        </w:rPr>
        <w:t>.</w:t>
      </w:r>
    </w:p>
    <w:p w:rsidR="00A938E4" w:rsidRPr="008B203B" w:rsidRDefault="00A938E4" w:rsidP="008B203B">
      <w:pPr>
        <w:spacing w:line="360" w:lineRule="auto"/>
        <w:ind w:left="360"/>
        <w:jc w:val="both"/>
        <w:rPr>
          <w:b/>
          <w:color w:val="000000" w:themeColor="text1"/>
          <w:sz w:val="28"/>
          <w:szCs w:val="28"/>
        </w:rPr>
      </w:pPr>
    </w:p>
    <w:p w:rsidR="00B528C1" w:rsidRPr="008B203B" w:rsidRDefault="00B528C1" w:rsidP="008B203B">
      <w:pPr>
        <w:spacing w:line="360" w:lineRule="auto"/>
        <w:ind w:left="360"/>
        <w:jc w:val="both"/>
        <w:rPr>
          <w:b/>
          <w:color w:val="000000" w:themeColor="text1"/>
          <w:sz w:val="28"/>
          <w:szCs w:val="28"/>
        </w:rPr>
      </w:pPr>
    </w:p>
    <w:p w:rsidR="00B528C1" w:rsidRPr="008B203B" w:rsidRDefault="00B528C1" w:rsidP="008B203B">
      <w:pPr>
        <w:spacing w:line="360" w:lineRule="auto"/>
        <w:ind w:left="360"/>
        <w:jc w:val="both"/>
        <w:rPr>
          <w:b/>
          <w:color w:val="000000" w:themeColor="text1"/>
          <w:sz w:val="28"/>
          <w:szCs w:val="28"/>
        </w:rPr>
      </w:pPr>
    </w:p>
    <w:p w:rsidR="00A938E4" w:rsidRPr="008B203B" w:rsidRDefault="00A938E4" w:rsidP="008B203B">
      <w:pPr>
        <w:spacing w:line="360" w:lineRule="auto"/>
        <w:ind w:left="360"/>
        <w:jc w:val="both"/>
        <w:rPr>
          <w:b/>
          <w:color w:val="000000" w:themeColor="text1"/>
          <w:sz w:val="28"/>
          <w:szCs w:val="28"/>
        </w:rPr>
      </w:pPr>
    </w:p>
    <w:tbl>
      <w:tblPr>
        <w:tblStyle w:val="Tabelacomgrade"/>
        <w:tblW w:w="0" w:type="auto"/>
        <w:tblLook w:val="04A0"/>
      </w:tblPr>
      <w:tblGrid>
        <w:gridCol w:w="1842"/>
        <w:gridCol w:w="1842"/>
        <w:gridCol w:w="1843"/>
        <w:gridCol w:w="1842"/>
        <w:gridCol w:w="1843"/>
      </w:tblGrid>
      <w:tr w:rsidR="00A938E4" w:rsidRPr="008B203B" w:rsidTr="000D777F">
        <w:tc>
          <w:tcPr>
            <w:tcW w:w="9212" w:type="dxa"/>
            <w:gridSpan w:val="5"/>
          </w:tcPr>
          <w:p w:rsidR="00A938E4" w:rsidRPr="008B203B" w:rsidRDefault="00A938E4" w:rsidP="008B203B">
            <w:pPr>
              <w:spacing w:line="360" w:lineRule="auto"/>
              <w:jc w:val="center"/>
              <w:rPr>
                <w:b/>
                <w:color w:val="000000" w:themeColor="text1"/>
                <w:sz w:val="28"/>
                <w:szCs w:val="28"/>
              </w:rPr>
            </w:pPr>
            <w:r w:rsidRPr="008B203B">
              <w:rPr>
                <w:b/>
                <w:color w:val="000000" w:themeColor="text1"/>
                <w:sz w:val="28"/>
                <w:szCs w:val="28"/>
              </w:rPr>
              <w:t>Indicadores</w:t>
            </w:r>
          </w:p>
        </w:tc>
      </w:tr>
      <w:tr w:rsidR="00A938E4" w:rsidRPr="008B203B" w:rsidTr="000D777F">
        <w:tc>
          <w:tcPr>
            <w:tcW w:w="9212" w:type="dxa"/>
            <w:gridSpan w:val="5"/>
          </w:tcPr>
          <w:p w:rsidR="00A938E4" w:rsidRPr="008B203B" w:rsidRDefault="00A938E4" w:rsidP="008B203B">
            <w:pPr>
              <w:spacing w:line="360" w:lineRule="auto"/>
              <w:ind w:right="113"/>
              <w:rPr>
                <w:color w:val="000000" w:themeColor="text1"/>
                <w:sz w:val="28"/>
                <w:szCs w:val="28"/>
              </w:rPr>
            </w:pPr>
            <w:r w:rsidRPr="008B203B">
              <w:rPr>
                <w:color w:val="000000" w:themeColor="text1"/>
                <w:sz w:val="28"/>
                <w:szCs w:val="28"/>
              </w:rPr>
              <w:t>7.5.3.h Organização do espaço e tempo escolares</w:t>
            </w:r>
          </w:p>
        </w:tc>
      </w:tr>
      <w:tr w:rsidR="00A938E4" w:rsidRPr="008B203B" w:rsidTr="000D777F">
        <w:tc>
          <w:tcPr>
            <w:tcW w:w="9212" w:type="dxa"/>
            <w:gridSpan w:val="5"/>
          </w:tcPr>
          <w:p w:rsidR="00A938E4" w:rsidRPr="008B203B" w:rsidRDefault="00A938E4" w:rsidP="008B203B">
            <w:pPr>
              <w:spacing w:line="360" w:lineRule="auto"/>
              <w:rPr>
                <w:color w:val="000000" w:themeColor="text1"/>
                <w:sz w:val="28"/>
                <w:szCs w:val="28"/>
              </w:rPr>
            </w:pPr>
            <w:r w:rsidRPr="008B203B">
              <w:rPr>
                <w:color w:val="000000" w:themeColor="text1"/>
                <w:sz w:val="28"/>
                <w:szCs w:val="28"/>
              </w:rPr>
              <w:lastRenderedPageBreak/>
              <w:t>7.5.3.h O HTPC se constituiu em um espaço coletivo de formação para o desenvolvimento do currículo e avaliação do processo ensino e aprendizagem?</w:t>
            </w:r>
          </w:p>
        </w:tc>
      </w:tr>
      <w:tr w:rsidR="00A938E4" w:rsidRPr="008B203B" w:rsidTr="000D777F">
        <w:tc>
          <w:tcPr>
            <w:tcW w:w="1842" w:type="dxa"/>
          </w:tcPr>
          <w:p w:rsidR="00A938E4" w:rsidRPr="008B203B" w:rsidRDefault="00A938E4" w:rsidP="008B203B">
            <w:pPr>
              <w:spacing w:line="360" w:lineRule="auto"/>
              <w:jc w:val="center"/>
              <w:rPr>
                <w:b/>
                <w:color w:val="000000" w:themeColor="text1"/>
                <w:sz w:val="28"/>
                <w:szCs w:val="28"/>
              </w:rPr>
            </w:pPr>
            <w:r w:rsidRPr="008B203B">
              <w:rPr>
                <w:b/>
                <w:color w:val="000000" w:themeColor="text1"/>
                <w:sz w:val="28"/>
                <w:szCs w:val="28"/>
              </w:rPr>
              <w:t>Até 20%</w:t>
            </w:r>
          </w:p>
        </w:tc>
        <w:tc>
          <w:tcPr>
            <w:tcW w:w="1842" w:type="dxa"/>
          </w:tcPr>
          <w:p w:rsidR="00A938E4" w:rsidRPr="008B203B" w:rsidRDefault="00A938E4" w:rsidP="008B203B">
            <w:pPr>
              <w:spacing w:line="360" w:lineRule="auto"/>
              <w:jc w:val="center"/>
              <w:rPr>
                <w:b/>
                <w:color w:val="000000" w:themeColor="text1"/>
                <w:sz w:val="28"/>
                <w:szCs w:val="28"/>
              </w:rPr>
            </w:pPr>
            <w:r w:rsidRPr="008B203B">
              <w:rPr>
                <w:b/>
                <w:color w:val="000000" w:themeColor="text1"/>
                <w:sz w:val="28"/>
                <w:szCs w:val="28"/>
              </w:rPr>
              <w:t>21 a 49%</w:t>
            </w:r>
          </w:p>
        </w:tc>
        <w:tc>
          <w:tcPr>
            <w:tcW w:w="1843" w:type="dxa"/>
          </w:tcPr>
          <w:p w:rsidR="00A938E4" w:rsidRPr="008B203B" w:rsidRDefault="00A938E4" w:rsidP="008B203B">
            <w:pPr>
              <w:spacing w:line="360" w:lineRule="auto"/>
              <w:jc w:val="center"/>
              <w:rPr>
                <w:b/>
                <w:color w:val="000000" w:themeColor="text1"/>
                <w:sz w:val="28"/>
                <w:szCs w:val="28"/>
              </w:rPr>
            </w:pPr>
            <w:r w:rsidRPr="008B203B">
              <w:rPr>
                <w:b/>
                <w:color w:val="000000" w:themeColor="text1"/>
                <w:sz w:val="28"/>
                <w:szCs w:val="28"/>
              </w:rPr>
              <w:t>50 a 69%</w:t>
            </w:r>
          </w:p>
        </w:tc>
        <w:tc>
          <w:tcPr>
            <w:tcW w:w="1842" w:type="dxa"/>
          </w:tcPr>
          <w:p w:rsidR="00A938E4" w:rsidRPr="008B203B" w:rsidRDefault="00A938E4" w:rsidP="008B203B">
            <w:pPr>
              <w:spacing w:line="360" w:lineRule="auto"/>
              <w:jc w:val="center"/>
              <w:rPr>
                <w:b/>
                <w:color w:val="000000" w:themeColor="text1"/>
                <w:sz w:val="28"/>
                <w:szCs w:val="28"/>
              </w:rPr>
            </w:pPr>
            <w:r w:rsidRPr="008B203B">
              <w:rPr>
                <w:b/>
                <w:color w:val="000000" w:themeColor="text1"/>
                <w:sz w:val="28"/>
                <w:szCs w:val="28"/>
              </w:rPr>
              <w:t>70 a 89%</w:t>
            </w:r>
          </w:p>
        </w:tc>
        <w:tc>
          <w:tcPr>
            <w:tcW w:w="1843" w:type="dxa"/>
          </w:tcPr>
          <w:p w:rsidR="00A938E4" w:rsidRPr="008B203B" w:rsidRDefault="00A938E4" w:rsidP="008B203B">
            <w:pPr>
              <w:spacing w:line="360" w:lineRule="auto"/>
              <w:jc w:val="center"/>
              <w:rPr>
                <w:b/>
                <w:color w:val="000000" w:themeColor="text1"/>
                <w:sz w:val="28"/>
                <w:szCs w:val="28"/>
              </w:rPr>
            </w:pPr>
            <w:r w:rsidRPr="008B203B">
              <w:rPr>
                <w:b/>
                <w:color w:val="000000" w:themeColor="text1"/>
                <w:sz w:val="28"/>
                <w:szCs w:val="28"/>
              </w:rPr>
              <w:t>90 a 100%</w:t>
            </w:r>
          </w:p>
        </w:tc>
      </w:tr>
      <w:tr w:rsidR="00A938E4" w:rsidRPr="008B203B" w:rsidTr="000D777F">
        <w:tc>
          <w:tcPr>
            <w:tcW w:w="1842" w:type="dxa"/>
            <w:vAlign w:val="center"/>
          </w:tcPr>
          <w:p w:rsidR="00A938E4" w:rsidRPr="008B203B" w:rsidRDefault="00A938E4" w:rsidP="008B203B">
            <w:pPr>
              <w:spacing w:line="360" w:lineRule="auto"/>
              <w:jc w:val="center"/>
              <w:rPr>
                <w:b/>
                <w:color w:val="000000" w:themeColor="text1"/>
                <w:sz w:val="28"/>
                <w:szCs w:val="28"/>
              </w:rPr>
            </w:pPr>
            <w:proofErr w:type="gramStart"/>
            <w:r w:rsidRPr="008B203B">
              <w:rPr>
                <w:b/>
                <w:color w:val="000000" w:themeColor="text1"/>
                <w:sz w:val="28"/>
                <w:szCs w:val="28"/>
              </w:rPr>
              <w:t>1</w:t>
            </w:r>
            <w:proofErr w:type="gramEnd"/>
          </w:p>
        </w:tc>
        <w:tc>
          <w:tcPr>
            <w:tcW w:w="1842" w:type="dxa"/>
            <w:vAlign w:val="center"/>
          </w:tcPr>
          <w:p w:rsidR="00A938E4" w:rsidRPr="008B203B" w:rsidRDefault="00A938E4" w:rsidP="008B203B">
            <w:pPr>
              <w:spacing w:line="360" w:lineRule="auto"/>
              <w:jc w:val="center"/>
              <w:rPr>
                <w:b/>
                <w:color w:val="000000" w:themeColor="text1"/>
                <w:sz w:val="28"/>
                <w:szCs w:val="28"/>
              </w:rPr>
            </w:pPr>
            <w:proofErr w:type="gramStart"/>
            <w:r w:rsidRPr="008B203B">
              <w:rPr>
                <w:b/>
                <w:color w:val="000000" w:themeColor="text1"/>
                <w:sz w:val="28"/>
                <w:szCs w:val="28"/>
              </w:rPr>
              <w:t>2</w:t>
            </w:r>
            <w:proofErr w:type="gramEnd"/>
          </w:p>
        </w:tc>
        <w:tc>
          <w:tcPr>
            <w:tcW w:w="1843" w:type="dxa"/>
            <w:vAlign w:val="center"/>
          </w:tcPr>
          <w:p w:rsidR="00A938E4" w:rsidRPr="008B203B" w:rsidRDefault="00A938E4" w:rsidP="008B203B">
            <w:pPr>
              <w:spacing w:line="360" w:lineRule="auto"/>
              <w:jc w:val="center"/>
              <w:rPr>
                <w:b/>
                <w:color w:val="000000" w:themeColor="text1"/>
                <w:sz w:val="28"/>
                <w:szCs w:val="28"/>
              </w:rPr>
            </w:pPr>
            <w:proofErr w:type="gramStart"/>
            <w:r w:rsidRPr="008B203B">
              <w:rPr>
                <w:b/>
                <w:color w:val="000000" w:themeColor="text1"/>
                <w:sz w:val="28"/>
                <w:szCs w:val="28"/>
              </w:rPr>
              <w:t>3</w:t>
            </w:r>
            <w:proofErr w:type="gramEnd"/>
          </w:p>
        </w:tc>
        <w:tc>
          <w:tcPr>
            <w:tcW w:w="1842" w:type="dxa"/>
            <w:vAlign w:val="center"/>
          </w:tcPr>
          <w:p w:rsidR="00A938E4" w:rsidRPr="008B203B" w:rsidRDefault="00A938E4" w:rsidP="008B203B">
            <w:pPr>
              <w:spacing w:line="360" w:lineRule="auto"/>
              <w:jc w:val="center"/>
              <w:rPr>
                <w:b/>
                <w:color w:val="000000" w:themeColor="text1"/>
                <w:sz w:val="28"/>
                <w:szCs w:val="28"/>
              </w:rPr>
            </w:pPr>
            <w:proofErr w:type="gramStart"/>
            <w:r w:rsidRPr="008B203B">
              <w:rPr>
                <w:b/>
                <w:color w:val="000000" w:themeColor="text1"/>
                <w:sz w:val="28"/>
                <w:szCs w:val="28"/>
              </w:rPr>
              <w:t>4</w:t>
            </w:r>
            <w:proofErr w:type="gramEnd"/>
          </w:p>
        </w:tc>
        <w:tc>
          <w:tcPr>
            <w:tcW w:w="1843" w:type="dxa"/>
            <w:vAlign w:val="center"/>
          </w:tcPr>
          <w:p w:rsidR="00A938E4" w:rsidRPr="008B203B" w:rsidRDefault="00A938E4" w:rsidP="008B203B">
            <w:pPr>
              <w:spacing w:line="360" w:lineRule="auto"/>
              <w:jc w:val="center"/>
              <w:rPr>
                <w:b/>
                <w:color w:val="000000" w:themeColor="text1"/>
                <w:sz w:val="28"/>
                <w:szCs w:val="28"/>
              </w:rPr>
            </w:pPr>
            <w:proofErr w:type="gramStart"/>
            <w:r w:rsidRPr="008B203B">
              <w:rPr>
                <w:b/>
                <w:color w:val="000000" w:themeColor="text1"/>
                <w:sz w:val="28"/>
                <w:szCs w:val="28"/>
              </w:rPr>
              <w:t>5</w:t>
            </w:r>
            <w:proofErr w:type="gramEnd"/>
          </w:p>
        </w:tc>
      </w:tr>
      <w:tr w:rsidR="00A938E4" w:rsidRPr="008B203B" w:rsidTr="000D777F">
        <w:tc>
          <w:tcPr>
            <w:tcW w:w="1842" w:type="dxa"/>
          </w:tcPr>
          <w:p w:rsidR="00A938E4" w:rsidRPr="008B203B" w:rsidRDefault="00A938E4" w:rsidP="008B203B">
            <w:pPr>
              <w:spacing w:line="360" w:lineRule="auto"/>
              <w:jc w:val="center"/>
              <w:rPr>
                <w:b/>
                <w:color w:val="000000" w:themeColor="text1"/>
                <w:sz w:val="28"/>
                <w:szCs w:val="28"/>
              </w:rPr>
            </w:pPr>
          </w:p>
        </w:tc>
        <w:tc>
          <w:tcPr>
            <w:tcW w:w="1842" w:type="dxa"/>
          </w:tcPr>
          <w:p w:rsidR="00A938E4" w:rsidRPr="008B203B" w:rsidRDefault="00A938E4" w:rsidP="008B203B">
            <w:pPr>
              <w:spacing w:line="360" w:lineRule="auto"/>
              <w:jc w:val="center"/>
              <w:rPr>
                <w:b/>
                <w:color w:val="000000" w:themeColor="text1"/>
                <w:sz w:val="28"/>
                <w:szCs w:val="28"/>
              </w:rPr>
            </w:pPr>
          </w:p>
        </w:tc>
        <w:tc>
          <w:tcPr>
            <w:tcW w:w="1843" w:type="dxa"/>
          </w:tcPr>
          <w:p w:rsidR="00A938E4" w:rsidRPr="008B203B" w:rsidRDefault="00A938E4" w:rsidP="008B203B">
            <w:pPr>
              <w:spacing w:line="360" w:lineRule="auto"/>
              <w:jc w:val="center"/>
              <w:rPr>
                <w:b/>
                <w:color w:val="000000" w:themeColor="text1"/>
                <w:sz w:val="28"/>
                <w:szCs w:val="28"/>
              </w:rPr>
            </w:pPr>
          </w:p>
        </w:tc>
        <w:tc>
          <w:tcPr>
            <w:tcW w:w="1842" w:type="dxa"/>
          </w:tcPr>
          <w:p w:rsidR="00A938E4" w:rsidRPr="008B203B" w:rsidRDefault="00A938E4" w:rsidP="008B203B">
            <w:pPr>
              <w:spacing w:line="360" w:lineRule="auto"/>
              <w:jc w:val="center"/>
              <w:rPr>
                <w:b/>
                <w:color w:val="000000" w:themeColor="text1"/>
                <w:sz w:val="28"/>
                <w:szCs w:val="28"/>
              </w:rPr>
            </w:pPr>
          </w:p>
        </w:tc>
        <w:tc>
          <w:tcPr>
            <w:tcW w:w="1843" w:type="dxa"/>
          </w:tcPr>
          <w:p w:rsidR="00A938E4" w:rsidRPr="008B203B" w:rsidRDefault="00597F9E" w:rsidP="008B203B">
            <w:pPr>
              <w:spacing w:line="360" w:lineRule="auto"/>
              <w:jc w:val="center"/>
              <w:rPr>
                <w:b/>
                <w:color w:val="000000" w:themeColor="text1"/>
                <w:sz w:val="28"/>
                <w:szCs w:val="28"/>
              </w:rPr>
            </w:pPr>
            <w:r w:rsidRPr="008B203B">
              <w:rPr>
                <w:b/>
                <w:color w:val="000000" w:themeColor="text1"/>
                <w:sz w:val="28"/>
                <w:szCs w:val="28"/>
              </w:rPr>
              <w:t>x</w:t>
            </w:r>
          </w:p>
        </w:tc>
      </w:tr>
    </w:tbl>
    <w:p w:rsidR="00A938E4" w:rsidRPr="008B203B" w:rsidRDefault="00A938E4" w:rsidP="008B203B">
      <w:pPr>
        <w:spacing w:line="360" w:lineRule="auto"/>
        <w:ind w:left="360"/>
        <w:jc w:val="both"/>
        <w:rPr>
          <w:b/>
          <w:color w:val="000000" w:themeColor="text1"/>
          <w:sz w:val="28"/>
          <w:szCs w:val="28"/>
        </w:rPr>
      </w:pPr>
    </w:p>
    <w:p w:rsidR="0005312E" w:rsidRPr="008B203B" w:rsidRDefault="00B528C1" w:rsidP="008B203B">
      <w:pPr>
        <w:spacing w:line="360" w:lineRule="auto"/>
        <w:jc w:val="both"/>
        <w:rPr>
          <w:color w:val="000000" w:themeColor="text1"/>
          <w:sz w:val="28"/>
          <w:szCs w:val="28"/>
        </w:rPr>
      </w:pPr>
      <w:r w:rsidRPr="00EA5869">
        <w:rPr>
          <w:b/>
          <w:color w:val="000000" w:themeColor="text1"/>
          <w:sz w:val="28"/>
          <w:szCs w:val="28"/>
        </w:rPr>
        <w:t>Evidências:</w:t>
      </w:r>
      <w:r w:rsidR="0005312E" w:rsidRPr="008B203B">
        <w:rPr>
          <w:color w:val="000000" w:themeColor="text1"/>
          <w:sz w:val="28"/>
          <w:szCs w:val="28"/>
        </w:rPr>
        <w:t xml:space="preserve"> O ATPC contribui efetivamente o espaço coletivo de formação em trabalho para o desenvolvimento do currículo e avaliação do processo de ensino aprendizagem. Nele são </w:t>
      </w:r>
      <w:proofErr w:type="gramStart"/>
      <w:r w:rsidR="0005312E" w:rsidRPr="008B203B">
        <w:rPr>
          <w:color w:val="000000" w:themeColor="text1"/>
          <w:sz w:val="28"/>
          <w:szCs w:val="28"/>
        </w:rPr>
        <w:t>estudado</w:t>
      </w:r>
      <w:proofErr w:type="gramEnd"/>
      <w:r w:rsidR="0005312E" w:rsidRPr="008B203B">
        <w:rPr>
          <w:color w:val="000000" w:themeColor="text1"/>
          <w:sz w:val="28"/>
          <w:szCs w:val="28"/>
        </w:rPr>
        <w:t xml:space="preserve"> as práticas pedagógicas, projetos em ação, legislação, a aula essencial e práticas em contexto de conformidade com a Proposta Pedagógica da escola e o currículo oficial do estado de São Paulo atendendo os interesses e as necessidades da comunidade escolar. Nos </w:t>
      </w:r>
      <w:proofErr w:type="spellStart"/>
      <w:r w:rsidR="0005312E" w:rsidRPr="008B203B">
        <w:rPr>
          <w:color w:val="000000" w:themeColor="text1"/>
          <w:sz w:val="28"/>
          <w:szCs w:val="28"/>
        </w:rPr>
        <w:t>ATPCs</w:t>
      </w:r>
      <w:proofErr w:type="spellEnd"/>
      <w:r w:rsidR="0005312E" w:rsidRPr="008B203B">
        <w:rPr>
          <w:color w:val="000000" w:themeColor="text1"/>
          <w:sz w:val="28"/>
          <w:szCs w:val="28"/>
        </w:rPr>
        <w:t xml:space="preserve"> a equipe gestora norteará as ações dentro de uma proposta democrá</w:t>
      </w:r>
      <w:r w:rsidR="008C77A2" w:rsidRPr="008B203B">
        <w:rPr>
          <w:color w:val="000000" w:themeColor="text1"/>
          <w:sz w:val="28"/>
          <w:szCs w:val="28"/>
        </w:rPr>
        <w:t>tica e participativa em relação aos conteúdos, competências e habilidades, que ainda não foram atingidas e</w:t>
      </w:r>
      <w:proofErr w:type="gramStart"/>
      <w:r w:rsidR="008C77A2" w:rsidRPr="008B203B">
        <w:rPr>
          <w:color w:val="000000" w:themeColor="text1"/>
          <w:sz w:val="28"/>
          <w:szCs w:val="28"/>
        </w:rPr>
        <w:t xml:space="preserve">  </w:t>
      </w:r>
      <w:proofErr w:type="gramEnd"/>
      <w:r w:rsidR="008C77A2" w:rsidRPr="008B203B">
        <w:rPr>
          <w:color w:val="000000" w:themeColor="text1"/>
          <w:sz w:val="28"/>
          <w:szCs w:val="28"/>
        </w:rPr>
        <w:t>em seguida selecionar as mais relevantes para a afetiva aprendizagem dos alunos para que seja feita uma proposta de aceleração aprendizagens ainda não postas em práticas por essa ou aquela dificuldade que sempre ocorre em um ambiente educacional.</w:t>
      </w:r>
    </w:p>
    <w:p w:rsidR="0005312E" w:rsidRPr="008B203B" w:rsidRDefault="0005312E" w:rsidP="008B203B">
      <w:pPr>
        <w:spacing w:line="360" w:lineRule="auto"/>
        <w:jc w:val="both"/>
        <w:rPr>
          <w:color w:val="000000" w:themeColor="text1"/>
          <w:sz w:val="28"/>
          <w:szCs w:val="28"/>
        </w:rPr>
      </w:pPr>
    </w:p>
    <w:p w:rsidR="00A938E4" w:rsidRPr="008B203B" w:rsidRDefault="00A938E4" w:rsidP="008B203B">
      <w:pPr>
        <w:spacing w:line="360" w:lineRule="auto"/>
        <w:ind w:left="360"/>
        <w:jc w:val="both"/>
        <w:rPr>
          <w:b/>
          <w:color w:val="000000" w:themeColor="text1"/>
          <w:sz w:val="28"/>
          <w:szCs w:val="28"/>
        </w:rPr>
      </w:pPr>
    </w:p>
    <w:p w:rsidR="00EA5869" w:rsidRDefault="00EA5869" w:rsidP="008B203B">
      <w:pPr>
        <w:spacing w:line="360" w:lineRule="auto"/>
        <w:jc w:val="both"/>
        <w:rPr>
          <w:b/>
          <w:color w:val="000000" w:themeColor="text1"/>
          <w:sz w:val="28"/>
          <w:szCs w:val="28"/>
        </w:rPr>
      </w:pPr>
    </w:p>
    <w:p w:rsidR="00B528C1" w:rsidRPr="008B203B" w:rsidRDefault="00B528C1" w:rsidP="008B203B">
      <w:pPr>
        <w:spacing w:line="360" w:lineRule="auto"/>
        <w:jc w:val="both"/>
        <w:rPr>
          <w:color w:val="000000" w:themeColor="text1"/>
          <w:sz w:val="28"/>
          <w:szCs w:val="28"/>
        </w:rPr>
      </w:pPr>
      <w:r w:rsidRPr="008B203B">
        <w:rPr>
          <w:b/>
          <w:color w:val="000000" w:themeColor="text1"/>
          <w:sz w:val="28"/>
          <w:szCs w:val="28"/>
        </w:rPr>
        <w:t>Gestão pedagógica</w:t>
      </w:r>
    </w:p>
    <w:tbl>
      <w:tblPr>
        <w:tblStyle w:val="Tabelacomgrade"/>
        <w:tblW w:w="0" w:type="auto"/>
        <w:tblLook w:val="04A0"/>
      </w:tblPr>
      <w:tblGrid>
        <w:gridCol w:w="3510"/>
        <w:gridCol w:w="5702"/>
      </w:tblGrid>
      <w:tr w:rsidR="00B528C1" w:rsidRPr="008B203B" w:rsidTr="000D777F">
        <w:tc>
          <w:tcPr>
            <w:tcW w:w="3510" w:type="dxa"/>
          </w:tcPr>
          <w:p w:rsidR="00B528C1" w:rsidRPr="008B203B" w:rsidRDefault="00B528C1" w:rsidP="008B203B">
            <w:pPr>
              <w:spacing w:line="360" w:lineRule="auto"/>
              <w:jc w:val="both"/>
              <w:rPr>
                <w:b/>
                <w:color w:val="000000" w:themeColor="text1"/>
                <w:sz w:val="28"/>
                <w:szCs w:val="28"/>
              </w:rPr>
            </w:pPr>
            <w:r w:rsidRPr="008B203B">
              <w:rPr>
                <w:b/>
                <w:color w:val="000000" w:themeColor="text1"/>
                <w:sz w:val="28"/>
                <w:szCs w:val="28"/>
              </w:rPr>
              <w:t>Total de pontos obtidos</w:t>
            </w:r>
          </w:p>
        </w:tc>
        <w:tc>
          <w:tcPr>
            <w:tcW w:w="5702" w:type="dxa"/>
          </w:tcPr>
          <w:p w:rsidR="00B528C1" w:rsidRPr="008B203B" w:rsidRDefault="004D4110" w:rsidP="008B203B">
            <w:pPr>
              <w:spacing w:line="360" w:lineRule="auto"/>
              <w:jc w:val="center"/>
              <w:rPr>
                <w:b/>
                <w:color w:val="000000" w:themeColor="text1"/>
                <w:sz w:val="28"/>
                <w:szCs w:val="28"/>
              </w:rPr>
            </w:pPr>
            <w:r w:rsidRPr="008B203B">
              <w:rPr>
                <w:b/>
                <w:color w:val="000000" w:themeColor="text1"/>
                <w:sz w:val="28"/>
                <w:szCs w:val="28"/>
              </w:rPr>
              <w:t>37</w:t>
            </w:r>
          </w:p>
        </w:tc>
      </w:tr>
    </w:tbl>
    <w:p w:rsidR="008846B6" w:rsidRPr="008B203B" w:rsidRDefault="008846B6" w:rsidP="008B203B">
      <w:pPr>
        <w:spacing w:line="360" w:lineRule="auto"/>
        <w:ind w:left="360"/>
        <w:jc w:val="both"/>
        <w:rPr>
          <w:b/>
          <w:color w:val="000000" w:themeColor="text1"/>
          <w:sz w:val="28"/>
          <w:szCs w:val="28"/>
        </w:rPr>
      </w:pPr>
    </w:p>
    <w:p w:rsidR="000D777F" w:rsidRDefault="00E92B56" w:rsidP="008B203B">
      <w:pPr>
        <w:spacing w:line="360" w:lineRule="auto"/>
        <w:jc w:val="both"/>
        <w:rPr>
          <w:b/>
          <w:color w:val="000000" w:themeColor="text1"/>
          <w:sz w:val="28"/>
          <w:szCs w:val="28"/>
        </w:rPr>
      </w:pPr>
      <w:r w:rsidRPr="008B203B">
        <w:rPr>
          <w:b/>
          <w:color w:val="000000" w:themeColor="text1"/>
          <w:sz w:val="28"/>
          <w:szCs w:val="28"/>
        </w:rPr>
        <w:t xml:space="preserve">7.5.4. </w:t>
      </w:r>
      <w:r w:rsidR="000D777F" w:rsidRPr="008B203B">
        <w:rPr>
          <w:b/>
          <w:color w:val="000000" w:themeColor="text1"/>
          <w:sz w:val="28"/>
          <w:szCs w:val="28"/>
        </w:rPr>
        <w:t>GESTÃO DE PESSOAS</w:t>
      </w:r>
    </w:p>
    <w:tbl>
      <w:tblPr>
        <w:tblStyle w:val="Tabelacomgrade"/>
        <w:tblW w:w="0" w:type="auto"/>
        <w:tblLook w:val="04A0"/>
      </w:tblPr>
      <w:tblGrid>
        <w:gridCol w:w="1842"/>
        <w:gridCol w:w="1842"/>
        <w:gridCol w:w="1843"/>
        <w:gridCol w:w="1842"/>
        <w:gridCol w:w="1843"/>
      </w:tblGrid>
      <w:tr w:rsidR="000D777F" w:rsidRPr="008B203B" w:rsidTr="000D777F">
        <w:tc>
          <w:tcPr>
            <w:tcW w:w="9212" w:type="dxa"/>
            <w:gridSpan w:val="5"/>
          </w:tcPr>
          <w:p w:rsidR="000D777F" w:rsidRPr="008B203B" w:rsidRDefault="000D777F" w:rsidP="008B203B">
            <w:pPr>
              <w:spacing w:line="360" w:lineRule="auto"/>
              <w:jc w:val="center"/>
              <w:rPr>
                <w:b/>
                <w:color w:val="000000" w:themeColor="text1"/>
                <w:sz w:val="28"/>
                <w:szCs w:val="28"/>
              </w:rPr>
            </w:pPr>
            <w:r w:rsidRPr="008B203B">
              <w:rPr>
                <w:b/>
                <w:color w:val="000000" w:themeColor="text1"/>
                <w:sz w:val="28"/>
                <w:szCs w:val="28"/>
              </w:rPr>
              <w:t>Indicadores</w:t>
            </w:r>
          </w:p>
        </w:tc>
      </w:tr>
      <w:tr w:rsidR="000D777F" w:rsidRPr="008B203B" w:rsidTr="000D777F">
        <w:tc>
          <w:tcPr>
            <w:tcW w:w="9212" w:type="dxa"/>
            <w:gridSpan w:val="5"/>
          </w:tcPr>
          <w:p w:rsidR="000D777F" w:rsidRPr="008B203B" w:rsidRDefault="00E92B56" w:rsidP="008B203B">
            <w:pPr>
              <w:spacing w:line="360" w:lineRule="auto"/>
              <w:ind w:right="113"/>
              <w:rPr>
                <w:color w:val="000000" w:themeColor="text1"/>
                <w:sz w:val="28"/>
                <w:szCs w:val="28"/>
              </w:rPr>
            </w:pPr>
            <w:r w:rsidRPr="008B203B">
              <w:rPr>
                <w:color w:val="000000" w:themeColor="text1"/>
                <w:sz w:val="28"/>
                <w:szCs w:val="28"/>
              </w:rPr>
              <w:lastRenderedPageBreak/>
              <w:t>7.5.4.a Visão compartilhada</w:t>
            </w:r>
          </w:p>
        </w:tc>
      </w:tr>
      <w:tr w:rsidR="000D777F" w:rsidRPr="008B203B" w:rsidTr="000D777F">
        <w:tc>
          <w:tcPr>
            <w:tcW w:w="9212" w:type="dxa"/>
            <w:gridSpan w:val="5"/>
          </w:tcPr>
          <w:p w:rsidR="000D777F" w:rsidRPr="008B203B" w:rsidRDefault="00E92B56" w:rsidP="008B203B">
            <w:pPr>
              <w:spacing w:line="360" w:lineRule="auto"/>
              <w:rPr>
                <w:color w:val="000000" w:themeColor="text1"/>
                <w:sz w:val="28"/>
                <w:szCs w:val="28"/>
              </w:rPr>
            </w:pPr>
            <w:r w:rsidRPr="008B203B">
              <w:rPr>
                <w:color w:val="000000" w:themeColor="text1"/>
                <w:sz w:val="28"/>
                <w:szCs w:val="28"/>
              </w:rPr>
              <w:t>7.5.4.a</w:t>
            </w:r>
            <w:proofErr w:type="gramStart"/>
            <w:r w:rsidRPr="008B203B">
              <w:rPr>
                <w:color w:val="000000" w:themeColor="text1"/>
                <w:sz w:val="28"/>
                <w:szCs w:val="28"/>
              </w:rPr>
              <w:t xml:space="preserve">  </w:t>
            </w:r>
            <w:proofErr w:type="gramEnd"/>
            <w:r w:rsidRPr="008B203B">
              <w:rPr>
                <w:color w:val="000000" w:themeColor="text1"/>
                <w:sz w:val="28"/>
                <w:szCs w:val="28"/>
              </w:rPr>
              <w:t>Foi promovida regularmente a integração entre os profissionais da escola, pais e alunos, visando a uma concepção educacional comum e a unidade de propósitos e ações?</w:t>
            </w:r>
          </w:p>
        </w:tc>
      </w:tr>
      <w:tr w:rsidR="000D777F" w:rsidRPr="008B203B" w:rsidTr="000D777F">
        <w:tc>
          <w:tcPr>
            <w:tcW w:w="1842" w:type="dxa"/>
          </w:tcPr>
          <w:p w:rsidR="000D777F" w:rsidRPr="008B203B" w:rsidRDefault="000D777F" w:rsidP="008B203B">
            <w:pPr>
              <w:spacing w:line="360" w:lineRule="auto"/>
              <w:jc w:val="center"/>
              <w:rPr>
                <w:b/>
                <w:color w:val="000000" w:themeColor="text1"/>
                <w:sz w:val="28"/>
                <w:szCs w:val="28"/>
              </w:rPr>
            </w:pPr>
            <w:r w:rsidRPr="008B203B">
              <w:rPr>
                <w:b/>
                <w:color w:val="000000" w:themeColor="text1"/>
                <w:sz w:val="28"/>
                <w:szCs w:val="28"/>
              </w:rPr>
              <w:t>Até 20%</w:t>
            </w:r>
          </w:p>
        </w:tc>
        <w:tc>
          <w:tcPr>
            <w:tcW w:w="1842" w:type="dxa"/>
          </w:tcPr>
          <w:p w:rsidR="000D777F" w:rsidRPr="008B203B" w:rsidRDefault="000D777F" w:rsidP="008B203B">
            <w:pPr>
              <w:spacing w:line="360" w:lineRule="auto"/>
              <w:jc w:val="center"/>
              <w:rPr>
                <w:b/>
                <w:color w:val="000000" w:themeColor="text1"/>
                <w:sz w:val="28"/>
                <w:szCs w:val="28"/>
              </w:rPr>
            </w:pPr>
            <w:r w:rsidRPr="008B203B">
              <w:rPr>
                <w:b/>
                <w:color w:val="000000" w:themeColor="text1"/>
                <w:sz w:val="28"/>
                <w:szCs w:val="28"/>
              </w:rPr>
              <w:t>21 a 49%</w:t>
            </w:r>
          </w:p>
        </w:tc>
        <w:tc>
          <w:tcPr>
            <w:tcW w:w="1843" w:type="dxa"/>
          </w:tcPr>
          <w:p w:rsidR="000D777F" w:rsidRPr="008B203B" w:rsidRDefault="000D777F" w:rsidP="008B203B">
            <w:pPr>
              <w:spacing w:line="360" w:lineRule="auto"/>
              <w:jc w:val="center"/>
              <w:rPr>
                <w:b/>
                <w:color w:val="000000" w:themeColor="text1"/>
                <w:sz w:val="28"/>
                <w:szCs w:val="28"/>
              </w:rPr>
            </w:pPr>
            <w:r w:rsidRPr="008B203B">
              <w:rPr>
                <w:b/>
                <w:color w:val="000000" w:themeColor="text1"/>
                <w:sz w:val="28"/>
                <w:szCs w:val="28"/>
              </w:rPr>
              <w:t>50 a 69%</w:t>
            </w:r>
          </w:p>
        </w:tc>
        <w:tc>
          <w:tcPr>
            <w:tcW w:w="1842" w:type="dxa"/>
          </w:tcPr>
          <w:p w:rsidR="000D777F" w:rsidRPr="008B203B" w:rsidRDefault="000D777F" w:rsidP="008B203B">
            <w:pPr>
              <w:spacing w:line="360" w:lineRule="auto"/>
              <w:jc w:val="center"/>
              <w:rPr>
                <w:b/>
                <w:color w:val="000000" w:themeColor="text1"/>
                <w:sz w:val="28"/>
                <w:szCs w:val="28"/>
              </w:rPr>
            </w:pPr>
            <w:r w:rsidRPr="008B203B">
              <w:rPr>
                <w:b/>
                <w:color w:val="000000" w:themeColor="text1"/>
                <w:sz w:val="28"/>
                <w:szCs w:val="28"/>
              </w:rPr>
              <w:t>70 a 89%</w:t>
            </w:r>
          </w:p>
        </w:tc>
        <w:tc>
          <w:tcPr>
            <w:tcW w:w="1843" w:type="dxa"/>
          </w:tcPr>
          <w:p w:rsidR="000D777F" w:rsidRPr="008B203B" w:rsidRDefault="000D777F" w:rsidP="008B203B">
            <w:pPr>
              <w:spacing w:line="360" w:lineRule="auto"/>
              <w:jc w:val="center"/>
              <w:rPr>
                <w:b/>
                <w:color w:val="000000" w:themeColor="text1"/>
                <w:sz w:val="28"/>
                <w:szCs w:val="28"/>
              </w:rPr>
            </w:pPr>
            <w:r w:rsidRPr="008B203B">
              <w:rPr>
                <w:b/>
                <w:color w:val="000000" w:themeColor="text1"/>
                <w:sz w:val="28"/>
                <w:szCs w:val="28"/>
              </w:rPr>
              <w:t>90 a 100%</w:t>
            </w:r>
          </w:p>
        </w:tc>
      </w:tr>
      <w:tr w:rsidR="000D777F" w:rsidRPr="008B203B" w:rsidTr="000D777F">
        <w:tc>
          <w:tcPr>
            <w:tcW w:w="1842" w:type="dxa"/>
            <w:vAlign w:val="center"/>
          </w:tcPr>
          <w:p w:rsidR="000D777F" w:rsidRPr="008B203B" w:rsidRDefault="000D777F" w:rsidP="008B203B">
            <w:pPr>
              <w:spacing w:line="360" w:lineRule="auto"/>
              <w:jc w:val="center"/>
              <w:rPr>
                <w:b/>
                <w:color w:val="000000" w:themeColor="text1"/>
                <w:sz w:val="28"/>
                <w:szCs w:val="28"/>
              </w:rPr>
            </w:pPr>
            <w:proofErr w:type="gramStart"/>
            <w:r w:rsidRPr="008B203B">
              <w:rPr>
                <w:b/>
                <w:color w:val="000000" w:themeColor="text1"/>
                <w:sz w:val="28"/>
                <w:szCs w:val="28"/>
              </w:rPr>
              <w:t>1</w:t>
            </w:r>
            <w:proofErr w:type="gramEnd"/>
          </w:p>
        </w:tc>
        <w:tc>
          <w:tcPr>
            <w:tcW w:w="1842" w:type="dxa"/>
            <w:vAlign w:val="center"/>
          </w:tcPr>
          <w:p w:rsidR="000D777F" w:rsidRPr="008B203B" w:rsidRDefault="000D777F" w:rsidP="008B203B">
            <w:pPr>
              <w:spacing w:line="360" w:lineRule="auto"/>
              <w:jc w:val="center"/>
              <w:rPr>
                <w:b/>
                <w:color w:val="000000" w:themeColor="text1"/>
                <w:sz w:val="28"/>
                <w:szCs w:val="28"/>
              </w:rPr>
            </w:pPr>
            <w:proofErr w:type="gramStart"/>
            <w:r w:rsidRPr="008B203B">
              <w:rPr>
                <w:b/>
                <w:color w:val="000000" w:themeColor="text1"/>
                <w:sz w:val="28"/>
                <w:szCs w:val="28"/>
              </w:rPr>
              <w:t>2</w:t>
            </w:r>
            <w:proofErr w:type="gramEnd"/>
          </w:p>
        </w:tc>
        <w:tc>
          <w:tcPr>
            <w:tcW w:w="1843" w:type="dxa"/>
            <w:vAlign w:val="center"/>
          </w:tcPr>
          <w:p w:rsidR="000D777F" w:rsidRPr="008B203B" w:rsidRDefault="000D777F" w:rsidP="008B203B">
            <w:pPr>
              <w:spacing w:line="360" w:lineRule="auto"/>
              <w:jc w:val="center"/>
              <w:rPr>
                <w:b/>
                <w:color w:val="000000" w:themeColor="text1"/>
                <w:sz w:val="28"/>
                <w:szCs w:val="28"/>
              </w:rPr>
            </w:pPr>
            <w:proofErr w:type="gramStart"/>
            <w:r w:rsidRPr="008B203B">
              <w:rPr>
                <w:b/>
                <w:color w:val="000000" w:themeColor="text1"/>
                <w:sz w:val="28"/>
                <w:szCs w:val="28"/>
              </w:rPr>
              <w:t>3</w:t>
            </w:r>
            <w:proofErr w:type="gramEnd"/>
          </w:p>
        </w:tc>
        <w:tc>
          <w:tcPr>
            <w:tcW w:w="1842" w:type="dxa"/>
            <w:vAlign w:val="center"/>
          </w:tcPr>
          <w:p w:rsidR="000D777F" w:rsidRPr="008B203B" w:rsidRDefault="000D777F" w:rsidP="008B203B">
            <w:pPr>
              <w:spacing w:line="360" w:lineRule="auto"/>
              <w:jc w:val="center"/>
              <w:rPr>
                <w:b/>
                <w:color w:val="000000" w:themeColor="text1"/>
                <w:sz w:val="28"/>
                <w:szCs w:val="28"/>
              </w:rPr>
            </w:pPr>
            <w:proofErr w:type="gramStart"/>
            <w:r w:rsidRPr="008B203B">
              <w:rPr>
                <w:b/>
                <w:color w:val="000000" w:themeColor="text1"/>
                <w:sz w:val="28"/>
                <w:szCs w:val="28"/>
              </w:rPr>
              <w:t>4</w:t>
            </w:r>
            <w:proofErr w:type="gramEnd"/>
          </w:p>
        </w:tc>
        <w:tc>
          <w:tcPr>
            <w:tcW w:w="1843" w:type="dxa"/>
            <w:vAlign w:val="center"/>
          </w:tcPr>
          <w:p w:rsidR="000D777F" w:rsidRPr="008B203B" w:rsidRDefault="000D777F" w:rsidP="008B203B">
            <w:pPr>
              <w:spacing w:line="360" w:lineRule="auto"/>
              <w:jc w:val="center"/>
              <w:rPr>
                <w:b/>
                <w:color w:val="000000" w:themeColor="text1"/>
                <w:sz w:val="28"/>
                <w:szCs w:val="28"/>
              </w:rPr>
            </w:pPr>
            <w:proofErr w:type="gramStart"/>
            <w:r w:rsidRPr="008B203B">
              <w:rPr>
                <w:b/>
                <w:color w:val="000000" w:themeColor="text1"/>
                <w:sz w:val="28"/>
                <w:szCs w:val="28"/>
              </w:rPr>
              <w:t>5</w:t>
            </w:r>
            <w:proofErr w:type="gramEnd"/>
          </w:p>
        </w:tc>
      </w:tr>
      <w:tr w:rsidR="000D777F" w:rsidRPr="008B203B" w:rsidTr="000D777F">
        <w:tc>
          <w:tcPr>
            <w:tcW w:w="1842" w:type="dxa"/>
          </w:tcPr>
          <w:p w:rsidR="000D777F" w:rsidRPr="008B203B" w:rsidRDefault="000D777F" w:rsidP="008B203B">
            <w:pPr>
              <w:spacing w:line="360" w:lineRule="auto"/>
              <w:jc w:val="center"/>
              <w:rPr>
                <w:b/>
                <w:color w:val="000000" w:themeColor="text1"/>
                <w:sz w:val="28"/>
                <w:szCs w:val="28"/>
              </w:rPr>
            </w:pPr>
          </w:p>
        </w:tc>
        <w:tc>
          <w:tcPr>
            <w:tcW w:w="1842" w:type="dxa"/>
          </w:tcPr>
          <w:p w:rsidR="000D777F" w:rsidRPr="008B203B" w:rsidRDefault="000D777F" w:rsidP="008B203B">
            <w:pPr>
              <w:spacing w:line="360" w:lineRule="auto"/>
              <w:jc w:val="center"/>
              <w:rPr>
                <w:b/>
                <w:color w:val="000000" w:themeColor="text1"/>
                <w:sz w:val="28"/>
                <w:szCs w:val="28"/>
              </w:rPr>
            </w:pPr>
          </w:p>
        </w:tc>
        <w:tc>
          <w:tcPr>
            <w:tcW w:w="1843" w:type="dxa"/>
          </w:tcPr>
          <w:p w:rsidR="000D777F" w:rsidRPr="008B203B" w:rsidRDefault="000D777F" w:rsidP="008B203B">
            <w:pPr>
              <w:spacing w:line="360" w:lineRule="auto"/>
              <w:jc w:val="center"/>
              <w:rPr>
                <w:b/>
                <w:color w:val="000000" w:themeColor="text1"/>
                <w:sz w:val="28"/>
                <w:szCs w:val="28"/>
              </w:rPr>
            </w:pPr>
          </w:p>
        </w:tc>
        <w:tc>
          <w:tcPr>
            <w:tcW w:w="1842" w:type="dxa"/>
          </w:tcPr>
          <w:p w:rsidR="000D777F" w:rsidRPr="008B203B" w:rsidRDefault="00597F9E" w:rsidP="008B203B">
            <w:pPr>
              <w:spacing w:line="360" w:lineRule="auto"/>
              <w:jc w:val="center"/>
              <w:rPr>
                <w:b/>
                <w:color w:val="000000" w:themeColor="text1"/>
                <w:sz w:val="28"/>
                <w:szCs w:val="28"/>
              </w:rPr>
            </w:pPr>
            <w:r w:rsidRPr="008B203B">
              <w:rPr>
                <w:b/>
                <w:color w:val="000000" w:themeColor="text1"/>
                <w:sz w:val="28"/>
                <w:szCs w:val="28"/>
              </w:rPr>
              <w:t>x</w:t>
            </w:r>
          </w:p>
        </w:tc>
        <w:tc>
          <w:tcPr>
            <w:tcW w:w="1843" w:type="dxa"/>
          </w:tcPr>
          <w:p w:rsidR="000D777F" w:rsidRPr="008B203B" w:rsidRDefault="000D777F" w:rsidP="008B203B">
            <w:pPr>
              <w:spacing w:line="360" w:lineRule="auto"/>
              <w:jc w:val="center"/>
              <w:rPr>
                <w:b/>
                <w:color w:val="000000" w:themeColor="text1"/>
                <w:sz w:val="28"/>
                <w:szCs w:val="28"/>
              </w:rPr>
            </w:pPr>
          </w:p>
        </w:tc>
      </w:tr>
    </w:tbl>
    <w:p w:rsidR="000D777F" w:rsidRPr="008B203B" w:rsidRDefault="000D777F" w:rsidP="008B203B">
      <w:pPr>
        <w:spacing w:line="360" w:lineRule="auto"/>
        <w:ind w:left="360"/>
        <w:jc w:val="both"/>
        <w:rPr>
          <w:b/>
          <w:color w:val="000000" w:themeColor="text1"/>
          <w:sz w:val="28"/>
          <w:szCs w:val="28"/>
        </w:rPr>
      </w:pPr>
    </w:p>
    <w:p w:rsidR="00A9653D" w:rsidRPr="008B203B" w:rsidRDefault="00661300" w:rsidP="008B203B">
      <w:pPr>
        <w:spacing w:line="360" w:lineRule="auto"/>
        <w:jc w:val="both"/>
        <w:rPr>
          <w:color w:val="000000" w:themeColor="text1"/>
          <w:sz w:val="28"/>
          <w:szCs w:val="28"/>
        </w:rPr>
      </w:pPr>
      <w:r w:rsidRPr="00EA5869">
        <w:rPr>
          <w:b/>
          <w:color w:val="000000" w:themeColor="text1"/>
          <w:sz w:val="28"/>
          <w:szCs w:val="28"/>
        </w:rPr>
        <w:t>Evidências:</w:t>
      </w:r>
      <w:r w:rsidR="00A9653D" w:rsidRPr="008B203B">
        <w:rPr>
          <w:color w:val="000000" w:themeColor="text1"/>
          <w:sz w:val="28"/>
          <w:szCs w:val="28"/>
        </w:rPr>
        <w:t xml:space="preserve"> A integração entr</w:t>
      </w:r>
      <w:r w:rsidR="00876CAC" w:rsidRPr="008B203B">
        <w:rPr>
          <w:color w:val="000000" w:themeColor="text1"/>
          <w:sz w:val="28"/>
          <w:szCs w:val="28"/>
        </w:rPr>
        <w:t>e profissionais, pais e alunos é</w:t>
      </w:r>
      <w:r w:rsidR="00A9653D" w:rsidRPr="008B203B">
        <w:rPr>
          <w:color w:val="000000" w:themeColor="text1"/>
          <w:sz w:val="28"/>
          <w:szCs w:val="28"/>
        </w:rPr>
        <w:t xml:space="preserve"> uma das grandes dificuldades na atualidade enfrentada pela</w:t>
      </w:r>
      <w:r w:rsidR="00876CAC" w:rsidRPr="008B203B">
        <w:rPr>
          <w:color w:val="000000" w:themeColor="text1"/>
          <w:sz w:val="28"/>
          <w:szCs w:val="28"/>
        </w:rPr>
        <w:t>s</w:t>
      </w:r>
      <w:r w:rsidR="00A9653D" w:rsidRPr="008B203B">
        <w:rPr>
          <w:color w:val="000000" w:themeColor="text1"/>
          <w:sz w:val="28"/>
          <w:szCs w:val="28"/>
        </w:rPr>
        <w:t xml:space="preserve"> escola</w:t>
      </w:r>
      <w:r w:rsidR="00876CAC" w:rsidRPr="008B203B">
        <w:rPr>
          <w:color w:val="000000" w:themeColor="text1"/>
          <w:sz w:val="28"/>
          <w:szCs w:val="28"/>
        </w:rPr>
        <w:t>s</w:t>
      </w:r>
      <w:r w:rsidR="00A9653D" w:rsidRPr="008B203B">
        <w:rPr>
          <w:color w:val="000000" w:themeColor="text1"/>
          <w:sz w:val="28"/>
          <w:szCs w:val="28"/>
        </w:rPr>
        <w:t xml:space="preserve">, mas a escola Dr. José Pires </w:t>
      </w:r>
      <w:r w:rsidR="009935D4" w:rsidRPr="008B203B">
        <w:rPr>
          <w:color w:val="000000" w:themeColor="text1"/>
          <w:sz w:val="28"/>
          <w:szCs w:val="28"/>
        </w:rPr>
        <w:t xml:space="preserve">de Carvalho </w:t>
      </w:r>
      <w:r w:rsidR="00A9653D" w:rsidRPr="008B203B">
        <w:rPr>
          <w:color w:val="000000" w:themeColor="text1"/>
          <w:sz w:val="28"/>
          <w:szCs w:val="28"/>
        </w:rPr>
        <w:t>vem progredindo</w:t>
      </w:r>
      <w:r w:rsidR="00876CAC" w:rsidRPr="008B203B">
        <w:rPr>
          <w:color w:val="000000" w:themeColor="text1"/>
          <w:sz w:val="28"/>
          <w:szCs w:val="28"/>
        </w:rPr>
        <w:t xml:space="preserve"> consideravelmente nesse quesito, principalmente com o Conselho de Classe Participativo em horários flexível,</w:t>
      </w:r>
      <w:r w:rsidR="00136FDF" w:rsidRPr="008B203B">
        <w:rPr>
          <w:color w:val="000000" w:themeColor="text1"/>
          <w:sz w:val="28"/>
          <w:szCs w:val="28"/>
        </w:rPr>
        <w:t xml:space="preserve"> planilha diária de chamada com observações dos docentes formalizada pela professora mediadora, tendo um dinamismo de comunicação com os responsáveis em relação ao excesso de faltas, através de comunicados por escrito, ligações telefônicas, </w:t>
      </w:r>
      <w:proofErr w:type="spellStart"/>
      <w:r w:rsidR="00136FDF" w:rsidRPr="008B203B">
        <w:rPr>
          <w:color w:val="000000" w:themeColor="text1"/>
          <w:sz w:val="28"/>
          <w:szCs w:val="28"/>
        </w:rPr>
        <w:t>sms</w:t>
      </w:r>
      <w:proofErr w:type="spellEnd"/>
      <w:r w:rsidR="00136FDF" w:rsidRPr="008B203B">
        <w:rPr>
          <w:color w:val="000000" w:themeColor="text1"/>
          <w:sz w:val="28"/>
          <w:szCs w:val="28"/>
        </w:rPr>
        <w:t xml:space="preserve"> pelo celular, e nos casos mais agravantes é feito visitas nas residências, formalizando em documentos as fragilidades do não comparecimento </w:t>
      </w:r>
      <w:proofErr w:type="gramStart"/>
      <w:r w:rsidR="00136FDF" w:rsidRPr="008B203B">
        <w:rPr>
          <w:color w:val="000000" w:themeColor="text1"/>
          <w:sz w:val="28"/>
          <w:szCs w:val="28"/>
        </w:rPr>
        <w:t>as</w:t>
      </w:r>
      <w:proofErr w:type="gramEnd"/>
      <w:r w:rsidR="00136FDF" w:rsidRPr="008B203B">
        <w:rPr>
          <w:color w:val="000000" w:themeColor="text1"/>
          <w:sz w:val="28"/>
          <w:szCs w:val="28"/>
        </w:rPr>
        <w:t xml:space="preserve"> aulas e orientação pela profissional de educação da importância da presença e estudo para vida. Tudo isso, para que todos possam opinar nos problemas da educação de seus filhos, visando uma melhoria na aprendizagem colaborativa entre escola e família.</w:t>
      </w:r>
    </w:p>
    <w:p w:rsidR="00661300" w:rsidRPr="008B203B" w:rsidRDefault="00661300" w:rsidP="008B203B">
      <w:pPr>
        <w:spacing w:line="360" w:lineRule="auto"/>
        <w:ind w:left="360"/>
        <w:jc w:val="both"/>
        <w:rPr>
          <w:b/>
          <w:color w:val="000000" w:themeColor="text1"/>
          <w:sz w:val="28"/>
          <w:szCs w:val="28"/>
        </w:rPr>
      </w:pPr>
    </w:p>
    <w:p w:rsidR="00661300" w:rsidRPr="008B203B" w:rsidRDefault="00661300" w:rsidP="008B203B">
      <w:pPr>
        <w:spacing w:line="360" w:lineRule="auto"/>
        <w:ind w:left="360"/>
        <w:jc w:val="both"/>
        <w:rPr>
          <w:b/>
          <w:color w:val="000000" w:themeColor="text1"/>
          <w:sz w:val="28"/>
          <w:szCs w:val="28"/>
        </w:rPr>
      </w:pPr>
    </w:p>
    <w:tbl>
      <w:tblPr>
        <w:tblStyle w:val="Tabelacomgrade"/>
        <w:tblW w:w="0" w:type="auto"/>
        <w:tblLook w:val="04A0"/>
      </w:tblPr>
      <w:tblGrid>
        <w:gridCol w:w="1842"/>
        <w:gridCol w:w="1842"/>
        <w:gridCol w:w="1843"/>
        <w:gridCol w:w="1842"/>
        <w:gridCol w:w="1843"/>
      </w:tblGrid>
      <w:tr w:rsidR="00661300" w:rsidRPr="008B203B" w:rsidTr="00E11CC3">
        <w:tc>
          <w:tcPr>
            <w:tcW w:w="9212" w:type="dxa"/>
            <w:gridSpan w:val="5"/>
          </w:tcPr>
          <w:p w:rsidR="00661300" w:rsidRPr="008B203B" w:rsidRDefault="00661300" w:rsidP="008B203B">
            <w:pPr>
              <w:spacing w:line="360" w:lineRule="auto"/>
              <w:jc w:val="center"/>
              <w:rPr>
                <w:b/>
                <w:color w:val="000000" w:themeColor="text1"/>
                <w:sz w:val="28"/>
                <w:szCs w:val="28"/>
              </w:rPr>
            </w:pPr>
            <w:r w:rsidRPr="008B203B">
              <w:rPr>
                <w:b/>
                <w:color w:val="000000" w:themeColor="text1"/>
                <w:sz w:val="28"/>
                <w:szCs w:val="28"/>
              </w:rPr>
              <w:t>Indicadores</w:t>
            </w:r>
          </w:p>
        </w:tc>
      </w:tr>
      <w:tr w:rsidR="00661300" w:rsidRPr="008B203B" w:rsidTr="00E11CC3">
        <w:tc>
          <w:tcPr>
            <w:tcW w:w="9212" w:type="dxa"/>
            <w:gridSpan w:val="5"/>
          </w:tcPr>
          <w:p w:rsidR="00661300" w:rsidRPr="008B203B" w:rsidRDefault="00661300" w:rsidP="008B203B">
            <w:pPr>
              <w:spacing w:line="360" w:lineRule="auto"/>
              <w:ind w:right="113"/>
              <w:rPr>
                <w:color w:val="000000" w:themeColor="text1"/>
                <w:sz w:val="28"/>
                <w:szCs w:val="28"/>
              </w:rPr>
            </w:pPr>
            <w:r w:rsidRPr="008B203B">
              <w:rPr>
                <w:color w:val="000000" w:themeColor="text1"/>
                <w:sz w:val="28"/>
                <w:szCs w:val="28"/>
              </w:rPr>
              <w:t>7.5.4.b Desenvolvimento profissional</w:t>
            </w:r>
          </w:p>
        </w:tc>
      </w:tr>
      <w:tr w:rsidR="00661300" w:rsidRPr="008B203B" w:rsidTr="00E11CC3">
        <w:tc>
          <w:tcPr>
            <w:tcW w:w="9212" w:type="dxa"/>
            <w:gridSpan w:val="5"/>
          </w:tcPr>
          <w:p w:rsidR="00661300" w:rsidRPr="008B203B" w:rsidRDefault="00661300" w:rsidP="008B203B">
            <w:pPr>
              <w:spacing w:line="360" w:lineRule="auto"/>
              <w:rPr>
                <w:color w:val="000000" w:themeColor="text1"/>
                <w:sz w:val="28"/>
                <w:szCs w:val="28"/>
              </w:rPr>
            </w:pPr>
            <w:r w:rsidRPr="008B203B">
              <w:rPr>
                <w:color w:val="000000" w:themeColor="text1"/>
                <w:sz w:val="28"/>
                <w:szCs w:val="28"/>
              </w:rPr>
              <w:t xml:space="preserve">7.5.4.b Foram promovidas, por iniciativa da escola, ações de formação </w:t>
            </w:r>
            <w:r w:rsidRPr="008B203B">
              <w:rPr>
                <w:color w:val="000000" w:themeColor="text1"/>
                <w:sz w:val="28"/>
                <w:szCs w:val="28"/>
              </w:rPr>
              <w:lastRenderedPageBreak/>
              <w:t>continuada a partir da identificação de necessidades dos docentes e demais profissionais?</w:t>
            </w:r>
          </w:p>
        </w:tc>
      </w:tr>
      <w:tr w:rsidR="00661300" w:rsidRPr="008B203B" w:rsidTr="00E11CC3">
        <w:tc>
          <w:tcPr>
            <w:tcW w:w="1842" w:type="dxa"/>
          </w:tcPr>
          <w:p w:rsidR="00661300" w:rsidRPr="008B203B" w:rsidRDefault="00661300" w:rsidP="008B203B">
            <w:pPr>
              <w:spacing w:line="360" w:lineRule="auto"/>
              <w:jc w:val="center"/>
              <w:rPr>
                <w:b/>
                <w:color w:val="000000" w:themeColor="text1"/>
                <w:sz w:val="28"/>
                <w:szCs w:val="28"/>
              </w:rPr>
            </w:pPr>
            <w:r w:rsidRPr="008B203B">
              <w:rPr>
                <w:b/>
                <w:color w:val="000000" w:themeColor="text1"/>
                <w:sz w:val="28"/>
                <w:szCs w:val="28"/>
              </w:rPr>
              <w:lastRenderedPageBreak/>
              <w:t>Até 20%</w:t>
            </w:r>
          </w:p>
        </w:tc>
        <w:tc>
          <w:tcPr>
            <w:tcW w:w="1842" w:type="dxa"/>
          </w:tcPr>
          <w:p w:rsidR="00661300" w:rsidRPr="008B203B" w:rsidRDefault="00661300" w:rsidP="008B203B">
            <w:pPr>
              <w:spacing w:line="360" w:lineRule="auto"/>
              <w:jc w:val="center"/>
              <w:rPr>
                <w:b/>
                <w:color w:val="000000" w:themeColor="text1"/>
                <w:sz w:val="28"/>
                <w:szCs w:val="28"/>
              </w:rPr>
            </w:pPr>
            <w:r w:rsidRPr="008B203B">
              <w:rPr>
                <w:b/>
                <w:color w:val="000000" w:themeColor="text1"/>
                <w:sz w:val="28"/>
                <w:szCs w:val="28"/>
              </w:rPr>
              <w:t>21 a 49%</w:t>
            </w:r>
          </w:p>
        </w:tc>
        <w:tc>
          <w:tcPr>
            <w:tcW w:w="1843" w:type="dxa"/>
          </w:tcPr>
          <w:p w:rsidR="00661300" w:rsidRPr="008B203B" w:rsidRDefault="00661300" w:rsidP="008B203B">
            <w:pPr>
              <w:spacing w:line="360" w:lineRule="auto"/>
              <w:jc w:val="center"/>
              <w:rPr>
                <w:b/>
                <w:color w:val="000000" w:themeColor="text1"/>
                <w:sz w:val="28"/>
                <w:szCs w:val="28"/>
              </w:rPr>
            </w:pPr>
            <w:r w:rsidRPr="008B203B">
              <w:rPr>
                <w:b/>
                <w:color w:val="000000" w:themeColor="text1"/>
                <w:sz w:val="28"/>
                <w:szCs w:val="28"/>
              </w:rPr>
              <w:t>50 a 69%</w:t>
            </w:r>
          </w:p>
        </w:tc>
        <w:tc>
          <w:tcPr>
            <w:tcW w:w="1842" w:type="dxa"/>
          </w:tcPr>
          <w:p w:rsidR="00661300" w:rsidRPr="008B203B" w:rsidRDefault="00661300" w:rsidP="008B203B">
            <w:pPr>
              <w:spacing w:line="360" w:lineRule="auto"/>
              <w:jc w:val="center"/>
              <w:rPr>
                <w:b/>
                <w:color w:val="000000" w:themeColor="text1"/>
                <w:sz w:val="28"/>
                <w:szCs w:val="28"/>
              </w:rPr>
            </w:pPr>
            <w:r w:rsidRPr="008B203B">
              <w:rPr>
                <w:b/>
                <w:color w:val="000000" w:themeColor="text1"/>
                <w:sz w:val="28"/>
                <w:szCs w:val="28"/>
              </w:rPr>
              <w:t>70 a 89%</w:t>
            </w:r>
          </w:p>
        </w:tc>
        <w:tc>
          <w:tcPr>
            <w:tcW w:w="1843" w:type="dxa"/>
          </w:tcPr>
          <w:p w:rsidR="00661300" w:rsidRPr="008B203B" w:rsidRDefault="00661300" w:rsidP="008B203B">
            <w:pPr>
              <w:spacing w:line="360" w:lineRule="auto"/>
              <w:jc w:val="center"/>
              <w:rPr>
                <w:b/>
                <w:color w:val="000000" w:themeColor="text1"/>
                <w:sz w:val="28"/>
                <w:szCs w:val="28"/>
              </w:rPr>
            </w:pPr>
            <w:r w:rsidRPr="008B203B">
              <w:rPr>
                <w:b/>
                <w:color w:val="000000" w:themeColor="text1"/>
                <w:sz w:val="28"/>
                <w:szCs w:val="28"/>
              </w:rPr>
              <w:t>90 a 100%</w:t>
            </w:r>
          </w:p>
        </w:tc>
      </w:tr>
      <w:tr w:rsidR="00661300" w:rsidRPr="008B203B" w:rsidTr="00E11CC3">
        <w:tc>
          <w:tcPr>
            <w:tcW w:w="1842" w:type="dxa"/>
            <w:vAlign w:val="center"/>
          </w:tcPr>
          <w:p w:rsidR="00661300" w:rsidRPr="008B203B" w:rsidRDefault="00661300" w:rsidP="008B203B">
            <w:pPr>
              <w:spacing w:line="360" w:lineRule="auto"/>
              <w:jc w:val="center"/>
              <w:rPr>
                <w:b/>
                <w:color w:val="000000" w:themeColor="text1"/>
                <w:sz w:val="28"/>
                <w:szCs w:val="28"/>
              </w:rPr>
            </w:pPr>
            <w:proofErr w:type="gramStart"/>
            <w:r w:rsidRPr="008B203B">
              <w:rPr>
                <w:b/>
                <w:color w:val="000000" w:themeColor="text1"/>
                <w:sz w:val="28"/>
                <w:szCs w:val="28"/>
              </w:rPr>
              <w:t>1</w:t>
            </w:r>
            <w:proofErr w:type="gramEnd"/>
          </w:p>
        </w:tc>
        <w:tc>
          <w:tcPr>
            <w:tcW w:w="1842" w:type="dxa"/>
            <w:vAlign w:val="center"/>
          </w:tcPr>
          <w:p w:rsidR="00661300" w:rsidRPr="008B203B" w:rsidRDefault="00661300" w:rsidP="008B203B">
            <w:pPr>
              <w:spacing w:line="360" w:lineRule="auto"/>
              <w:jc w:val="center"/>
              <w:rPr>
                <w:b/>
                <w:color w:val="000000" w:themeColor="text1"/>
                <w:sz w:val="28"/>
                <w:szCs w:val="28"/>
              </w:rPr>
            </w:pPr>
            <w:proofErr w:type="gramStart"/>
            <w:r w:rsidRPr="008B203B">
              <w:rPr>
                <w:b/>
                <w:color w:val="000000" w:themeColor="text1"/>
                <w:sz w:val="28"/>
                <w:szCs w:val="28"/>
              </w:rPr>
              <w:t>2</w:t>
            </w:r>
            <w:proofErr w:type="gramEnd"/>
          </w:p>
        </w:tc>
        <w:tc>
          <w:tcPr>
            <w:tcW w:w="1843" w:type="dxa"/>
            <w:vAlign w:val="center"/>
          </w:tcPr>
          <w:p w:rsidR="00661300" w:rsidRPr="008B203B" w:rsidRDefault="00661300" w:rsidP="008B203B">
            <w:pPr>
              <w:spacing w:line="360" w:lineRule="auto"/>
              <w:jc w:val="center"/>
              <w:rPr>
                <w:b/>
                <w:color w:val="000000" w:themeColor="text1"/>
                <w:sz w:val="28"/>
                <w:szCs w:val="28"/>
              </w:rPr>
            </w:pPr>
            <w:proofErr w:type="gramStart"/>
            <w:r w:rsidRPr="008B203B">
              <w:rPr>
                <w:b/>
                <w:color w:val="000000" w:themeColor="text1"/>
                <w:sz w:val="28"/>
                <w:szCs w:val="28"/>
              </w:rPr>
              <w:t>3</w:t>
            </w:r>
            <w:proofErr w:type="gramEnd"/>
          </w:p>
        </w:tc>
        <w:tc>
          <w:tcPr>
            <w:tcW w:w="1842" w:type="dxa"/>
            <w:vAlign w:val="center"/>
          </w:tcPr>
          <w:p w:rsidR="00661300" w:rsidRPr="008B203B" w:rsidRDefault="00661300" w:rsidP="008B203B">
            <w:pPr>
              <w:spacing w:line="360" w:lineRule="auto"/>
              <w:jc w:val="center"/>
              <w:rPr>
                <w:b/>
                <w:color w:val="000000" w:themeColor="text1"/>
                <w:sz w:val="28"/>
                <w:szCs w:val="28"/>
              </w:rPr>
            </w:pPr>
            <w:proofErr w:type="gramStart"/>
            <w:r w:rsidRPr="008B203B">
              <w:rPr>
                <w:b/>
                <w:color w:val="000000" w:themeColor="text1"/>
                <w:sz w:val="28"/>
                <w:szCs w:val="28"/>
              </w:rPr>
              <w:t>4</w:t>
            </w:r>
            <w:proofErr w:type="gramEnd"/>
          </w:p>
        </w:tc>
        <w:tc>
          <w:tcPr>
            <w:tcW w:w="1843" w:type="dxa"/>
            <w:vAlign w:val="center"/>
          </w:tcPr>
          <w:p w:rsidR="00661300" w:rsidRPr="008B203B" w:rsidRDefault="00661300" w:rsidP="008B203B">
            <w:pPr>
              <w:spacing w:line="360" w:lineRule="auto"/>
              <w:jc w:val="center"/>
              <w:rPr>
                <w:b/>
                <w:color w:val="000000" w:themeColor="text1"/>
                <w:sz w:val="28"/>
                <w:szCs w:val="28"/>
              </w:rPr>
            </w:pPr>
            <w:proofErr w:type="gramStart"/>
            <w:r w:rsidRPr="008B203B">
              <w:rPr>
                <w:b/>
                <w:color w:val="000000" w:themeColor="text1"/>
                <w:sz w:val="28"/>
                <w:szCs w:val="28"/>
              </w:rPr>
              <w:t>5</w:t>
            </w:r>
            <w:proofErr w:type="gramEnd"/>
          </w:p>
        </w:tc>
      </w:tr>
      <w:tr w:rsidR="00661300" w:rsidRPr="008B203B" w:rsidTr="00E11CC3">
        <w:tc>
          <w:tcPr>
            <w:tcW w:w="1842" w:type="dxa"/>
          </w:tcPr>
          <w:p w:rsidR="00661300" w:rsidRPr="008B203B" w:rsidRDefault="00661300" w:rsidP="008B203B">
            <w:pPr>
              <w:spacing w:line="360" w:lineRule="auto"/>
              <w:jc w:val="center"/>
              <w:rPr>
                <w:b/>
                <w:color w:val="000000" w:themeColor="text1"/>
                <w:sz w:val="28"/>
                <w:szCs w:val="28"/>
              </w:rPr>
            </w:pPr>
          </w:p>
        </w:tc>
        <w:tc>
          <w:tcPr>
            <w:tcW w:w="1842" w:type="dxa"/>
          </w:tcPr>
          <w:p w:rsidR="00661300" w:rsidRPr="008B203B" w:rsidRDefault="00661300" w:rsidP="008B203B">
            <w:pPr>
              <w:spacing w:line="360" w:lineRule="auto"/>
              <w:jc w:val="center"/>
              <w:rPr>
                <w:b/>
                <w:color w:val="000000" w:themeColor="text1"/>
                <w:sz w:val="28"/>
                <w:szCs w:val="28"/>
              </w:rPr>
            </w:pPr>
          </w:p>
        </w:tc>
        <w:tc>
          <w:tcPr>
            <w:tcW w:w="1843" w:type="dxa"/>
          </w:tcPr>
          <w:p w:rsidR="00661300" w:rsidRPr="008B203B" w:rsidRDefault="00661300" w:rsidP="008B203B">
            <w:pPr>
              <w:spacing w:line="360" w:lineRule="auto"/>
              <w:jc w:val="center"/>
              <w:rPr>
                <w:b/>
                <w:color w:val="000000" w:themeColor="text1"/>
                <w:sz w:val="28"/>
                <w:szCs w:val="28"/>
              </w:rPr>
            </w:pPr>
          </w:p>
        </w:tc>
        <w:tc>
          <w:tcPr>
            <w:tcW w:w="1842" w:type="dxa"/>
          </w:tcPr>
          <w:p w:rsidR="00661300" w:rsidRPr="008B203B" w:rsidRDefault="00597F9E" w:rsidP="008B203B">
            <w:pPr>
              <w:spacing w:line="360" w:lineRule="auto"/>
              <w:jc w:val="center"/>
              <w:rPr>
                <w:b/>
                <w:color w:val="000000" w:themeColor="text1"/>
                <w:sz w:val="28"/>
                <w:szCs w:val="28"/>
              </w:rPr>
            </w:pPr>
            <w:r w:rsidRPr="008B203B">
              <w:rPr>
                <w:b/>
                <w:color w:val="000000" w:themeColor="text1"/>
                <w:sz w:val="28"/>
                <w:szCs w:val="28"/>
              </w:rPr>
              <w:t>x</w:t>
            </w:r>
          </w:p>
        </w:tc>
        <w:tc>
          <w:tcPr>
            <w:tcW w:w="1843" w:type="dxa"/>
          </w:tcPr>
          <w:p w:rsidR="00661300" w:rsidRPr="008B203B" w:rsidRDefault="00661300" w:rsidP="008B203B">
            <w:pPr>
              <w:spacing w:line="360" w:lineRule="auto"/>
              <w:jc w:val="center"/>
              <w:rPr>
                <w:b/>
                <w:color w:val="000000" w:themeColor="text1"/>
                <w:sz w:val="28"/>
                <w:szCs w:val="28"/>
              </w:rPr>
            </w:pPr>
          </w:p>
        </w:tc>
      </w:tr>
    </w:tbl>
    <w:p w:rsidR="00661300" w:rsidRPr="008B203B" w:rsidRDefault="00661300" w:rsidP="008B203B">
      <w:pPr>
        <w:spacing w:line="360" w:lineRule="auto"/>
        <w:ind w:left="360"/>
        <w:jc w:val="both"/>
        <w:rPr>
          <w:b/>
          <w:color w:val="000000" w:themeColor="text1"/>
          <w:sz w:val="28"/>
          <w:szCs w:val="28"/>
        </w:rPr>
      </w:pPr>
    </w:p>
    <w:p w:rsidR="009935D4" w:rsidRPr="008B203B" w:rsidRDefault="00661300" w:rsidP="008B203B">
      <w:pPr>
        <w:spacing w:line="360" w:lineRule="auto"/>
        <w:jc w:val="both"/>
        <w:rPr>
          <w:color w:val="000000" w:themeColor="text1"/>
          <w:sz w:val="28"/>
          <w:szCs w:val="28"/>
        </w:rPr>
      </w:pPr>
      <w:r w:rsidRPr="00EA5869">
        <w:rPr>
          <w:b/>
          <w:color w:val="000000" w:themeColor="text1"/>
          <w:sz w:val="28"/>
          <w:szCs w:val="28"/>
        </w:rPr>
        <w:t>Evidências:</w:t>
      </w:r>
      <w:r w:rsidR="00060827" w:rsidRPr="008B203B">
        <w:rPr>
          <w:color w:val="000000" w:themeColor="text1"/>
          <w:sz w:val="28"/>
          <w:szCs w:val="28"/>
        </w:rPr>
        <w:t xml:space="preserve"> Constantemente durante o período de trabalho a equipe procura desenvolver uma formação continuada em trabalho entre trocas de experiências entre os profissionais de educação. E, também nas reuniões de </w:t>
      </w:r>
      <w:proofErr w:type="spellStart"/>
      <w:r w:rsidR="00060827" w:rsidRPr="008B203B">
        <w:rPr>
          <w:color w:val="000000" w:themeColor="text1"/>
          <w:sz w:val="28"/>
          <w:szCs w:val="28"/>
        </w:rPr>
        <w:t>ATPCs</w:t>
      </w:r>
      <w:proofErr w:type="spellEnd"/>
      <w:r w:rsidR="00060827" w:rsidRPr="008B203B">
        <w:rPr>
          <w:color w:val="000000" w:themeColor="text1"/>
          <w:sz w:val="28"/>
          <w:szCs w:val="28"/>
        </w:rPr>
        <w:t xml:space="preserve"> que também são dedicadas à formação continuada dos docentes, com leituras de teorias educacionais, legislação e propostas de mudanças de posturas em sala de aula e temas exitosos postos em práticas pelos professores em sala de aula, e compartilhamento das oficinas de trabalho da Diretoria de Ensino para ampliar o conhecimento de todos em um só objetivo, que é a melhoria na aprendizagem dos alunos. Já para o desenvolvimento do currículo a equipe escolar visando </w:t>
      </w:r>
      <w:proofErr w:type="gramStart"/>
      <w:r w:rsidR="00060827" w:rsidRPr="008B203B">
        <w:rPr>
          <w:color w:val="000000" w:themeColor="text1"/>
          <w:sz w:val="28"/>
          <w:szCs w:val="28"/>
        </w:rPr>
        <w:t>a</w:t>
      </w:r>
      <w:proofErr w:type="gramEnd"/>
      <w:r w:rsidR="00060827" w:rsidRPr="008B203B">
        <w:rPr>
          <w:color w:val="000000" w:themeColor="text1"/>
          <w:sz w:val="28"/>
          <w:szCs w:val="28"/>
        </w:rPr>
        <w:t xml:space="preserve"> formação em trabalho desenvolve projetos do uso das novas tecnologias para atender o foco nos recursos audiovisuais/multimídias</w:t>
      </w:r>
      <w:r w:rsidR="002E4997" w:rsidRPr="008B203B">
        <w:rPr>
          <w:color w:val="000000" w:themeColor="text1"/>
          <w:sz w:val="28"/>
          <w:szCs w:val="28"/>
        </w:rPr>
        <w:t>, a coordenadora</w:t>
      </w:r>
      <w:r w:rsidR="00060827" w:rsidRPr="008B203B">
        <w:rPr>
          <w:color w:val="000000" w:themeColor="text1"/>
          <w:sz w:val="28"/>
          <w:szCs w:val="28"/>
        </w:rPr>
        <w:t xml:space="preserve"> assiste e observa nas aulas dos professores o uso didático das técnicas modernas, elabora relatório de observação e realiza o </w:t>
      </w:r>
      <w:proofErr w:type="spellStart"/>
      <w:r w:rsidR="00060827" w:rsidRPr="008B203B">
        <w:rPr>
          <w:color w:val="000000" w:themeColor="text1"/>
          <w:sz w:val="28"/>
          <w:szCs w:val="28"/>
        </w:rPr>
        <w:t>feed</w:t>
      </w:r>
      <w:proofErr w:type="spellEnd"/>
      <w:r w:rsidR="00060827" w:rsidRPr="008B203B">
        <w:rPr>
          <w:color w:val="000000" w:themeColor="text1"/>
          <w:sz w:val="28"/>
          <w:szCs w:val="28"/>
        </w:rPr>
        <w:t xml:space="preserve"> </w:t>
      </w:r>
      <w:proofErr w:type="spellStart"/>
      <w:r w:rsidR="00060827" w:rsidRPr="008B203B">
        <w:rPr>
          <w:color w:val="000000" w:themeColor="text1"/>
          <w:sz w:val="28"/>
          <w:szCs w:val="28"/>
        </w:rPr>
        <w:t>back</w:t>
      </w:r>
      <w:proofErr w:type="spellEnd"/>
      <w:r w:rsidR="00060827" w:rsidRPr="008B203B">
        <w:rPr>
          <w:color w:val="000000" w:themeColor="text1"/>
          <w:sz w:val="28"/>
          <w:szCs w:val="28"/>
        </w:rPr>
        <w:t xml:space="preserve"> com o professor possibilitando um dinamismo de atenção maior para o ensino aprendizagem e incentivar a prática do uso pedagógico. E, nos </w:t>
      </w:r>
      <w:proofErr w:type="spellStart"/>
      <w:r w:rsidR="00060827" w:rsidRPr="008B203B">
        <w:rPr>
          <w:color w:val="000000" w:themeColor="text1"/>
          <w:sz w:val="28"/>
          <w:szCs w:val="28"/>
        </w:rPr>
        <w:t>ATPCs</w:t>
      </w:r>
      <w:proofErr w:type="spellEnd"/>
      <w:r w:rsidR="00060827" w:rsidRPr="008B203B">
        <w:rPr>
          <w:color w:val="000000" w:themeColor="text1"/>
          <w:sz w:val="28"/>
          <w:szCs w:val="28"/>
        </w:rPr>
        <w:t xml:space="preserve"> foi </w:t>
      </w:r>
      <w:proofErr w:type="gramStart"/>
      <w:r w:rsidR="00060827" w:rsidRPr="008B203B">
        <w:rPr>
          <w:color w:val="000000" w:themeColor="text1"/>
          <w:sz w:val="28"/>
          <w:szCs w:val="28"/>
        </w:rPr>
        <w:t>apresentado</w:t>
      </w:r>
      <w:proofErr w:type="gramEnd"/>
      <w:r w:rsidR="00060827" w:rsidRPr="008B203B">
        <w:rPr>
          <w:color w:val="000000" w:themeColor="text1"/>
          <w:sz w:val="28"/>
          <w:szCs w:val="28"/>
        </w:rPr>
        <w:t xml:space="preserve"> a plataforma do currículo+ para auxiliar o professor no desenvolvimento de suas aulas com o uso da tecnologia no currículo.</w:t>
      </w:r>
    </w:p>
    <w:tbl>
      <w:tblPr>
        <w:tblStyle w:val="Tabelacomgrade"/>
        <w:tblW w:w="0" w:type="auto"/>
        <w:tblLook w:val="04A0"/>
      </w:tblPr>
      <w:tblGrid>
        <w:gridCol w:w="1842"/>
        <w:gridCol w:w="1842"/>
        <w:gridCol w:w="1843"/>
        <w:gridCol w:w="1842"/>
        <w:gridCol w:w="1843"/>
      </w:tblGrid>
      <w:tr w:rsidR="00661300" w:rsidRPr="008B203B" w:rsidTr="00E11CC3">
        <w:tc>
          <w:tcPr>
            <w:tcW w:w="9212" w:type="dxa"/>
            <w:gridSpan w:val="5"/>
          </w:tcPr>
          <w:p w:rsidR="00661300" w:rsidRPr="008B203B" w:rsidRDefault="00661300" w:rsidP="008B203B">
            <w:pPr>
              <w:spacing w:line="360" w:lineRule="auto"/>
              <w:jc w:val="center"/>
              <w:rPr>
                <w:b/>
                <w:color w:val="000000" w:themeColor="text1"/>
                <w:sz w:val="28"/>
                <w:szCs w:val="28"/>
              </w:rPr>
            </w:pPr>
            <w:r w:rsidRPr="008B203B">
              <w:rPr>
                <w:b/>
                <w:color w:val="000000" w:themeColor="text1"/>
                <w:sz w:val="28"/>
                <w:szCs w:val="28"/>
              </w:rPr>
              <w:t>Indicadores</w:t>
            </w:r>
          </w:p>
        </w:tc>
      </w:tr>
      <w:tr w:rsidR="00661300" w:rsidRPr="008B203B" w:rsidTr="00E11CC3">
        <w:tc>
          <w:tcPr>
            <w:tcW w:w="9212" w:type="dxa"/>
            <w:gridSpan w:val="5"/>
          </w:tcPr>
          <w:p w:rsidR="00661300" w:rsidRPr="008B203B" w:rsidRDefault="00661300" w:rsidP="008B203B">
            <w:pPr>
              <w:spacing w:line="360" w:lineRule="auto"/>
              <w:ind w:right="113"/>
              <w:rPr>
                <w:color w:val="000000" w:themeColor="text1"/>
                <w:sz w:val="28"/>
                <w:szCs w:val="28"/>
              </w:rPr>
            </w:pPr>
            <w:r w:rsidRPr="008B203B">
              <w:rPr>
                <w:color w:val="000000" w:themeColor="text1"/>
                <w:sz w:val="28"/>
                <w:szCs w:val="28"/>
              </w:rPr>
              <w:t>7.5.4.c Clima organizacional</w:t>
            </w:r>
          </w:p>
        </w:tc>
      </w:tr>
      <w:tr w:rsidR="00661300" w:rsidRPr="008B203B" w:rsidTr="00E11CC3">
        <w:tc>
          <w:tcPr>
            <w:tcW w:w="9212" w:type="dxa"/>
            <w:gridSpan w:val="5"/>
          </w:tcPr>
          <w:p w:rsidR="00661300" w:rsidRPr="008B203B" w:rsidRDefault="00661300" w:rsidP="008B203B">
            <w:pPr>
              <w:spacing w:line="360" w:lineRule="auto"/>
              <w:jc w:val="both"/>
              <w:rPr>
                <w:color w:val="000000" w:themeColor="text1"/>
                <w:sz w:val="28"/>
                <w:szCs w:val="28"/>
              </w:rPr>
            </w:pPr>
            <w:r w:rsidRPr="008B203B">
              <w:rPr>
                <w:color w:val="000000" w:themeColor="text1"/>
                <w:sz w:val="28"/>
                <w:szCs w:val="28"/>
              </w:rPr>
              <w:t xml:space="preserve">7.5.4.c Dinâmicas e ações para desenvolver equipes e lideranças, elevar a </w:t>
            </w:r>
            <w:r w:rsidRPr="008B203B">
              <w:rPr>
                <w:color w:val="000000" w:themeColor="text1"/>
                <w:sz w:val="28"/>
                <w:szCs w:val="28"/>
              </w:rPr>
              <w:lastRenderedPageBreak/>
              <w:t xml:space="preserve">motivação e a </w:t>
            </w:r>
            <w:proofErr w:type="spellStart"/>
            <w:proofErr w:type="gramStart"/>
            <w:r w:rsidRPr="008B203B">
              <w:rPr>
                <w:color w:val="000000" w:themeColor="text1"/>
                <w:sz w:val="28"/>
                <w:szCs w:val="28"/>
              </w:rPr>
              <w:t>auto-estima</w:t>
            </w:r>
            <w:proofErr w:type="spellEnd"/>
            <w:proofErr w:type="gramEnd"/>
            <w:r w:rsidRPr="008B203B">
              <w:rPr>
                <w:color w:val="000000" w:themeColor="text1"/>
                <w:sz w:val="28"/>
                <w:szCs w:val="28"/>
              </w:rPr>
              <w:t xml:space="preserve"> dos profissionais e mediar conflitos, em um clima de compromisso ético, cooperativo e solidário foram desenvolvidas?</w:t>
            </w:r>
          </w:p>
        </w:tc>
      </w:tr>
      <w:tr w:rsidR="00661300" w:rsidRPr="008B203B" w:rsidTr="00E11CC3">
        <w:tc>
          <w:tcPr>
            <w:tcW w:w="1842" w:type="dxa"/>
          </w:tcPr>
          <w:p w:rsidR="00661300" w:rsidRPr="008B203B" w:rsidRDefault="00661300" w:rsidP="008B203B">
            <w:pPr>
              <w:spacing w:line="360" w:lineRule="auto"/>
              <w:jc w:val="center"/>
              <w:rPr>
                <w:b/>
                <w:color w:val="000000" w:themeColor="text1"/>
                <w:sz w:val="28"/>
                <w:szCs w:val="28"/>
              </w:rPr>
            </w:pPr>
            <w:r w:rsidRPr="008B203B">
              <w:rPr>
                <w:b/>
                <w:color w:val="000000" w:themeColor="text1"/>
                <w:sz w:val="28"/>
                <w:szCs w:val="28"/>
              </w:rPr>
              <w:lastRenderedPageBreak/>
              <w:t>Até 20%</w:t>
            </w:r>
          </w:p>
        </w:tc>
        <w:tc>
          <w:tcPr>
            <w:tcW w:w="1842" w:type="dxa"/>
          </w:tcPr>
          <w:p w:rsidR="00661300" w:rsidRPr="008B203B" w:rsidRDefault="00661300" w:rsidP="008B203B">
            <w:pPr>
              <w:spacing w:line="360" w:lineRule="auto"/>
              <w:jc w:val="center"/>
              <w:rPr>
                <w:b/>
                <w:color w:val="000000" w:themeColor="text1"/>
                <w:sz w:val="28"/>
                <w:szCs w:val="28"/>
              </w:rPr>
            </w:pPr>
            <w:r w:rsidRPr="008B203B">
              <w:rPr>
                <w:b/>
                <w:color w:val="000000" w:themeColor="text1"/>
                <w:sz w:val="28"/>
                <w:szCs w:val="28"/>
              </w:rPr>
              <w:t>21 a 49%</w:t>
            </w:r>
          </w:p>
        </w:tc>
        <w:tc>
          <w:tcPr>
            <w:tcW w:w="1843" w:type="dxa"/>
          </w:tcPr>
          <w:p w:rsidR="00661300" w:rsidRPr="008B203B" w:rsidRDefault="00661300" w:rsidP="008B203B">
            <w:pPr>
              <w:spacing w:line="360" w:lineRule="auto"/>
              <w:jc w:val="center"/>
              <w:rPr>
                <w:b/>
                <w:color w:val="000000" w:themeColor="text1"/>
                <w:sz w:val="28"/>
                <w:szCs w:val="28"/>
              </w:rPr>
            </w:pPr>
            <w:r w:rsidRPr="008B203B">
              <w:rPr>
                <w:b/>
                <w:color w:val="000000" w:themeColor="text1"/>
                <w:sz w:val="28"/>
                <w:szCs w:val="28"/>
              </w:rPr>
              <w:t>50 a 69%</w:t>
            </w:r>
          </w:p>
        </w:tc>
        <w:tc>
          <w:tcPr>
            <w:tcW w:w="1842" w:type="dxa"/>
          </w:tcPr>
          <w:p w:rsidR="00661300" w:rsidRPr="008B203B" w:rsidRDefault="00661300" w:rsidP="008B203B">
            <w:pPr>
              <w:spacing w:line="360" w:lineRule="auto"/>
              <w:jc w:val="center"/>
              <w:rPr>
                <w:b/>
                <w:color w:val="000000" w:themeColor="text1"/>
                <w:sz w:val="28"/>
                <w:szCs w:val="28"/>
              </w:rPr>
            </w:pPr>
            <w:r w:rsidRPr="008B203B">
              <w:rPr>
                <w:b/>
                <w:color w:val="000000" w:themeColor="text1"/>
                <w:sz w:val="28"/>
                <w:szCs w:val="28"/>
              </w:rPr>
              <w:t>70 a 89%</w:t>
            </w:r>
          </w:p>
        </w:tc>
        <w:tc>
          <w:tcPr>
            <w:tcW w:w="1843" w:type="dxa"/>
          </w:tcPr>
          <w:p w:rsidR="00661300" w:rsidRPr="008B203B" w:rsidRDefault="00661300" w:rsidP="008B203B">
            <w:pPr>
              <w:spacing w:line="360" w:lineRule="auto"/>
              <w:jc w:val="center"/>
              <w:rPr>
                <w:b/>
                <w:color w:val="000000" w:themeColor="text1"/>
                <w:sz w:val="28"/>
                <w:szCs w:val="28"/>
              </w:rPr>
            </w:pPr>
            <w:r w:rsidRPr="008B203B">
              <w:rPr>
                <w:b/>
                <w:color w:val="000000" w:themeColor="text1"/>
                <w:sz w:val="28"/>
                <w:szCs w:val="28"/>
              </w:rPr>
              <w:t>90 a 100%</w:t>
            </w:r>
          </w:p>
        </w:tc>
      </w:tr>
      <w:tr w:rsidR="00661300" w:rsidRPr="008B203B" w:rsidTr="00E11CC3">
        <w:tc>
          <w:tcPr>
            <w:tcW w:w="1842" w:type="dxa"/>
            <w:vAlign w:val="center"/>
          </w:tcPr>
          <w:p w:rsidR="00661300" w:rsidRPr="008B203B" w:rsidRDefault="00661300" w:rsidP="008B203B">
            <w:pPr>
              <w:spacing w:line="360" w:lineRule="auto"/>
              <w:jc w:val="center"/>
              <w:rPr>
                <w:b/>
                <w:color w:val="000000" w:themeColor="text1"/>
                <w:sz w:val="28"/>
                <w:szCs w:val="28"/>
              </w:rPr>
            </w:pPr>
            <w:proofErr w:type="gramStart"/>
            <w:r w:rsidRPr="008B203B">
              <w:rPr>
                <w:b/>
                <w:color w:val="000000" w:themeColor="text1"/>
                <w:sz w:val="28"/>
                <w:szCs w:val="28"/>
              </w:rPr>
              <w:t>1</w:t>
            </w:r>
            <w:proofErr w:type="gramEnd"/>
          </w:p>
        </w:tc>
        <w:tc>
          <w:tcPr>
            <w:tcW w:w="1842" w:type="dxa"/>
            <w:vAlign w:val="center"/>
          </w:tcPr>
          <w:p w:rsidR="00661300" w:rsidRPr="008B203B" w:rsidRDefault="00661300" w:rsidP="008B203B">
            <w:pPr>
              <w:spacing w:line="360" w:lineRule="auto"/>
              <w:jc w:val="center"/>
              <w:rPr>
                <w:b/>
                <w:color w:val="000000" w:themeColor="text1"/>
                <w:sz w:val="28"/>
                <w:szCs w:val="28"/>
              </w:rPr>
            </w:pPr>
            <w:proofErr w:type="gramStart"/>
            <w:r w:rsidRPr="008B203B">
              <w:rPr>
                <w:b/>
                <w:color w:val="000000" w:themeColor="text1"/>
                <w:sz w:val="28"/>
                <w:szCs w:val="28"/>
              </w:rPr>
              <w:t>2</w:t>
            </w:r>
            <w:proofErr w:type="gramEnd"/>
          </w:p>
        </w:tc>
        <w:tc>
          <w:tcPr>
            <w:tcW w:w="1843" w:type="dxa"/>
            <w:vAlign w:val="center"/>
          </w:tcPr>
          <w:p w:rsidR="00661300" w:rsidRPr="008B203B" w:rsidRDefault="00661300" w:rsidP="008B203B">
            <w:pPr>
              <w:spacing w:line="360" w:lineRule="auto"/>
              <w:jc w:val="center"/>
              <w:rPr>
                <w:b/>
                <w:color w:val="000000" w:themeColor="text1"/>
                <w:sz w:val="28"/>
                <w:szCs w:val="28"/>
              </w:rPr>
            </w:pPr>
            <w:proofErr w:type="gramStart"/>
            <w:r w:rsidRPr="008B203B">
              <w:rPr>
                <w:b/>
                <w:color w:val="000000" w:themeColor="text1"/>
                <w:sz w:val="28"/>
                <w:szCs w:val="28"/>
              </w:rPr>
              <w:t>3</w:t>
            </w:r>
            <w:proofErr w:type="gramEnd"/>
          </w:p>
        </w:tc>
        <w:tc>
          <w:tcPr>
            <w:tcW w:w="1842" w:type="dxa"/>
            <w:vAlign w:val="center"/>
          </w:tcPr>
          <w:p w:rsidR="00661300" w:rsidRPr="008B203B" w:rsidRDefault="00661300" w:rsidP="008B203B">
            <w:pPr>
              <w:spacing w:line="360" w:lineRule="auto"/>
              <w:jc w:val="center"/>
              <w:rPr>
                <w:b/>
                <w:color w:val="000000" w:themeColor="text1"/>
                <w:sz w:val="28"/>
                <w:szCs w:val="28"/>
              </w:rPr>
            </w:pPr>
            <w:proofErr w:type="gramStart"/>
            <w:r w:rsidRPr="008B203B">
              <w:rPr>
                <w:b/>
                <w:color w:val="000000" w:themeColor="text1"/>
                <w:sz w:val="28"/>
                <w:szCs w:val="28"/>
              </w:rPr>
              <w:t>4</w:t>
            </w:r>
            <w:proofErr w:type="gramEnd"/>
          </w:p>
        </w:tc>
        <w:tc>
          <w:tcPr>
            <w:tcW w:w="1843" w:type="dxa"/>
            <w:vAlign w:val="center"/>
          </w:tcPr>
          <w:p w:rsidR="00661300" w:rsidRPr="008B203B" w:rsidRDefault="00661300" w:rsidP="008B203B">
            <w:pPr>
              <w:spacing w:line="360" w:lineRule="auto"/>
              <w:jc w:val="center"/>
              <w:rPr>
                <w:b/>
                <w:color w:val="000000" w:themeColor="text1"/>
                <w:sz w:val="28"/>
                <w:szCs w:val="28"/>
              </w:rPr>
            </w:pPr>
            <w:proofErr w:type="gramStart"/>
            <w:r w:rsidRPr="008B203B">
              <w:rPr>
                <w:b/>
                <w:color w:val="000000" w:themeColor="text1"/>
                <w:sz w:val="28"/>
                <w:szCs w:val="28"/>
              </w:rPr>
              <w:t>5</w:t>
            </w:r>
            <w:proofErr w:type="gramEnd"/>
          </w:p>
        </w:tc>
      </w:tr>
      <w:tr w:rsidR="00661300" w:rsidRPr="008B203B" w:rsidTr="00E11CC3">
        <w:tc>
          <w:tcPr>
            <w:tcW w:w="1842" w:type="dxa"/>
          </w:tcPr>
          <w:p w:rsidR="00661300" w:rsidRPr="008B203B" w:rsidRDefault="00661300" w:rsidP="008B203B">
            <w:pPr>
              <w:spacing w:line="360" w:lineRule="auto"/>
              <w:jc w:val="center"/>
              <w:rPr>
                <w:b/>
                <w:color w:val="000000" w:themeColor="text1"/>
                <w:sz w:val="28"/>
                <w:szCs w:val="28"/>
              </w:rPr>
            </w:pPr>
          </w:p>
        </w:tc>
        <w:tc>
          <w:tcPr>
            <w:tcW w:w="1842" w:type="dxa"/>
          </w:tcPr>
          <w:p w:rsidR="00661300" w:rsidRPr="008B203B" w:rsidRDefault="00661300" w:rsidP="008B203B">
            <w:pPr>
              <w:spacing w:line="360" w:lineRule="auto"/>
              <w:jc w:val="center"/>
              <w:rPr>
                <w:b/>
                <w:color w:val="000000" w:themeColor="text1"/>
                <w:sz w:val="28"/>
                <w:szCs w:val="28"/>
              </w:rPr>
            </w:pPr>
          </w:p>
        </w:tc>
        <w:tc>
          <w:tcPr>
            <w:tcW w:w="1843" w:type="dxa"/>
          </w:tcPr>
          <w:p w:rsidR="00661300" w:rsidRPr="008B203B" w:rsidRDefault="00661300" w:rsidP="008B203B">
            <w:pPr>
              <w:spacing w:line="360" w:lineRule="auto"/>
              <w:jc w:val="center"/>
              <w:rPr>
                <w:b/>
                <w:color w:val="000000" w:themeColor="text1"/>
                <w:sz w:val="28"/>
                <w:szCs w:val="28"/>
              </w:rPr>
            </w:pPr>
          </w:p>
        </w:tc>
        <w:tc>
          <w:tcPr>
            <w:tcW w:w="1842" w:type="dxa"/>
          </w:tcPr>
          <w:p w:rsidR="00661300" w:rsidRPr="008B203B" w:rsidRDefault="00597F9E" w:rsidP="008B203B">
            <w:pPr>
              <w:spacing w:line="360" w:lineRule="auto"/>
              <w:jc w:val="center"/>
              <w:rPr>
                <w:b/>
                <w:color w:val="000000" w:themeColor="text1"/>
                <w:sz w:val="28"/>
                <w:szCs w:val="28"/>
              </w:rPr>
            </w:pPr>
            <w:r w:rsidRPr="008B203B">
              <w:rPr>
                <w:b/>
                <w:color w:val="000000" w:themeColor="text1"/>
                <w:sz w:val="28"/>
                <w:szCs w:val="28"/>
              </w:rPr>
              <w:t>x</w:t>
            </w:r>
          </w:p>
        </w:tc>
        <w:tc>
          <w:tcPr>
            <w:tcW w:w="1843" w:type="dxa"/>
          </w:tcPr>
          <w:p w:rsidR="00661300" w:rsidRPr="008B203B" w:rsidRDefault="00661300" w:rsidP="008B203B">
            <w:pPr>
              <w:spacing w:line="360" w:lineRule="auto"/>
              <w:jc w:val="center"/>
              <w:rPr>
                <w:b/>
                <w:color w:val="000000" w:themeColor="text1"/>
                <w:sz w:val="28"/>
                <w:szCs w:val="28"/>
              </w:rPr>
            </w:pPr>
          </w:p>
        </w:tc>
      </w:tr>
    </w:tbl>
    <w:p w:rsidR="00661300" w:rsidRPr="008B203B" w:rsidRDefault="00661300" w:rsidP="008B203B">
      <w:pPr>
        <w:spacing w:line="360" w:lineRule="auto"/>
        <w:ind w:left="360"/>
        <w:jc w:val="both"/>
        <w:rPr>
          <w:b/>
          <w:color w:val="000000" w:themeColor="text1"/>
          <w:sz w:val="28"/>
          <w:szCs w:val="28"/>
        </w:rPr>
      </w:pPr>
    </w:p>
    <w:p w:rsidR="002E4997" w:rsidRPr="008B203B" w:rsidRDefault="00BF04E1" w:rsidP="008B203B">
      <w:pPr>
        <w:spacing w:line="360" w:lineRule="auto"/>
        <w:jc w:val="both"/>
        <w:rPr>
          <w:color w:val="000000" w:themeColor="text1"/>
          <w:sz w:val="28"/>
          <w:szCs w:val="28"/>
        </w:rPr>
      </w:pPr>
      <w:r w:rsidRPr="00EA5869">
        <w:rPr>
          <w:b/>
          <w:color w:val="000000" w:themeColor="text1"/>
          <w:sz w:val="28"/>
          <w:szCs w:val="28"/>
        </w:rPr>
        <w:t>Evidências:</w:t>
      </w:r>
      <w:r w:rsidRPr="008B203B">
        <w:rPr>
          <w:color w:val="000000" w:themeColor="text1"/>
          <w:sz w:val="28"/>
          <w:szCs w:val="28"/>
        </w:rPr>
        <w:t xml:space="preserve"> </w:t>
      </w:r>
      <w:r w:rsidR="002E4997" w:rsidRPr="008B203B">
        <w:rPr>
          <w:color w:val="000000" w:themeColor="text1"/>
          <w:sz w:val="28"/>
          <w:szCs w:val="28"/>
        </w:rPr>
        <w:t>O grupo Gestor</w:t>
      </w:r>
      <w:r w:rsidR="00DC180C" w:rsidRPr="008B203B">
        <w:rPr>
          <w:color w:val="000000" w:themeColor="text1"/>
          <w:sz w:val="28"/>
          <w:szCs w:val="28"/>
        </w:rPr>
        <w:t xml:space="preserve"> e sua equipe</w:t>
      </w:r>
      <w:r w:rsidR="002E4997" w:rsidRPr="008B203B">
        <w:rPr>
          <w:color w:val="000000" w:themeColor="text1"/>
          <w:sz w:val="28"/>
          <w:szCs w:val="28"/>
        </w:rPr>
        <w:t xml:space="preserve"> no cotidiano da administração escolar, em todas as ações visa sempre hostilizar um clima de autoestima elevada e colaboração entre todos os profissionais da escola, e em todas as etapas, procura desenvolver projetos dinâmicos para valorização do profissionalismo, </w:t>
      </w:r>
      <w:r w:rsidR="00DC180C" w:rsidRPr="008B203B">
        <w:rPr>
          <w:color w:val="000000" w:themeColor="text1"/>
          <w:sz w:val="28"/>
          <w:szCs w:val="28"/>
        </w:rPr>
        <w:t xml:space="preserve">um exemplo é o Projeto Repórter </w:t>
      </w:r>
      <w:proofErr w:type="gramStart"/>
      <w:r w:rsidR="00DC180C" w:rsidRPr="008B203B">
        <w:rPr>
          <w:color w:val="000000" w:themeColor="text1"/>
          <w:sz w:val="28"/>
          <w:szCs w:val="28"/>
        </w:rPr>
        <w:t>Mirim, dinâmicas</w:t>
      </w:r>
      <w:proofErr w:type="gramEnd"/>
      <w:r w:rsidR="00DC180C" w:rsidRPr="008B203B">
        <w:rPr>
          <w:color w:val="000000" w:themeColor="text1"/>
          <w:sz w:val="28"/>
          <w:szCs w:val="28"/>
        </w:rPr>
        <w:t xml:space="preserve"> de grupo nas reuniões, festas que a escolar desenvolve durante o ano e além de vídeos motivacionais para valorização do compromisso e liderança no ambiente de trabalho. Essa forma de trabalhar cria um clima de compromisso ético, cooperativo e solidário, presente em todos os principais momentos da escola.</w:t>
      </w:r>
    </w:p>
    <w:p w:rsidR="00661300" w:rsidRPr="008B203B" w:rsidRDefault="00661300" w:rsidP="008B203B">
      <w:pPr>
        <w:spacing w:line="360" w:lineRule="auto"/>
        <w:ind w:left="360"/>
        <w:jc w:val="both"/>
        <w:rPr>
          <w:b/>
          <w:color w:val="000000" w:themeColor="text1"/>
          <w:sz w:val="28"/>
          <w:szCs w:val="28"/>
        </w:rPr>
      </w:pPr>
    </w:p>
    <w:tbl>
      <w:tblPr>
        <w:tblStyle w:val="Tabelacomgrade"/>
        <w:tblW w:w="0" w:type="auto"/>
        <w:tblLook w:val="04A0"/>
      </w:tblPr>
      <w:tblGrid>
        <w:gridCol w:w="1842"/>
        <w:gridCol w:w="1842"/>
        <w:gridCol w:w="1843"/>
        <w:gridCol w:w="1842"/>
        <w:gridCol w:w="1843"/>
      </w:tblGrid>
      <w:tr w:rsidR="00BF04E1" w:rsidRPr="008B203B" w:rsidTr="00E11CC3">
        <w:tc>
          <w:tcPr>
            <w:tcW w:w="9212" w:type="dxa"/>
            <w:gridSpan w:val="5"/>
          </w:tcPr>
          <w:p w:rsidR="00BF04E1" w:rsidRPr="008B203B" w:rsidRDefault="00BF04E1" w:rsidP="008B203B">
            <w:pPr>
              <w:spacing w:line="360" w:lineRule="auto"/>
              <w:jc w:val="center"/>
              <w:rPr>
                <w:b/>
                <w:color w:val="000000" w:themeColor="text1"/>
                <w:sz w:val="28"/>
                <w:szCs w:val="28"/>
              </w:rPr>
            </w:pPr>
            <w:r w:rsidRPr="008B203B">
              <w:rPr>
                <w:b/>
                <w:color w:val="000000" w:themeColor="text1"/>
                <w:sz w:val="28"/>
                <w:szCs w:val="28"/>
              </w:rPr>
              <w:t>Indicadores</w:t>
            </w:r>
          </w:p>
        </w:tc>
      </w:tr>
      <w:tr w:rsidR="00BF04E1" w:rsidRPr="008B203B" w:rsidTr="00E11CC3">
        <w:tc>
          <w:tcPr>
            <w:tcW w:w="9212" w:type="dxa"/>
            <w:gridSpan w:val="5"/>
          </w:tcPr>
          <w:p w:rsidR="00BF04E1" w:rsidRPr="008B203B" w:rsidRDefault="00BF04E1" w:rsidP="008B203B">
            <w:pPr>
              <w:spacing w:line="360" w:lineRule="auto"/>
              <w:ind w:right="113"/>
              <w:rPr>
                <w:color w:val="000000" w:themeColor="text1"/>
                <w:sz w:val="28"/>
                <w:szCs w:val="28"/>
              </w:rPr>
            </w:pPr>
            <w:r w:rsidRPr="008B203B">
              <w:rPr>
                <w:color w:val="000000" w:themeColor="text1"/>
                <w:sz w:val="28"/>
                <w:szCs w:val="28"/>
              </w:rPr>
              <w:t>7.5.4.d Avaliação do desempenho</w:t>
            </w:r>
          </w:p>
        </w:tc>
      </w:tr>
      <w:tr w:rsidR="00BF04E1" w:rsidRPr="008B203B" w:rsidTr="00E11CC3">
        <w:tc>
          <w:tcPr>
            <w:tcW w:w="9212" w:type="dxa"/>
            <w:gridSpan w:val="5"/>
          </w:tcPr>
          <w:p w:rsidR="00BF04E1" w:rsidRPr="008B203B" w:rsidRDefault="00BF04E1" w:rsidP="008B203B">
            <w:pPr>
              <w:spacing w:line="360" w:lineRule="auto"/>
              <w:jc w:val="both"/>
              <w:rPr>
                <w:color w:val="000000" w:themeColor="text1"/>
                <w:sz w:val="28"/>
                <w:szCs w:val="28"/>
              </w:rPr>
            </w:pPr>
            <w:r w:rsidRPr="008B203B">
              <w:rPr>
                <w:color w:val="000000" w:themeColor="text1"/>
                <w:sz w:val="28"/>
                <w:szCs w:val="28"/>
              </w:rPr>
              <w:t>7.5.4.d</w:t>
            </w:r>
            <w:proofErr w:type="gramStart"/>
            <w:r w:rsidRPr="008B203B">
              <w:rPr>
                <w:color w:val="000000" w:themeColor="text1"/>
                <w:sz w:val="28"/>
                <w:szCs w:val="28"/>
              </w:rPr>
              <w:t xml:space="preserve">  </w:t>
            </w:r>
            <w:proofErr w:type="gramEnd"/>
            <w:r w:rsidRPr="008B203B">
              <w:rPr>
                <w:color w:val="000000" w:themeColor="text1"/>
                <w:sz w:val="28"/>
                <w:szCs w:val="28"/>
              </w:rPr>
              <w:t>Foram adotadas, por iniciativa da escola, práticas avaliativas do desempenho de professores e dos demais profissionais ao longo do ano letivo, para promover a melhoria continua desse desempenho, no cumprimento de objetivos e metas educacionais?</w:t>
            </w:r>
          </w:p>
        </w:tc>
      </w:tr>
      <w:tr w:rsidR="00BF04E1" w:rsidRPr="008B203B" w:rsidTr="00E11CC3">
        <w:tc>
          <w:tcPr>
            <w:tcW w:w="1842" w:type="dxa"/>
          </w:tcPr>
          <w:p w:rsidR="00BF04E1" w:rsidRPr="008B203B" w:rsidRDefault="00BF04E1" w:rsidP="008B203B">
            <w:pPr>
              <w:spacing w:line="360" w:lineRule="auto"/>
              <w:jc w:val="center"/>
              <w:rPr>
                <w:b/>
                <w:color w:val="000000" w:themeColor="text1"/>
                <w:sz w:val="28"/>
                <w:szCs w:val="28"/>
              </w:rPr>
            </w:pPr>
            <w:r w:rsidRPr="008B203B">
              <w:rPr>
                <w:b/>
                <w:color w:val="000000" w:themeColor="text1"/>
                <w:sz w:val="28"/>
                <w:szCs w:val="28"/>
              </w:rPr>
              <w:t>Até 20%</w:t>
            </w:r>
          </w:p>
        </w:tc>
        <w:tc>
          <w:tcPr>
            <w:tcW w:w="1842" w:type="dxa"/>
          </w:tcPr>
          <w:p w:rsidR="00BF04E1" w:rsidRPr="008B203B" w:rsidRDefault="00BF04E1" w:rsidP="008B203B">
            <w:pPr>
              <w:spacing w:line="360" w:lineRule="auto"/>
              <w:jc w:val="center"/>
              <w:rPr>
                <w:b/>
                <w:color w:val="000000" w:themeColor="text1"/>
                <w:sz w:val="28"/>
                <w:szCs w:val="28"/>
              </w:rPr>
            </w:pPr>
            <w:r w:rsidRPr="008B203B">
              <w:rPr>
                <w:b/>
                <w:color w:val="000000" w:themeColor="text1"/>
                <w:sz w:val="28"/>
                <w:szCs w:val="28"/>
              </w:rPr>
              <w:t>21 a 49%</w:t>
            </w:r>
          </w:p>
        </w:tc>
        <w:tc>
          <w:tcPr>
            <w:tcW w:w="1843" w:type="dxa"/>
          </w:tcPr>
          <w:p w:rsidR="00BF04E1" w:rsidRPr="008B203B" w:rsidRDefault="00BF04E1" w:rsidP="008B203B">
            <w:pPr>
              <w:spacing w:line="360" w:lineRule="auto"/>
              <w:jc w:val="center"/>
              <w:rPr>
                <w:b/>
                <w:color w:val="000000" w:themeColor="text1"/>
                <w:sz w:val="28"/>
                <w:szCs w:val="28"/>
              </w:rPr>
            </w:pPr>
            <w:r w:rsidRPr="008B203B">
              <w:rPr>
                <w:b/>
                <w:color w:val="000000" w:themeColor="text1"/>
                <w:sz w:val="28"/>
                <w:szCs w:val="28"/>
              </w:rPr>
              <w:t>50 a 69%</w:t>
            </w:r>
          </w:p>
        </w:tc>
        <w:tc>
          <w:tcPr>
            <w:tcW w:w="1842" w:type="dxa"/>
          </w:tcPr>
          <w:p w:rsidR="00BF04E1" w:rsidRPr="008B203B" w:rsidRDefault="00BF04E1" w:rsidP="008B203B">
            <w:pPr>
              <w:spacing w:line="360" w:lineRule="auto"/>
              <w:jc w:val="center"/>
              <w:rPr>
                <w:b/>
                <w:color w:val="000000" w:themeColor="text1"/>
                <w:sz w:val="28"/>
                <w:szCs w:val="28"/>
              </w:rPr>
            </w:pPr>
            <w:r w:rsidRPr="008B203B">
              <w:rPr>
                <w:b/>
                <w:color w:val="000000" w:themeColor="text1"/>
                <w:sz w:val="28"/>
                <w:szCs w:val="28"/>
              </w:rPr>
              <w:t>70 a 89%</w:t>
            </w:r>
          </w:p>
        </w:tc>
        <w:tc>
          <w:tcPr>
            <w:tcW w:w="1843" w:type="dxa"/>
          </w:tcPr>
          <w:p w:rsidR="00BF04E1" w:rsidRPr="008B203B" w:rsidRDefault="00BF04E1" w:rsidP="008B203B">
            <w:pPr>
              <w:spacing w:line="360" w:lineRule="auto"/>
              <w:jc w:val="center"/>
              <w:rPr>
                <w:b/>
                <w:color w:val="000000" w:themeColor="text1"/>
                <w:sz w:val="28"/>
                <w:szCs w:val="28"/>
              </w:rPr>
            </w:pPr>
            <w:r w:rsidRPr="008B203B">
              <w:rPr>
                <w:b/>
                <w:color w:val="000000" w:themeColor="text1"/>
                <w:sz w:val="28"/>
                <w:szCs w:val="28"/>
              </w:rPr>
              <w:t>90 a 100%</w:t>
            </w:r>
          </w:p>
        </w:tc>
      </w:tr>
      <w:tr w:rsidR="00BF04E1" w:rsidRPr="008B203B" w:rsidTr="00E11CC3">
        <w:tc>
          <w:tcPr>
            <w:tcW w:w="1842" w:type="dxa"/>
            <w:vAlign w:val="center"/>
          </w:tcPr>
          <w:p w:rsidR="00BF04E1" w:rsidRPr="008B203B" w:rsidRDefault="00BF04E1" w:rsidP="008B203B">
            <w:pPr>
              <w:spacing w:line="360" w:lineRule="auto"/>
              <w:jc w:val="center"/>
              <w:rPr>
                <w:b/>
                <w:color w:val="000000" w:themeColor="text1"/>
                <w:sz w:val="28"/>
                <w:szCs w:val="28"/>
              </w:rPr>
            </w:pPr>
            <w:proofErr w:type="gramStart"/>
            <w:r w:rsidRPr="008B203B">
              <w:rPr>
                <w:b/>
                <w:color w:val="000000" w:themeColor="text1"/>
                <w:sz w:val="28"/>
                <w:szCs w:val="28"/>
              </w:rPr>
              <w:t>1</w:t>
            </w:r>
            <w:proofErr w:type="gramEnd"/>
          </w:p>
        </w:tc>
        <w:tc>
          <w:tcPr>
            <w:tcW w:w="1842" w:type="dxa"/>
            <w:vAlign w:val="center"/>
          </w:tcPr>
          <w:p w:rsidR="00BF04E1" w:rsidRPr="008B203B" w:rsidRDefault="00BF04E1" w:rsidP="008B203B">
            <w:pPr>
              <w:spacing w:line="360" w:lineRule="auto"/>
              <w:jc w:val="center"/>
              <w:rPr>
                <w:b/>
                <w:color w:val="000000" w:themeColor="text1"/>
                <w:sz w:val="28"/>
                <w:szCs w:val="28"/>
              </w:rPr>
            </w:pPr>
            <w:proofErr w:type="gramStart"/>
            <w:r w:rsidRPr="008B203B">
              <w:rPr>
                <w:b/>
                <w:color w:val="000000" w:themeColor="text1"/>
                <w:sz w:val="28"/>
                <w:szCs w:val="28"/>
              </w:rPr>
              <w:t>2</w:t>
            </w:r>
            <w:proofErr w:type="gramEnd"/>
          </w:p>
        </w:tc>
        <w:tc>
          <w:tcPr>
            <w:tcW w:w="1843" w:type="dxa"/>
            <w:vAlign w:val="center"/>
          </w:tcPr>
          <w:p w:rsidR="00BF04E1" w:rsidRPr="008B203B" w:rsidRDefault="00BF04E1" w:rsidP="008B203B">
            <w:pPr>
              <w:spacing w:line="360" w:lineRule="auto"/>
              <w:jc w:val="center"/>
              <w:rPr>
                <w:b/>
                <w:color w:val="000000" w:themeColor="text1"/>
                <w:sz w:val="28"/>
                <w:szCs w:val="28"/>
              </w:rPr>
            </w:pPr>
            <w:proofErr w:type="gramStart"/>
            <w:r w:rsidRPr="008B203B">
              <w:rPr>
                <w:b/>
                <w:color w:val="000000" w:themeColor="text1"/>
                <w:sz w:val="28"/>
                <w:szCs w:val="28"/>
              </w:rPr>
              <w:t>3</w:t>
            </w:r>
            <w:proofErr w:type="gramEnd"/>
          </w:p>
        </w:tc>
        <w:tc>
          <w:tcPr>
            <w:tcW w:w="1842" w:type="dxa"/>
            <w:vAlign w:val="center"/>
          </w:tcPr>
          <w:p w:rsidR="00BF04E1" w:rsidRPr="008B203B" w:rsidRDefault="00BF04E1" w:rsidP="008B203B">
            <w:pPr>
              <w:spacing w:line="360" w:lineRule="auto"/>
              <w:jc w:val="center"/>
              <w:rPr>
                <w:b/>
                <w:color w:val="000000" w:themeColor="text1"/>
                <w:sz w:val="28"/>
                <w:szCs w:val="28"/>
              </w:rPr>
            </w:pPr>
            <w:proofErr w:type="gramStart"/>
            <w:r w:rsidRPr="008B203B">
              <w:rPr>
                <w:b/>
                <w:color w:val="000000" w:themeColor="text1"/>
                <w:sz w:val="28"/>
                <w:szCs w:val="28"/>
              </w:rPr>
              <w:t>4</w:t>
            </w:r>
            <w:proofErr w:type="gramEnd"/>
          </w:p>
        </w:tc>
        <w:tc>
          <w:tcPr>
            <w:tcW w:w="1843" w:type="dxa"/>
            <w:vAlign w:val="center"/>
          </w:tcPr>
          <w:p w:rsidR="00BF04E1" w:rsidRPr="008B203B" w:rsidRDefault="00BF04E1" w:rsidP="008B203B">
            <w:pPr>
              <w:spacing w:line="360" w:lineRule="auto"/>
              <w:jc w:val="center"/>
              <w:rPr>
                <w:b/>
                <w:color w:val="000000" w:themeColor="text1"/>
                <w:sz w:val="28"/>
                <w:szCs w:val="28"/>
              </w:rPr>
            </w:pPr>
            <w:proofErr w:type="gramStart"/>
            <w:r w:rsidRPr="008B203B">
              <w:rPr>
                <w:b/>
                <w:color w:val="000000" w:themeColor="text1"/>
                <w:sz w:val="28"/>
                <w:szCs w:val="28"/>
              </w:rPr>
              <w:t>5</w:t>
            </w:r>
            <w:proofErr w:type="gramEnd"/>
          </w:p>
        </w:tc>
      </w:tr>
      <w:tr w:rsidR="00BF04E1" w:rsidRPr="008B203B" w:rsidTr="00E11CC3">
        <w:tc>
          <w:tcPr>
            <w:tcW w:w="1842" w:type="dxa"/>
          </w:tcPr>
          <w:p w:rsidR="00BF04E1" w:rsidRPr="008B203B" w:rsidRDefault="00BF04E1" w:rsidP="008B203B">
            <w:pPr>
              <w:spacing w:line="360" w:lineRule="auto"/>
              <w:jc w:val="center"/>
              <w:rPr>
                <w:b/>
                <w:color w:val="000000" w:themeColor="text1"/>
                <w:sz w:val="28"/>
                <w:szCs w:val="28"/>
              </w:rPr>
            </w:pPr>
          </w:p>
        </w:tc>
        <w:tc>
          <w:tcPr>
            <w:tcW w:w="1842" w:type="dxa"/>
          </w:tcPr>
          <w:p w:rsidR="00BF04E1" w:rsidRPr="008B203B" w:rsidRDefault="00BF04E1" w:rsidP="008B203B">
            <w:pPr>
              <w:spacing w:line="360" w:lineRule="auto"/>
              <w:jc w:val="center"/>
              <w:rPr>
                <w:b/>
                <w:color w:val="000000" w:themeColor="text1"/>
                <w:sz w:val="28"/>
                <w:szCs w:val="28"/>
              </w:rPr>
            </w:pPr>
          </w:p>
        </w:tc>
        <w:tc>
          <w:tcPr>
            <w:tcW w:w="1843" w:type="dxa"/>
          </w:tcPr>
          <w:p w:rsidR="00BF04E1" w:rsidRPr="008B203B" w:rsidRDefault="00BF04E1" w:rsidP="008B203B">
            <w:pPr>
              <w:spacing w:line="360" w:lineRule="auto"/>
              <w:jc w:val="center"/>
              <w:rPr>
                <w:b/>
                <w:color w:val="000000" w:themeColor="text1"/>
                <w:sz w:val="28"/>
                <w:szCs w:val="28"/>
              </w:rPr>
            </w:pPr>
          </w:p>
        </w:tc>
        <w:tc>
          <w:tcPr>
            <w:tcW w:w="1842" w:type="dxa"/>
          </w:tcPr>
          <w:p w:rsidR="00BF04E1" w:rsidRPr="008B203B" w:rsidRDefault="00597F9E" w:rsidP="008B203B">
            <w:pPr>
              <w:spacing w:line="360" w:lineRule="auto"/>
              <w:jc w:val="center"/>
              <w:rPr>
                <w:b/>
                <w:color w:val="000000" w:themeColor="text1"/>
                <w:sz w:val="28"/>
                <w:szCs w:val="28"/>
              </w:rPr>
            </w:pPr>
            <w:r w:rsidRPr="008B203B">
              <w:rPr>
                <w:b/>
                <w:color w:val="000000" w:themeColor="text1"/>
                <w:sz w:val="28"/>
                <w:szCs w:val="28"/>
              </w:rPr>
              <w:t>x</w:t>
            </w:r>
          </w:p>
        </w:tc>
        <w:tc>
          <w:tcPr>
            <w:tcW w:w="1843" w:type="dxa"/>
          </w:tcPr>
          <w:p w:rsidR="00BF04E1" w:rsidRPr="008B203B" w:rsidRDefault="00BF04E1" w:rsidP="008B203B">
            <w:pPr>
              <w:spacing w:line="360" w:lineRule="auto"/>
              <w:jc w:val="center"/>
              <w:rPr>
                <w:b/>
                <w:color w:val="000000" w:themeColor="text1"/>
                <w:sz w:val="28"/>
                <w:szCs w:val="28"/>
              </w:rPr>
            </w:pPr>
          </w:p>
        </w:tc>
      </w:tr>
    </w:tbl>
    <w:p w:rsidR="00AE6FEC" w:rsidRPr="008B203B" w:rsidRDefault="00AE6FEC" w:rsidP="008B203B">
      <w:pPr>
        <w:spacing w:line="360" w:lineRule="auto"/>
        <w:jc w:val="both"/>
        <w:rPr>
          <w:color w:val="000000" w:themeColor="text1"/>
          <w:sz w:val="28"/>
          <w:szCs w:val="28"/>
        </w:rPr>
      </w:pPr>
    </w:p>
    <w:p w:rsidR="007C7563" w:rsidRDefault="00FE4A07" w:rsidP="008B203B">
      <w:pPr>
        <w:spacing w:line="360" w:lineRule="auto"/>
        <w:jc w:val="both"/>
        <w:rPr>
          <w:color w:val="000000" w:themeColor="text1"/>
          <w:sz w:val="28"/>
          <w:szCs w:val="28"/>
        </w:rPr>
      </w:pPr>
      <w:r w:rsidRPr="008D1F51">
        <w:rPr>
          <w:b/>
          <w:color w:val="000000" w:themeColor="text1"/>
          <w:sz w:val="28"/>
          <w:szCs w:val="28"/>
        </w:rPr>
        <w:lastRenderedPageBreak/>
        <w:t>Evidências:</w:t>
      </w:r>
      <w:r w:rsidRPr="008B203B">
        <w:rPr>
          <w:color w:val="000000" w:themeColor="text1"/>
          <w:sz w:val="28"/>
          <w:szCs w:val="28"/>
        </w:rPr>
        <w:t xml:space="preserve"> </w:t>
      </w:r>
      <w:r w:rsidR="007C7563" w:rsidRPr="008B203B">
        <w:rPr>
          <w:color w:val="000000" w:themeColor="text1"/>
          <w:sz w:val="28"/>
          <w:szCs w:val="28"/>
        </w:rPr>
        <w:t>Para analisar ao longo do ano letivo, para promover a melhoria continua, no cumprimento de objetivos e metas educacionais do desenvolvimento educacional optamos pela visita</w:t>
      </w:r>
      <w:r w:rsidR="00AE6FEC" w:rsidRPr="008B203B">
        <w:rPr>
          <w:color w:val="000000" w:themeColor="text1"/>
          <w:sz w:val="28"/>
          <w:szCs w:val="28"/>
        </w:rPr>
        <w:t xml:space="preserve"> dos gestores</w:t>
      </w:r>
      <w:r w:rsidR="007C7563" w:rsidRPr="008B203B">
        <w:rPr>
          <w:color w:val="000000" w:themeColor="text1"/>
          <w:sz w:val="28"/>
          <w:szCs w:val="28"/>
        </w:rPr>
        <w:t xml:space="preserve"> em sala de aula</w:t>
      </w:r>
      <w:r w:rsidR="00AE6FEC" w:rsidRPr="008B203B">
        <w:rPr>
          <w:color w:val="000000" w:themeColor="text1"/>
          <w:sz w:val="28"/>
          <w:szCs w:val="28"/>
        </w:rPr>
        <w:t xml:space="preserve"> com foco na escrita, letramento e utilização dos recursos áudio/visuais para a elaboração de um relatório e um </w:t>
      </w:r>
      <w:proofErr w:type="spellStart"/>
      <w:r w:rsidR="00AE6FEC" w:rsidRPr="008B203B">
        <w:rPr>
          <w:color w:val="000000" w:themeColor="text1"/>
          <w:sz w:val="28"/>
          <w:szCs w:val="28"/>
        </w:rPr>
        <w:t>feed</w:t>
      </w:r>
      <w:proofErr w:type="spellEnd"/>
      <w:r w:rsidR="00AE6FEC" w:rsidRPr="008B203B">
        <w:rPr>
          <w:color w:val="000000" w:themeColor="text1"/>
          <w:sz w:val="28"/>
          <w:szCs w:val="28"/>
        </w:rPr>
        <w:t xml:space="preserve"> </w:t>
      </w:r>
      <w:proofErr w:type="spellStart"/>
      <w:r w:rsidR="00AE6FEC" w:rsidRPr="008B203B">
        <w:rPr>
          <w:color w:val="000000" w:themeColor="text1"/>
          <w:sz w:val="28"/>
          <w:szCs w:val="28"/>
        </w:rPr>
        <w:t>back</w:t>
      </w:r>
      <w:proofErr w:type="spellEnd"/>
      <w:r w:rsidR="00AE6FEC" w:rsidRPr="008B203B">
        <w:rPr>
          <w:color w:val="000000" w:themeColor="text1"/>
          <w:sz w:val="28"/>
          <w:szCs w:val="28"/>
        </w:rPr>
        <w:t xml:space="preserve"> com o professor possibilitando um dinamismo de diálogo para o cumprimento dos objetivos, e ajudar nas principais dificuldades e não como vigilância educacional. E, também o compartilhamento de aulas </w:t>
      </w:r>
      <w:r w:rsidR="000105FB" w:rsidRPr="008B203B">
        <w:rPr>
          <w:color w:val="000000" w:themeColor="text1"/>
          <w:sz w:val="28"/>
          <w:szCs w:val="28"/>
        </w:rPr>
        <w:t>exitosas, usadas como avaliação de desempenho e socialização de boas ideias.</w:t>
      </w:r>
    </w:p>
    <w:p w:rsidR="008D1F51" w:rsidRPr="008B203B" w:rsidRDefault="008D1F51" w:rsidP="008B203B">
      <w:pPr>
        <w:spacing w:line="360" w:lineRule="auto"/>
        <w:jc w:val="both"/>
        <w:rPr>
          <w:color w:val="000000" w:themeColor="text1"/>
          <w:sz w:val="28"/>
          <w:szCs w:val="28"/>
        </w:rPr>
      </w:pPr>
    </w:p>
    <w:tbl>
      <w:tblPr>
        <w:tblStyle w:val="Tabelacomgrade"/>
        <w:tblW w:w="0" w:type="auto"/>
        <w:tblLook w:val="04A0"/>
      </w:tblPr>
      <w:tblGrid>
        <w:gridCol w:w="1842"/>
        <w:gridCol w:w="1842"/>
        <w:gridCol w:w="1843"/>
        <w:gridCol w:w="1842"/>
        <w:gridCol w:w="1843"/>
      </w:tblGrid>
      <w:tr w:rsidR="00D178B4" w:rsidRPr="008B203B" w:rsidTr="00E11CC3">
        <w:tc>
          <w:tcPr>
            <w:tcW w:w="9212" w:type="dxa"/>
            <w:gridSpan w:val="5"/>
          </w:tcPr>
          <w:p w:rsidR="00D178B4" w:rsidRPr="008B203B" w:rsidRDefault="00D178B4" w:rsidP="008B203B">
            <w:pPr>
              <w:spacing w:line="360" w:lineRule="auto"/>
              <w:jc w:val="center"/>
              <w:rPr>
                <w:b/>
                <w:color w:val="000000" w:themeColor="text1"/>
                <w:sz w:val="28"/>
                <w:szCs w:val="28"/>
              </w:rPr>
            </w:pPr>
            <w:r w:rsidRPr="008B203B">
              <w:rPr>
                <w:b/>
                <w:color w:val="000000" w:themeColor="text1"/>
                <w:sz w:val="28"/>
                <w:szCs w:val="28"/>
              </w:rPr>
              <w:t>Indicadores</w:t>
            </w:r>
          </w:p>
        </w:tc>
      </w:tr>
      <w:tr w:rsidR="00D178B4" w:rsidRPr="008B203B" w:rsidTr="00E11CC3">
        <w:tc>
          <w:tcPr>
            <w:tcW w:w="9212" w:type="dxa"/>
            <w:gridSpan w:val="5"/>
          </w:tcPr>
          <w:p w:rsidR="00D178B4" w:rsidRPr="008B203B" w:rsidRDefault="00D178B4" w:rsidP="008B203B">
            <w:pPr>
              <w:spacing w:line="360" w:lineRule="auto"/>
              <w:ind w:right="113"/>
              <w:rPr>
                <w:color w:val="000000" w:themeColor="text1"/>
                <w:sz w:val="28"/>
                <w:szCs w:val="28"/>
              </w:rPr>
            </w:pPr>
            <w:r w:rsidRPr="008B203B">
              <w:rPr>
                <w:color w:val="000000" w:themeColor="text1"/>
                <w:sz w:val="28"/>
                <w:szCs w:val="28"/>
              </w:rPr>
              <w:t>7.5.4.e Observância dos direitos e deveres</w:t>
            </w:r>
          </w:p>
        </w:tc>
      </w:tr>
      <w:tr w:rsidR="00D178B4" w:rsidRPr="008B203B" w:rsidTr="00E11CC3">
        <w:tc>
          <w:tcPr>
            <w:tcW w:w="9212" w:type="dxa"/>
            <w:gridSpan w:val="5"/>
          </w:tcPr>
          <w:p w:rsidR="00D178B4" w:rsidRPr="008B203B" w:rsidRDefault="00D178B4" w:rsidP="008B203B">
            <w:pPr>
              <w:spacing w:line="360" w:lineRule="auto"/>
              <w:jc w:val="both"/>
              <w:rPr>
                <w:color w:val="000000" w:themeColor="text1"/>
                <w:sz w:val="28"/>
                <w:szCs w:val="28"/>
              </w:rPr>
            </w:pPr>
            <w:r w:rsidRPr="008B203B">
              <w:rPr>
                <w:color w:val="000000" w:themeColor="text1"/>
                <w:sz w:val="28"/>
                <w:szCs w:val="28"/>
              </w:rPr>
              <w:t>7.5.4.e Foram desenvolvidas práticas de conhecimento e observância da legislação educacional, do regimento escolar e demais normas legais que orientam os direitos e deveres de professores, demais profissionais, pais e alunos?</w:t>
            </w:r>
          </w:p>
        </w:tc>
      </w:tr>
      <w:tr w:rsidR="00D178B4" w:rsidRPr="008B203B" w:rsidTr="00E11CC3">
        <w:tc>
          <w:tcPr>
            <w:tcW w:w="1842" w:type="dxa"/>
          </w:tcPr>
          <w:p w:rsidR="00D178B4" w:rsidRPr="008B203B" w:rsidRDefault="00D178B4" w:rsidP="008B203B">
            <w:pPr>
              <w:spacing w:line="360" w:lineRule="auto"/>
              <w:jc w:val="center"/>
              <w:rPr>
                <w:b/>
                <w:color w:val="000000" w:themeColor="text1"/>
                <w:sz w:val="28"/>
                <w:szCs w:val="28"/>
              </w:rPr>
            </w:pPr>
            <w:r w:rsidRPr="008B203B">
              <w:rPr>
                <w:b/>
                <w:color w:val="000000" w:themeColor="text1"/>
                <w:sz w:val="28"/>
                <w:szCs w:val="28"/>
              </w:rPr>
              <w:t>Até 20%</w:t>
            </w:r>
          </w:p>
        </w:tc>
        <w:tc>
          <w:tcPr>
            <w:tcW w:w="1842" w:type="dxa"/>
          </w:tcPr>
          <w:p w:rsidR="00D178B4" w:rsidRPr="008B203B" w:rsidRDefault="00D178B4" w:rsidP="008B203B">
            <w:pPr>
              <w:spacing w:line="360" w:lineRule="auto"/>
              <w:jc w:val="center"/>
              <w:rPr>
                <w:b/>
                <w:color w:val="000000" w:themeColor="text1"/>
                <w:sz w:val="28"/>
                <w:szCs w:val="28"/>
              </w:rPr>
            </w:pPr>
            <w:r w:rsidRPr="008B203B">
              <w:rPr>
                <w:b/>
                <w:color w:val="000000" w:themeColor="text1"/>
                <w:sz w:val="28"/>
                <w:szCs w:val="28"/>
              </w:rPr>
              <w:t>21 a 49%</w:t>
            </w:r>
          </w:p>
        </w:tc>
        <w:tc>
          <w:tcPr>
            <w:tcW w:w="1843" w:type="dxa"/>
          </w:tcPr>
          <w:p w:rsidR="00D178B4" w:rsidRPr="008B203B" w:rsidRDefault="00D178B4" w:rsidP="008B203B">
            <w:pPr>
              <w:spacing w:line="360" w:lineRule="auto"/>
              <w:jc w:val="center"/>
              <w:rPr>
                <w:b/>
                <w:color w:val="000000" w:themeColor="text1"/>
                <w:sz w:val="28"/>
                <w:szCs w:val="28"/>
              </w:rPr>
            </w:pPr>
            <w:r w:rsidRPr="008B203B">
              <w:rPr>
                <w:b/>
                <w:color w:val="000000" w:themeColor="text1"/>
                <w:sz w:val="28"/>
                <w:szCs w:val="28"/>
              </w:rPr>
              <w:t>50 a 69%</w:t>
            </w:r>
          </w:p>
        </w:tc>
        <w:tc>
          <w:tcPr>
            <w:tcW w:w="1842" w:type="dxa"/>
          </w:tcPr>
          <w:p w:rsidR="00D178B4" w:rsidRPr="008B203B" w:rsidRDefault="00D178B4" w:rsidP="008B203B">
            <w:pPr>
              <w:spacing w:line="360" w:lineRule="auto"/>
              <w:jc w:val="center"/>
              <w:rPr>
                <w:b/>
                <w:color w:val="000000" w:themeColor="text1"/>
                <w:sz w:val="28"/>
                <w:szCs w:val="28"/>
              </w:rPr>
            </w:pPr>
            <w:r w:rsidRPr="008B203B">
              <w:rPr>
                <w:b/>
                <w:color w:val="000000" w:themeColor="text1"/>
                <w:sz w:val="28"/>
                <w:szCs w:val="28"/>
              </w:rPr>
              <w:t>70 a 89%</w:t>
            </w:r>
          </w:p>
        </w:tc>
        <w:tc>
          <w:tcPr>
            <w:tcW w:w="1843" w:type="dxa"/>
          </w:tcPr>
          <w:p w:rsidR="00D178B4" w:rsidRPr="008B203B" w:rsidRDefault="00D178B4" w:rsidP="008B203B">
            <w:pPr>
              <w:spacing w:line="360" w:lineRule="auto"/>
              <w:jc w:val="center"/>
              <w:rPr>
                <w:b/>
                <w:color w:val="000000" w:themeColor="text1"/>
                <w:sz w:val="28"/>
                <w:szCs w:val="28"/>
              </w:rPr>
            </w:pPr>
            <w:r w:rsidRPr="008B203B">
              <w:rPr>
                <w:b/>
                <w:color w:val="000000" w:themeColor="text1"/>
                <w:sz w:val="28"/>
                <w:szCs w:val="28"/>
              </w:rPr>
              <w:t>90 a 100%</w:t>
            </w:r>
          </w:p>
        </w:tc>
      </w:tr>
      <w:tr w:rsidR="00D178B4" w:rsidRPr="008B203B" w:rsidTr="00E11CC3">
        <w:tc>
          <w:tcPr>
            <w:tcW w:w="1842" w:type="dxa"/>
            <w:vAlign w:val="center"/>
          </w:tcPr>
          <w:p w:rsidR="00D178B4" w:rsidRPr="008B203B" w:rsidRDefault="00D178B4" w:rsidP="008B203B">
            <w:pPr>
              <w:spacing w:line="360" w:lineRule="auto"/>
              <w:jc w:val="center"/>
              <w:rPr>
                <w:b/>
                <w:color w:val="000000" w:themeColor="text1"/>
                <w:sz w:val="28"/>
                <w:szCs w:val="28"/>
              </w:rPr>
            </w:pPr>
            <w:proofErr w:type="gramStart"/>
            <w:r w:rsidRPr="008B203B">
              <w:rPr>
                <w:b/>
                <w:color w:val="000000" w:themeColor="text1"/>
                <w:sz w:val="28"/>
                <w:szCs w:val="28"/>
              </w:rPr>
              <w:t>1</w:t>
            </w:r>
            <w:proofErr w:type="gramEnd"/>
          </w:p>
        </w:tc>
        <w:tc>
          <w:tcPr>
            <w:tcW w:w="1842" w:type="dxa"/>
            <w:vAlign w:val="center"/>
          </w:tcPr>
          <w:p w:rsidR="00D178B4" w:rsidRPr="008B203B" w:rsidRDefault="00D178B4" w:rsidP="008B203B">
            <w:pPr>
              <w:spacing w:line="360" w:lineRule="auto"/>
              <w:jc w:val="center"/>
              <w:rPr>
                <w:b/>
                <w:color w:val="000000" w:themeColor="text1"/>
                <w:sz w:val="28"/>
                <w:szCs w:val="28"/>
              </w:rPr>
            </w:pPr>
            <w:proofErr w:type="gramStart"/>
            <w:r w:rsidRPr="008B203B">
              <w:rPr>
                <w:b/>
                <w:color w:val="000000" w:themeColor="text1"/>
                <w:sz w:val="28"/>
                <w:szCs w:val="28"/>
              </w:rPr>
              <w:t>2</w:t>
            </w:r>
            <w:proofErr w:type="gramEnd"/>
          </w:p>
        </w:tc>
        <w:tc>
          <w:tcPr>
            <w:tcW w:w="1843" w:type="dxa"/>
            <w:vAlign w:val="center"/>
          </w:tcPr>
          <w:p w:rsidR="00D178B4" w:rsidRPr="008B203B" w:rsidRDefault="00D178B4" w:rsidP="008B203B">
            <w:pPr>
              <w:spacing w:line="360" w:lineRule="auto"/>
              <w:jc w:val="center"/>
              <w:rPr>
                <w:b/>
                <w:color w:val="000000" w:themeColor="text1"/>
                <w:sz w:val="28"/>
                <w:szCs w:val="28"/>
              </w:rPr>
            </w:pPr>
            <w:proofErr w:type="gramStart"/>
            <w:r w:rsidRPr="008B203B">
              <w:rPr>
                <w:b/>
                <w:color w:val="000000" w:themeColor="text1"/>
                <w:sz w:val="28"/>
                <w:szCs w:val="28"/>
              </w:rPr>
              <w:t>3</w:t>
            </w:r>
            <w:proofErr w:type="gramEnd"/>
          </w:p>
        </w:tc>
        <w:tc>
          <w:tcPr>
            <w:tcW w:w="1842" w:type="dxa"/>
            <w:vAlign w:val="center"/>
          </w:tcPr>
          <w:p w:rsidR="00D178B4" w:rsidRPr="008B203B" w:rsidRDefault="00D178B4" w:rsidP="008B203B">
            <w:pPr>
              <w:spacing w:line="360" w:lineRule="auto"/>
              <w:jc w:val="center"/>
              <w:rPr>
                <w:b/>
                <w:color w:val="000000" w:themeColor="text1"/>
                <w:sz w:val="28"/>
                <w:szCs w:val="28"/>
              </w:rPr>
            </w:pPr>
            <w:proofErr w:type="gramStart"/>
            <w:r w:rsidRPr="008B203B">
              <w:rPr>
                <w:b/>
                <w:color w:val="000000" w:themeColor="text1"/>
                <w:sz w:val="28"/>
                <w:szCs w:val="28"/>
              </w:rPr>
              <w:t>4</w:t>
            </w:r>
            <w:proofErr w:type="gramEnd"/>
          </w:p>
        </w:tc>
        <w:tc>
          <w:tcPr>
            <w:tcW w:w="1843" w:type="dxa"/>
            <w:vAlign w:val="center"/>
          </w:tcPr>
          <w:p w:rsidR="00D178B4" w:rsidRPr="008B203B" w:rsidRDefault="00D178B4" w:rsidP="008B203B">
            <w:pPr>
              <w:spacing w:line="360" w:lineRule="auto"/>
              <w:jc w:val="center"/>
              <w:rPr>
                <w:b/>
                <w:color w:val="000000" w:themeColor="text1"/>
                <w:sz w:val="28"/>
                <w:szCs w:val="28"/>
              </w:rPr>
            </w:pPr>
            <w:proofErr w:type="gramStart"/>
            <w:r w:rsidRPr="008B203B">
              <w:rPr>
                <w:b/>
                <w:color w:val="000000" w:themeColor="text1"/>
                <w:sz w:val="28"/>
                <w:szCs w:val="28"/>
              </w:rPr>
              <w:t>5</w:t>
            </w:r>
            <w:proofErr w:type="gramEnd"/>
          </w:p>
        </w:tc>
      </w:tr>
      <w:tr w:rsidR="00D178B4" w:rsidRPr="008B203B" w:rsidTr="00E11CC3">
        <w:tc>
          <w:tcPr>
            <w:tcW w:w="1842" w:type="dxa"/>
          </w:tcPr>
          <w:p w:rsidR="00D178B4" w:rsidRPr="008B203B" w:rsidRDefault="00D178B4" w:rsidP="008B203B">
            <w:pPr>
              <w:spacing w:line="360" w:lineRule="auto"/>
              <w:jc w:val="center"/>
              <w:rPr>
                <w:b/>
                <w:color w:val="000000" w:themeColor="text1"/>
                <w:sz w:val="28"/>
                <w:szCs w:val="28"/>
              </w:rPr>
            </w:pPr>
          </w:p>
        </w:tc>
        <w:tc>
          <w:tcPr>
            <w:tcW w:w="1842" w:type="dxa"/>
          </w:tcPr>
          <w:p w:rsidR="00D178B4" w:rsidRPr="008B203B" w:rsidRDefault="00D178B4" w:rsidP="008B203B">
            <w:pPr>
              <w:spacing w:line="360" w:lineRule="auto"/>
              <w:jc w:val="center"/>
              <w:rPr>
                <w:b/>
                <w:color w:val="000000" w:themeColor="text1"/>
                <w:sz w:val="28"/>
                <w:szCs w:val="28"/>
              </w:rPr>
            </w:pPr>
          </w:p>
        </w:tc>
        <w:tc>
          <w:tcPr>
            <w:tcW w:w="1843" w:type="dxa"/>
          </w:tcPr>
          <w:p w:rsidR="00D178B4" w:rsidRPr="008B203B" w:rsidRDefault="00D178B4" w:rsidP="008B203B">
            <w:pPr>
              <w:spacing w:line="360" w:lineRule="auto"/>
              <w:jc w:val="center"/>
              <w:rPr>
                <w:b/>
                <w:color w:val="000000" w:themeColor="text1"/>
                <w:sz w:val="28"/>
                <w:szCs w:val="28"/>
              </w:rPr>
            </w:pPr>
          </w:p>
        </w:tc>
        <w:tc>
          <w:tcPr>
            <w:tcW w:w="1842" w:type="dxa"/>
          </w:tcPr>
          <w:p w:rsidR="00D178B4" w:rsidRPr="008B203B" w:rsidRDefault="00D178B4" w:rsidP="008B203B">
            <w:pPr>
              <w:spacing w:line="360" w:lineRule="auto"/>
              <w:jc w:val="center"/>
              <w:rPr>
                <w:b/>
                <w:color w:val="000000" w:themeColor="text1"/>
                <w:sz w:val="28"/>
                <w:szCs w:val="28"/>
              </w:rPr>
            </w:pPr>
          </w:p>
        </w:tc>
        <w:tc>
          <w:tcPr>
            <w:tcW w:w="1843" w:type="dxa"/>
          </w:tcPr>
          <w:p w:rsidR="00D178B4" w:rsidRPr="008B203B" w:rsidRDefault="00597F9E" w:rsidP="008B203B">
            <w:pPr>
              <w:spacing w:line="360" w:lineRule="auto"/>
              <w:jc w:val="center"/>
              <w:rPr>
                <w:b/>
                <w:color w:val="000000" w:themeColor="text1"/>
                <w:sz w:val="28"/>
                <w:szCs w:val="28"/>
              </w:rPr>
            </w:pPr>
            <w:r w:rsidRPr="008B203B">
              <w:rPr>
                <w:b/>
                <w:color w:val="000000" w:themeColor="text1"/>
                <w:sz w:val="28"/>
                <w:szCs w:val="28"/>
              </w:rPr>
              <w:t>x</w:t>
            </w:r>
          </w:p>
        </w:tc>
      </w:tr>
    </w:tbl>
    <w:p w:rsidR="00FE4A07" w:rsidRPr="008B203B" w:rsidRDefault="00FE4A07" w:rsidP="008B203B">
      <w:pPr>
        <w:spacing w:line="360" w:lineRule="auto"/>
        <w:ind w:left="360"/>
        <w:jc w:val="both"/>
        <w:rPr>
          <w:b/>
          <w:color w:val="000000" w:themeColor="text1"/>
          <w:sz w:val="28"/>
          <w:szCs w:val="28"/>
        </w:rPr>
      </w:pPr>
    </w:p>
    <w:p w:rsidR="00C67CFC" w:rsidRPr="008B203B" w:rsidRDefault="00FE4A07" w:rsidP="008B203B">
      <w:pPr>
        <w:spacing w:line="360" w:lineRule="auto"/>
        <w:jc w:val="both"/>
        <w:rPr>
          <w:color w:val="000000" w:themeColor="text1"/>
          <w:sz w:val="28"/>
          <w:szCs w:val="28"/>
        </w:rPr>
      </w:pPr>
      <w:r w:rsidRPr="008D1F51">
        <w:rPr>
          <w:b/>
          <w:color w:val="000000" w:themeColor="text1"/>
          <w:sz w:val="28"/>
          <w:szCs w:val="28"/>
        </w:rPr>
        <w:t>Evidências:</w:t>
      </w:r>
      <w:r w:rsidR="00C67CFC" w:rsidRPr="008B203B">
        <w:rPr>
          <w:color w:val="000000" w:themeColor="text1"/>
          <w:sz w:val="28"/>
          <w:szCs w:val="28"/>
        </w:rPr>
        <w:t xml:space="preserve"> O regimento escolar foi redigido pelo grupo, à observância da legislação educacional e as normas legais que orientam o ambiente escolar são</w:t>
      </w:r>
      <w:proofErr w:type="gramStart"/>
      <w:r w:rsidR="00C67CFC" w:rsidRPr="008B203B">
        <w:rPr>
          <w:color w:val="000000" w:themeColor="text1"/>
          <w:sz w:val="28"/>
          <w:szCs w:val="28"/>
        </w:rPr>
        <w:t xml:space="preserve">  </w:t>
      </w:r>
      <w:proofErr w:type="gramEnd"/>
      <w:r w:rsidR="00C67CFC" w:rsidRPr="008B203B">
        <w:rPr>
          <w:color w:val="000000" w:themeColor="text1"/>
          <w:sz w:val="28"/>
          <w:szCs w:val="28"/>
        </w:rPr>
        <w:t xml:space="preserve">discutidos com todos os integrantes do processo educacional, em </w:t>
      </w:r>
      <w:proofErr w:type="spellStart"/>
      <w:r w:rsidR="00C67CFC" w:rsidRPr="008B203B">
        <w:rPr>
          <w:color w:val="000000" w:themeColor="text1"/>
          <w:sz w:val="28"/>
          <w:szCs w:val="28"/>
        </w:rPr>
        <w:t>ATPCs</w:t>
      </w:r>
      <w:proofErr w:type="spellEnd"/>
      <w:r w:rsidR="00C67CFC" w:rsidRPr="008B203B">
        <w:rPr>
          <w:color w:val="000000" w:themeColor="text1"/>
          <w:sz w:val="28"/>
          <w:szCs w:val="28"/>
        </w:rPr>
        <w:t>, nas reuniões de conselho, nas salas de aulas pelos professores ao expor e criar suas normas de convivência com os alunos, nas reuniões do Grêmio Estudantil, nas discussões e planejamentos</w:t>
      </w:r>
      <w:r w:rsidR="00475DC3" w:rsidRPr="008B203B">
        <w:rPr>
          <w:color w:val="000000" w:themeColor="text1"/>
          <w:sz w:val="28"/>
          <w:szCs w:val="28"/>
        </w:rPr>
        <w:t xml:space="preserve"> de projetos que envolvem todos os integrantes do processo educacional. O diálogo democrático entre os professores, alunos, pais, </w:t>
      </w:r>
      <w:r w:rsidR="00475DC3" w:rsidRPr="008B203B">
        <w:rPr>
          <w:color w:val="000000" w:themeColor="text1"/>
          <w:sz w:val="28"/>
          <w:szCs w:val="28"/>
        </w:rPr>
        <w:lastRenderedPageBreak/>
        <w:t>funcionários e gestores demonstram as práticas da observância dos direitos e deveres de todos os envolvidos nesse processo.</w:t>
      </w:r>
      <w:r w:rsidR="00C67CFC" w:rsidRPr="008B203B">
        <w:rPr>
          <w:color w:val="000000" w:themeColor="text1"/>
          <w:sz w:val="28"/>
          <w:szCs w:val="28"/>
        </w:rPr>
        <w:t xml:space="preserve"> </w:t>
      </w:r>
    </w:p>
    <w:p w:rsidR="00D178B4" w:rsidRPr="008B203B" w:rsidRDefault="00D178B4" w:rsidP="008B203B">
      <w:pPr>
        <w:spacing w:line="360" w:lineRule="auto"/>
        <w:ind w:left="360"/>
        <w:jc w:val="both"/>
        <w:rPr>
          <w:b/>
          <w:color w:val="000000" w:themeColor="text1"/>
          <w:sz w:val="28"/>
          <w:szCs w:val="28"/>
        </w:rPr>
      </w:pPr>
    </w:p>
    <w:tbl>
      <w:tblPr>
        <w:tblStyle w:val="Tabelacomgrade"/>
        <w:tblW w:w="0" w:type="auto"/>
        <w:tblLook w:val="04A0"/>
      </w:tblPr>
      <w:tblGrid>
        <w:gridCol w:w="1842"/>
        <w:gridCol w:w="1842"/>
        <w:gridCol w:w="1843"/>
        <w:gridCol w:w="1842"/>
        <w:gridCol w:w="1843"/>
      </w:tblGrid>
      <w:tr w:rsidR="00D178B4" w:rsidRPr="008B203B" w:rsidTr="00E11CC3">
        <w:tc>
          <w:tcPr>
            <w:tcW w:w="9212" w:type="dxa"/>
            <w:gridSpan w:val="5"/>
          </w:tcPr>
          <w:p w:rsidR="00D178B4" w:rsidRPr="008B203B" w:rsidRDefault="00D178B4" w:rsidP="008B203B">
            <w:pPr>
              <w:spacing w:line="360" w:lineRule="auto"/>
              <w:jc w:val="center"/>
              <w:rPr>
                <w:b/>
                <w:color w:val="000000" w:themeColor="text1"/>
                <w:sz w:val="28"/>
                <w:szCs w:val="28"/>
              </w:rPr>
            </w:pPr>
            <w:r w:rsidRPr="008B203B">
              <w:rPr>
                <w:b/>
                <w:color w:val="000000" w:themeColor="text1"/>
                <w:sz w:val="28"/>
                <w:szCs w:val="28"/>
              </w:rPr>
              <w:t>Indicadores</w:t>
            </w:r>
          </w:p>
        </w:tc>
      </w:tr>
      <w:tr w:rsidR="00D178B4" w:rsidRPr="008B203B" w:rsidTr="00E11CC3">
        <w:tc>
          <w:tcPr>
            <w:tcW w:w="9212" w:type="dxa"/>
            <w:gridSpan w:val="5"/>
          </w:tcPr>
          <w:p w:rsidR="00D178B4" w:rsidRPr="008B203B" w:rsidRDefault="00D178B4" w:rsidP="008B203B">
            <w:pPr>
              <w:spacing w:line="360" w:lineRule="auto"/>
              <w:ind w:right="113"/>
              <w:rPr>
                <w:color w:val="000000" w:themeColor="text1"/>
                <w:sz w:val="28"/>
                <w:szCs w:val="28"/>
              </w:rPr>
            </w:pPr>
            <w:r w:rsidRPr="008B203B">
              <w:rPr>
                <w:color w:val="000000" w:themeColor="text1"/>
                <w:sz w:val="28"/>
                <w:szCs w:val="28"/>
              </w:rPr>
              <w:t>7.5.4.f Valorização e reconhecimento</w:t>
            </w:r>
          </w:p>
        </w:tc>
      </w:tr>
      <w:tr w:rsidR="00D178B4" w:rsidRPr="008B203B" w:rsidTr="00E11CC3">
        <w:tc>
          <w:tcPr>
            <w:tcW w:w="9212" w:type="dxa"/>
            <w:gridSpan w:val="5"/>
          </w:tcPr>
          <w:p w:rsidR="00D178B4" w:rsidRPr="008B203B" w:rsidRDefault="001D370F" w:rsidP="008B203B">
            <w:pPr>
              <w:spacing w:line="360" w:lineRule="auto"/>
              <w:jc w:val="both"/>
              <w:rPr>
                <w:color w:val="000000" w:themeColor="text1"/>
                <w:sz w:val="28"/>
                <w:szCs w:val="28"/>
              </w:rPr>
            </w:pPr>
            <w:r w:rsidRPr="008B203B">
              <w:rPr>
                <w:color w:val="000000" w:themeColor="text1"/>
                <w:sz w:val="28"/>
                <w:szCs w:val="28"/>
              </w:rPr>
              <w:t xml:space="preserve">7.5.4.f </w:t>
            </w:r>
            <w:r w:rsidR="00D178B4" w:rsidRPr="008B203B">
              <w:rPr>
                <w:color w:val="000000" w:themeColor="text1"/>
                <w:sz w:val="28"/>
                <w:szCs w:val="28"/>
              </w:rPr>
              <w:t>Foram promovidas, por iniciativa da escola,</w:t>
            </w:r>
            <w:proofErr w:type="gramStart"/>
            <w:r w:rsidR="00D178B4" w:rsidRPr="008B203B">
              <w:rPr>
                <w:color w:val="000000" w:themeColor="text1"/>
                <w:sz w:val="28"/>
                <w:szCs w:val="28"/>
              </w:rPr>
              <w:t xml:space="preserve">  </w:t>
            </w:r>
            <w:proofErr w:type="gramEnd"/>
            <w:r w:rsidR="00D178B4" w:rsidRPr="008B203B">
              <w:rPr>
                <w:color w:val="000000" w:themeColor="text1"/>
                <w:sz w:val="28"/>
                <w:szCs w:val="28"/>
              </w:rPr>
              <w:t>práticas de valorização e reconhecimento do trabalho e esforço dos professores e demais profissionais da escola no sentido de reforçar ações voltadas para a melhoria da qualidade do ensino?</w:t>
            </w:r>
          </w:p>
        </w:tc>
      </w:tr>
      <w:tr w:rsidR="00D178B4" w:rsidRPr="008B203B" w:rsidTr="00E11CC3">
        <w:tc>
          <w:tcPr>
            <w:tcW w:w="1842" w:type="dxa"/>
          </w:tcPr>
          <w:p w:rsidR="00D178B4" w:rsidRPr="008B203B" w:rsidRDefault="00D178B4" w:rsidP="008B203B">
            <w:pPr>
              <w:spacing w:line="360" w:lineRule="auto"/>
              <w:jc w:val="center"/>
              <w:rPr>
                <w:b/>
                <w:color w:val="000000" w:themeColor="text1"/>
                <w:sz w:val="28"/>
                <w:szCs w:val="28"/>
              </w:rPr>
            </w:pPr>
            <w:r w:rsidRPr="008B203B">
              <w:rPr>
                <w:b/>
                <w:color w:val="000000" w:themeColor="text1"/>
                <w:sz w:val="28"/>
                <w:szCs w:val="28"/>
              </w:rPr>
              <w:t>Até 20%</w:t>
            </w:r>
          </w:p>
        </w:tc>
        <w:tc>
          <w:tcPr>
            <w:tcW w:w="1842" w:type="dxa"/>
          </w:tcPr>
          <w:p w:rsidR="00D178B4" w:rsidRPr="008B203B" w:rsidRDefault="00D178B4" w:rsidP="008B203B">
            <w:pPr>
              <w:spacing w:line="360" w:lineRule="auto"/>
              <w:jc w:val="center"/>
              <w:rPr>
                <w:b/>
                <w:color w:val="000000" w:themeColor="text1"/>
                <w:sz w:val="28"/>
                <w:szCs w:val="28"/>
              </w:rPr>
            </w:pPr>
            <w:r w:rsidRPr="008B203B">
              <w:rPr>
                <w:b/>
                <w:color w:val="000000" w:themeColor="text1"/>
                <w:sz w:val="28"/>
                <w:szCs w:val="28"/>
              </w:rPr>
              <w:t>21 a 49%</w:t>
            </w:r>
          </w:p>
        </w:tc>
        <w:tc>
          <w:tcPr>
            <w:tcW w:w="1843" w:type="dxa"/>
          </w:tcPr>
          <w:p w:rsidR="00D178B4" w:rsidRPr="008B203B" w:rsidRDefault="00D178B4" w:rsidP="008B203B">
            <w:pPr>
              <w:spacing w:line="360" w:lineRule="auto"/>
              <w:jc w:val="center"/>
              <w:rPr>
                <w:b/>
                <w:color w:val="000000" w:themeColor="text1"/>
                <w:sz w:val="28"/>
                <w:szCs w:val="28"/>
              </w:rPr>
            </w:pPr>
            <w:r w:rsidRPr="008B203B">
              <w:rPr>
                <w:b/>
                <w:color w:val="000000" w:themeColor="text1"/>
                <w:sz w:val="28"/>
                <w:szCs w:val="28"/>
              </w:rPr>
              <w:t>50 a 69%</w:t>
            </w:r>
          </w:p>
        </w:tc>
        <w:tc>
          <w:tcPr>
            <w:tcW w:w="1842" w:type="dxa"/>
          </w:tcPr>
          <w:p w:rsidR="00D178B4" w:rsidRPr="008B203B" w:rsidRDefault="00D178B4" w:rsidP="008B203B">
            <w:pPr>
              <w:spacing w:line="360" w:lineRule="auto"/>
              <w:jc w:val="center"/>
              <w:rPr>
                <w:b/>
                <w:color w:val="000000" w:themeColor="text1"/>
                <w:sz w:val="28"/>
                <w:szCs w:val="28"/>
              </w:rPr>
            </w:pPr>
            <w:r w:rsidRPr="008B203B">
              <w:rPr>
                <w:b/>
                <w:color w:val="000000" w:themeColor="text1"/>
                <w:sz w:val="28"/>
                <w:szCs w:val="28"/>
              </w:rPr>
              <w:t>70 a 89%</w:t>
            </w:r>
          </w:p>
        </w:tc>
        <w:tc>
          <w:tcPr>
            <w:tcW w:w="1843" w:type="dxa"/>
          </w:tcPr>
          <w:p w:rsidR="00D178B4" w:rsidRPr="008B203B" w:rsidRDefault="00D178B4" w:rsidP="008B203B">
            <w:pPr>
              <w:spacing w:line="360" w:lineRule="auto"/>
              <w:jc w:val="center"/>
              <w:rPr>
                <w:b/>
                <w:color w:val="000000" w:themeColor="text1"/>
                <w:sz w:val="28"/>
                <w:szCs w:val="28"/>
              </w:rPr>
            </w:pPr>
            <w:r w:rsidRPr="008B203B">
              <w:rPr>
                <w:b/>
                <w:color w:val="000000" w:themeColor="text1"/>
                <w:sz w:val="28"/>
                <w:szCs w:val="28"/>
              </w:rPr>
              <w:t>90 a 100%</w:t>
            </w:r>
          </w:p>
        </w:tc>
      </w:tr>
      <w:tr w:rsidR="00D178B4" w:rsidRPr="008B203B" w:rsidTr="00E11CC3">
        <w:tc>
          <w:tcPr>
            <w:tcW w:w="1842" w:type="dxa"/>
            <w:vAlign w:val="center"/>
          </w:tcPr>
          <w:p w:rsidR="00D178B4" w:rsidRPr="008B203B" w:rsidRDefault="00D178B4" w:rsidP="008B203B">
            <w:pPr>
              <w:spacing w:line="360" w:lineRule="auto"/>
              <w:jc w:val="center"/>
              <w:rPr>
                <w:b/>
                <w:color w:val="000000" w:themeColor="text1"/>
                <w:sz w:val="28"/>
                <w:szCs w:val="28"/>
              </w:rPr>
            </w:pPr>
            <w:proofErr w:type="gramStart"/>
            <w:r w:rsidRPr="008B203B">
              <w:rPr>
                <w:b/>
                <w:color w:val="000000" w:themeColor="text1"/>
                <w:sz w:val="28"/>
                <w:szCs w:val="28"/>
              </w:rPr>
              <w:t>1</w:t>
            </w:r>
            <w:proofErr w:type="gramEnd"/>
          </w:p>
        </w:tc>
        <w:tc>
          <w:tcPr>
            <w:tcW w:w="1842" w:type="dxa"/>
            <w:vAlign w:val="center"/>
          </w:tcPr>
          <w:p w:rsidR="00D178B4" w:rsidRPr="008B203B" w:rsidRDefault="00D178B4" w:rsidP="008B203B">
            <w:pPr>
              <w:spacing w:line="360" w:lineRule="auto"/>
              <w:jc w:val="center"/>
              <w:rPr>
                <w:b/>
                <w:color w:val="000000" w:themeColor="text1"/>
                <w:sz w:val="28"/>
                <w:szCs w:val="28"/>
              </w:rPr>
            </w:pPr>
            <w:proofErr w:type="gramStart"/>
            <w:r w:rsidRPr="008B203B">
              <w:rPr>
                <w:b/>
                <w:color w:val="000000" w:themeColor="text1"/>
                <w:sz w:val="28"/>
                <w:szCs w:val="28"/>
              </w:rPr>
              <w:t>2</w:t>
            </w:r>
            <w:proofErr w:type="gramEnd"/>
          </w:p>
        </w:tc>
        <w:tc>
          <w:tcPr>
            <w:tcW w:w="1843" w:type="dxa"/>
            <w:vAlign w:val="center"/>
          </w:tcPr>
          <w:p w:rsidR="00D178B4" w:rsidRPr="008B203B" w:rsidRDefault="00D178B4" w:rsidP="008B203B">
            <w:pPr>
              <w:spacing w:line="360" w:lineRule="auto"/>
              <w:jc w:val="center"/>
              <w:rPr>
                <w:b/>
                <w:color w:val="000000" w:themeColor="text1"/>
                <w:sz w:val="28"/>
                <w:szCs w:val="28"/>
              </w:rPr>
            </w:pPr>
            <w:proofErr w:type="gramStart"/>
            <w:r w:rsidRPr="008B203B">
              <w:rPr>
                <w:b/>
                <w:color w:val="000000" w:themeColor="text1"/>
                <w:sz w:val="28"/>
                <w:szCs w:val="28"/>
              </w:rPr>
              <w:t>3</w:t>
            </w:r>
            <w:proofErr w:type="gramEnd"/>
          </w:p>
        </w:tc>
        <w:tc>
          <w:tcPr>
            <w:tcW w:w="1842" w:type="dxa"/>
            <w:vAlign w:val="center"/>
          </w:tcPr>
          <w:p w:rsidR="00D178B4" w:rsidRPr="008B203B" w:rsidRDefault="00D178B4" w:rsidP="008B203B">
            <w:pPr>
              <w:spacing w:line="360" w:lineRule="auto"/>
              <w:jc w:val="center"/>
              <w:rPr>
                <w:b/>
                <w:color w:val="000000" w:themeColor="text1"/>
                <w:sz w:val="28"/>
                <w:szCs w:val="28"/>
              </w:rPr>
            </w:pPr>
            <w:proofErr w:type="gramStart"/>
            <w:r w:rsidRPr="008B203B">
              <w:rPr>
                <w:b/>
                <w:color w:val="000000" w:themeColor="text1"/>
                <w:sz w:val="28"/>
                <w:szCs w:val="28"/>
              </w:rPr>
              <w:t>4</w:t>
            </w:r>
            <w:proofErr w:type="gramEnd"/>
          </w:p>
        </w:tc>
        <w:tc>
          <w:tcPr>
            <w:tcW w:w="1843" w:type="dxa"/>
            <w:vAlign w:val="center"/>
          </w:tcPr>
          <w:p w:rsidR="00D178B4" w:rsidRPr="008B203B" w:rsidRDefault="00D178B4" w:rsidP="008B203B">
            <w:pPr>
              <w:spacing w:line="360" w:lineRule="auto"/>
              <w:jc w:val="center"/>
              <w:rPr>
                <w:b/>
                <w:color w:val="000000" w:themeColor="text1"/>
                <w:sz w:val="28"/>
                <w:szCs w:val="28"/>
              </w:rPr>
            </w:pPr>
            <w:proofErr w:type="gramStart"/>
            <w:r w:rsidRPr="008B203B">
              <w:rPr>
                <w:b/>
                <w:color w:val="000000" w:themeColor="text1"/>
                <w:sz w:val="28"/>
                <w:szCs w:val="28"/>
              </w:rPr>
              <w:t>5</w:t>
            </w:r>
            <w:proofErr w:type="gramEnd"/>
          </w:p>
        </w:tc>
      </w:tr>
      <w:tr w:rsidR="00D178B4" w:rsidRPr="008B203B" w:rsidTr="00E11CC3">
        <w:tc>
          <w:tcPr>
            <w:tcW w:w="1842" w:type="dxa"/>
          </w:tcPr>
          <w:p w:rsidR="00D178B4" w:rsidRPr="008B203B" w:rsidRDefault="00D178B4" w:rsidP="008B203B">
            <w:pPr>
              <w:spacing w:line="360" w:lineRule="auto"/>
              <w:jc w:val="center"/>
              <w:rPr>
                <w:b/>
                <w:color w:val="000000" w:themeColor="text1"/>
                <w:sz w:val="28"/>
                <w:szCs w:val="28"/>
              </w:rPr>
            </w:pPr>
          </w:p>
        </w:tc>
        <w:tc>
          <w:tcPr>
            <w:tcW w:w="1842" w:type="dxa"/>
          </w:tcPr>
          <w:p w:rsidR="00D178B4" w:rsidRPr="008B203B" w:rsidRDefault="00D178B4" w:rsidP="008B203B">
            <w:pPr>
              <w:spacing w:line="360" w:lineRule="auto"/>
              <w:jc w:val="center"/>
              <w:rPr>
                <w:b/>
                <w:color w:val="000000" w:themeColor="text1"/>
                <w:sz w:val="28"/>
                <w:szCs w:val="28"/>
              </w:rPr>
            </w:pPr>
          </w:p>
        </w:tc>
        <w:tc>
          <w:tcPr>
            <w:tcW w:w="1843" w:type="dxa"/>
          </w:tcPr>
          <w:p w:rsidR="00D178B4" w:rsidRPr="008B203B" w:rsidRDefault="00D178B4" w:rsidP="008B203B">
            <w:pPr>
              <w:spacing w:line="360" w:lineRule="auto"/>
              <w:jc w:val="center"/>
              <w:rPr>
                <w:b/>
                <w:color w:val="000000" w:themeColor="text1"/>
                <w:sz w:val="28"/>
                <w:szCs w:val="28"/>
              </w:rPr>
            </w:pPr>
          </w:p>
        </w:tc>
        <w:tc>
          <w:tcPr>
            <w:tcW w:w="1842" w:type="dxa"/>
          </w:tcPr>
          <w:p w:rsidR="00D178B4" w:rsidRPr="008B203B" w:rsidRDefault="00597F9E" w:rsidP="008B203B">
            <w:pPr>
              <w:spacing w:line="360" w:lineRule="auto"/>
              <w:jc w:val="center"/>
              <w:rPr>
                <w:b/>
                <w:color w:val="000000" w:themeColor="text1"/>
                <w:sz w:val="28"/>
                <w:szCs w:val="28"/>
              </w:rPr>
            </w:pPr>
            <w:r w:rsidRPr="008B203B">
              <w:rPr>
                <w:b/>
                <w:color w:val="000000" w:themeColor="text1"/>
                <w:sz w:val="28"/>
                <w:szCs w:val="28"/>
              </w:rPr>
              <w:t>x</w:t>
            </w:r>
          </w:p>
        </w:tc>
        <w:tc>
          <w:tcPr>
            <w:tcW w:w="1843" w:type="dxa"/>
          </w:tcPr>
          <w:p w:rsidR="00D178B4" w:rsidRPr="008B203B" w:rsidRDefault="00D178B4" w:rsidP="008B203B">
            <w:pPr>
              <w:spacing w:line="360" w:lineRule="auto"/>
              <w:jc w:val="center"/>
              <w:rPr>
                <w:b/>
                <w:color w:val="000000" w:themeColor="text1"/>
                <w:sz w:val="28"/>
                <w:szCs w:val="28"/>
              </w:rPr>
            </w:pPr>
          </w:p>
        </w:tc>
      </w:tr>
    </w:tbl>
    <w:p w:rsidR="00D178B4" w:rsidRPr="008B203B" w:rsidRDefault="00D178B4" w:rsidP="008B203B">
      <w:pPr>
        <w:spacing w:line="360" w:lineRule="auto"/>
        <w:ind w:left="360"/>
        <w:jc w:val="both"/>
        <w:rPr>
          <w:b/>
          <w:color w:val="000000" w:themeColor="text1"/>
          <w:sz w:val="28"/>
          <w:szCs w:val="28"/>
        </w:rPr>
      </w:pPr>
    </w:p>
    <w:p w:rsidR="00194E31" w:rsidRPr="008B203B" w:rsidRDefault="00FE4A07" w:rsidP="008B203B">
      <w:pPr>
        <w:spacing w:line="360" w:lineRule="auto"/>
        <w:jc w:val="both"/>
        <w:rPr>
          <w:color w:val="000000" w:themeColor="text1"/>
          <w:sz w:val="28"/>
          <w:szCs w:val="28"/>
        </w:rPr>
      </w:pPr>
      <w:r w:rsidRPr="008D1F51">
        <w:rPr>
          <w:b/>
          <w:color w:val="000000" w:themeColor="text1"/>
          <w:sz w:val="28"/>
          <w:szCs w:val="28"/>
        </w:rPr>
        <w:t>Evidências</w:t>
      </w:r>
      <w:r w:rsidR="00194E31" w:rsidRPr="008D1F51">
        <w:rPr>
          <w:b/>
          <w:color w:val="000000" w:themeColor="text1"/>
          <w:sz w:val="28"/>
          <w:szCs w:val="28"/>
        </w:rPr>
        <w:t>:</w:t>
      </w:r>
      <w:r w:rsidR="008F57ED" w:rsidRPr="008B203B">
        <w:rPr>
          <w:color w:val="000000" w:themeColor="text1"/>
          <w:sz w:val="28"/>
          <w:szCs w:val="28"/>
        </w:rPr>
        <w:t xml:space="preserve"> Analis</w:t>
      </w:r>
      <w:r w:rsidR="008E70EF" w:rsidRPr="008B203B">
        <w:rPr>
          <w:color w:val="000000" w:themeColor="text1"/>
          <w:sz w:val="28"/>
          <w:szCs w:val="28"/>
        </w:rPr>
        <w:t>ando</w:t>
      </w:r>
      <w:r w:rsidR="008F57ED" w:rsidRPr="008B203B">
        <w:rPr>
          <w:color w:val="000000" w:themeColor="text1"/>
          <w:sz w:val="28"/>
          <w:szCs w:val="28"/>
        </w:rPr>
        <w:t xml:space="preserve"> as necessidades do professor a equipe gestora procura proporcionar materiais de qualidade para que seu planejamento seja efetivado em sala de aula; investe em melhoria de infraestrutura no ambiente escolar, tendo boas condições para trabalhar e estudar. Apoia, incentiva e valoriza as iniciativas de ideias do professor para novos projetos; dá prioridade as necessidades do professor quanto ao material pedagógico e tecnológico, necessários às aulas. A equipe </w:t>
      </w:r>
      <w:r w:rsidR="003121B4" w:rsidRPr="008B203B">
        <w:rPr>
          <w:color w:val="000000" w:themeColor="text1"/>
          <w:sz w:val="28"/>
          <w:szCs w:val="28"/>
        </w:rPr>
        <w:t xml:space="preserve">gestora </w:t>
      </w:r>
      <w:r w:rsidR="008F57ED" w:rsidRPr="008B203B">
        <w:rPr>
          <w:color w:val="000000" w:themeColor="text1"/>
          <w:sz w:val="28"/>
          <w:szCs w:val="28"/>
        </w:rPr>
        <w:t>também procura divulgar o trabalho do professor para a comunidade</w:t>
      </w:r>
      <w:r w:rsidR="003121B4" w:rsidRPr="008B203B">
        <w:rPr>
          <w:color w:val="000000" w:themeColor="text1"/>
          <w:sz w:val="28"/>
          <w:szCs w:val="28"/>
        </w:rPr>
        <w:t xml:space="preserve"> através de murais</w:t>
      </w:r>
      <w:r w:rsidR="008F57ED" w:rsidRPr="008B203B">
        <w:rPr>
          <w:color w:val="000000" w:themeColor="text1"/>
          <w:sz w:val="28"/>
          <w:szCs w:val="28"/>
        </w:rPr>
        <w:t>,</w:t>
      </w:r>
      <w:r w:rsidR="003121B4" w:rsidRPr="008B203B">
        <w:rPr>
          <w:color w:val="000000" w:themeColor="text1"/>
          <w:sz w:val="28"/>
          <w:szCs w:val="28"/>
        </w:rPr>
        <w:t xml:space="preserve"> na rede social e relatórios para Diretoria de Ensino,</w:t>
      </w:r>
      <w:r w:rsidR="008F57ED" w:rsidRPr="008B203B">
        <w:rPr>
          <w:color w:val="000000" w:themeColor="text1"/>
          <w:sz w:val="28"/>
          <w:szCs w:val="28"/>
        </w:rPr>
        <w:t xml:space="preserve"> sendo assim, mostrando o profissional competente e </w:t>
      </w:r>
      <w:r w:rsidR="003121B4" w:rsidRPr="008B203B">
        <w:rPr>
          <w:color w:val="000000" w:themeColor="text1"/>
          <w:sz w:val="28"/>
          <w:szCs w:val="28"/>
        </w:rPr>
        <w:t>eficiente para uma escola de sucesso.</w:t>
      </w:r>
      <w:r w:rsidR="008F57ED" w:rsidRPr="008B203B">
        <w:rPr>
          <w:color w:val="000000" w:themeColor="text1"/>
          <w:sz w:val="28"/>
          <w:szCs w:val="28"/>
        </w:rPr>
        <w:t xml:space="preserve">  </w:t>
      </w:r>
    </w:p>
    <w:p w:rsidR="001D370F" w:rsidRPr="008B203B" w:rsidRDefault="001D370F" w:rsidP="008B203B">
      <w:pPr>
        <w:spacing w:line="360" w:lineRule="auto"/>
        <w:jc w:val="both"/>
        <w:rPr>
          <w:color w:val="000000" w:themeColor="text1"/>
          <w:sz w:val="28"/>
          <w:szCs w:val="28"/>
        </w:rPr>
      </w:pPr>
      <w:r w:rsidRPr="008B203B">
        <w:rPr>
          <w:b/>
          <w:color w:val="000000" w:themeColor="text1"/>
          <w:sz w:val="28"/>
          <w:szCs w:val="28"/>
        </w:rPr>
        <w:t>Gestão de pessoas</w:t>
      </w:r>
    </w:p>
    <w:tbl>
      <w:tblPr>
        <w:tblStyle w:val="Tabelacomgrade"/>
        <w:tblW w:w="0" w:type="auto"/>
        <w:tblLook w:val="04A0"/>
      </w:tblPr>
      <w:tblGrid>
        <w:gridCol w:w="3510"/>
        <w:gridCol w:w="5702"/>
      </w:tblGrid>
      <w:tr w:rsidR="001D370F" w:rsidRPr="008B203B" w:rsidTr="00E11CC3">
        <w:tc>
          <w:tcPr>
            <w:tcW w:w="3510" w:type="dxa"/>
          </w:tcPr>
          <w:p w:rsidR="001D370F" w:rsidRPr="008B203B" w:rsidRDefault="001D370F" w:rsidP="008B203B">
            <w:pPr>
              <w:spacing w:line="360" w:lineRule="auto"/>
              <w:jc w:val="both"/>
              <w:rPr>
                <w:b/>
                <w:color w:val="000000" w:themeColor="text1"/>
                <w:sz w:val="28"/>
                <w:szCs w:val="28"/>
              </w:rPr>
            </w:pPr>
            <w:r w:rsidRPr="008B203B">
              <w:rPr>
                <w:b/>
                <w:color w:val="000000" w:themeColor="text1"/>
                <w:sz w:val="28"/>
                <w:szCs w:val="28"/>
              </w:rPr>
              <w:t>Total de pontos obtidos</w:t>
            </w:r>
          </w:p>
        </w:tc>
        <w:tc>
          <w:tcPr>
            <w:tcW w:w="5702" w:type="dxa"/>
          </w:tcPr>
          <w:p w:rsidR="001D370F" w:rsidRPr="008B203B" w:rsidRDefault="003F6CE9" w:rsidP="008B203B">
            <w:pPr>
              <w:spacing w:line="360" w:lineRule="auto"/>
              <w:jc w:val="center"/>
              <w:rPr>
                <w:b/>
                <w:color w:val="000000" w:themeColor="text1"/>
                <w:sz w:val="28"/>
                <w:szCs w:val="28"/>
              </w:rPr>
            </w:pPr>
            <w:r w:rsidRPr="008B203B">
              <w:rPr>
                <w:b/>
                <w:color w:val="000000" w:themeColor="text1"/>
                <w:sz w:val="28"/>
                <w:szCs w:val="28"/>
              </w:rPr>
              <w:t>24</w:t>
            </w:r>
          </w:p>
        </w:tc>
      </w:tr>
    </w:tbl>
    <w:p w:rsidR="00D178B4" w:rsidRPr="008B203B" w:rsidRDefault="00D178B4" w:rsidP="008B203B">
      <w:pPr>
        <w:spacing w:line="360" w:lineRule="auto"/>
        <w:ind w:left="360"/>
        <w:jc w:val="both"/>
        <w:rPr>
          <w:b/>
          <w:color w:val="000000" w:themeColor="text1"/>
          <w:sz w:val="28"/>
          <w:szCs w:val="28"/>
        </w:rPr>
      </w:pPr>
    </w:p>
    <w:p w:rsidR="001D370F" w:rsidRPr="008B203B" w:rsidRDefault="00FE4A07" w:rsidP="008B203B">
      <w:pPr>
        <w:spacing w:line="360" w:lineRule="auto"/>
        <w:jc w:val="both"/>
        <w:rPr>
          <w:b/>
          <w:color w:val="000000" w:themeColor="text1"/>
          <w:sz w:val="28"/>
          <w:szCs w:val="28"/>
        </w:rPr>
      </w:pPr>
      <w:r w:rsidRPr="008B203B">
        <w:rPr>
          <w:b/>
          <w:color w:val="000000" w:themeColor="text1"/>
          <w:sz w:val="28"/>
          <w:szCs w:val="28"/>
        </w:rPr>
        <w:t>7.5.5</w:t>
      </w:r>
      <w:proofErr w:type="gramStart"/>
      <w:r w:rsidRPr="008B203B">
        <w:rPr>
          <w:b/>
          <w:color w:val="000000" w:themeColor="text1"/>
          <w:sz w:val="28"/>
          <w:szCs w:val="28"/>
        </w:rPr>
        <w:t xml:space="preserve">  </w:t>
      </w:r>
      <w:proofErr w:type="gramEnd"/>
      <w:r w:rsidRPr="008B203B">
        <w:rPr>
          <w:b/>
          <w:color w:val="000000" w:themeColor="text1"/>
          <w:sz w:val="28"/>
          <w:szCs w:val="28"/>
        </w:rPr>
        <w:t>GESTÃO DE SERVIÇOS E RECURSOS</w:t>
      </w:r>
    </w:p>
    <w:p w:rsidR="00FE4A07" w:rsidRPr="008B203B" w:rsidRDefault="00FE4A07" w:rsidP="008B203B">
      <w:pPr>
        <w:spacing w:line="360" w:lineRule="auto"/>
        <w:ind w:left="360"/>
        <w:jc w:val="both"/>
        <w:rPr>
          <w:b/>
          <w:color w:val="000000" w:themeColor="text1"/>
          <w:sz w:val="28"/>
          <w:szCs w:val="28"/>
        </w:rPr>
      </w:pPr>
    </w:p>
    <w:tbl>
      <w:tblPr>
        <w:tblStyle w:val="Tabelacomgrade"/>
        <w:tblW w:w="0" w:type="auto"/>
        <w:tblLook w:val="04A0"/>
      </w:tblPr>
      <w:tblGrid>
        <w:gridCol w:w="1842"/>
        <w:gridCol w:w="1842"/>
        <w:gridCol w:w="1843"/>
        <w:gridCol w:w="1842"/>
        <w:gridCol w:w="1843"/>
      </w:tblGrid>
      <w:tr w:rsidR="00FE4A07" w:rsidRPr="008B203B" w:rsidTr="00E11CC3">
        <w:tc>
          <w:tcPr>
            <w:tcW w:w="9212" w:type="dxa"/>
            <w:gridSpan w:val="5"/>
          </w:tcPr>
          <w:p w:rsidR="00FE4A07" w:rsidRPr="008B203B" w:rsidRDefault="00FE4A07" w:rsidP="008B203B">
            <w:pPr>
              <w:spacing w:line="360" w:lineRule="auto"/>
              <w:jc w:val="center"/>
              <w:rPr>
                <w:b/>
                <w:color w:val="000000" w:themeColor="text1"/>
                <w:sz w:val="28"/>
                <w:szCs w:val="28"/>
              </w:rPr>
            </w:pPr>
            <w:r w:rsidRPr="008B203B">
              <w:rPr>
                <w:b/>
                <w:color w:val="000000" w:themeColor="text1"/>
                <w:sz w:val="28"/>
                <w:szCs w:val="28"/>
              </w:rPr>
              <w:t>Indicadores</w:t>
            </w:r>
          </w:p>
        </w:tc>
      </w:tr>
      <w:tr w:rsidR="00FE4A07" w:rsidRPr="008B203B" w:rsidTr="00E11CC3">
        <w:tc>
          <w:tcPr>
            <w:tcW w:w="9212" w:type="dxa"/>
            <w:gridSpan w:val="5"/>
          </w:tcPr>
          <w:p w:rsidR="00FE4A07" w:rsidRPr="008B203B" w:rsidRDefault="00FE4A07" w:rsidP="008B203B">
            <w:pPr>
              <w:spacing w:line="360" w:lineRule="auto"/>
              <w:ind w:right="113"/>
              <w:rPr>
                <w:color w:val="000000" w:themeColor="text1"/>
                <w:sz w:val="28"/>
                <w:szCs w:val="28"/>
              </w:rPr>
            </w:pPr>
            <w:r w:rsidRPr="008B203B">
              <w:rPr>
                <w:color w:val="000000" w:themeColor="text1"/>
                <w:sz w:val="28"/>
                <w:szCs w:val="28"/>
              </w:rPr>
              <w:t>7.5.5.a Documentos e registros escolares</w:t>
            </w:r>
          </w:p>
        </w:tc>
      </w:tr>
      <w:tr w:rsidR="00FE4A07" w:rsidRPr="008B203B" w:rsidTr="00E11CC3">
        <w:tc>
          <w:tcPr>
            <w:tcW w:w="9212" w:type="dxa"/>
            <w:gridSpan w:val="5"/>
          </w:tcPr>
          <w:p w:rsidR="00FE4A07" w:rsidRPr="008B203B" w:rsidRDefault="00FE4A07" w:rsidP="008B203B">
            <w:pPr>
              <w:spacing w:line="360" w:lineRule="auto"/>
              <w:jc w:val="both"/>
              <w:rPr>
                <w:color w:val="000000" w:themeColor="text1"/>
                <w:sz w:val="28"/>
                <w:szCs w:val="28"/>
              </w:rPr>
            </w:pPr>
            <w:r w:rsidRPr="008B203B">
              <w:rPr>
                <w:color w:val="000000" w:themeColor="text1"/>
                <w:sz w:val="28"/>
                <w:szCs w:val="28"/>
              </w:rPr>
              <w:t>7.5.5.a Foram realizadas práticas de organização, atualização da documentação, escrituração, registros dos alunos, diários de classe, estatísticas, legislação e outros, para um atendimento ágil à comunidade escolar e ao sistema de ensino?</w:t>
            </w:r>
          </w:p>
        </w:tc>
      </w:tr>
      <w:tr w:rsidR="00FE4A07" w:rsidRPr="008B203B" w:rsidTr="00E11CC3">
        <w:tc>
          <w:tcPr>
            <w:tcW w:w="1842" w:type="dxa"/>
          </w:tcPr>
          <w:p w:rsidR="00FE4A07" w:rsidRPr="008B203B" w:rsidRDefault="00FE4A07" w:rsidP="008B203B">
            <w:pPr>
              <w:spacing w:line="360" w:lineRule="auto"/>
              <w:jc w:val="center"/>
              <w:rPr>
                <w:b/>
                <w:color w:val="000000" w:themeColor="text1"/>
                <w:sz w:val="28"/>
                <w:szCs w:val="28"/>
              </w:rPr>
            </w:pPr>
            <w:r w:rsidRPr="008B203B">
              <w:rPr>
                <w:b/>
                <w:color w:val="000000" w:themeColor="text1"/>
                <w:sz w:val="28"/>
                <w:szCs w:val="28"/>
              </w:rPr>
              <w:t>Até 20%</w:t>
            </w:r>
          </w:p>
        </w:tc>
        <w:tc>
          <w:tcPr>
            <w:tcW w:w="1842" w:type="dxa"/>
          </w:tcPr>
          <w:p w:rsidR="00FE4A07" w:rsidRPr="008B203B" w:rsidRDefault="00FE4A07" w:rsidP="008B203B">
            <w:pPr>
              <w:spacing w:line="360" w:lineRule="auto"/>
              <w:jc w:val="center"/>
              <w:rPr>
                <w:b/>
                <w:color w:val="000000" w:themeColor="text1"/>
                <w:sz w:val="28"/>
                <w:szCs w:val="28"/>
              </w:rPr>
            </w:pPr>
            <w:r w:rsidRPr="008B203B">
              <w:rPr>
                <w:b/>
                <w:color w:val="000000" w:themeColor="text1"/>
                <w:sz w:val="28"/>
                <w:szCs w:val="28"/>
              </w:rPr>
              <w:t>21 a 49%</w:t>
            </w:r>
          </w:p>
        </w:tc>
        <w:tc>
          <w:tcPr>
            <w:tcW w:w="1843" w:type="dxa"/>
          </w:tcPr>
          <w:p w:rsidR="00FE4A07" w:rsidRPr="008B203B" w:rsidRDefault="00FE4A07" w:rsidP="008B203B">
            <w:pPr>
              <w:spacing w:line="360" w:lineRule="auto"/>
              <w:jc w:val="center"/>
              <w:rPr>
                <w:b/>
                <w:color w:val="000000" w:themeColor="text1"/>
                <w:sz w:val="28"/>
                <w:szCs w:val="28"/>
              </w:rPr>
            </w:pPr>
            <w:r w:rsidRPr="008B203B">
              <w:rPr>
                <w:b/>
                <w:color w:val="000000" w:themeColor="text1"/>
                <w:sz w:val="28"/>
                <w:szCs w:val="28"/>
              </w:rPr>
              <w:t>50 a 69%</w:t>
            </w:r>
          </w:p>
        </w:tc>
        <w:tc>
          <w:tcPr>
            <w:tcW w:w="1842" w:type="dxa"/>
          </w:tcPr>
          <w:p w:rsidR="00FE4A07" w:rsidRPr="008B203B" w:rsidRDefault="00FE4A07" w:rsidP="008B203B">
            <w:pPr>
              <w:spacing w:line="360" w:lineRule="auto"/>
              <w:jc w:val="center"/>
              <w:rPr>
                <w:b/>
                <w:color w:val="000000" w:themeColor="text1"/>
                <w:sz w:val="28"/>
                <w:szCs w:val="28"/>
              </w:rPr>
            </w:pPr>
            <w:r w:rsidRPr="008B203B">
              <w:rPr>
                <w:b/>
                <w:color w:val="000000" w:themeColor="text1"/>
                <w:sz w:val="28"/>
                <w:szCs w:val="28"/>
              </w:rPr>
              <w:t>70 a 89%</w:t>
            </w:r>
          </w:p>
        </w:tc>
        <w:tc>
          <w:tcPr>
            <w:tcW w:w="1843" w:type="dxa"/>
          </w:tcPr>
          <w:p w:rsidR="00FE4A07" w:rsidRPr="008B203B" w:rsidRDefault="00FE4A07" w:rsidP="008B203B">
            <w:pPr>
              <w:spacing w:line="360" w:lineRule="auto"/>
              <w:jc w:val="center"/>
              <w:rPr>
                <w:b/>
                <w:color w:val="000000" w:themeColor="text1"/>
                <w:sz w:val="28"/>
                <w:szCs w:val="28"/>
              </w:rPr>
            </w:pPr>
            <w:r w:rsidRPr="008B203B">
              <w:rPr>
                <w:b/>
                <w:color w:val="000000" w:themeColor="text1"/>
                <w:sz w:val="28"/>
                <w:szCs w:val="28"/>
              </w:rPr>
              <w:t>90 a 100%</w:t>
            </w:r>
          </w:p>
        </w:tc>
      </w:tr>
      <w:tr w:rsidR="00FE4A07" w:rsidRPr="008B203B" w:rsidTr="00E11CC3">
        <w:tc>
          <w:tcPr>
            <w:tcW w:w="1842" w:type="dxa"/>
            <w:vAlign w:val="center"/>
          </w:tcPr>
          <w:p w:rsidR="00FE4A07" w:rsidRPr="008B203B" w:rsidRDefault="00FE4A07" w:rsidP="008B203B">
            <w:pPr>
              <w:spacing w:line="360" w:lineRule="auto"/>
              <w:jc w:val="center"/>
              <w:rPr>
                <w:b/>
                <w:color w:val="000000" w:themeColor="text1"/>
                <w:sz w:val="28"/>
                <w:szCs w:val="28"/>
              </w:rPr>
            </w:pPr>
            <w:proofErr w:type="gramStart"/>
            <w:r w:rsidRPr="008B203B">
              <w:rPr>
                <w:b/>
                <w:color w:val="000000" w:themeColor="text1"/>
                <w:sz w:val="28"/>
                <w:szCs w:val="28"/>
              </w:rPr>
              <w:t>1</w:t>
            </w:r>
            <w:proofErr w:type="gramEnd"/>
          </w:p>
        </w:tc>
        <w:tc>
          <w:tcPr>
            <w:tcW w:w="1842" w:type="dxa"/>
            <w:vAlign w:val="center"/>
          </w:tcPr>
          <w:p w:rsidR="00FE4A07" w:rsidRPr="008B203B" w:rsidRDefault="00FE4A07" w:rsidP="008B203B">
            <w:pPr>
              <w:spacing w:line="360" w:lineRule="auto"/>
              <w:jc w:val="center"/>
              <w:rPr>
                <w:b/>
                <w:color w:val="000000" w:themeColor="text1"/>
                <w:sz w:val="28"/>
                <w:szCs w:val="28"/>
              </w:rPr>
            </w:pPr>
            <w:proofErr w:type="gramStart"/>
            <w:r w:rsidRPr="008B203B">
              <w:rPr>
                <w:b/>
                <w:color w:val="000000" w:themeColor="text1"/>
                <w:sz w:val="28"/>
                <w:szCs w:val="28"/>
              </w:rPr>
              <w:t>2</w:t>
            </w:r>
            <w:proofErr w:type="gramEnd"/>
          </w:p>
        </w:tc>
        <w:tc>
          <w:tcPr>
            <w:tcW w:w="1843" w:type="dxa"/>
            <w:vAlign w:val="center"/>
          </w:tcPr>
          <w:p w:rsidR="00FE4A07" w:rsidRPr="008B203B" w:rsidRDefault="00FE4A07" w:rsidP="008B203B">
            <w:pPr>
              <w:spacing w:line="360" w:lineRule="auto"/>
              <w:jc w:val="center"/>
              <w:rPr>
                <w:b/>
                <w:color w:val="000000" w:themeColor="text1"/>
                <w:sz w:val="28"/>
                <w:szCs w:val="28"/>
              </w:rPr>
            </w:pPr>
            <w:proofErr w:type="gramStart"/>
            <w:r w:rsidRPr="008B203B">
              <w:rPr>
                <w:b/>
                <w:color w:val="000000" w:themeColor="text1"/>
                <w:sz w:val="28"/>
                <w:szCs w:val="28"/>
              </w:rPr>
              <w:t>3</w:t>
            </w:r>
            <w:proofErr w:type="gramEnd"/>
          </w:p>
        </w:tc>
        <w:tc>
          <w:tcPr>
            <w:tcW w:w="1842" w:type="dxa"/>
            <w:vAlign w:val="center"/>
          </w:tcPr>
          <w:p w:rsidR="00FE4A07" w:rsidRPr="008B203B" w:rsidRDefault="00FE4A07" w:rsidP="008B203B">
            <w:pPr>
              <w:spacing w:line="360" w:lineRule="auto"/>
              <w:jc w:val="center"/>
              <w:rPr>
                <w:b/>
                <w:color w:val="000000" w:themeColor="text1"/>
                <w:sz w:val="28"/>
                <w:szCs w:val="28"/>
              </w:rPr>
            </w:pPr>
            <w:proofErr w:type="gramStart"/>
            <w:r w:rsidRPr="008B203B">
              <w:rPr>
                <w:b/>
                <w:color w:val="000000" w:themeColor="text1"/>
                <w:sz w:val="28"/>
                <w:szCs w:val="28"/>
              </w:rPr>
              <w:t>4</w:t>
            </w:r>
            <w:proofErr w:type="gramEnd"/>
          </w:p>
        </w:tc>
        <w:tc>
          <w:tcPr>
            <w:tcW w:w="1843" w:type="dxa"/>
            <w:vAlign w:val="center"/>
          </w:tcPr>
          <w:p w:rsidR="00FE4A07" w:rsidRPr="008B203B" w:rsidRDefault="00FE4A07" w:rsidP="008B203B">
            <w:pPr>
              <w:spacing w:line="360" w:lineRule="auto"/>
              <w:jc w:val="center"/>
              <w:rPr>
                <w:b/>
                <w:color w:val="000000" w:themeColor="text1"/>
                <w:sz w:val="28"/>
                <w:szCs w:val="28"/>
              </w:rPr>
            </w:pPr>
            <w:proofErr w:type="gramStart"/>
            <w:r w:rsidRPr="008B203B">
              <w:rPr>
                <w:b/>
                <w:color w:val="000000" w:themeColor="text1"/>
                <w:sz w:val="28"/>
                <w:szCs w:val="28"/>
              </w:rPr>
              <w:t>5</w:t>
            </w:r>
            <w:proofErr w:type="gramEnd"/>
          </w:p>
        </w:tc>
      </w:tr>
      <w:tr w:rsidR="00FE4A07" w:rsidRPr="008B203B" w:rsidTr="00E11CC3">
        <w:tc>
          <w:tcPr>
            <w:tcW w:w="1842" w:type="dxa"/>
          </w:tcPr>
          <w:p w:rsidR="00FE4A07" w:rsidRPr="008B203B" w:rsidRDefault="00FE4A07" w:rsidP="008B203B">
            <w:pPr>
              <w:spacing w:line="360" w:lineRule="auto"/>
              <w:jc w:val="center"/>
              <w:rPr>
                <w:b/>
                <w:color w:val="000000" w:themeColor="text1"/>
                <w:sz w:val="28"/>
                <w:szCs w:val="28"/>
              </w:rPr>
            </w:pPr>
          </w:p>
        </w:tc>
        <w:tc>
          <w:tcPr>
            <w:tcW w:w="1842" w:type="dxa"/>
          </w:tcPr>
          <w:p w:rsidR="00FE4A07" w:rsidRPr="008B203B" w:rsidRDefault="00FE4A07" w:rsidP="008B203B">
            <w:pPr>
              <w:spacing w:line="360" w:lineRule="auto"/>
              <w:jc w:val="center"/>
              <w:rPr>
                <w:b/>
                <w:color w:val="000000" w:themeColor="text1"/>
                <w:sz w:val="28"/>
                <w:szCs w:val="28"/>
              </w:rPr>
            </w:pPr>
          </w:p>
        </w:tc>
        <w:tc>
          <w:tcPr>
            <w:tcW w:w="1843" w:type="dxa"/>
          </w:tcPr>
          <w:p w:rsidR="00FE4A07" w:rsidRPr="008B203B" w:rsidRDefault="00FE4A07" w:rsidP="008B203B">
            <w:pPr>
              <w:spacing w:line="360" w:lineRule="auto"/>
              <w:jc w:val="center"/>
              <w:rPr>
                <w:b/>
                <w:color w:val="000000" w:themeColor="text1"/>
                <w:sz w:val="28"/>
                <w:szCs w:val="28"/>
              </w:rPr>
            </w:pPr>
          </w:p>
        </w:tc>
        <w:tc>
          <w:tcPr>
            <w:tcW w:w="1842" w:type="dxa"/>
          </w:tcPr>
          <w:p w:rsidR="00FE4A07" w:rsidRPr="008B203B" w:rsidRDefault="00FE4A07" w:rsidP="008B203B">
            <w:pPr>
              <w:spacing w:line="360" w:lineRule="auto"/>
              <w:jc w:val="center"/>
              <w:rPr>
                <w:b/>
                <w:color w:val="000000" w:themeColor="text1"/>
                <w:sz w:val="28"/>
                <w:szCs w:val="28"/>
              </w:rPr>
            </w:pPr>
          </w:p>
        </w:tc>
        <w:tc>
          <w:tcPr>
            <w:tcW w:w="1843" w:type="dxa"/>
          </w:tcPr>
          <w:p w:rsidR="00FE4A07" w:rsidRPr="008B203B" w:rsidRDefault="00597F9E" w:rsidP="008B203B">
            <w:pPr>
              <w:spacing w:line="360" w:lineRule="auto"/>
              <w:jc w:val="center"/>
              <w:rPr>
                <w:b/>
                <w:color w:val="000000" w:themeColor="text1"/>
                <w:sz w:val="28"/>
                <w:szCs w:val="28"/>
              </w:rPr>
            </w:pPr>
            <w:r w:rsidRPr="008B203B">
              <w:rPr>
                <w:b/>
                <w:color w:val="000000" w:themeColor="text1"/>
                <w:sz w:val="28"/>
                <w:szCs w:val="28"/>
              </w:rPr>
              <w:t>x</w:t>
            </w:r>
          </w:p>
        </w:tc>
      </w:tr>
    </w:tbl>
    <w:p w:rsidR="00FE4A07" w:rsidRPr="008B203B" w:rsidRDefault="00FE4A07" w:rsidP="008B203B">
      <w:pPr>
        <w:spacing w:line="360" w:lineRule="auto"/>
        <w:ind w:left="360"/>
        <w:jc w:val="both"/>
        <w:rPr>
          <w:b/>
          <w:color w:val="000000" w:themeColor="text1"/>
          <w:sz w:val="28"/>
          <w:szCs w:val="28"/>
        </w:rPr>
      </w:pPr>
    </w:p>
    <w:p w:rsidR="001F3917" w:rsidRPr="008B203B" w:rsidRDefault="00D648B8" w:rsidP="008B203B">
      <w:pPr>
        <w:spacing w:line="360" w:lineRule="auto"/>
        <w:jc w:val="both"/>
        <w:rPr>
          <w:color w:val="000000" w:themeColor="text1"/>
          <w:sz w:val="28"/>
          <w:szCs w:val="28"/>
        </w:rPr>
      </w:pPr>
      <w:r w:rsidRPr="008C37A3">
        <w:rPr>
          <w:b/>
          <w:color w:val="000000" w:themeColor="text1"/>
          <w:sz w:val="28"/>
          <w:szCs w:val="28"/>
        </w:rPr>
        <w:t>Evidências:</w:t>
      </w:r>
      <w:r w:rsidR="00275230" w:rsidRPr="008B203B">
        <w:rPr>
          <w:color w:val="000000" w:themeColor="text1"/>
          <w:sz w:val="28"/>
          <w:szCs w:val="28"/>
        </w:rPr>
        <w:t xml:space="preserve"> </w:t>
      </w:r>
      <w:r w:rsidR="006C2AFC" w:rsidRPr="008B203B">
        <w:rPr>
          <w:color w:val="000000" w:themeColor="text1"/>
          <w:sz w:val="28"/>
          <w:szCs w:val="28"/>
        </w:rPr>
        <w:t xml:space="preserve">Para aprimorar os processos administrativos da gestão escolar, é essencial o bom uso de impressos como planilhas, formulários e ofícios de obras que ajudam a organizar as informações de cada escola. Em nossa escola todos os documentos estão em ordem, registros de alunos estão sendo </w:t>
      </w:r>
      <w:proofErr w:type="gramStart"/>
      <w:r w:rsidR="006C2AFC" w:rsidRPr="008B203B">
        <w:rPr>
          <w:color w:val="000000" w:themeColor="text1"/>
          <w:sz w:val="28"/>
          <w:szCs w:val="28"/>
        </w:rPr>
        <w:t>atualizados, fichas preenchidas, armários etiquetados,</w:t>
      </w:r>
      <w:proofErr w:type="gramEnd"/>
      <w:r w:rsidR="006C2AFC" w:rsidRPr="008B203B">
        <w:rPr>
          <w:color w:val="000000" w:themeColor="text1"/>
          <w:sz w:val="28"/>
          <w:szCs w:val="28"/>
        </w:rPr>
        <w:t xml:space="preserve"> RM cadastrados no sistema para ter maior agilidade ao encontrar prontuário, conselho de classe escolhido e atuante, ata da APM registrada e atuante, prestações de contas e os levantamentos de gastos futuros encaminhados, atas das reuniões de conselho prontas e digitadas, planilhas, orçamentos de serviços (rotineiro) agilizados e “pré-comprados”, relação de bens adquiridos, declarados e </w:t>
      </w:r>
      <w:proofErr w:type="spellStart"/>
      <w:r w:rsidR="006C2AFC" w:rsidRPr="008B203B">
        <w:rPr>
          <w:color w:val="000000" w:themeColor="text1"/>
          <w:sz w:val="28"/>
          <w:szCs w:val="28"/>
        </w:rPr>
        <w:t>patrimoniados</w:t>
      </w:r>
      <w:proofErr w:type="spellEnd"/>
      <w:r w:rsidR="006C2AFC" w:rsidRPr="008B203B">
        <w:rPr>
          <w:color w:val="000000" w:themeColor="text1"/>
          <w:sz w:val="28"/>
          <w:szCs w:val="28"/>
        </w:rPr>
        <w:t>, todas as prestações de contas lançadas e aprovadas, termo de doação concluídos, enfim, organização e atualização em dia.</w:t>
      </w:r>
    </w:p>
    <w:p w:rsidR="001F3917" w:rsidRPr="008B203B" w:rsidRDefault="001F3917" w:rsidP="008B203B">
      <w:pPr>
        <w:spacing w:line="360" w:lineRule="auto"/>
        <w:jc w:val="both"/>
        <w:rPr>
          <w:color w:val="000000" w:themeColor="text1"/>
          <w:sz w:val="28"/>
          <w:szCs w:val="28"/>
        </w:rPr>
      </w:pPr>
    </w:p>
    <w:p w:rsidR="001F3917" w:rsidRPr="008B203B" w:rsidRDefault="001F3917" w:rsidP="008B203B">
      <w:pPr>
        <w:spacing w:line="360" w:lineRule="auto"/>
        <w:ind w:left="360"/>
        <w:jc w:val="both"/>
        <w:rPr>
          <w:b/>
          <w:color w:val="000000" w:themeColor="text1"/>
          <w:sz w:val="28"/>
          <w:szCs w:val="28"/>
        </w:rPr>
      </w:pPr>
    </w:p>
    <w:tbl>
      <w:tblPr>
        <w:tblStyle w:val="Tabelacomgrade"/>
        <w:tblW w:w="0" w:type="auto"/>
        <w:tblLook w:val="04A0"/>
      </w:tblPr>
      <w:tblGrid>
        <w:gridCol w:w="1842"/>
        <w:gridCol w:w="1842"/>
        <w:gridCol w:w="1843"/>
        <w:gridCol w:w="1842"/>
        <w:gridCol w:w="1843"/>
      </w:tblGrid>
      <w:tr w:rsidR="001F3917" w:rsidRPr="008B203B" w:rsidTr="00E11CC3">
        <w:tc>
          <w:tcPr>
            <w:tcW w:w="9212" w:type="dxa"/>
            <w:gridSpan w:val="5"/>
          </w:tcPr>
          <w:p w:rsidR="001F3917" w:rsidRPr="008B203B" w:rsidRDefault="001F3917" w:rsidP="008B203B">
            <w:pPr>
              <w:spacing w:line="360" w:lineRule="auto"/>
              <w:jc w:val="center"/>
              <w:rPr>
                <w:b/>
                <w:color w:val="000000" w:themeColor="text1"/>
                <w:sz w:val="28"/>
                <w:szCs w:val="28"/>
              </w:rPr>
            </w:pPr>
            <w:r w:rsidRPr="008B203B">
              <w:rPr>
                <w:b/>
                <w:color w:val="000000" w:themeColor="text1"/>
                <w:sz w:val="28"/>
                <w:szCs w:val="28"/>
              </w:rPr>
              <w:t>Indicadores</w:t>
            </w:r>
          </w:p>
        </w:tc>
      </w:tr>
      <w:tr w:rsidR="001F3917" w:rsidRPr="008B203B" w:rsidTr="00E11CC3">
        <w:tc>
          <w:tcPr>
            <w:tcW w:w="9212" w:type="dxa"/>
            <w:gridSpan w:val="5"/>
          </w:tcPr>
          <w:p w:rsidR="001F3917" w:rsidRPr="008B203B" w:rsidRDefault="002F4A36" w:rsidP="008B203B">
            <w:pPr>
              <w:spacing w:line="360" w:lineRule="auto"/>
              <w:ind w:right="113"/>
              <w:rPr>
                <w:color w:val="000000" w:themeColor="text1"/>
                <w:sz w:val="28"/>
                <w:szCs w:val="28"/>
              </w:rPr>
            </w:pPr>
            <w:r w:rsidRPr="008B203B">
              <w:rPr>
                <w:color w:val="000000" w:themeColor="text1"/>
                <w:sz w:val="28"/>
                <w:szCs w:val="28"/>
              </w:rPr>
              <w:t xml:space="preserve">7.5.5.b </w:t>
            </w:r>
            <w:r w:rsidR="00206079" w:rsidRPr="008B203B">
              <w:rPr>
                <w:color w:val="000000" w:themeColor="text1"/>
                <w:sz w:val="28"/>
                <w:szCs w:val="28"/>
              </w:rPr>
              <w:t>Utilização das instalações</w:t>
            </w:r>
          </w:p>
        </w:tc>
      </w:tr>
      <w:tr w:rsidR="001F3917" w:rsidRPr="008B203B" w:rsidTr="00E11CC3">
        <w:tc>
          <w:tcPr>
            <w:tcW w:w="9212" w:type="dxa"/>
            <w:gridSpan w:val="5"/>
          </w:tcPr>
          <w:p w:rsidR="001F3917" w:rsidRPr="008B203B" w:rsidRDefault="002F4A36" w:rsidP="008B203B">
            <w:pPr>
              <w:spacing w:line="360" w:lineRule="auto"/>
              <w:jc w:val="both"/>
              <w:rPr>
                <w:color w:val="000000" w:themeColor="text1"/>
                <w:sz w:val="28"/>
                <w:szCs w:val="28"/>
              </w:rPr>
            </w:pPr>
            <w:r w:rsidRPr="008B203B">
              <w:rPr>
                <w:color w:val="000000" w:themeColor="text1"/>
                <w:sz w:val="28"/>
                <w:szCs w:val="28"/>
              </w:rPr>
              <w:lastRenderedPageBreak/>
              <w:t>7.5.5.b</w:t>
            </w:r>
            <w:r w:rsidR="00206079" w:rsidRPr="008B203B">
              <w:rPr>
                <w:color w:val="000000" w:themeColor="text1"/>
                <w:sz w:val="28"/>
                <w:szCs w:val="28"/>
              </w:rPr>
              <w:t xml:space="preserve"> Foram utilizados de forma apropriada as instalações, os equipamentos e os materiais pedagógicos, incluindo os recursos tecnológicos, para a implementação do Currículo na </w:t>
            </w:r>
            <w:proofErr w:type="gramStart"/>
            <w:r w:rsidR="00206079" w:rsidRPr="008B203B">
              <w:rPr>
                <w:color w:val="000000" w:themeColor="text1"/>
                <w:sz w:val="28"/>
                <w:szCs w:val="28"/>
              </w:rPr>
              <w:t>escola ?</w:t>
            </w:r>
            <w:proofErr w:type="gramEnd"/>
          </w:p>
        </w:tc>
      </w:tr>
      <w:tr w:rsidR="001F3917" w:rsidRPr="008B203B" w:rsidTr="00E11CC3">
        <w:tc>
          <w:tcPr>
            <w:tcW w:w="1842" w:type="dxa"/>
          </w:tcPr>
          <w:p w:rsidR="001F3917" w:rsidRPr="008B203B" w:rsidRDefault="001F3917" w:rsidP="008B203B">
            <w:pPr>
              <w:spacing w:line="360" w:lineRule="auto"/>
              <w:jc w:val="center"/>
              <w:rPr>
                <w:b/>
                <w:color w:val="000000" w:themeColor="text1"/>
                <w:sz w:val="28"/>
                <w:szCs w:val="28"/>
              </w:rPr>
            </w:pPr>
            <w:r w:rsidRPr="008B203B">
              <w:rPr>
                <w:b/>
                <w:color w:val="000000" w:themeColor="text1"/>
                <w:sz w:val="28"/>
                <w:szCs w:val="28"/>
              </w:rPr>
              <w:t>Até 20%</w:t>
            </w:r>
          </w:p>
        </w:tc>
        <w:tc>
          <w:tcPr>
            <w:tcW w:w="1842" w:type="dxa"/>
          </w:tcPr>
          <w:p w:rsidR="001F3917" w:rsidRPr="008B203B" w:rsidRDefault="001F3917" w:rsidP="008B203B">
            <w:pPr>
              <w:spacing w:line="360" w:lineRule="auto"/>
              <w:jc w:val="center"/>
              <w:rPr>
                <w:b/>
                <w:color w:val="000000" w:themeColor="text1"/>
                <w:sz w:val="28"/>
                <w:szCs w:val="28"/>
              </w:rPr>
            </w:pPr>
            <w:r w:rsidRPr="008B203B">
              <w:rPr>
                <w:b/>
                <w:color w:val="000000" w:themeColor="text1"/>
                <w:sz w:val="28"/>
                <w:szCs w:val="28"/>
              </w:rPr>
              <w:t>21 a 49%</w:t>
            </w:r>
          </w:p>
        </w:tc>
        <w:tc>
          <w:tcPr>
            <w:tcW w:w="1843" w:type="dxa"/>
          </w:tcPr>
          <w:p w:rsidR="001F3917" w:rsidRPr="008B203B" w:rsidRDefault="001F3917" w:rsidP="008B203B">
            <w:pPr>
              <w:spacing w:line="360" w:lineRule="auto"/>
              <w:jc w:val="center"/>
              <w:rPr>
                <w:b/>
                <w:color w:val="000000" w:themeColor="text1"/>
                <w:sz w:val="28"/>
                <w:szCs w:val="28"/>
              </w:rPr>
            </w:pPr>
            <w:r w:rsidRPr="008B203B">
              <w:rPr>
                <w:b/>
                <w:color w:val="000000" w:themeColor="text1"/>
                <w:sz w:val="28"/>
                <w:szCs w:val="28"/>
              </w:rPr>
              <w:t>50 a 69%</w:t>
            </w:r>
          </w:p>
        </w:tc>
        <w:tc>
          <w:tcPr>
            <w:tcW w:w="1842" w:type="dxa"/>
          </w:tcPr>
          <w:p w:rsidR="001F3917" w:rsidRPr="008B203B" w:rsidRDefault="001F3917" w:rsidP="008B203B">
            <w:pPr>
              <w:spacing w:line="360" w:lineRule="auto"/>
              <w:jc w:val="center"/>
              <w:rPr>
                <w:b/>
                <w:color w:val="000000" w:themeColor="text1"/>
                <w:sz w:val="28"/>
                <w:szCs w:val="28"/>
              </w:rPr>
            </w:pPr>
            <w:r w:rsidRPr="008B203B">
              <w:rPr>
                <w:b/>
                <w:color w:val="000000" w:themeColor="text1"/>
                <w:sz w:val="28"/>
                <w:szCs w:val="28"/>
              </w:rPr>
              <w:t>70 a 89%</w:t>
            </w:r>
          </w:p>
        </w:tc>
        <w:tc>
          <w:tcPr>
            <w:tcW w:w="1843" w:type="dxa"/>
          </w:tcPr>
          <w:p w:rsidR="001F3917" w:rsidRPr="008B203B" w:rsidRDefault="001F3917" w:rsidP="008B203B">
            <w:pPr>
              <w:spacing w:line="360" w:lineRule="auto"/>
              <w:jc w:val="center"/>
              <w:rPr>
                <w:b/>
                <w:color w:val="000000" w:themeColor="text1"/>
                <w:sz w:val="28"/>
                <w:szCs w:val="28"/>
              </w:rPr>
            </w:pPr>
            <w:r w:rsidRPr="008B203B">
              <w:rPr>
                <w:b/>
                <w:color w:val="000000" w:themeColor="text1"/>
                <w:sz w:val="28"/>
                <w:szCs w:val="28"/>
              </w:rPr>
              <w:t>90 a 100%</w:t>
            </w:r>
          </w:p>
        </w:tc>
      </w:tr>
      <w:tr w:rsidR="001F3917" w:rsidRPr="008B203B" w:rsidTr="00E11CC3">
        <w:tc>
          <w:tcPr>
            <w:tcW w:w="1842" w:type="dxa"/>
            <w:vAlign w:val="center"/>
          </w:tcPr>
          <w:p w:rsidR="001F3917" w:rsidRPr="008B203B" w:rsidRDefault="001F3917" w:rsidP="008B203B">
            <w:pPr>
              <w:spacing w:line="360" w:lineRule="auto"/>
              <w:jc w:val="center"/>
              <w:rPr>
                <w:b/>
                <w:color w:val="000000" w:themeColor="text1"/>
                <w:sz w:val="28"/>
                <w:szCs w:val="28"/>
              </w:rPr>
            </w:pPr>
            <w:proofErr w:type="gramStart"/>
            <w:r w:rsidRPr="008B203B">
              <w:rPr>
                <w:b/>
                <w:color w:val="000000" w:themeColor="text1"/>
                <w:sz w:val="28"/>
                <w:szCs w:val="28"/>
              </w:rPr>
              <w:t>1</w:t>
            </w:r>
            <w:proofErr w:type="gramEnd"/>
          </w:p>
        </w:tc>
        <w:tc>
          <w:tcPr>
            <w:tcW w:w="1842" w:type="dxa"/>
            <w:vAlign w:val="center"/>
          </w:tcPr>
          <w:p w:rsidR="001F3917" w:rsidRPr="008B203B" w:rsidRDefault="001F3917" w:rsidP="008B203B">
            <w:pPr>
              <w:spacing w:line="360" w:lineRule="auto"/>
              <w:jc w:val="center"/>
              <w:rPr>
                <w:b/>
                <w:color w:val="000000" w:themeColor="text1"/>
                <w:sz w:val="28"/>
                <w:szCs w:val="28"/>
              </w:rPr>
            </w:pPr>
            <w:proofErr w:type="gramStart"/>
            <w:r w:rsidRPr="008B203B">
              <w:rPr>
                <w:b/>
                <w:color w:val="000000" w:themeColor="text1"/>
                <w:sz w:val="28"/>
                <w:szCs w:val="28"/>
              </w:rPr>
              <w:t>2</w:t>
            </w:r>
            <w:proofErr w:type="gramEnd"/>
          </w:p>
        </w:tc>
        <w:tc>
          <w:tcPr>
            <w:tcW w:w="1843" w:type="dxa"/>
            <w:vAlign w:val="center"/>
          </w:tcPr>
          <w:p w:rsidR="001F3917" w:rsidRPr="008B203B" w:rsidRDefault="001F3917" w:rsidP="008B203B">
            <w:pPr>
              <w:spacing w:line="360" w:lineRule="auto"/>
              <w:jc w:val="center"/>
              <w:rPr>
                <w:b/>
                <w:color w:val="000000" w:themeColor="text1"/>
                <w:sz w:val="28"/>
                <w:szCs w:val="28"/>
              </w:rPr>
            </w:pPr>
            <w:proofErr w:type="gramStart"/>
            <w:r w:rsidRPr="008B203B">
              <w:rPr>
                <w:b/>
                <w:color w:val="000000" w:themeColor="text1"/>
                <w:sz w:val="28"/>
                <w:szCs w:val="28"/>
              </w:rPr>
              <w:t>3</w:t>
            </w:r>
            <w:proofErr w:type="gramEnd"/>
          </w:p>
        </w:tc>
        <w:tc>
          <w:tcPr>
            <w:tcW w:w="1842" w:type="dxa"/>
            <w:vAlign w:val="center"/>
          </w:tcPr>
          <w:p w:rsidR="001F3917" w:rsidRPr="008B203B" w:rsidRDefault="001F3917" w:rsidP="008B203B">
            <w:pPr>
              <w:spacing w:line="360" w:lineRule="auto"/>
              <w:jc w:val="center"/>
              <w:rPr>
                <w:b/>
                <w:color w:val="000000" w:themeColor="text1"/>
                <w:sz w:val="28"/>
                <w:szCs w:val="28"/>
              </w:rPr>
            </w:pPr>
            <w:proofErr w:type="gramStart"/>
            <w:r w:rsidRPr="008B203B">
              <w:rPr>
                <w:b/>
                <w:color w:val="000000" w:themeColor="text1"/>
                <w:sz w:val="28"/>
                <w:szCs w:val="28"/>
              </w:rPr>
              <w:t>4</w:t>
            </w:r>
            <w:proofErr w:type="gramEnd"/>
          </w:p>
        </w:tc>
        <w:tc>
          <w:tcPr>
            <w:tcW w:w="1843" w:type="dxa"/>
            <w:vAlign w:val="center"/>
          </w:tcPr>
          <w:p w:rsidR="001F3917" w:rsidRPr="008B203B" w:rsidRDefault="001F3917" w:rsidP="008B203B">
            <w:pPr>
              <w:spacing w:line="360" w:lineRule="auto"/>
              <w:jc w:val="center"/>
              <w:rPr>
                <w:b/>
                <w:color w:val="000000" w:themeColor="text1"/>
                <w:sz w:val="28"/>
                <w:szCs w:val="28"/>
              </w:rPr>
            </w:pPr>
            <w:proofErr w:type="gramStart"/>
            <w:r w:rsidRPr="008B203B">
              <w:rPr>
                <w:b/>
                <w:color w:val="000000" w:themeColor="text1"/>
                <w:sz w:val="28"/>
                <w:szCs w:val="28"/>
              </w:rPr>
              <w:t>5</w:t>
            </w:r>
            <w:proofErr w:type="gramEnd"/>
          </w:p>
        </w:tc>
      </w:tr>
      <w:tr w:rsidR="001F3917" w:rsidRPr="008B203B" w:rsidTr="00E11CC3">
        <w:tc>
          <w:tcPr>
            <w:tcW w:w="1842" w:type="dxa"/>
          </w:tcPr>
          <w:p w:rsidR="001F3917" w:rsidRPr="008B203B" w:rsidRDefault="001F3917" w:rsidP="008B203B">
            <w:pPr>
              <w:spacing w:line="360" w:lineRule="auto"/>
              <w:jc w:val="center"/>
              <w:rPr>
                <w:b/>
                <w:color w:val="000000" w:themeColor="text1"/>
                <w:sz w:val="28"/>
                <w:szCs w:val="28"/>
              </w:rPr>
            </w:pPr>
          </w:p>
        </w:tc>
        <w:tc>
          <w:tcPr>
            <w:tcW w:w="1842" w:type="dxa"/>
          </w:tcPr>
          <w:p w:rsidR="001F3917" w:rsidRPr="008B203B" w:rsidRDefault="001F3917" w:rsidP="008B203B">
            <w:pPr>
              <w:spacing w:line="360" w:lineRule="auto"/>
              <w:jc w:val="center"/>
              <w:rPr>
                <w:b/>
                <w:color w:val="000000" w:themeColor="text1"/>
                <w:sz w:val="28"/>
                <w:szCs w:val="28"/>
              </w:rPr>
            </w:pPr>
          </w:p>
        </w:tc>
        <w:tc>
          <w:tcPr>
            <w:tcW w:w="1843" w:type="dxa"/>
          </w:tcPr>
          <w:p w:rsidR="001F3917" w:rsidRPr="008B203B" w:rsidRDefault="001F3917" w:rsidP="008B203B">
            <w:pPr>
              <w:spacing w:line="360" w:lineRule="auto"/>
              <w:jc w:val="center"/>
              <w:rPr>
                <w:b/>
                <w:color w:val="000000" w:themeColor="text1"/>
                <w:sz w:val="28"/>
                <w:szCs w:val="28"/>
              </w:rPr>
            </w:pPr>
          </w:p>
        </w:tc>
        <w:tc>
          <w:tcPr>
            <w:tcW w:w="1842" w:type="dxa"/>
          </w:tcPr>
          <w:p w:rsidR="001F3917" w:rsidRPr="008B203B" w:rsidRDefault="001F3917" w:rsidP="008B203B">
            <w:pPr>
              <w:spacing w:line="360" w:lineRule="auto"/>
              <w:jc w:val="center"/>
              <w:rPr>
                <w:b/>
                <w:color w:val="000000" w:themeColor="text1"/>
                <w:sz w:val="28"/>
                <w:szCs w:val="28"/>
              </w:rPr>
            </w:pPr>
          </w:p>
        </w:tc>
        <w:tc>
          <w:tcPr>
            <w:tcW w:w="1843" w:type="dxa"/>
          </w:tcPr>
          <w:p w:rsidR="001F3917" w:rsidRPr="008B203B" w:rsidRDefault="00597F9E" w:rsidP="008B203B">
            <w:pPr>
              <w:spacing w:line="360" w:lineRule="auto"/>
              <w:jc w:val="center"/>
              <w:rPr>
                <w:b/>
                <w:color w:val="000000" w:themeColor="text1"/>
                <w:sz w:val="28"/>
                <w:szCs w:val="28"/>
              </w:rPr>
            </w:pPr>
            <w:r w:rsidRPr="008B203B">
              <w:rPr>
                <w:b/>
                <w:color w:val="000000" w:themeColor="text1"/>
                <w:sz w:val="28"/>
                <w:szCs w:val="28"/>
              </w:rPr>
              <w:t>x</w:t>
            </w:r>
          </w:p>
        </w:tc>
      </w:tr>
    </w:tbl>
    <w:p w:rsidR="001F3917" w:rsidRPr="008B203B" w:rsidRDefault="001F3917" w:rsidP="008B203B">
      <w:pPr>
        <w:spacing w:line="360" w:lineRule="auto"/>
        <w:ind w:left="360"/>
        <w:jc w:val="both"/>
        <w:rPr>
          <w:b/>
          <w:color w:val="000000" w:themeColor="text1"/>
          <w:sz w:val="28"/>
          <w:szCs w:val="28"/>
        </w:rPr>
      </w:pPr>
    </w:p>
    <w:p w:rsidR="002F4A36" w:rsidRPr="008B203B" w:rsidRDefault="006C2AFC" w:rsidP="008B203B">
      <w:pPr>
        <w:spacing w:line="360" w:lineRule="auto"/>
        <w:jc w:val="both"/>
        <w:rPr>
          <w:color w:val="000000" w:themeColor="text1"/>
          <w:sz w:val="28"/>
          <w:szCs w:val="28"/>
        </w:rPr>
      </w:pPr>
      <w:r w:rsidRPr="008C37A3">
        <w:rPr>
          <w:b/>
          <w:color w:val="000000" w:themeColor="text1"/>
          <w:sz w:val="28"/>
          <w:szCs w:val="28"/>
        </w:rPr>
        <w:t>Evidências:</w:t>
      </w:r>
      <w:r w:rsidRPr="008B203B">
        <w:rPr>
          <w:color w:val="000000" w:themeColor="text1"/>
          <w:sz w:val="28"/>
          <w:szCs w:val="28"/>
        </w:rPr>
        <w:t xml:space="preserve"> A escola está sempre pronta </w:t>
      </w:r>
      <w:r w:rsidRPr="008B203B">
        <w:rPr>
          <w:color w:val="000000" w:themeColor="text1"/>
          <w:sz w:val="28"/>
          <w:szCs w:val="28"/>
          <w:shd w:val="clear" w:color="auto" w:fill="FFFFFF"/>
        </w:rPr>
        <w:t xml:space="preserve">para orientar discussões nas </w:t>
      </w:r>
      <w:proofErr w:type="spellStart"/>
      <w:r w:rsidRPr="008B203B">
        <w:rPr>
          <w:color w:val="000000" w:themeColor="text1"/>
          <w:sz w:val="28"/>
          <w:szCs w:val="28"/>
          <w:shd w:val="clear" w:color="auto" w:fill="FFFFFF"/>
        </w:rPr>
        <w:t>ATPCs</w:t>
      </w:r>
      <w:proofErr w:type="spellEnd"/>
      <w:r w:rsidRPr="008B203B">
        <w:rPr>
          <w:color w:val="000000" w:themeColor="text1"/>
          <w:sz w:val="28"/>
          <w:szCs w:val="28"/>
          <w:shd w:val="clear" w:color="auto" w:fill="FFFFFF"/>
        </w:rPr>
        <w:t xml:space="preserve">, com vistas a consolidar e ampliar os espaços educativos da escola, pois todo espaço é passível de troca profissional e de construção de novos saberes. E nossa escola conta com um amplo e variado espaço que pode e sempre é usado pelos professores para produzir, subsidiar e enriquecer o trabalho de todos os envolvidos no processo educativo. A gestão, dentro das possibilidades oferecidas pelo governo, com a ajuda de festas e arrecadações transforma e garante que esse espaço educacional se torne cada vez melhor e mais equipado, para garantir que a aprendizagem aconteça e o currículo seja implantado e </w:t>
      </w:r>
      <w:proofErr w:type="gramStart"/>
      <w:r w:rsidRPr="008B203B">
        <w:rPr>
          <w:color w:val="000000" w:themeColor="text1"/>
          <w:sz w:val="28"/>
          <w:szCs w:val="28"/>
          <w:shd w:val="clear" w:color="auto" w:fill="FFFFFF"/>
        </w:rPr>
        <w:t>implementado</w:t>
      </w:r>
      <w:proofErr w:type="gramEnd"/>
      <w:r w:rsidRPr="008B203B">
        <w:rPr>
          <w:color w:val="000000" w:themeColor="text1"/>
          <w:sz w:val="28"/>
          <w:szCs w:val="28"/>
          <w:shd w:val="clear" w:color="auto" w:fill="FFFFFF"/>
        </w:rPr>
        <w:t xml:space="preserve">. Essa atualização do espaço escolar tem como principal objetivo fortalecer o vínculo entre a reflexão da prática docente e o fazer pedagógico em sala de aula e fora dela, garantindo uma aprendizagem mais contextualizada e abrangente.   </w:t>
      </w:r>
    </w:p>
    <w:p w:rsidR="001F3917" w:rsidRPr="008B203B" w:rsidRDefault="001F3917" w:rsidP="008B203B">
      <w:pPr>
        <w:spacing w:line="360" w:lineRule="auto"/>
        <w:ind w:left="360"/>
        <w:jc w:val="both"/>
        <w:rPr>
          <w:b/>
          <w:color w:val="000000" w:themeColor="text1"/>
          <w:sz w:val="28"/>
          <w:szCs w:val="28"/>
        </w:rPr>
      </w:pPr>
    </w:p>
    <w:p w:rsidR="002F4A36" w:rsidRPr="008B203B" w:rsidRDefault="002F4A36" w:rsidP="008B203B">
      <w:pPr>
        <w:spacing w:line="360" w:lineRule="auto"/>
        <w:ind w:left="360"/>
        <w:jc w:val="both"/>
        <w:rPr>
          <w:b/>
          <w:color w:val="000000" w:themeColor="text1"/>
          <w:sz w:val="28"/>
          <w:szCs w:val="28"/>
        </w:rPr>
      </w:pPr>
    </w:p>
    <w:p w:rsidR="002F4A36" w:rsidRPr="008B203B" w:rsidRDefault="002F4A36" w:rsidP="008B203B">
      <w:pPr>
        <w:spacing w:line="360" w:lineRule="auto"/>
        <w:ind w:left="360"/>
        <w:jc w:val="both"/>
        <w:rPr>
          <w:b/>
          <w:color w:val="000000" w:themeColor="text1"/>
          <w:sz w:val="28"/>
          <w:szCs w:val="28"/>
        </w:rPr>
      </w:pPr>
    </w:p>
    <w:p w:rsidR="002F4A36" w:rsidRPr="008B203B" w:rsidRDefault="002F4A36" w:rsidP="008B203B">
      <w:pPr>
        <w:spacing w:line="360" w:lineRule="auto"/>
        <w:ind w:left="360"/>
        <w:jc w:val="both"/>
        <w:rPr>
          <w:b/>
          <w:color w:val="000000" w:themeColor="text1"/>
          <w:sz w:val="28"/>
          <w:szCs w:val="28"/>
        </w:rPr>
      </w:pPr>
    </w:p>
    <w:tbl>
      <w:tblPr>
        <w:tblStyle w:val="Tabelacomgrade"/>
        <w:tblW w:w="0" w:type="auto"/>
        <w:tblLook w:val="04A0"/>
      </w:tblPr>
      <w:tblGrid>
        <w:gridCol w:w="1842"/>
        <w:gridCol w:w="1842"/>
        <w:gridCol w:w="1843"/>
        <w:gridCol w:w="1842"/>
        <w:gridCol w:w="1843"/>
      </w:tblGrid>
      <w:tr w:rsidR="002F4A36" w:rsidRPr="008B203B" w:rsidTr="00E11CC3">
        <w:tc>
          <w:tcPr>
            <w:tcW w:w="9212" w:type="dxa"/>
            <w:gridSpan w:val="5"/>
          </w:tcPr>
          <w:p w:rsidR="002F4A36" w:rsidRPr="008B203B" w:rsidRDefault="002F4A36" w:rsidP="008B203B">
            <w:pPr>
              <w:spacing w:line="360" w:lineRule="auto"/>
              <w:jc w:val="center"/>
              <w:rPr>
                <w:b/>
                <w:color w:val="000000" w:themeColor="text1"/>
                <w:sz w:val="28"/>
                <w:szCs w:val="28"/>
              </w:rPr>
            </w:pPr>
            <w:r w:rsidRPr="008B203B">
              <w:rPr>
                <w:b/>
                <w:color w:val="000000" w:themeColor="text1"/>
                <w:sz w:val="28"/>
                <w:szCs w:val="28"/>
              </w:rPr>
              <w:t>Indicadores</w:t>
            </w:r>
          </w:p>
        </w:tc>
      </w:tr>
      <w:tr w:rsidR="002F4A36" w:rsidRPr="008B203B" w:rsidTr="00E11CC3">
        <w:tc>
          <w:tcPr>
            <w:tcW w:w="9212" w:type="dxa"/>
            <w:gridSpan w:val="5"/>
          </w:tcPr>
          <w:p w:rsidR="002F4A36" w:rsidRPr="008B203B" w:rsidRDefault="002F4A36" w:rsidP="008B203B">
            <w:pPr>
              <w:spacing w:line="360" w:lineRule="auto"/>
              <w:ind w:right="113"/>
              <w:rPr>
                <w:color w:val="000000" w:themeColor="text1"/>
                <w:sz w:val="28"/>
                <w:szCs w:val="28"/>
              </w:rPr>
            </w:pPr>
            <w:r w:rsidRPr="008B203B">
              <w:rPr>
                <w:color w:val="000000" w:themeColor="text1"/>
                <w:sz w:val="28"/>
                <w:szCs w:val="28"/>
              </w:rPr>
              <w:t>7.5.5.c</w:t>
            </w:r>
            <w:proofErr w:type="gramStart"/>
            <w:r w:rsidRPr="008B203B">
              <w:rPr>
                <w:color w:val="000000" w:themeColor="text1"/>
                <w:sz w:val="28"/>
                <w:szCs w:val="28"/>
              </w:rPr>
              <w:t xml:space="preserve">  </w:t>
            </w:r>
            <w:proofErr w:type="gramEnd"/>
            <w:r w:rsidRPr="008B203B">
              <w:rPr>
                <w:color w:val="000000" w:themeColor="text1"/>
                <w:sz w:val="28"/>
                <w:szCs w:val="28"/>
              </w:rPr>
              <w:t>Preservação  do patrimônio</w:t>
            </w:r>
          </w:p>
        </w:tc>
      </w:tr>
      <w:tr w:rsidR="002F4A36" w:rsidRPr="008B203B" w:rsidTr="00E11CC3">
        <w:tc>
          <w:tcPr>
            <w:tcW w:w="9212" w:type="dxa"/>
            <w:gridSpan w:val="5"/>
          </w:tcPr>
          <w:p w:rsidR="002F4A36" w:rsidRPr="008B203B" w:rsidRDefault="002F4A36" w:rsidP="008B203B">
            <w:pPr>
              <w:spacing w:line="360" w:lineRule="auto"/>
              <w:jc w:val="both"/>
              <w:rPr>
                <w:color w:val="000000" w:themeColor="text1"/>
                <w:sz w:val="28"/>
                <w:szCs w:val="28"/>
              </w:rPr>
            </w:pPr>
            <w:r w:rsidRPr="008B203B">
              <w:rPr>
                <w:color w:val="000000" w:themeColor="text1"/>
                <w:sz w:val="28"/>
                <w:szCs w:val="28"/>
              </w:rPr>
              <w:lastRenderedPageBreak/>
              <w:t>7.5.5.c</w:t>
            </w:r>
            <w:proofErr w:type="gramStart"/>
            <w:r w:rsidRPr="008B203B">
              <w:rPr>
                <w:color w:val="000000" w:themeColor="text1"/>
                <w:sz w:val="28"/>
                <w:szCs w:val="28"/>
              </w:rPr>
              <w:t xml:space="preserve">  </w:t>
            </w:r>
            <w:proofErr w:type="gramEnd"/>
            <w:r w:rsidRPr="008B203B">
              <w:rPr>
                <w:color w:val="000000" w:themeColor="text1"/>
                <w:sz w:val="28"/>
                <w:szCs w:val="28"/>
              </w:rPr>
              <w:t>Foram promovidas ações que asseguraram a conservação, higiene, limpeza, manutenção e preservação do patrimônio escolar, instalações, equipamentos e materiais pedagógicos ?</w:t>
            </w:r>
          </w:p>
        </w:tc>
      </w:tr>
      <w:tr w:rsidR="002F4A36" w:rsidRPr="008B203B" w:rsidTr="00E11CC3">
        <w:tc>
          <w:tcPr>
            <w:tcW w:w="1842" w:type="dxa"/>
          </w:tcPr>
          <w:p w:rsidR="002F4A36" w:rsidRPr="008B203B" w:rsidRDefault="002F4A36" w:rsidP="008B203B">
            <w:pPr>
              <w:spacing w:line="360" w:lineRule="auto"/>
              <w:jc w:val="center"/>
              <w:rPr>
                <w:b/>
                <w:color w:val="000000" w:themeColor="text1"/>
                <w:sz w:val="28"/>
                <w:szCs w:val="28"/>
              </w:rPr>
            </w:pPr>
            <w:r w:rsidRPr="008B203B">
              <w:rPr>
                <w:b/>
                <w:color w:val="000000" w:themeColor="text1"/>
                <w:sz w:val="28"/>
                <w:szCs w:val="28"/>
              </w:rPr>
              <w:t>Até 20%</w:t>
            </w:r>
          </w:p>
        </w:tc>
        <w:tc>
          <w:tcPr>
            <w:tcW w:w="1842" w:type="dxa"/>
          </w:tcPr>
          <w:p w:rsidR="002F4A36" w:rsidRPr="008B203B" w:rsidRDefault="002F4A36" w:rsidP="008B203B">
            <w:pPr>
              <w:spacing w:line="360" w:lineRule="auto"/>
              <w:jc w:val="center"/>
              <w:rPr>
                <w:b/>
                <w:color w:val="000000" w:themeColor="text1"/>
                <w:sz w:val="28"/>
                <w:szCs w:val="28"/>
              </w:rPr>
            </w:pPr>
            <w:r w:rsidRPr="008B203B">
              <w:rPr>
                <w:b/>
                <w:color w:val="000000" w:themeColor="text1"/>
                <w:sz w:val="28"/>
                <w:szCs w:val="28"/>
              </w:rPr>
              <w:t>21 a 49%</w:t>
            </w:r>
          </w:p>
        </w:tc>
        <w:tc>
          <w:tcPr>
            <w:tcW w:w="1843" w:type="dxa"/>
          </w:tcPr>
          <w:p w:rsidR="002F4A36" w:rsidRPr="008B203B" w:rsidRDefault="002F4A36" w:rsidP="008B203B">
            <w:pPr>
              <w:spacing w:line="360" w:lineRule="auto"/>
              <w:jc w:val="center"/>
              <w:rPr>
                <w:b/>
                <w:color w:val="000000" w:themeColor="text1"/>
                <w:sz w:val="28"/>
                <w:szCs w:val="28"/>
              </w:rPr>
            </w:pPr>
            <w:r w:rsidRPr="008B203B">
              <w:rPr>
                <w:b/>
                <w:color w:val="000000" w:themeColor="text1"/>
                <w:sz w:val="28"/>
                <w:szCs w:val="28"/>
              </w:rPr>
              <w:t>50 a 69%</w:t>
            </w:r>
          </w:p>
        </w:tc>
        <w:tc>
          <w:tcPr>
            <w:tcW w:w="1842" w:type="dxa"/>
          </w:tcPr>
          <w:p w:rsidR="002F4A36" w:rsidRPr="008B203B" w:rsidRDefault="002F4A36" w:rsidP="008B203B">
            <w:pPr>
              <w:spacing w:line="360" w:lineRule="auto"/>
              <w:jc w:val="center"/>
              <w:rPr>
                <w:b/>
                <w:color w:val="000000" w:themeColor="text1"/>
                <w:sz w:val="28"/>
                <w:szCs w:val="28"/>
              </w:rPr>
            </w:pPr>
            <w:r w:rsidRPr="008B203B">
              <w:rPr>
                <w:b/>
                <w:color w:val="000000" w:themeColor="text1"/>
                <w:sz w:val="28"/>
                <w:szCs w:val="28"/>
              </w:rPr>
              <w:t>70 a 89%</w:t>
            </w:r>
          </w:p>
        </w:tc>
        <w:tc>
          <w:tcPr>
            <w:tcW w:w="1843" w:type="dxa"/>
          </w:tcPr>
          <w:p w:rsidR="002F4A36" w:rsidRPr="008B203B" w:rsidRDefault="002F4A36" w:rsidP="008B203B">
            <w:pPr>
              <w:spacing w:line="360" w:lineRule="auto"/>
              <w:jc w:val="center"/>
              <w:rPr>
                <w:b/>
                <w:color w:val="000000" w:themeColor="text1"/>
                <w:sz w:val="28"/>
                <w:szCs w:val="28"/>
              </w:rPr>
            </w:pPr>
            <w:r w:rsidRPr="008B203B">
              <w:rPr>
                <w:b/>
                <w:color w:val="000000" w:themeColor="text1"/>
                <w:sz w:val="28"/>
                <w:szCs w:val="28"/>
              </w:rPr>
              <w:t>90 a 100%</w:t>
            </w:r>
          </w:p>
        </w:tc>
      </w:tr>
      <w:tr w:rsidR="002F4A36" w:rsidRPr="008B203B" w:rsidTr="00E11CC3">
        <w:tc>
          <w:tcPr>
            <w:tcW w:w="1842" w:type="dxa"/>
            <w:vAlign w:val="center"/>
          </w:tcPr>
          <w:p w:rsidR="002F4A36" w:rsidRPr="008B203B" w:rsidRDefault="002F4A36" w:rsidP="008B203B">
            <w:pPr>
              <w:spacing w:line="360" w:lineRule="auto"/>
              <w:jc w:val="center"/>
              <w:rPr>
                <w:b/>
                <w:color w:val="000000" w:themeColor="text1"/>
                <w:sz w:val="28"/>
                <w:szCs w:val="28"/>
              </w:rPr>
            </w:pPr>
            <w:proofErr w:type="gramStart"/>
            <w:r w:rsidRPr="008B203B">
              <w:rPr>
                <w:b/>
                <w:color w:val="000000" w:themeColor="text1"/>
                <w:sz w:val="28"/>
                <w:szCs w:val="28"/>
              </w:rPr>
              <w:t>1</w:t>
            </w:r>
            <w:proofErr w:type="gramEnd"/>
          </w:p>
        </w:tc>
        <w:tc>
          <w:tcPr>
            <w:tcW w:w="1842" w:type="dxa"/>
            <w:vAlign w:val="center"/>
          </w:tcPr>
          <w:p w:rsidR="002F4A36" w:rsidRPr="008B203B" w:rsidRDefault="002F4A36" w:rsidP="008B203B">
            <w:pPr>
              <w:spacing w:line="360" w:lineRule="auto"/>
              <w:jc w:val="center"/>
              <w:rPr>
                <w:b/>
                <w:color w:val="000000" w:themeColor="text1"/>
                <w:sz w:val="28"/>
                <w:szCs w:val="28"/>
              </w:rPr>
            </w:pPr>
            <w:proofErr w:type="gramStart"/>
            <w:r w:rsidRPr="008B203B">
              <w:rPr>
                <w:b/>
                <w:color w:val="000000" w:themeColor="text1"/>
                <w:sz w:val="28"/>
                <w:szCs w:val="28"/>
              </w:rPr>
              <w:t>2</w:t>
            </w:r>
            <w:proofErr w:type="gramEnd"/>
          </w:p>
        </w:tc>
        <w:tc>
          <w:tcPr>
            <w:tcW w:w="1843" w:type="dxa"/>
            <w:vAlign w:val="center"/>
          </w:tcPr>
          <w:p w:rsidR="002F4A36" w:rsidRPr="008B203B" w:rsidRDefault="002F4A36" w:rsidP="008B203B">
            <w:pPr>
              <w:spacing w:line="360" w:lineRule="auto"/>
              <w:jc w:val="center"/>
              <w:rPr>
                <w:b/>
                <w:color w:val="000000" w:themeColor="text1"/>
                <w:sz w:val="28"/>
                <w:szCs w:val="28"/>
              </w:rPr>
            </w:pPr>
            <w:proofErr w:type="gramStart"/>
            <w:r w:rsidRPr="008B203B">
              <w:rPr>
                <w:b/>
                <w:color w:val="000000" w:themeColor="text1"/>
                <w:sz w:val="28"/>
                <w:szCs w:val="28"/>
              </w:rPr>
              <w:t>3</w:t>
            </w:r>
            <w:proofErr w:type="gramEnd"/>
          </w:p>
        </w:tc>
        <w:tc>
          <w:tcPr>
            <w:tcW w:w="1842" w:type="dxa"/>
            <w:vAlign w:val="center"/>
          </w:tcPr>
          <w:p w:rsidR="002F4A36" w:rsidRPr="008B203B" w:rsidRDefault="002F4A36" w:rsidP="008B203B">
            <w:pPr>
              <w:spacing w:line="360" w:lineRule="auto"/>
              <w:jc w:val="center"/>
              <w:rPr>
                <w:b/>
                <w:color w:val="000000" w:themeColor="text1"/>
                <w:sz w:val="28"/>
                <w:szCs w:val="28"/>
              </w:rPr>
            </w:pPr>
            <w:proofErr w:type="gramStart"/>
            <w:r w:rsidRPr="008B203B">
              <w:rPr>
                <w:b/>
                <w:color w:val="000000" w:themeColor="text1"/>
                <w:sz w:val="28"/>
                <w:szCs w:val="28"/>
              </w:rPr>
              <w:t>4</w:t>
            </w:r>
            <w:proofErr w:type="gramEnd"/>
          </w:p>
        </w:tc>
        <w:tc>
          <w:tcPr>
            <w:tcW w:w="1843" w:type="dxa"/>
            <w:vAlign w:val="center"/>
          </w:tcPr>
          <w:p w:rsidR="002F4A36" w:rsidRPr="008B203B" w:rsidRDefault="002F4A36" w:rsidP="008B203B">
            <w:pPr>
              <w:spacing w:line="360" w:lineRule="auto"/>
              <w:jc w:val="center"/>
              <w:rPr>
                <w:b/>
                <w:color w:val="000000" w:themeColor="text1"/>
                <w:sz w:val="28"/>
                <w:szCs w:val="28"/>
              </w:rPr>
            </w:pPr>
            <w:proofErr w:type="gramStart"/>
            <w:r w:rsidRPr="008B203B">
              <w:rPr>
                <w:b/>
                <w:color w:val="000000" w:themeColor="text1"/>
                <w:sz w:val="28"/>
                <w:szCs w:val="28"/>
              </w:rPr>
              <w:t>5</w:t>
            </w:r>
            <w:proofErr w:type="gramEnd"/>
          </w:p>
        </w:tc>
      </w:tr>
      <w:tr w:rsidR="002F4A36" w:rsidRPr="008B203B" w:rsidTr="00E11CC3">
        <w:tc>
          <w:tcPr>
            <w:tcW w:w="1842" w:type="dxa"/>
          </w:tcPr>
          <w:p w:rsidR="002F4A36" w:rsidRPr="008B203B" w:rsidRDefault="002F4A36" w:rsidP="008B203B">
            <w:pPr>
              <w:spacing w:line="360" w:lineRule="auto"/>
              <w:jc w:val="center"/>
              <w:rPr>
                <w:b/>
                <w:color w:val="000000" w:themeColor="text1"/>
                <w:sz w:val="28"/>
                <w:szCs w:val="28"/>
              </w:rPr>
            </w:pPr>
          </w:p>
        </w:tc>
        <w:tc>
          <w:tcPr>
            <w:tcW w:w="1842" w:type="dxa"/>
          </w:tcPr>
          <w:p w:rsidR="002F4A36" w:rsidRPr="008B203B" w:rsidRDefault="002F4A36" w:rsidP="008B203B">
            <w:pPr>
              <w:spacing w:line="360" w:lineRule="auto"/>
              <w:jc w:val="center"/>
              <w:rPr>
                <w:b/>
                <w:color w:val="000000" w:themeColor="text1"/>
                <w:sz w:val="28"/>
                <w:szCs w:val="28"/>
              </w:rPr>
            </w:pPr>
          </w:p>
        </w:tc>
        <w:tc>
          <w:tcPr>
            <w:tcW w:w="1843" w:type="dxa"/>
          </w:tcPr>
          <w:p w:rsidR="002F4A36" w:rsidRPr="008B203B" w:rsidRDefault="002F4A36" w:rsidP="008B203B">
            <w:pPr>
              <w:spacing w:line="360" w:lineRule="auto"/>
              <w:jc w:val="center"/>
              <w:rPr>
                <w:b/>
                <w:color w:val="000000" w:themeColor="text1"/>
                <w:sz w:val="28"/>
                <w:szCs w:val="28"/>
              </w:rPr>
            </w:pPr>
          </w:p>
        </w:tc>
        <w:tc>
          <w:tcPr>
            <w:tcW w:w="1842" w:type="dxa"/>
          </w:tcPr>
          <w:p w:rsidR="002F4A36" w:rsidRPr="008B203B" w:rsidRDefault="002F4A36" w:rsidP="008B203B">
            <w:pPr>
              <w:spacing w:line="360" w:lineRule="auto"/>
              <w:jc w:val="center"/>
              <w:rPr>
                <w:b/>
                <w:color w:val="000000" w:themeColor="text1"/>
                <w:sz w:val="28"/>
                <w:szCs w:val="28"/>
              </w:rPr>
            </w:pPr>
          </w:p>
        </w:tc>
        <w:tc>
          <w:tcPr>
            <w:tcW w:w="1843" w:type="dxa"/>
          </w:tcPr>
          <w:p w:rsidR="002F4A36" w:rsidRPr="008B203B" w:rsidRDefault="00597F9E" w:rsidP="008B203B">
            <w:pPr>
              <w:spacing w:line="360" w:lineRule="auto"/>
              <w:jc w:val="center"/>
              <w:rPr>
                <w:b/>
                <w:color w:val="000000" w:themeColor="text1"/>
                <w:sz w:val="28"/>
                <w:szCs w:val="28"/>
              </w:rPr>
            </w:pPr>
            <w:r w:rsidRPr="008B203B">
              <w:rPr>
                <w:b/>
                <w:color w:val="000000" w:themeColor="text1"/>
                <w:sz w:val="28"/>
                <w:szCs w:val="28"/>
              </w:rPr>
              <w:t>x</w:t>
            </w:r>
          </w:p>
        </w:tc>
      </w:tr>
    </w:tbl>
    <w:p w:rsidR="002F4A36" w:rsidRPr="008B203B" w:rsidRDefault="002F4A36" w:rsidP="008B203B">
      <w:pPr>
        <w:spacing w:line="360" w:lineRule="auto"/>
        <w:ind w:left="360"/>
        <w:jc w:val="both"/>
        <w:rPr>
          <w:b/>
          <w:color w:val="000000" w:themeColor="text1"/>
          <w:sz w:val="28"/>
          <w:szCs w:val="28"/>
        </w:rPr>
      </w:pPr>
    </w:p>
    <w:p w:rsidR="00922AD3" w:rsidRPr="008B203B" w:rsidRDefault="006C2AFC" w:rsidP="008B203B">
      <w:pPr>
        <w:spacing w:line="360" w:lineRule="auto"/>
        <w:jc w:val="both"/>
        <w:rPr>
          <w:color w:val="000000" w:themeColor="text1"/>
          <w:sz w:val="28"/>
          <w:szCs w:val="28"/>
        </w:rPr>
      </w:pPr>
      <w:r w:rsidRPr="008C37A3">
        <w:rPr>
          <w:b/>
          <w:color w:val="000000" w:themeColor="text1"/>
          <w:sz w:val="28"/>
          <w:szCs w:val="28"/>
        </w:rPr>
        <w:t>Evidências:</w:t>
      </w:r>
      <w:r w:rsidRPr="008B203B">
        <w:rPr>
          <w:color w:val="000000" w:themeColor="text1"/>
          <w:sz w:val="28"/>
          <w:szCs w:val="28"/>
        </w:rPr>
        <w:t xml:space="preserve"> A conscientização é uma das maneiras de se preservar o patrimônio escolar, buscando como se dá a degradação e a preservação do espaço público da escola e refletir sobre suas consequências propondo ações coletivas e individuais para preservar esse Patrimônio Escolar. Para isso desenvolvemos ações sobre a preservação do patrimônio público escolar, docentes, gestores e demais funcionários estão sempre conversando, orientando e mostrando aos alunos que esse patrimônio é essencial para a educação, e a manutenção conscientes do espaço escolar é sinônimo de civilidade e respeito a todos.</w:t>
      </w:r>
    </w:p>
    <w:p w:rsidR="002F4A36" w:rsidRPr="008B203B" w:rsidRDefault="002F4A36" w:rsidP="008B203B">
      <w:pPr>
        <w:spacing w:line="360" w:lineRule="auto"/>
        <w:ind w:left="360"/>
        <w:jc w:val="both"/>
        <w:rPr>
          <w:b/>
          <w:color w:val="000000" w:themeColor="text1"/>
          <w:sz w:val="28"/>
          <w:szCs w:val="28"/>
        </w:rPr>
      </w:pPr>
    </w:p>
    <w:tbl>
      <w:tblPr>
        <w:tblStyle w:val="Tabelacomgrade"/>
        <w:tblW w:w="0" w:type="auto"/>
        <w:tblLook w:val="04A0"/>
      </w:tblPr>
      <w:tblGrid>
        <w:gridCol w:w="1842"/>
        <w:gridCol w:w="1842"/>
        <w:gridCol w:w="1843"/>
        <w:gridCol w:w="1842"/>
        <w:gridCol w:w="1843"/>
      </w:tblGrid>
      <w:tr w:rsidR="00922AD3" w:rsidRPr="008B203B" w:rsidTr="00E11CC3">
        <w:tc>
          <w:tcPr>
            <w:tcW w:w="9212" w:type="dxa"/>
            <w:gridSpan w:val="5"/>
          </w:tcPr>
          <w:p w:rsidR="00922AD3" w:rsidRPr="008B203B" w:rsidRDefault="00922AD3" w:rsidP="008B203B">
            <w:pPr>
              <w:spacing w:line="360" w:lineRule="auto"/>
              <w:jc w:val="center"/>
              <w:rPr>
                <w:b/>
                <w:color w:val="000000" w:themeColor="text1"/>
                <w:sz w:val="28"/>
                <w:szCs w:val="28"/>
              </w:rPr>
            </w:pPr>
            <w:r w:rsidRPr="008B203B">
              <w:rPr>
                <w:b/>
                <w:color w:val="000000" w:themeColor="text1"/>
                <w:sz w:val="28"/>
                <w:szCs w:val="28"/>
              </w:rPr>
              <w:t>Indicadores</w:t>
            </w:r>
          </w:p>
        </w:tc>
      </w:tr>
      <w:tr w:rsidR="00922AD3" w:rsidRPr="008B203B" w:rsidTr="00E11CC3">
        <w:tc>
          <w:tcPr>
            <w:tcW w:w="9212" w:type="dxa"/>
            <w:gridSpan w:val="5"/>
          </w:tcPr>
          <w:p w:rsidR="00922AD3" w:rsidRPr="008B203B" w:rsidRDefault="00922AD3" w:rsidP="008B203B">
            <w:pPr>
              <w:spacing w:line="360" w:lineRule="auto"/>
              <w:ind w:right="113"/>
              <w:rPr>
                <w:color w:val="000000" w:themeColor="text1"/>
                <w:sz w:val="28"/>
                <w:szCs w:val="28"/>
              </w:rPr>
            </w:pPr>
            <w:r w:rsidRPr="008B203B">
              <w:rPr>
                <w:color w:val="000000" w:themeColor="text1"/>
                <w:sz w:val="28"/>
                <w:szCs w:val="28"/>
              </w:rPr>
              <w:t>7.5.5.d</w:t>
            </w:r>
            <w:proofErr w:type="gramStart"/>
            <w:r w:rsidRPr="008B203B">
              <w:rPr>
                <w:color w:val="000000" w:themeColor="text1"/>
                <w:sz w:val="28"/>
                <w:szCs w:val="28"/>
              </w:rPr>
              <w:t xml:space="preserve">  </w:t>
            </w:r>
            <w:proofErr w:type="gramEnd"/>
            <w:r w:rsidRPr="008B203B">
              <w:rPr>
                <w:color w:val="000000" w:themeColor="text1"/>
                <w:sz w:val="28"/>
                <w:szCs w:val="28"/>
              </w:rPr>
              <w:t>Interação escola / comunidade</w:t>
            </w:r>
          </w:p>
        </w:tc>
      </w:tr>
      <w:tr w:rsidR="00922AD3" w:rsidRPr="008B203B" w:rsidTr="00E11CC3">
        <w:tc>
          <w:tcPr>
            <w:tcW w:w="9212" w:type="dxa"/>
            <w:gridSpan w:val="5"/>
          </w:tcPr>
          <w:p w:rsidR="00922AD3" w:rsidRPr="008B203B" w:rsidRDefault="00922AD3" w:rsidP="008B203B">
            <w:pPr>
              <w:spacing w:line="360" w:lineRule="auto"/>
              <w:jc w:val="both"/>
              <w:rPr>
                <w:color w:val="000000" w:themeColor="text1"/>
                <w:sz w:val="28"/>
                <w:szCs w:val="28"/>
              </w:rPr>
            </w:pPr>
            <w:r w:rsidRPr="008B203B">
              <w:rPr>
                <w:color w:val="000000" w:themeColor="text1"/>
                <w:sz w:val="28"/>
                <w:szCs w:val="28"/>
              </w:rPr>
              <w:t>7.5.5.d</w:t>
            </w:r>
            <w:proofErr w:type="gramStart"/>
            <w:r w:rsidRPr="008B203B">
              <w:rPr>
                <w:color w:val="000000" w:themeColor="text1"/>
                <w:sz w:val="28"/>
                <w:szCs w:val="28"/>
              </w:rPr>
              <w:t xml:space="preserve">  </w:t>
            </w:r>
            <w:proofErr w:type="gramEnd"/>
            <w:r w:rsidRPr="008B203B">
              <w:rPr>
                <w:color w:val="000000" w:themeColor="text1"/>
                <w:sz w:val="28"/>
                <w:szCs w:val="28"/>
              </w:rPr>
              <w:t>Foi disponibilizado o espaço da escola, nos fins de semana e férias para a realização de atividades que congregaram a comunidade local de modo a garantir a maximização de seu uso e a socialização de seus bens?</w:t>
            </w:r>
          </w:p>
        </w:tc>
      </w:tr>
      <w:tr w:rsidR="00922AD3" w:rsidRPr="008B203B" w:rsidTr="00E11CC3">
        <w:tc>
          <w:tcPr>
            <w:tcW w:w="1842" w:type="dxa"/>
          </w:tcPr>
          <w:p w:rsidR="00922AD3" w:rsidRPr="008B203B" w:rsidRDefault="00922AD3" w:rsidP="008B203B">
            <w:pPr>
              <w:spacing w:line="360" w:lineRule="auto"/>
              <w:jc w:val="center"/>
              <w:rPr>
                <w:b/>
                <w:color w:val="000000" w:themeColor="text1"/>
                <w:sz w:val="28"/>
                <w:szCs w:val="28"/>
              </w:rPr>
            </w:pPr>
            <w:r w:rsidRPr="008B203B">
              <w:rPr>
                <w:b/>
                <w:color w:val="000000" w:themeColor="text1"/>
                <w:sz w:val="28"/>
                <w:szCs w:val="28"/>
              </w:rPr>
              <w:t>Até 20%</w:t>
            </w:r>
          </w:p>
        </w:tc>
        <w:tc>
          <w:tcPr>
            <w:tcW w:w="1842" w:type="dxa"/>
          </w:tcPr>
          <w:p w:rsidR="00922AD3" w:rsidRPr="008B203B" w:rsidRDefault="00922AD3" w:rsidP="008B203B">
            <w:pPr>
              <w:spacing w:line="360" w:lineRule="auto"/>
              <w:jc w:val="center"/>
              <w:rPr>
                <w:b/>
                <w:color w:val="000000" w:themeColor="text1"/>
                <w:sz w:val="28"/>
                <w:szCs w:val="28"/>
              </w:rPr>
            </w:pPr>
            <w:r w:rsidRPr="008B203B">
              <w:rPr>
                <w:b/>
                <w:color w:val="000000" w:themeColor="text1"/>
                <w:sz w:val="28"/>
                <w:szCs w:val="28"/>
              </w:rPr>
              <w:t>21 a 49%</w:t>
            </w:r>
          </w:p>
        </w:tc>
        <w:tc>
          <w:tcPr>
            <w:tcW w:w="1843" w:type="dxa"/>
          </w:tcPr>
          <w:p w:rsidR="00922AD3" w:rsidRPr="008B203B" w:rsidRDefault="00922AD3" w:rsidP="008B203B">
            <w:pPr>
              <w:spacing w:line="360" w:lineRule="auto"/>
              <w:jc w:val="center"/>
              <w:rPr>
                <w:b/>
                <w:color w:val="000000" w:themeColor="text1"/>
                <w:sz w:val="28"/>
                <w:szCs w:val="28"/>
              </w:rPr>
            </w:pPr>
            <w:r w:rsidRPr="008B203B">
              <w:rPr>
                <w:b/>
                <w:color w:val="000000" w:themeColor="text1"/>
                <w:sz w:val="28"/>
                <w:szCs w:val="28"/>
              </w:rPr>
              <w:t>50 a 69%</w:t>
            </w:r>
          </w:p>
        </w:tc>
        <w:tc>
          <w:tcPr>
            <w:tcW w:w="1842" w:type="dxa"/>
          </w:tcPr>
          <w:p w:rsidR="00922AD3" w:rsidRPr="008B203B" w:rsidRDefault="00922AD3" w:rsidP="008B203B">
            <w:pPr>
              <w:spacing w:line="360" w:lineRule="auto"/>
              <w:jc w:val="center"/>
              <w:rPr>
                <w:b/>
                <w:color w:val="000000" w:themeColor="text1"/>
                <w:sz w:val="28"/>
                <w:szCs w:val="28"/>
              </w:rPr>
            </w:pPr>
            <w:r w:rsidRPr="008B203B">
              <w:rPr>
                <w:b/>
                <w:color w:val="000000" w:themeColor="text1"/>
                <w:sz w:val="28"/>
                <w:szCs w:val="28"/>
              </w:rPr>
              <w:t>70 a 89%</w:t>
            </w:r>
          </w:p>
        </w:tc>
        <w:tc>
          <w:tcPr>
            <w:tcW w:w="1843" w:type="dxa"/>
          </w:tcPr>
          <w:p w:rsidR="00922AD3" w:rsidRPr="008B203B" w:rsidRDefault="00922AD3" w:rsidP="008B203B">
            <w:pPr>
              <w:spacing w:line="360" w:lineRule="auto"/>
              <w:jc w:val="center"/>
              <w:rPr>
                <w:b/>
                <w:color w:val="000000" w:themeColor="text1"/>
                <w:sz w:val="28"/>
                <w:szCs w:val="28"/>
              </w:rPr>
            </w:pPr>
            <w:r w:rsidRPr="008B203B">
              <w:rPr>
                <w:b/>
                <w:color w:val="000000" w:themeColor="text1"/>
                <w:sz w:val="28"/>
                <w:szCs w:val="28"/>
              </w:rPr>
              <w:t>90 a 100%</w:t>
            </w:r>
          </w:p>
        </w:tc>
      </w:tr>
      <w:tr w:rsidR="00922AD3" w:rsidRPr="008B203B" w:rsidTr="00E11CC3">
        <w:tc>
          <w:tcPr>
            <w:tcW w:w="1842" w:type="dxa"/>
            <w:vAlign w:val="center"/>
          </w:tcPr>
          <w:p w:rsidR="00922AD3" w:rsidRPr="008B203B" w:rsidRDefault="00922AD3" w:rsidP="008B203B">
            <w:pPr>
              <w:spacing w:line="360" w:lineRule="auto"/>
              <w:jc w:val="center"/>
              <w:rPr>
                <w:b/>
                <w:color w:val="000000" w:themeColor="text1"/>
                <w:sz w:val="28"/>
                <w:szCs w:val="28"/>
              </w:rPr>
            </w:pPr>
            <w:proofErr w:type="gramStart"/>
            <w:r w:rsidRPr="008B203B">
              <w:rPr>
                <w:b/>
                <w:color w:val="000000" w:themeColor="text1"/>
                <w:sz w:val="28"/>
                <w:szCs w:val="28"/>
              </w:rPr>
              <w:t>1</w:t>
            </w:r>
            <w:proofErr w:type="gramEnd"/>
          </w:p>
        </w:tc>
        <w:tc>
          <w:tcPr>
            <w:tcW w:w="1842" w:type="dxa"/>
            <w:vAlign w:val="center"/>
          </w:tcPr>
          <w:p w:rsidR="00922AD3" w:rsidRPr="008B203B" w:rsidRDefault="00922AD3" w:rsidP="008B203B">
            <w:pPr>
              <w:spacing w:line="360" w:lineRule="auto"/>
              <w:jc w:val="center"/>
              <w:rPr>
                <w:b/>
                <w:color w:val="000000" w:themeColor="text1"/>
                <w:sz w:val="28"/>
                <w:szCs w:val="28"/>
              </w:rPr>
            </w:pPr>
            <w:proofErr w:type="gramStart"/>
            <w:r w:rsidRPr="008B203B">
              <w:rPr>
                <w:b/>
                <w:color w:val="000000" w:themeColor="text1"/>
                <w:sz w:val="28"/>
                <w:szCs w:val="28"/>
              </w:rPr>
              <w:t>2</w:t>
            </w:r>
            <w:proofErr w:type="gramEnd"/>
          </w:p>
        </w:tc>
        <w:tc>
          <w:tcPr>
            <w:tcW w:w="1843" w:type="dxa"/>
            <w:vAlign w:val="center"/>
          </w:tcPr>
          <w:p w:rsidR="00922AD3" w:rsidRPr="008B203B" w:rsidRDefault="00922AD3" w:rsidP="008B203B">
            <w:pPr>
              <w:spacing w:line="360" w:lineRule="auto"/>
              <w:jc w:val="center"/>
              <w:rPr>
                <w:b/>
                <w:color w:val="000000" w:themeColor="text1"/>
                <w:sz w:val="28"/>
                <w:szCs w:val="28"/>
              </w:rPr>
            </w:pPr>
            <w:proofErr w:type="gramStart"/>
            <w:r w:rsidRPr="008B203B">
              <w:rPr>
                <w:b/>
                <w:color w:val="000000" w:themeColor="text1"/>
                <w:sz w:val="28"/>
                <w:szCs w:val="28"/>
              </w:rPr>
              <w:t>3</w:t>
            </w:r>
            <w:proofErr w:type="gramEnd"/>
          </w:p>
        </w:tc>
        <w:tc>
          <w:tcPr>
            <w:tcW w:w="1842" w:type="dxa"/>
            <w:vAlign w:val="center"/>
          </w:tcPr>
          <w:p w:rsidR="00922AD3" w:rsidRPr="008B203B" w:rsidRDefault="00922AD3" w:rsidP="008B203B">
            <w:pPr>
              <w:spacing w:line="360" w:lineRule="auto"/>
              <w:jc w:val="center"/>
              <w:rPr>
                <w:b/>
                <w:color w:val="000000" w:themeColor="text1"/>
                <w:sz w:val="28"/>
                <w:szCs w:val="28"/>
              </w:rPr>
            </w:pPr>
            <w:proofErr w:type="gramStart"/>
            <w:r w:rsidRPr="008B203B">
              <w:rPr>
                <w:b/>
                <w:color w:val="000000" w:themeColor="text1"/>
                <w:sz w:val="28"/>
                <w:szCs w:val="28"/>
              </w:rPr>
              <w:t>4</w:t>
            </w:r>
            <w:proofErr w:type="gramEnd"/>
          </w:p>
        </w:tc>
        <w:tc>
          <w:tcPr>
            <w:tcW w:w="1843" w:type="dxa"/>
            <w:vAlign w:val="center"/>
          </w:tcPr>
          <w:p w:rsidR="00922AD3" w:rsidRPr="008B203B" w:rsidRDefault="00922AD3" w:rsidP="008B203B">
            <w:pPr>
              <w:spacing w:line="360" w:lineRule="auto"/>
              <w:jc w:val="center"/>
              <w:rPr>
                <w:b/>
                <w:color w:val="000000" w:themeColor="text1"/>
                <w:sz w:val="28"/>
                <w:szCs w:val="28"/>
              </w:rPr>
            </w:pPr>
            <w:proofErr w:type="gramStart"/>
            <w:r w:rsidRPr="008B203B">
              <w:rPr>
                <w:b/>
                <w:color w:val="000000" w:themeColor="text1"/>
                <w:sz w:val="28"/>
                <w:szCs w:val="28"/>
              </w:rPr>
              <w:t>5</w:t>
            </w:r>
            <w:proofErr w:type="gramEnd"/>
          </w:p>
        </w:tc>
      </w:tr>
      <w:tr w:rsidR="00922AD3" w:rsidRPr="008B203B" w:rsidTr="00E11CC3">
        <w:tc>
          <w:tcPr>
            <w:tcW w:w="1842" w:type="dxa"/>
          </w:tcPr>
          <w:p w:rsidR="00922AD3" w:rsidRPr="008B203B" w:rsidRDefault="00922AD3" w:rsidP="008B203B">
            <w:pPr>
              <w:spacing w:line="360" w:lineRule="auto"/>
              <w:jc w:val="center"/>
              <w:rPr>
                <w:b/>
                <w:color w:val="000000" w:themeColor="text1"/>
                <w:sz w:val="28"/>
                <w:szCs w:val="28"/>
              </w:rPr>
            </w:pPr>
          </w:p>
        </w:tc>
        <w:tc>
          <w:tcPr>
            <w:tcW w:w="1842" w:type="dxa"/>
          </w:tcPr>
          <w:p w:rsidR="00922AD3" w:rsidRPr="008B203B" w:rsidRDefault="00922AD3" w:rsidP="008B203B">
            <w:pPr>
              <w:spacing w:line="360" w:lineRule="auto"/>
              <w:jc w:val="center"/>
              <w:rPr>
                <w:b/>
                <w:color w:val="000000" w:themeColor="text1"/>
                <w:sz w:val="28"/>
                <w:szCs w:val="28"/>
              </w:rPr>
            </w:pPr>
          </w:p>
        </w:tc>
        <w:tc>
          <w:tcPr>
            <w:tcW w:w="1843" w:type="dxa"/>
          </w:tcPr>
          <w:p w:rsidR="00922AD3" w:rsidRPr="008B203B" w:rsidRDefault="00922AD3" w:rsidP="008B203B">
            <w:pPr>
              <w:spacing w:line="360" w:lineRule="auto"/>
              <w:jc w:val="center"/>
              <w:rPr>
                <w:b/>
                <w:color w:val="000000" w:themeColor="text1"/>
                <w:sz w:val="28"/>
                <w:szCs w:val="28"/>
              </w:rPr>
            </w:pPr>
          </w:p>
        </w:tc>
        <w:tc>
          <w:tcPr>
            <w:tcW w:w="1842" w:type="dxa"/>
          </w:tcPr>
          <w:p w:rsidR="00922AD3" w:rsidRPr="008B203B" w:rsidRDefault="00922AD3" w:rsidP="008B203B">
            <w:pPr>
              <w:spacing w:line="360" w:lineRule="auto"/>
              <w:jc w:val="center"/>
              <w:rPr>
                <w:b/>
                <w:color w:val="000000" w:themeColor="text1"/>
                <w:sz w:val="28"/>
                <w:szCs w:val="28"/>
              </w:rPr>
            </w:pPr>
          </w:p>
        </w:tc>
        <w:tc>
          <w:tcPr>
            <w:tcW w:w="1843" w:type="dxa"/>
          </w:tcPr>
          <w:p w:rsidR="00922AD3" w:rsidRPr="008B203B" w:rsidRDefault="00597F9E" w:rsidP="008B203B">
            <w:pPr>
              <w:spacing w:line="360" w:lineRule="auto"/>
              <w:jc w:val="center"/>
              <w:rPr>
                <w:b/>
                <w:color w:val="000000" w:themeColor="text1"/>
                <w:sz w:val="28"/>
                <w:szCs w:val="28"/>
              </w:rPr>
            </w:pPr>
            <w:r w:rsidRPr="008B203B">
              <w:rPr>
                <w:b/>
                <w:color w:val="000000" w:themeColor="text1"/>
                <w:sz w:val="28"/>
                <w:szCs w:val="28"/>
              </w:rPr>
              <w:t>x</w:t>
            </w:r>
          </w:p>
        </w:tc>
      </w:tr>
    </w:tbl>
    <w:p w:rsidR="002F4A36" w:rsidRPr="008B203B" w:rsidRDefault="002F4A36" w:rsidP="008B203B">
      <w:pPr>
        <w:spacing w:line="360" w:lineRule="auto"/>
        <w:ind w:left="360"/>
        <w:jc w:val="both"/>
        <w:rPr>
          <w:b/>
          <w:color w:val="000000" w:themeColor="text1"/>
          <w:sz w:val="28"/>
          <w:szCs w:val="28"/>
        </w:rPr>
      </w:pPr>
    </w:p>
    <w:p w:rsidR="00922AD3" w:rsidRPr="008B203B" w:rsidRDefault="006C2AFC" w:rsidP="008B203B">
      <w:pPr>
        <w:spacing w:line="360" w:lineRule="auto"/>
        <w:jc w:val="both"/>
        <w:rPr>
          <w:color w:val="000000" w:themeColor="text1"/>
          <w:sz w:val="28"/>
          <w:szCs w:val="28"/>
        </w:rPr>
      </w:pPr>
      <w:r w:rsidRPr="008C37A3">
        <w:rPr>
          <w:b/>
          <w:color w:val="000000" w:themeColor="text1"/>
          <w:sz w:val="28"/>
          <w:szCs w:val="28"/>
        </w:rPr>
        <w:lastRenderedPageBreak/>
        <w:t>Evidências:</w:t>
      </w:r>
      <w:r w:rsidRPr="008B203B">
        <w:rPr>
          <w:color w:val="000000" w:themeColor="text1"/>
          <w:sz w:val="28"/>
          <w:szCs w:val="28"/>
        </w:rPr>
        <w:t xml:space="preserve"> A escola só é disponibilizada aos sábados quando consta o dia em questão no calendário escolar. Disponibilizamos também para entidades religiosas, filantrópicas, ou outras entidades quando solicitado por ofício, como foi o último feriado quando a Igreja Batista do Rio de Janeiro esteve em nossa cidade fazendo seus estudos e discussões.</w:t>
      </w:r>
    </w:p>
    <w:p w:rsidR="002F4A36" w:rsidRPr="008B203B" w:rsidRDefault="002F4A36" w:rsidP="008B203B">
      <w:pPr>
        <w:spacing w:line="360" w:lineRule="auto"/>
        <w:ind w:left="360"/>
        <w:jc w:val="both"/>
        <w:rPr>
          <w:b/>
          <w:color w:val="000000" w:themeColor="text1"/>
          <w:sz w:val="28"/>
          <w:szCs w:val="28"/>
        </w:rPr>
      </w:pPr>
    </w:p>
    <w:tbl>
      <w:tblPr>
        <w:tblStyle w:val="Tabelacomgrade"/>
        <w:tblW w:w="0" w:type="auto"/>
        <w:tblLook w:val="04A0"/>
      </w:tblPr>
      <w:tblGrid>
        <w:gridCol w:w="1842"/>
        <w:gridCol w:w="1842"/>
        <w:gridCol w:w="1843"/>
        <w:gridCol w:w="1842"/>
        <w:gridCol w:w="1843"/>
      </w:tblGrid>
      <w:tr w:rsidR="00922AD3" w:rsidRPr="008B203B" w:rsidTr="00E11CC3">
        <w:tc>
          <w:tcPr>
            <w:tcW w:w="9212" w:type="dxa"/>
            <w:gridSpan w:val="5"/>
          </w:tcPr>
          <w:p w:rsidR="00922AD3" w:rsidRPr="008B203B" w:rsidRDefault="00922AD3" w:rsidP="008B203B">
            <w:pPr>
              <w:spacing w:line="360" w:lineRule="auto"/>
              <w:jc w:val="center"/>
              <w:rPr>
                <w:b/>
                <w:color w:val="000000" w:themeColor="text1"/>
                <w:sz w:val="28"/>
                <w:szCs w:val="28"/>
              </w:rPr>
            </w:pPr>
            <w:r w:rsidRPr="008B203B">
              <w:rPr>
                <w:b/>
                <w:color w:val="000000" w:themeColor="text1"/>
                <w:sz w:val="28"/>
                <w:szCs w:val="28"/>
              </w:rPr>
              <w:t>Indicadores</w:t>
            </w:r>
          </w:p>
        </w:tc>
      </w:tr>
      <w:tr w:rsidR="00922AD3" w:rsidRPr="008B203B" w:rsidTr="00E11CC3">
        <w:tc>
          <w:tcPr>
            <w:tcW w:w="9212" w:type="dxa"/>
            <w:gridSpan w:val="5"/>
          </w:tcPr>
          <w:p w:rsidR="00922AD3" w:rsidRPr="008B203B" w:rsidRDefault="00922AD3" w:rsidP="008B203B">
            <w:pPr>
              <w:spacing w:line="360" w:lineRule="auto"/>
              <w:ind w:right="113"/>
              <w:rPr>
                <w:color w:val="000000" w:themeColor="text1"/>
                <w:sz w:val="28"/>
                <w:szCs w:val="28"/>
              </w:rPr>
            </w:pPr>
            <w:r w:rsidRPr="008B203B">
              <w:rPr>
                <w:color w:val="000000" w:themeColor="text1"/>
                <w:sz w:val="28"/>
                <w:szCs w:val="28"/>
              </w:rPr>
              <w:t>7.5.5.e</w:t>
            </w:r>
            <w:proofErr w:type="gramStart"/>
            <w:r w:rsidRPr="008B203B">
              <w:rPr>
                <w:color w:val="000000" w:themeColor="text1"/>
                <w:sz w:val="28"/>
                <w:szCs w:val="28"/>
              </w:rPr>
              <w:t xml:space="preserve">  </w:t>
            </w:r>
            <w:proofErr w:type="gramEnd"/>
            <w:r w:rsidRPr="008B203B">
              <w:rPr>
                <w:color w:val="000000" w:themeColor="text1"/>
                <w:sz w:val="28"/>
                <w:szCs w:val="28"/>
              </w:rPr>
              <w:t>Captação de recursos</w:t>
            </w:r>
          </w:p>
        </w:tc>
      </w:tr>
      <w:tr w:rsidR="00922AD3" w:rsidRPr="008B203B" w:rsidTr="00E11CC3">
        <w:tc>
          <w:tcPr>
            <w:tcW w:w="9212" w:type="dxa"/>
            <w:gridSpan w:val="5"/>
          </w:tcPr>
          <w:p w:rsidR="00922AD3" w:rsidRPr="008B203B" w:rsidRDefault="00922AD3" w:rsidP="008B203B">
            <w:pPr>
              <w:spacing w:line="360" w:lineRule="auto"/>
              <w:jc w:val="both"/>
              <w:rPr>
                <w:color w:val="000000" w:themeColor="text1"/>
                <w:sz w:val="28"/>
                <w:szCs w:val="28"/>
              </w:rPr>
            </w:pPr>
            <w:r w:rsidRPr="008B203B">
              <w:rPr>
                <w:color w:val="000000" w:themeColor="text1"/>
                <w:sz w:val="28"/>
                <w:szCs w:val="28"/>
              </w:rPr>
              <w:t>7.5.5.e</w:t>
            </w:r>
            <w:proofErr w:type="gramStart"/>
            <w:r w:rsidRPr="008B203B">
              <w:rPr>
                <w:color w:val="000000" w:themeColor="text1"/>
                <w:sz w:val="28"/>
                <w:szCs w:val="28"/>
              </w:rPr>
              <w:t xml:space="preserve"> </w:t>
            </w:r>
            <w:r w:rsidR="00A90664" w:rsidRPr="008B203B">
              <w:rPr>
                <w:color w:val="000000" w:themeColor="text1"/>
                <w:sz w:val="28"/>
                <w:szCs w:val="28"/>
              </w:rPr>
              <w:t xml:space="preserve"> </w:t>
            </w:r>
            <w:proofErr w:type="gramEnd"/>
            <w:r w:rsidRPr="008B203B">
              <w:rPr>
                <w:color w:val="000000" w:themeColor="text1"/>
                <w:sz w:val="28"/>
                <w:szCs w:val="28"/>
              </w:rPr>
              <w:t>Foram buscadas formas alternativas para criar e obter recursos, espaços e materiais complementares para a melhoria do trabalho escolar?</w:t>
            </w:r>
          </w:p>
        </w:tc>
      </w:tr>
      <w:tr w:rsidR="00922AD3" w:rsidRPr="008B203B" w:rsidTr="00E11CC3">
        <w:tc>
          <w:tcPr>
            <w:tcW w:w="1842" w:type="dxa"/>
          </w:tcPr>
          <w:p w:rsidR="00922AD3" w:rsidRPr="008B203B" w:rsidRDefault="00922AD3" w:rsidP="008B203B">
            <w:pPr>
              <w:spacing w:line="360" w:lineRule="auto"/>
              <w:jc w:val="center"/>
              <w:rPr>
                <w:b/>
                <w:color w:val="000000" w:themeColor="text1"/>
                <w:sz w:val="28"/>
                <w:szCs w:val="28"/>
              </w:rPr>
            </w:pPr>
            <w:r w:rsidRPr="008B203B">
              <w:rPr>
                <w:b/>
                <w:color w:val="000000" w:themeColor="text1"/>
                <w:sz w:val="28"/>
                <w:szCs w:val="28"/>
              </w:rPr>
              <w:t>Até 20%</w:t>
            </w:r>
          </w:p>
        </w:tc>
        <w:tc>
          <w:tcPr>
            <w:tcW w:w="1842" w:type="dxa"/>
          </w:tcPr>
          <w:p w:rsidR="00922AD3" w:rsidRPr="008B203B" w:rsidRDefault="00922AD3" w:rsidP="008B203B">
            <w:pPr>
              <w:spacing w:line="360" w:lineRule="auto"/>
              <w:jc w:val="center"/>
              <w:rPr>
                <w:b/>
                <w:color w:val="000000" w:themeColor="text1"/>
                <w:sz w:val="28"/>
                <w:szCs w:val="28"/>
              </w:rPr>
            </w:pPr>
            <w:r w:rsidRPr="008B203B">
              <w:rPr>
                <w:b/>
                <w:color w:val="000000" w:themeColor="text1"/>
                <w:sz w:val="28"/>
                <w:szCs w:val="28"/>
              </w:rPr>
              <w:t>21 a 49%</w:t>
            </w:r>
          </w:p>
        </w:tc>
        <w:tc>
          <w:tcPr>
            <w:tcW w:w="1843" w:type="dxa"/>
          </w:tcPr>
          <w:p w:rsidR="00922AD3" w:rsidRPr="008B203B" w:rsidRDefault="00922AD3" w:rsidP="008B203B">
            <w:pPr>
              <w:spacing w:line="360" w:lineRule="auto"/>
              <w:jc w:val="center"/>
              <w:rPr>
                <w:b/>
                <w:color w:val="000000" w:themeColor="text1"/>
                <w:sz w:val="28"/>
                <w:szCs w:val="28"/>
              </w:rPr>
            </w:pPr>
            <w:r w:rsidRPr="008B203B">
              <w:rPr>
                <w:b/>
                <w:color w:val="000000" w:themeColor="text1"/>
                <w:sz w:val="28"/>
                <w:szCs w:val="28"/>
              </w:rPr>
              <w:t>50 a 69%</w:t>
            </w:r>
          </w:p>
        </w:tc>
        <w:tc>
          <w:tcPr>
            <w:tcW w:w="1842" w:type="dxa"/>
          </w:tcPr>
          <w:p w:rsidR="00922AD3" w:rsidRPr="008B203B" w:rsidRDefault="00922AD3" w:rsidP="008B203B">
            <w:pPr>
              <w:spacing w:line="360" w:lineRule="auto"/>
              <w:jc w:val="center"/>
              <w:rPr>
                <w:b/>
                <w:color w:val="000000" w:themeColor="text1"/>
                <w:sz w:val="28"/>
                <w:szCs w:val="28"/>
              </w:rPr>
            </w:pPr>
            <w:r w:rsidRPr="008B203B">
              <w:rPr>
                <w:b/>
                <w:color w:val="000000" w:themeColor="text1"/>
                <w:sz w:val="28"/>
                <w:szCs w:val="28"/>
              </w:rPr>
              <w:t>70 a 89%</w:t>
            </w:r>
          </w:p>
        </w:tc>
        <w:tc>
          <w:tcPr>
            <w:tcW w:w="1843" w:type="dxa"/>
          </w:tcPr>
          <w:p w:rsidR="00922AD3" w:rsidRPr="008B203B" w:rsidRDefault="00922AD3" w:rsidP="008B203B">
            <w:pPr>
              <w:spacing w:line="360" w:lineRule="auto"/>
              <w:jc w:val="center"/>
              <w:rPr>
                <w:b/>
                <w:color w:val="000000" w:themeColor="text1"/>
                <w:sz w:val="28"/>
                <w:szCs w:val="28"/>
              </w:rPr>
            </w:pPr>
            <w:r w:rsidRPr="008B203B">
              <w:rPr>
                <w:b/>
                <w:color w:val="000000" w:themeColor="text1"/>
                <w:sz w:val="28"/>
                <w:szCs w:val="28"/>
              </w:rPr>
              <w:t>90 a 100%</w:t>
            </w:r>
          </w:p>
        </w:tc>
      </w:tr>
      <w:tr w:rsidR="00922AD3" w:rsidRPr="008B203B" w:rsidTr="00E11CC3">
        <w:tc>
          <w:tcPr>
            <w:tcW w:w="1842" w:type="dxa"/>
            <w:vAlign w:val="center"/>
          </w:tcPr>
          <w:p w:rsidR="00922AD3" w:rsidRPr="008B203B" w:rsidRDefault="00922AD3" w:rsidP="008B203B">
            <w:pPr>
              <w:spacing w:line="360" w:lineRule="auto"/>
              <w:jc w:val="center"/>
              <w:rPr>
                <w:b/>
                <w:color w:val="000000" w:themeColor="text1"/>
                <w:sz w:val="28"/>
                <w:szCs w:val="28"/>
              </w:rPr>
            </w:pPr>
            <w:proofErr w:type="gramStart"/>
            <w:r w:rsidRPr="008B203B">
              <w:rPr>
                <w:b/>
                <w:color w:val="000000" w:themeColor="text1"/>
                <w:sz w:val="28"/>
                <w:szCs w:val="28"/>
              </w:rPr>
              <w:t>1</w:t>
            </w:r>
            <w:proofErr w:type="gramEnd"/>
          </w:p>
        </w:tc>
        <w:tc>
          <w:tcPr>
            <w:tcW w:w="1842" w:type="dxa"/>
            <w:vAlign w:val="center"/>
          </w:tcPr>
          <w:p w:rsidR="00922AD3" w:rsidRPr="008B203B" w:rsidRDefault="00922AD3" w:rsidP="008B203B">
            <w:pPr>
              <w:spacing w:line="360" w:lineRule="auto"/>
              <w:jc w:val="center"/>
              <w:rPr>
                <w:b/>
                <w:color w:val="000000" w:themeColor="text1"/>
                <w:sz w:val="28"/>
                <w:szCs w:val="28"/>
              </w:rPr>
            </w:pPr>
            <w:proofErr w:type="gramStart"/>
            <w:r w:rsidRPr="008B203B">
              <w:rPr>
                <w:b/>
                <w:color w:val="000000" w:themeColor="text1"/>
                <w:sz w:val="28"/>
                <w:szCs w:val="28"/>
              </w:rPr>
              <w:t>2</w:t>
            </w:r>
            <w:proofErr w:type="gramEnd"/>
          </w:p>
        </w:tc>
        <w:tc>
          <w:tcPr>
            <w:tcW w:w="1843" w:type="dxa"/>
            <w:vAlign w:val="center"/>
          </w:tcPr>
          <w:p w:rsidR="00922AD3" w:rsidRPr="008B203B" w:rsidRDefault="00922AD3" w:rsidP="008B203B">
            <w:pPr>
              <w:spacing w:line="360" w:lineRule="auto"/>
              <w:jc w:val="center"/>
              <w:rPr>
                <w:b/>
                <w:color w:val="000000" w:themeColor="text1"/>
                <w:sz w:val="28"/>
                <w:szCs w:val="28"/>
              </w:rPr>
            </w:pPr>
            <w:proofErr w:type="gramStart"/>
            <w:r w:rsidRPr="008B203B">
              <w:rPr>
                <w:b/>
                <w:color w:val="000000" w:themeColor="text1"/>
                <w:sz w:val="28"/>
                <w:szCs w:val="28"/>
              </w:rPr>
              <w:t>3</w:t>
            </w:r>
            <w:proofErr w:type="gramEnd"/>
          </w:p>
        </w:tc>
        <w:tc>
          <w:tcPr>
            <w:tcW w:w="1842" w:type="dxa"/>
            <w:vAlign w:val="center"/>
          </w:tcPr>
          <w:p w:rsidR="00922AD3" w:rsidRPr="008B203B" w:rsidRDefault="00922AD3" w:rsidP="008B203B">
            <w:pPr>
              <w:spacing w:line="360" w:lineRule="auto"/>
              <w:jc w:val="center"/>
              <w:rPr>
                <w:b/>
                <w:color w:val="000000" w:themeColor="text1"/>
                <w:sz w:val="28"/>
                <w:szCs w:val="28"/>
              </w:rPr>
            </w:pPr>
            <w:proofErr w:type="gramStart"/>
            <w:r w:rsidRPr="008B203B">
              <w:rPr>
                <w:b/>
                <w:color w:val="000000" w:themeColor="text1"/>
                <w:sz w:val="28"/>
                <w:szCs w:val="28"/>
              </w:rPr>
              <w:t>4</w:t>
            </w:r>
            <w:proofErr w:type="gramEnd"/>
          </w:p>
        </w:tc>
        <w:tc>
          <w:tcPr>
            <w:tcW w:w="1843" w:type="dxa"/>
            <w:vAlign w:val="center"/>
          </w:tcPr>
          <w:p w:rsidR="00922AD3" w:rsidRPr="008B203B" w:rsidRDefault="00922AD3" w:rsidP="008B203B">
            <w:pPr>
              <w:spacing w:line="360" w:lineRule="auto"/>
              <w:jc w:val="center"/>
              <w:rPr>
                <w:b/>
                <w:color w:val="000000" w:themeColor="text1"/>
                <w:sz w:val="28"/>
                <w:szCs w:val="28"/>
              </w:rPr>
            </w:pPr>
            <w:proofErr w:type="gramStart"/>
            <w:r w:rsidRPr="008B203B">
              <w:rPr>
                <w:b/>
                <w:color w:val="000000" w:themeColor="text1"/>
                <w:sz w:val="28"/>
                <w:szCs w:val="28"/>
              </w:rPr>
              <w:t>5</w:t>
            </w:r>
            <w:proofErr w:type="gramEnd"/>
          </w:p>
        </w:tc>
      </w:tr>
      <w:tr w:rsidR="00922AD3" w:rsidRPr="008B203B" w:rsidTr="00E11CC3">
        <w:tc>
          <w:tcPr>
            <w:tcW w:w="1842" w:type="dxa"/>
          </w:tcPr>
          <w:p w:rsidR="00922AD3" w:rsidRPr="008B203B" w:rsidRDefault="00922AD3" w:rsidP="008B203B">
            <w:pPr>
              <w:spacing w:line="360" w:lineRule="auto"/>
              <w:jc w:val="center"/>
              <w:rPr>
                <w:b/>
                <w:color w:val="000000" w:themeColor="text1"/>
                <w:sz w:val="28"/>
                <w:szCs w:val="28"/>
              </w:rPr>
            </w:pPr>
          </w:p>
        </w:tc>
        <w:tc>
          <w:tcPr>
            <w:tcW w:w="1842" w:type="dxa"/>
          </w:tcPr>
          <w:p w:rsidR="00922AD3" w:rsidRPr="008B203B" w:rsidRDefault="00922AD3" w:rsidP="008B203B">
            <w:pPr>
              <w:spacing w:line="360" w:lineRule="auto"/>
              <w:jc w:val="center"/>
              <w:rPr>
                <w:b/>
                <w:color w:val="000000" w:themeColor="text1"/>
                <w:sz w:val="28"/>
                <w:szCs w:val="28"/>
              </w:rPr>
            </w:pPr>
          </w:p>
        </w:tc>
        <w:tc>
          <w:tcPr>
            <w:tcW w:w="1843" w:type="dxa"/>
          </w:tcPr>
          <w:p w:rsidR="00922AD3" w:rsidRPr="008B203B" w:rsidRDefault="00922AD3" w:rsidP="008B203B">
            <w:pPr>
              <w:spacing w:line="360" w:lineRule="auto"/>
              <w:jc w:val="center"/>
              <w:rPr>
                <w:b/>
                <w:color w:val="000000" w:themeColor="text1"/>
                <w:sz w:val="28"/>
                <w:szCs w:val="28"/>
              </w:rPr>
            </w:pPr>
          </w:p>
        </w:tc>
        <w:tc>
          <w:tcPr>
            <w:tcW w:w="1842" w:type="dxa"/>
          </w:tcPr>
          <w:p w:rsidR="00922AD3" w:rsidRPr="008B203B" w:rsidRDefault="003F1991" w:rsidP="008B203B">
            <w:pPr>
              <w:spacing w:line="360" w:lineRule="auto"/>
              <w:jc w:val="center"/>
              <w:rPr>
                <w:b/>
                <w:color w:val="000000" w:themeColor="text1"/>
                <w:sz w:val="28"/>
                <w:szCs w:val="28"/>
              </w:rPr>
            </w:pPr>
            <w:r w:rsidRPr="008B203B">
              <w:rPr>
                <w:b/>
                <w:color w:val="000000" w:themeColor="text1"/>
                <w:sz w:val="28"/>
                <w:szCs w:val="28"/>
              </w:rPr>
              <w:t>x</w:t>
            </w:r>
          </w:p>
        </w:tc>
        <w:tc>
          <w:tcPr>
            <w:tcW w:w="1843" w:type="dxa"/>
          </w:tcPr>
          <w:p w:rsidR="00922AD3" w:rsidRPr="008B203B" w:rsidRDefault="00922AD3" w:rsidP="008B203B">
            <w:pPr>
              <w:spacing w:line="360" w:lineRule="auto"/>
              <w:jc w:val="center"/>
              <w:rPr>
                <w:b/>
                <w:color w:val="000000" w:themeColor="text1"/>
                <w:sz w:val="28"/>
                <w:szCs w:val="28"/>
              </w:rPr>
            </w:pPr>
          </w:p>
        </w:tc>
      </w:tr>
    </w:tbl>
    <w:p w:rsidR="002F4A36" w:rsidRPr="008B203B" w:rsidRDefault="002F4A36" w:rsidP="008B203B">
      <w:pPr>
        <w:spacing w:line="360" w:lineRule="auto"/>
        <w:ind w:left="360"/>
        <w:jc w:val="both"/>
        <w:rPr>
          <w:b/>
          <w:color w:val="000000" w:themeColor="text1"/>
          <w:sz w:val="28"/>
          <w:szCs w:val="28"/>
        </w:rPr>
      </w:pPr>
    </w:p>
    <w:p w:rsidR="006C2AFC" w:rsidRPr="008B203B" w:rsidRDefault="00275AC5" w:rsidP="008C37A3">
      <w:pPr>
        <w:spacing w:line="360" w:lineRule="auto"/>
        <w:ind w:left="-142"/>
        <w:jc w:val="both"/>
        <w:rPr>
          <w:color w:val="000000" w:themeColor="text1"/>
          <w:sz w:val="28"/>
          <w:szCs w:val="28"/>
        </w:rPr>
      </w:pPr>
      <w:r w:rsidRPr="008C37A3">
        <w:rPr>
          <w:b/>
          <w:color w:val="000000" w:themeColor="text1"/>
          <w:sz w:val="28"/>
          <w:szCs w:val="28"/>
        </w:rPr>
        <w:t>Evidências:</w:t>
      </w:r>
      <w:r w:rsidR="008C37A3">
        <w:rPr>
          <w:color w:val="000000" w:themeColor="text1"/>
          <w:sz w:val="28"/>
          <w:szCs w:val="28"/>
        </w:rPr>
        <w:t xml:space="preserve"> </w:t>
      </w:r>
      <w:r w:rsidR="006C2AFC" w:rsidRPr="008B203B">
        <w:rPr>
          <w:color w:val="000000" w:themeColor="text1"/>
          <w:sz w:val="28"/>
          <w:szCs w:val="28"/>
        </w:rPr>
        <w:t xml:space="preserve">A escola sempre procura formas alternativas para criar e obter recursos para </w:t>
      </w:r>
      <w:proofErr w:type="gramStart"/>
      <w:r w:rsidR="006C2AFC" w:rsidRPr="008B203B">
        <w:rPr>
          <w:color w:val="000000" w:themeColor="text1"/>
          <w:sz w:val="28"/>
          <w:szCs w:val="28"/>
        </w:rPr>
        <w:t>implementar</w:t>
      </w:r>
      <w:proofErr w:type="gramEnd"/>
      <w:r w:rsidR="006C2AFC" w:rsidRPr="008B203B">
        <w:rPr>
          <w:color w:val="000000" w:themeColor="text1"/>
          <w:sz w:val="28"/>
          <w:szCs w:val="28"/>
        </w:rPr>
        <w:t xml:space="preserve"> o trabalho escolar e manter a escola limpa e funcional. Festas, desfiles, baladas, venda de reciclados, sucatas e ferro.</w:t>
      </w:r>
    </w:p>
    <w:p w:rsidR="00275AC5" w:rsidRPr="008B203B" w:rsidRDefault="00275AC5" w:rsidP="008B203B">
      <w:pPr>
        <w:spacing w:line="360" w:lineRule="auto"/>
        <w:ind w:left="360"/>
        <w:jc w:val="both"/>
        <w:rPr>
          <w:b/>
          <w:color w:val="000000" w:themeColor="text1"/>
          <w:sz w:val="28"/>
          <w:szCs w:val="28"/>
        </w:rPr>
      </w:pPr>
    </w:p>
    <w:tbl>
      <w:tblPr>
        <w:tblStyle w:val="Tabelacomgrade"/>
        <w:tblW w:w="0" w:type="auto"/>
        <w:tblLook w:val="04A0"/>
      </w:tblPr>
      <w:tblGrid>
        <w:gridCol w:w="1842"/>
        <w:gridCol w:w="1842"/>
        <w:gridCol w:w="1843"/>
        <w:gridCol w:w="1842"/>
        <w:gridCol w:w="1843"/>
      </w:tblGrid>
      <w:tr w:rsidR="00275AC5" w:rsidRPr="008B203B" w:rsidTr="00E11CC3">
        <w:tc>
          <w:tcPr>
            <w:tcW w:w="9212" w:type="dxa"/>
            <w:gridSpan w:val="5"/>
          </w:tcPr>
          <w:p w:rsidR="00275AC5" w:rsidRPr="008B203B" w:rsidRDefault="00275AC5" w:rsidP="008B203B">
            <w:pPr>
              <w:spacing w:line="360" w:lineRule="auto"/>
              <w:jc w:val="center"/>
              <w:rPr>
                <w:b/>
                <w:color w:val="000000" w:themeColor="text1"/>
                <w:sz w:val="28"/>
                <w:szCs w:val="28"/>
              </w:rPr>
            </w:pPr>
            <w:r w:rsidRPr="008B203B">
              <w:rPr>
                <w:b/>
                <w:color w:val="000000" w:themeColor="text1"/>
                <w:sz w:val="28"/>
                <w:szCs w:val="28"/>
              </w:rPr>
              <w:t>Indicadores</w:t>
            </w:r>
          </w:p>
        </w:tc>
      </w:tr>
      <w:tr w:rsidR="00275AC5" w:rsidRPr="008B203B" w:rsidTr="00E11CC3">
        <w:tc>
          <w:tcPr>
            <w:tcW w:w="9212" w:type="dxa"/>
            <w:gridSpan w:val="5"/>
          </w:tcPr>
          <w:p w:rsidR="00275AC5" w:rsidRPr="008B203B" w:rsidRDefault="00275AC5" w:rsidP="008B203B">
            <w:pPr>
              <w:spacing w:line="360" w:lineRule="auto"/>
              <w:ind w:right="113"/>
              <w:rPr>
                <w:color w:val="000000" w:themeColor="text1"/>
                <w:sz w:val="28"/>
                <w:szCs w:val="28"/>
              </w:rPr>
            </w:pPr>
            <w:r w:rsidRPr="008B203B">
              <w:rPr>
                <w:color w:val="000000" w:themeColor="text1"/>
                <w:sz w:val="28"/>
                <w:szCs w:val="28"/>
              </w:rPr>
              <w:t>7.5.5.f Gestão de recursos financeiros</w:t>
            </w:r>
          </w:p>
        </w:tc>
      </w:tr>
      <w:tr w:rsidR="00275AC5" w:rsidRPr="008B203B" w:rsidTr="00E11CC3">
        <w:tc>
          <w:tcPr>
            <w:tcW w:w="9212" w:type="dxa"/>
            <w:gridSpan w:val="5"/>
          </w:tcPr>
          <w:p w:rsidR="00275AC5" w:rsidRPr="008B203B" w:rsidRDefault="00275AC5" w:rsidP="008B203B">
            <w:pPr>
              <w:spacing w:line="360" w:lineRule="auto"/>
              <w:jc w:val="both"/>
              <w:rPr>
                <w:color w:val="000000" w:themeColor="text1"/>
                <w:sz w:val="28"/>
                <w:szCs w:val="28"/>
              </w:rPr>
            </w:pPr>
            <w:r w:rsidRPr="008B203B">
              <w:rPr>
                <w:color w:val="000000" w:themeColor="text1"/>
                <w:sz w:val="28"/>
                <w:szCs w:val="28"/>
              </w:rPr>
              <w:t>7.5.5.f</w:t>
            </w:r>
            <w:proofErr w:type="gramStart"/>
            <w:r w:rsidRPr="008B203B">
              <w:rPr>
                <w:color w:val="000000" w:themeColor="text1"/>
                <w:sz w:val="28"/>
                <w:szCs w:val="28"/>
              </w:rPr>
              <w:t xml:space="preserve"> </w:t>
            </w:r>
            <w:r w:rsidR="003F1991" w:rsidRPr="008B203B">
              <w:rPr>
                <w:color w:val="000000" w:themeColor="text1"/>
                <w:sz w:val="28"/>
                <w:szCs w:val="28"/>
              </w:rPr>
              <w:t xml:space="preserve"> </w:t>
            </w:r>
            <w:proofErr w:type="gramEnd"/>
            <w:r w:rsidRPr="008B203B">
              <w:rPr>
                <w:color w:val="000000" w:themeColor="text1"/>
                <w:sz w:val="28"/>
                <w:szCs w:val="28"/>
              </w:rPr>
              <w:t>Foram realizadas ações de planejamento participativo, acompanhamento e avaliação da aplicação dos recursos financeiros, levando em conta as necessidades da escola, os princípios da gestão publica e a prestação de contas à comunidade?</w:t>
            </w:r>
          </w:p>
        </w:tc>
      </w:tr>
      <w:tr w:rsidR="00275AC5" w:rsidRPr="008B203B" w:rsidTr="00E11CC3">
        <w:tc>
          <w:tcPr>
            <w:tcW w:w="1842" w:type="dxa"/>
          </w:tcPr>
          <w:p w:rsidR="00275AC5" w:rsidRPr="008B203B" w:rsidRDefault="00275AC5" w:rsidP="008B203B">
            <w:pPr>
              <w:spacing w:line="360" w:lineRule="auto"/>
              <w:jc w:val="center"/>
              <w:rPr>
                <w:b/>
                <w:color w:val="000000" w:themeColor="text1"/>
                <w:sz w:val="28"/>
                <w:szCs w:val="28"/>
              </w:rPr>
            </w:pPr>
            <w:r w:rsidRPr="008B203B">
              <w:rPr>
                <w:b/>
                <w:color w:val="000000" w:themeColor="text1"/>
                <w:sz w:val="28"/>
                <w:szCs w:val="28"/>
              </w:rPr>
              <w:t>Até 20%</w:t>
            </w:r>
          </w:p>
        </w:tc>
        <w:tc>
          <w:tcPr>
            <w:tcW w:w="1842" w:type="dxa"/>
          </w:tcPr>
          <w:p w:rsidR="00275AC5" w:rsidRPr="008B203B" w:rsidRDefault="00275AC5" w:rsidP="008B203B">
            <w:pPr>
              <w:spacing w:line="360" w:lineRule="auto"/>
              <w:jc w:val="center"/>
              <w:rPr>
                <w:b/>
                <w:color w:val="000000" w:themeColor="text1"/>
                <w:sz w:val="28"/>
                <w:szCs w:val="28"/>
              </w:rPr>
            </w:pPr>
            <w:r w:rsidRPr="008B203B">
              <w:rPr>
                <w:b/>
                <w:color w:val="000000" w:themeColor="text1"/>
                <w:sz w:val="28"/>
                <w:szCs w:val="28"/>
              </w:rPr>
              <w:t>21 a 49%</w:t>
            </w:r>
          </w:p>
        </w:tc>
        <w:tc>
          <w:tcPr>
            <w:tcW w:w="1843" w:type="dxa"/>
          </w:tcPr>
          <w:p w:rsidR="00275AC5" w:rsidRPr="008B203B" w:rsidRDefault="00275AC5" w:rsidP="008B203B">
            <w:pPr>
              <w:spacing w:line="360" w:lineRule="auto"/>
              <w:jc w:val="center"/>
              <w:rPr>
                <w:b/>
                <w:color w:val="000000" w:themeColor="text1"/>
                <w:sz w:val="28"/>
                <w:szCs w:val="28"/>
              </w:rPr>
            </w:pPr>
            <w:r w:rsidRPr="008B203B">
              <w:rPr>
                <w:b/>
                <w:color w:val="000000" w:themeColor="text1"/>
                <w:sz w:val="28"/>
                <w:szCs w:val="28"/>
              </w:rPr>
              <w:t>50 a 69%</w:t>
            </w:r>
          </w:p>
        </w:tc>
        <w:tc>
          <w:tcPr>
            <w:tcW w:w="1842" w:type="dxa"/>
          </w:tcPr>
          <w:p w:rsidR="00275AC5" w:rsidRPr="008B203B" w:rsidRDefault="00275AC5" w:rsidP="008B203B">
            <w:pPr>
              <w:spacing w:line="360" w:lineRule="auto"/>
              <w:jc w:val="center"/>
              <w:rPr>
                <w:b/>
                <w:color w:val="000000" w:themeColor="text1"/>
                <w:sz w:val="28"/>
                <w:szCs w:val="28"/>
              </w:rPr>
            </w:pPr>
            <w:r w:rsidRPr="008B203B">
              <w:rPr>
                <w:b/>
                <w:color w:val="000000" w:themeColor="text1"/>
                <w:sz w:val="28"/>
                <w:szCs w:val="28"/>
              </w:rPr>
              <w:t>70 a 89%</w:t>
            </w:r>
          </w:p>
        </w:tc>
        <w:tc>
          <w:tcPr>
            <w:tcW w:w="1843" w:type="dxa"/>
          </w:tcPr>
          <w:p w:rsidR="00275AC5" w:rsidRPr="008B203B" w:rsidRDefault="00275AC5" w:rsidP="008B203B">
            <w:pPr>
              <w:spacing w:line="360" w:lineRule="auto"/>
              <w:jc w:val="center"/>
              <w:rPr>
                <w:b/>
                <w:color w:val="000000" w:themeColor="text1"/>
                <w:sz w:val="28"/>
                <w:szCs w:val="28"/>
              </w:rPr>
            </w:pPr>
            <w:r w:rsidRPr="008B203B">
              <w:rPr>
                <w:b/>
                <w:color w:val="000000" w:themeColor="text1"/>
                <w:sz w:val="28"/>
                <w:szCs w:val="28"/>
              </w:rPr>
              <w:t>90 a 100%</w:t>
            </w:r>
          </w:p>
        </w:tc>
      </w:tr>
      <w:tr w:rsidR="00275AC5" w:rsidRPr="008B203B" w:rsidTr="00E11CC3">
        <w:tc>
          <w:tcPr>
            <w:tcW w:w="1842" w:type="dxa"/>
            <w:vAlign w:val="center"/>
          </w:tcPr>
          <w:p w:rsidR="00275AC5" w:rsidRPr="008B203B" w:rsidRDefault="00275AC5" w:rsidP="008B203B">
            <w:pPr>
              <w:spacing w:line="360" w:lineRule="auto"/>
              <w:jc w:val="center"/>
              <w:rPr>
                <w:b/>
                <w:color w:val="000000" w:themeColor="text1"/>
                <w:sz w:val="28"/>
                <w:szCs w:val="28"/>
              </w:rPr>
            </w:pPr>
            <w:proofErr w:type="gramStart"/>
            <w:r w:rsidRPr="008B203B">
              <w:rPr>
                <w:b/>
                <w:color w:val="000000" w:themeColor="text1"/>
                <w:sz w:val="28"/>
                <w:szCs w:val="28"/>
              </w:rPr>
              <w:t>1</w:t>
            </w:r>
            <w:proofErr w:type="gramEnd"/>
          </w:p>
        </w:tc>
        <w:tc>
          <w:tcPr>
            <w:tcW w:w="1842" w:type="dxa"/>
            <w:vAlign w:val="center"/>
          </w:tcPr>
          <w:p w:rsidR="00275AC5" w:rsidRPr="008B203B" w:rsidRDefault="00275AC5" w:rsidP="008B203B">
            <w:pPr>
              <w:spacing w:line="360" w:lineRule="auto"/>
              <w:jc w:val="center"/>
              <w:rPr>
                <w:b/>
                <w:color w:val="000000" w:themeColor="text1"/>
                <w:sz w:val="28"/>
                <w:szCs w:val="28"/>
              </w:rPr>
            </w:pPr>
            <w:proofErr w:type="gramStart"/>
            <w:r w:rsidRPr="008B203B">
              <w:rPr>
                <w:b/>
                <w:color w:val="000000" w:themeColor="text1"/>
                <w:sz w:val="28"/>
                <w:szCs w:val="28"/>
              </w:rPr>
              <w:t>2</w:t>
            </w:r>
            <w:proofErr w:type="gramEnd"/>
          </w:p>
        </w:tc>
        <w:tc>
          <w:tcPr>
            <w:tcW w:w="1843" w:type="dxa"/>
            <w:vAlign w:val="center"/>
          </w:tcPr>
          <w:p w:rsidR="00275AC5" w:rsidRPr="008B203B" w:rsidRDefault="00275AC5" w:rsidP="008B203B">
            <w:pPr>
              <w:spacing w:line="360" w:lineRule="auto"/>
              <w:jc w:val="center"/>
              <w:rPr>
                <w:b/>
                <w:color w:val="000000" w:themeColor="text1"/>
                <w:sz w:val="28"/>
                <w:szCs w:val="28"/>
              </w:rPr>
            </w:pPr>
            <w:proofErr w:type="gramStart"/>
            <w:r w:rsidRPr="008B203B">
              <w:rPr>
                <w:b/>
                <w:color w:val="000000" w:themeColor="text1"/>
                <w:sz w:val="28"/>
                <w:szCs w:val="28"/>
              </w:rPr>
              <w:t>3</w:t>
            </w:r>
            <w:proofErr w:type="gramEnd"/>
          </w:p>
        </w:tc>
        <w:tc>
          <w:tcPr>
            <w:tcW w:w="1842" w:type="dxa"/>
            <w:vAlign w:val="center"/>
          </w:tcPr>
          <w:p w:rsidR="00275AC5" w:rsidRPr="008B203B" w:rsidRDefault="00275AC5" w:rsidP="008B203B">
            <w:pPr>
              <w:spacing w:line="360" w:lineRule="auto"/>
              <w:jc w:val="center"/>
              <w:rPr>
                <w:b/>
                <w:color w:val="000000" w:themeColor="text1"/>
                <w:sz w:val="28"/>
                <w:szCs w:val="28"/>
              </w:rPr>
            </w:pPr>
            <w:proofErr w:type="gramStart"/>
            <w:r w:rsidRPr="008B203B">
              <w:rPr>
                <w:b/>
                <w:color w:val="000000" w:themeColor="text1"/>
                <w:sz w:val="28"/>
                <w:szCs w:val="28"/>
              </w:rPr>
              <w:t>4</w:t>
            </w:r>
            <w:proofErr w:type="gramEnd"/>
          </w:p>
        </w:tc>
        <w:tc>
          <w:tcPr>
            <w:tcW w:w="1843" w:type="dxa"/>
            <w:vAlign w:val="center"/>
          </w:tcPr>
          <w:p w:rsidR="00275AC5" w:rsidRPr="008B203B" w:rsidRDefault="00275AC5" w:rsidP="008B203B">
            <w:pPr>
              <w:spacing w:line="360" w:lineRule="auto"/>
              <w:jc w:val="center"/>
              <w:rPr>
                <w:b/>
                <w:color w:val="000000" w:themeColor="text1"/>
                <w:sz w:val="28"/>
                <w:szCs w:val="28"/>
              </w:rPr>
            </w:pPr>
            <w:proofErr w:type="gramStart"/>
            <w:r w:rsidRPr="008B203B">
              <w:rPr>
                <w:b/>
                <w:color w:val="000000" w:themeColor="text1"/>
                <w:sz w:val="28"/>
                <w:szCs w:val="28"/>
              </w:rPr>
              <w:t>5</w:t>
            </w:r>
            <w:proofErr w:type="gramEnd"/>
          </w:p>
        </w:tc>
      </w:tr>
      <w:tr w:rsidR="00275AC5" w:rsidRPr="008B203B" w:rsidTr="00E11CC3">
        <w:tc>
          <w:tcPr>
            <w:tcW w:w="1842" w:type="dxa"/>
          </w:tcPr>
          <w:p w:rsidR="00275AC5" w:rsidRPr="008B203B" w:rsidRDefault="00275AC5" w:rsidP="008B203B">
            <w:pPr>
              <w:spacing w:line="360" w:lineRule="auto"/>
              <w:jc w:val="center"/>
              <w:rPr>
                <w:b/>
                <w:color w:val="000000" w:themeColor="text1"/>
                <w:sz w:val="28"/>
                <w:szCs w:val="28"/>
              </w:rPr>
            </w:pPr>
          </w:p>
        </w:tc>
        <w:tc>
          <w:tcPr>
            <w:tcW w:w="1842" w:type="dxa"/>
          </w:tcPr>
          <w:p w:rsidR="00275AC5" w:rsidRPr="008B203B" w:rsidRDefault="00275AC5" w:rsidP="008B203B">
            <w:pPr>
              <w:spacing w:line="360" w:lineRule="auto"/>
              <w:jc w:val="center"/>
              <w:rPr>
                <w:b/>
                <w:color w:val="000000" w:themeColor="text1"/>
                <w:sz w:val="28"/>
                <w:szCs w:val="28"/>
              </w:rPr>
            </w:pPr>
          </w:p>
        </w:tc>
        <w:tc>
          <w:tcPr>
            <w:tcW w:w="1843" w:type="dxa"/>
          </w:tcPr>
          <w:p w:rsidR="00275AC5" w:rsidRPr="008B203B" w:rsidRDefault="00275AC5" w:rsidP="008B203B">
            <w:pPr>
              <w:spacing w:line="360" w:lineRule="auto"/>
              <w:jc w:val="center"/>
              <w:rPr>
                <w:b/>
                <w:color w:val="000000" w:themeColor="text1"/>
                <w:sz w:val="28"/>
                <w:szCs w:val="28"/>
              </w:rPr>
            </w:pPr>
          </w:p>
        </w:tc>
        <w:tc>
          <w:tcPr>
            <w:tcW w:w="1842" w:type="dxa"/>
          </w:tcPr>
          <w:p w:rsidR="00275AC5" w:rsidRPr="008B203B" w:rsidRDefault="00275AC5" w:rsidP="008B203B">
            <w:pPr>
              <w:spacing w:line="360" w:lineRule="auto"/>
              <w:jc w:val="center"/>
              <w:rPr>
                <w:b/>
                <w:color w:val="000000" w:themeColor="text1"/>
                <w:sz w:val="28"/>
                <w:szCs w:val="28"/>
              </w:rPr>
            </w:pPr>
          </w:p>
        </w:tc>
        <w:tc>
          <w:tcPr>
            <w:tcW w:w="1843" w:type="dxa"/>
          </w:tcPr>
          <w:p w:rsidR="00275AC5" w:rsidRPr="008B203B" w:rsidRDefault="003F1991" w:rsidP="008B203B">
            <w:pPr>
              <w:spacing w:line="360" w:lineRule="auto"/>
              <w:jc w:val="center"/>
              <w:rPr>
                <w:b/>
                <w:color w:val="000000" w:themeColor="text1"/>
                <w:sz w:val="28"/>
                <w:szCs w:val="28"/>
              </w:rPr>
            </w:pPr>
            <w:r w:rsidRPr="008B203B">
              <w:rPr>
                <w:b/>
                <w:color w:val="000000" w:themeColor="text1"/>
                <w:sz w:val="28"/>
                <w:szCs w:val="28"/>
              </w:rPr>
              <w:t>x</w:t>
            </w:r>
          </w:p>
        </w:tc>
      </w:tr>
    </w:tbl>
    <w:p w:rsidR="001D370F" w:rsidRPr="008B203B" w:rsidRDefault="001D370F" w:rsidP="008B203B">
      <w:pPr>
        <w:spacing w:line="360" w:lineRule="auto"/>
        <w:ind w:left="360"/>
        <w:jc w:val="both"/>
        <w:rPr>
          <w:b/>
          <w:color w:val="000000" w:themeColor="text1"/>
          <w:sz w:val="28"/>
          <w:szCs w:val="28"/>
        </w:rPr>
      </w:pPr>
    </w:p>
    <w:p w:rsidR="006C2AFC" w:rsidRPr="008B203B" w:rsidRDefault="00275AC5" w:rsidP="008B203B">
      <w:pPr>
        <w:spacing w:line="360" w:lineRule="auto"/>
        <w:jc w:val="both"/>
        <w:rPr>
          <w:color w:val="000000" w:themeColor="text1"/>
          <w:sz w:val="28"/>
          <w:szCs w:val="28"/>
        </w:rPr>
      </w:pPr>
      <w:r w:rsidRPr="008C37A3">
        <w:rPr>
          <w:b/>
          <w:color w:val="000000" w:themeColor="text1"/>
          <w:sz w:val="28"/>
          <w:szCs w:val="28"/>
        </w:rPr>
        <w:t>Evidências:</w:t>
      </w:r>
      <w:r w:rsidRPr="008B203B">
        <w:rPr>
          <w:color w:val="000000" w:themeColor="text1"/>
          <w:sz w:val="28"/>
          <w:szCs w:val="28"/>
        </w:rPr>
        <w:t xml:space="preserve"> </w:t>
      </w:r>
      <w:r w:rsidR="006C2AFC" w:rsidRPr="008B203B">
        <w:rPr>
          <w:color w:val="000000" w:themeColor="text1"/>
          <w:sz w:val="28"/>
          <w:szCs w:val="28"/>
        </w:rPr>
        <w:t xml:space="preserve">Todas as ações de planejamento foram de cunho participativo, com o registro em ata da APM, transparente na escolha, compra e utilização dos recursos utilizáveis. Os recursos da Manutenção, o PDDE, O PROEMI, o Mais educação, todos documentados e aprovados. </w:t>
      </w:r>
    </w:p>
    <w:p w:rsidR="008C37A3" w:rsidRDefault="008C37A3" w:rsidP="008B203B">
      <w:pPr>
        <w:spacing w:line="360" w:lineRule="auto"/>
        <w:jc w:val="both"/>
        <w:rPr>
          <w:b/>
          <w:color w:val="000000" w:themeColor="text1"/>
          <w:sz w:val="28"/>
          <w:szCs w:val="28"/>
        </w:rPr>
      </w:pPr>
    </w:p>
    <w:p w:rsidR="00275AC5" w:rsidRPr="008B203B" w:rsidRDefault="00275AC5" w:rsidP="008B203B">
      <w:pPr>
        <w:spacing w:line="360" w:lineRule="auto"/>
        <w:jc w:val="both"/>
        <w:rPr>
          <w:color w:val="000000" w:themeColor="text1"/>
          <w:sz w:val="28"/>
          <w:szCs w:val="28"/>
        </w:rPr>
      </w:pPr>
      <w:r w:rsidRPr="008B203B">
        <w:rPr>
          <w:b/>
          <w:color w:val="000000" w:themeColor="text1"/>
          <w:sz w:val="28"/>
          <w:szCs w:val="28"/>
        </w:rPr>
        <w:t>Gestão de serviços e Recursos</w:t>
      </w:r>
    </w:p>
    <w:tbl>
      <w:tblPr>
        <w:tblStyle w:val="Tabelacomgrade"/>
        <w:tblW w:w="0" w:type="auto"/>
        <w:tblLook w:val="04A0"/>
      </w:tblPr>
      <w:tblGrid>
        <w:gridCol w:w="3510"/>
        <w:gridCol w:w="5702"/>
      </w:tblGrid>
      <w:tr w:rsidR="00275AC5" w:rsidRPr="008B203B" w:rsidTr="00E11CC3">
        <w:tc>
          <w:tcPr>
            <w:tcW w:w="3510" w:type="dxa"/>
          </w:tcPr>
          <w:p w:rsidR="00275AC5" w:rsidRPr="008B203B" w:rsidRDefault="00275AC5" w:rsidP="008B203B">
            <w:pPr>
              <w:spacing w:line="360" w:lineRule="auto"/>
              <w:jc w:val="both"/>
              <w:rPr>
                <w:b/>
                <w:color w:val="000000" w:themeColor="text1"/>
                <w:sz w:val="28"/>
                <w:szCs w:val="28"/>
              </w:rPr>
            </w:pPr>
            <w:r w:rsidRPr="008B203B">
              <w:rPr>
                <w:b/>
                <w:color w:val="000000" w:themeColor="text1"/>
                <w:sz w:val="28"/>
                <w:szCs w:val="28"/>
              </w:rPr>
              <w:t>Total de pontos obtidos</w:t>
            </w:r>
          </w:p>
        </w:tc>
        <w:tc>
          <w:tcPr>
            <w:tcW w:w="5702" w:type="dxa"/>
          </w:tcPr>
          <w:p w:rsidR="00275AC5" w:rsidRPr="008B203B" w:rsidRDefault="006C2AFC" w:rsidP="008B203B">
            <w:pPr>
              <w:spacing w:line="360" w:lineRule="auto"/>
              <w:jc w:val="center"/>
              <w:rPr>
                <w:b/>
                <w:color w:val="000000" w:themeColor="text1"/>
                <w:sz w:val="28"/>
                <w:szCs w:val="28"/>
              </w:rPr>
            </w:pPr>
            <w:r w:rsidRPr="008B203B">
              <w:rPr>
                <w:b/>
                <w:color w:val="000000" w:themeColor="text1"/>
                <w:sz w:val="28"/>
                <w:szCs w:val="28"/>
              </w:rPr>
              <w:t>29</w:t>
            </w:r>
          </w:p>
        </w:tc>
      </w:tr>
    </w:tbl>
    <w:p w:rsidR="00A27AE7" w:rsidRPr="008B203B" w:rsidRDefault="00A27AE7" w:rsidP="008B203B">
      <w:pPr>
        <w:spacing w:line="360" w:lineRule="auto"/>
        <w:jc w:val="both"/>
        <w:rPr>
          <w:color w:val="000000" w:themeColor="text1"/>
          <w:sz w:val="28"/>
          <w:szCs w:val="28"/>
        </w:rPr>
      </w:pPr>
    </w:p>
    <w:p w:rsidR="00A27AE7" w:rsidRPr="008B203B" w:rsidRDefault="00A27AE7" w:rsidP="008B203B">
      <w:pPr>
        <w:pStyle w:val="PargrafodaLista"/>
        <w:numPr>
          <w:ilvl w:val="1"/>
          <w:numId w:val="9"/>
        </w:numPr>
        <w:spacing w:line="360" w:lineRule="auto"/>
        <w:ind w:left="567" w:hanging="567"/>
        <w:jc w:val="both"/>
        <w:rPr>
          <w:b/>
          <w:color w:val="000000" w:themeColor="text1"/>
          <w:sz w:val="28"/>
          <w:szCs w:val="28"/>
        </w:rPr>
      </w:pPr>
      <w:r w:rsidRPr="008B203B">
        <w:rPr>
          <w:b/>
          <w:color w:val="000000" w:themeColor="text1"/>
          <w:sz w:val="28"/>
          <w:szCs w:val="28"/>
        </w:rPr>
        <w:t xml:space="preserve">FICHA SÍNTESE INSTRUMENTO DE AUTOAVALIAÇÃO DA ESCOLA </w:t>
      </w:r>
    </w:p>
    <w:p w:rsidR="006C2AFC" w:rsidRPr="008B203B" w:rsidRDefault="006C2AFC" w:rsidP="008B203B">
      <w:pPr>
        <w:spacing w:line="360" w:lineRule="auto"/>
        <w:jc w:val="both"/>
        <w:rPr>
          <w:b/>
          <w:color w:val="000000" w:themeColor="text1"/>
          <w:sz w:val="28"/>
          <w:szCs w:val="28"/>
        </w:rPr>
      </w:pPr>
      <w:bookmarkStart w:id="0" w:name="_GoBack"/>
      <w:bookmarkEnd w:id="0"/>
      <w:r w:rsidRPr="008B203B">
        <w:rPr>
          <w:b/>
          <w:color w:val="000000" w:themeColor="text1"/>
          <w:sz w:val="28"/>
          <w:szCs w:val="28"/>
        </w:rPr>
        <w:t>7.6.1 Dimensões:</w:t>
      </w:r>
    </w:p>
    <w:p w:rsidR="006C2AFC" w:rsidRPr="008B203B" w:rsidRDefault="006C2AFC" w:rsidP="008B203B">
      <w:pPr>
        <w:spacing w:line="360" w:lineRule="auto"/>
        <w:jc w:val="both"/>
        <w:rPr>
          <w:color w:val="000000" w:themeColor="text1"/>
          <w:sz w:val="28"/>
          <w:szCs w:val="28"/>
        </w:rPr>
      </w:pPr>
      <w:r w:rsidRPr="008C37A3">
        <w:rPr>
          <w:b/>
          <w:color w:val="000000" w:themeColor="text1"/>
          <w:sz w:val="28"/>
          <w:szCs w:val="28"/>
        </w:rPr>
        <w:t>7.6.1.a</w:t>
      </w:r>
      <w:r w:rsidRPr="008B203B">
        <w:rPr>
          <w:color w:val="000000" w:themeColor="text1"/>
          <w:sz w:val="28"/>
          <w:szCs w:val="28"/>
        </w:rPr>
        <w:t xml:space="preserve"> Gestão de resultados educacionais: </w:t>
      </w:r>
    </w:p>
    <w:p w:rsidR="006C2AFC" w:rsidRPr="008B203B" w:rsidRDefault="006C2AFC" w:rsidP="008B203B">
      <w:pPr>
        <w:spacing w:line="360" w:lineRule="auto"/>
        <w:jc w:val="both"/>
        <w:rPr>
          <w:color w:val="000000" w:themeColor="text1"/>
          <w:sz w:val="28"/>
          <w:szCs w:val="28"/>
        </w:rPr>
      </w:pPr>
    </w:p>
    <w:tbl>
      <w:tblPr>
        <w:tblStyle w:val="Tabelacomgrade"/>
        <w:tblW w:w="9322" w:type="dxa"/>
        <w:tblLook w:val="04A0"/>
      </w:tblPr>
      <w:tblGrid>
        <w:gridCol w:w="4503"/>
        <w:gridCol w:w="4819"/>
      </w:tblGrid>
      <w:tr w:rsidR="006C2AFC" w:rsidRPr="008B203B" w:rsidTr="006C2AFC">
        <w:tc>
          <w:tcPr>
            <w:tcW w:w="9322" w:type="dxa"/>
            <w:gridSpan w:val="2"/>
          </w:tcPr>
          <w:p w:rsidR="006C2AFC" w:rsidRPr="008B203B" w:rsidRDefault="006C2AFC" w:rsidP="008B203B">
            <w:pPr>
              <w:spacing w:line="360" w:lineRule="auto"/>
              <w:jc w:val="center"/>
              <w:rPr>
                <w:color w:val="000000" w:themeColor="text1"/>
                <w:sz w:val="28"/>
                <w:szCs w:val="28"/>
              </w:rPr>
            </w:pPr>
            <w:r w:rsidRPr="008B203B">
              <w:rPr>
                <w:color w:val="000000" w:themeColor="text1"/>
                <w:sz w:val="28"/>
                <w:szCs w:val="28"/>
              </w:rPr>
              <w:t>Pontuação</w:t>
            </w:r>
          </w:p>
        </w:tc>
      </w:tr>
      <w:tr w:rsidR="006C2AFC" w:rsidRPr="008B203B" w:rsidTr="006C2AFC">
        <w:tc>
          <w:tcPr>
            <w:tcW w:w="4503" w:type="dxa"/>
          </w:tcPr>
          <w:p w:rsidR="006C2AFC" w:rsidRPr="008B203B" w:rsidRDefault="006C2AFC" w:rsidP="008B203B">
            <w:pPr>
              <w:spacing w:line="360" w:lineRule="auto"/>
              <w:jc w:val="center"/>
              <w:rPr>
                <w:color w:val="000000" w:themeColor="text1"/>
                <w:sz w:val="28"/>
                <w:szCs w:val="28"/>
              </w:rPr>
            </w:pPr>
            <w:r w:rsidRPr="008B203B">
              <w:rPr>
                <w:color w:val="000000" w:themeColor="text1"/>
                <w:sz w:val="28"/>
                <w:szCs w:val="28"/>
              </w:rPr>
              <w:t>Máxima</w:t>
            </w:r>
          </w:p>
        </w:tc>
        <w:tc>
          <w:tcPr>
            <w:tcW w:w="4819" w:type="dxa"/>
          </w:tcPr>
          <w:p w:rsidR="006C2AFC" w:rsidRPr="008B203B" w:rsidRDefault="006C2AFC" w:rsidP="008B203B">
            <w:pPr>
              <w:spacing w:line="360" w:lineRule="auto"/>
              <w:jc w:val="center"/>
              <w:rPr>
                <w:color w:val="000000" w:themeColor="text1"/>
                <w:sz w:val="28"/>
                <w:szCs w:val="28"/>
              </w:rPr>
            </w:pPr>
            <w:r w:rsidRPr="008B203B">
              <w:rPr>
                <w:color w:val="000000" w:themeColor="text1"/>
                <w:sz w:val="28"/>
                <w:szCs w:val="28"/>
              </w:rPr>
              <w:t>Obtida</w:t>
            </w:r>
          </w:p>
        </w:tc>
      </w:tr>
      <w:tr w:rsidR="006C2AFC" w:rsidRPr="008B203B" w:rsidTr="006C2AFC">
        <w:tc>
          <w:tcPr>
            <w:tcW w:w="4503" w:type="dxa"/>
          </w:tcPr>
          <w:p w:rsidR="006C2AFC" w:rsidRPr="008B203B" w:rsidRDefault="006C2AFC" w:rsidP="008B203B">
            <w:pPr>
              <w:spacing w:line="360" w:lineRule="auto"/>
              <w:jc w:val="center"/>
              <w:rPr>
                <w:color w:val="000000" w:themeColor="text1"/>
                <w:sz w:val="28"/>
                <w:szCs w:val="28"/>
              </w:rPr>
            </w:pPr>
            <w:r w:rsidRPr="008B203B">
              <w:rPr>
                <w:color w:val="000000" w:themeColor="text1"/>
                <w:sz w:val="28"/>
                <w:szCs w:val="28"/>
              </w:rPr>
              <w:t>30</w:t>
            </w:r>
          </w:p>
        </w:tc>
        <w:tc>
          <w:tcPr>
            <w:tcW w:w="4819" w:type="dxa"/>
          </w:tcPr>
          <w:p w:rsidR="006C2AFC" w:rsidRPr="008B203B" w:rsidRDefault="006C2AFC" w:rsidP="008B203B">
            <w:pPr>
              <w:spacing w:line="360" w:lineRule="auto"/>
              <w:jc w:val="center"/>
              <w:rPr>
                <w:color w:val="000000" w:themeColor="text1"/>
                <w:sz w:val="28"/>
                <w:szCs w:val="28"/>
              </w:rPr>
            </w:pPr>
            <w:r w:rsidRPr="008B203B">
              <w:rPr>
                <w:color w:val="000000" w:themeColor="text1"/>
                <w:sz w:val="28"/>
                <w:szCs w:val="28"/>
              </w:rPr>
              <w:t>25</w:t>
            </w:r>
          </w:p>
        </w:tc>
      </w:tr>
    </w:tbl>
    <w:p w:rsidR="006C2AFC" w:rsidRPr="008B203B" w:rsidRDefault="006C2AFC" w:rsidP="008B203B">
      <w:pPr>
        <w:spacing w:line="360" w:lineRule="auto"/>
        <w:jc w:val="both"/>
        <w:rPr>
          <w:b/>
          <w:color w:val="000000" w:themeColor="text1"/>
          <w:sz w:val="28"/>
          <w:szCs w:val="28"/>
        </w:rPr>
      </w:pPr>
    </w:p>
    <w:p w:rsidR="006C2AFC" w:rsidRPr="008B203B" w:rsidRDefault="006C2AFC" w:rsidP="008B203B">
      <w:pPr>
        <w:spacing w:line="360" w:lineRule="auto"/>
        <w:jc w:val="both"/>
        <w:rPr>
          <w:color w:val="000000" w:themeColor="text1"/>
          <w:sz w:val="28"/>
          <w:szCs w:val="28"/>
        </w:rPr>
      </w:pPr>
      <w:r w:rsidRPr="008C37A3">
        <w:rPr>
          <w:b/>
          <w:color w:val="000000" w:themeColor="text1"/>
          <w:sz w:val="28"/>
          <w:szCs w:val="28"/>
        </w:rPr>
        <w:t>Evidências que identificam:</w:t>
      </w:r>
      <w:r w:rsidRPr="008B203B">
        <w:rPr>
          <w:color w:val="000000" w:themeColor="text1"/>
          <w:sz w:val="28"/>
          <w:szCs w:val="28"/>
        </w:rPr>
        <w:t xml:space="preserve"> Os últimos anos a escola foi bastante presente no controle da frequência escolar, buscando parcerias com o Conselho Tutelar, o Juiz de direito da nossa comarca, os pais e os próprios alunos.  </w:t>
      </w:r>
    </w:p>
    <w:p w:rsidR="008C37A3" w:rsidRDefault="008C37A3" w:rsidP="008B203B">
      <w:pPr>
        <w:spacing w:line="360" w:lineRule="auto"/>
        <w:jc w:val="both"/>
        <w:rPr>
          <w:color w:val="000000" w:themeColor="text1"/>
          <w:sz w:val="28"/>
          <w:szCs w:val="28"/>
        </w:rPr>
      </w:pPr>
    </w:p>
    <w:p w:rsidR="006C2AFC" w:rsidRPr="008B203B" w:rsidRDefault="006C2AFC" w:rsidP="008B203B">
      <w:pPr>
        <w:spacing w:line="360" w:lineRule="auto"/>
        <w:jc w:val="both"/>
        <w:rPr>
          <w:color w:val="000000" w:themeColor="text1"/>
          <w:sz w:val="28"/>
          <w:szCs w:val="28"/>
        </w:rPr>
      </w:pPr>
      <w:r w:rsidRPr="008C37A3">
        <w:rPr>
          <w:b/>
          <w:color w:val="000000" w:themeColor="text1"/>
          <w:sz w:val="28"/>
          <w:szCs w:val="28"/>
        </w:rPr>
        <w:t>Potencialidades:</w:t>
      </w:r>
      <w:r w:rsidRPr="008B203B">
        <w:rPr>
          <w:color w:val="000000" w:themeColor="text1"/>
          <w:sz w:val="28"/>
          <w:szCs w:val="28"/>
        </w:rPr>
        <w:t xml:space="preserve"> Nossa escola teve baixo índice de evasão, potencializando o controle de frequência com fichas de chamadas, telefonemas e visitas as famílias dos alunos.</w:t>
      </w:r>
    </w:p>
    <w:p w:rsidR="006C2AFC" w:rsidRPr="008B203B" w:rsidRDefault="006C2AFC" w:rsidP="008B203B">
      <w:pPr>
        <w:spacing w:line="360" w:lineRule="auto"/>
        <w:jc w:val="both"/>
        <w:rPr>
          <w:color w:val="000000" w:themeColor="text1"/>
          <w:sz w:val="28"/>
          <w:szCs w:val="28"/>
        </w:rPr>
      </w:pPr>
    </w:p>
    <w:p w:rsidR="006C2AFC" w:rsidRPr="008B203B" w:rsidRDefault="006C2AFC" w:rsidP="008B203B">
      <w:pPr>
        <w:spacing w:line="360" w:lineRule="auto"/>
        <w:jc w:val="both"/>
        <w:rPr>
          <w:color w:val="000000" w:themeColor="text1"/>
          <w:sz w:val="28"/>
          <w:szCs w:val="28"/>
        </w:rPr>
      </w:pPr>
      <w:r w:rsidRPr="008C37A3">
        <w:rPr>
          <w:b/>
          <w:color w:val="000000" w:themeColor="text1"/>
          <w:sz w:val="28"/>
          <w:szCs w:val="28"/>
        </w:rPr>
        <w:lastRenderedPageBreak/>
        <w:t>Fragilidades:</w:t>
      </w:r>
      <w:r w:rsidRPr="008B203B">
        <w:rPr>
          <w:color w:val="000000" w:themeColor="text1"/>
          <w:sz w:val="28"/>
          <w:szCs w:val="28"/>
        </w:rPr>
        <w:t xml:space="preserve"> A escola possui ainda grande dificuldade em reunir os pais ou responsáveis para as reuniões de conselhos, de pais, dificultando assim a divulgação dos resultados obtidos pela escola nas avaliações externas.</w:t>
      </w:r>
    </w:p>
    <w:p w:rsidR="008C37A3" w:rsidRDefault="008C37A3" w:rsidP="008B203B">
      <w:pPr>
        <w:spacing w:line="360" w:lineRule="auto"/>
        <w:jc w:val="both"/>
        <w:rPr>
          <w:color w:val="000000" w:themeColor="text1"/>
          <w:sz w:val="28"/>
          <w:szCs w:val="28"/>
        </w:rPr>
      </w:pPr>
    </w:p>
    <w:p w:rsidR="006C2AFC" w:rsidRPr="008B203B" w:rsidRDefault="006C2AFC" w:rsidP="008B203B">
      <w:pPr>
        <w:spacing w:line="360" w:lineRule="auto"/>
        <w:jc w:val="both"/>
        <w:rPr>
          <w:color w:val="000000" w:themeColor="text1"/>
          <w:sz w:val="28"/>
          <w:szCs w:val="28"/>
        </w:rPr>
      </w:pPr>
      <w:r w:rsidRPr="008C37A3">
        <w:rPr>
          <w:b/>
          <w:color w:val="000000" w:themeColor="text1"/>
          <w:sz w:val="28"/>
          <w:szCs w:val="28"/>
        </w:rPr>
        <w:t>7.6.1.b</w:t>
      </w:r>
      <w:r w:rsidRPr="008B203B">
        <w:rPr>
          <w:color w:val="000000" w:themeColor="text1"/>
          <w:sz w:val="28"/>
          <w:szCs w:val="28"/>
        </w:rPr>
        <w:t xml:space="preserve"> Gestão Participativa: </w:t>
      </w:r>
    </w:p>
    <w:tbl>
      <w:tblPr>
        <w:tblStyle w:val="Tabelacomgrade"/>
        <w:tblW w:w="9322" w:type="dxa"/>
        <w:tblLook w:val="04A0"/>
      </w:tblPr>
      <w:tblGrid>
        <w:gridCol w:w="4503"/>
        <w:gridCol w:w="4819"/>
      </w:tblGrid>
      <w:tr w:rsidR="006C2AFC" w:rsidRPr="008B203B" w:rsidTr="006C2AFC">
        <w:tc>
          <w:tcPr>
            <w:tcW w:w="9322" w:type="dxa"/>
            <w:gridSpan w:val="2"/>
          </w:tcPr>
          <w:p w:rsidR="006C2AFC" w:rsidRPr="008B203B" w:rsidRDefault="006C2AFC" w:rsidP="008B203B">
            <w:pPr>
              <w:spacing w:line="360" w:lineRule="auto"/>
              <w:jc w:val="center"/>
              <w:rPr>
                <w:color w:val="000000" w:themeColor="text1"/>
                <w:sz w:val="28"/>
                <w:szCs w:val="28"/>
              </w:rPr>
            </w:pPr>
            <w:r w:rsidRPr="008B203B">
              <w:rPr>
                <w:color w:val="000000" w:themeColor="text1"/>
                <w:sz w:val="28"/>
                <w:szCs w:val="28"/>
              </w:rPr>
              <w:t>Pontuação</w:t>
            </w:r>
          </w:p>
        </w:tc>
      </w:tr>
      <w:tr w:rsidR="006C2AFC" w:rsidRPr="008B203B" w:rsidTr="006C2AFC">
        <w:tc>
          <w:tcPr>
            <w:tcW w:w="4503" w:type="dxa"/>
          </w:tcPr>
          <w:p w:rsidR="006C2AFC" w:rsidRPr="008B203B" w:rsidRDefault="006C2AFC" w:rsidP="008B203B">
            <w:pPr>
              <w:spacing w:line="360" w:lineRule="auto"/>
              <w:jc w:val="center"/>
              <w:rPr>
                <w:color w:val="000000" w:themeColor="text1"/>
                <w:sz w:val="28"/>
                <w:szCs w:val="28"/>
              </w:rPr>
            </w:pPr>
            <w:r w:rsidRPr="008B203B">
              <w:rPr>
                <w:color w:val="000000" w:themeColor="text1"/>
                <w:sz w:val="28"/>
                <w:szCs w:val="28"/>
              </w:rPr>
              <w:t>Máxima</w:t>
            </w:r>
          </w:p>
        </w:tc>
        <w:tc>
          <w:tcPr>
            <w:tcW w:w="4819" w:type="dxa"/>
          </w:tcPr>
          <w:p w:rsidR="006C2AFC" w:rsidRPr="008B203B" w:rsidRDefault="006C2AFC" w:rsidP="008B203B">
            <w:pPr>
              <w:spacing w:line="360" w:lineRule="auto"/>
              <w:jc w:val="center"/>
              <w:rPr>
                <w:color w:val="000000" w:themeColor="text1"/>
                <w:sz w:val="28"/>
                <w:szCs w:val="28"/>
              </w:rPr>
            </w:pPr>
            <w:r w:rsidRPr="008B203B">
              <w:rPr>
                <w:color w:val="000000" w:themeColor="text1"/>
                <w:sz w:val="28"/>
                <w:szCs w:val="28"/>
              </w:rPr>
              <w:t>Obtida</w:t>
            </w:r>
          </w:p>
        </w:tc>
      </w:tr>
      <w:tr w:rsidR="006C2AFC" w:rsidRPr="008B203B" w:rsidTr="006C2AFC">
        <w:tc>
          <w:tcPr>
            <w:tcW w:w="4503" w:type="dxa"/>
          </w:tcPr>
          <w:p w:rsidR="006C2AFC" w:rsidRPr="008B203B" w:rsidRDefault="006C2AFC" w:rsidP="008B203B">
            <w:pPr>
              <w:spacing w:line="360" w:lineRule="auto"/>
              <w:jc w:val="center"/>
              <w:rPr>
                <w:color w:val="000000" w:themeColor="text1"/>
                <w:sz w:val="28"/>
                <w:szCs w:val="28"/>
              </w:rPr>
            </w:pPr>
            <w:r w:rsidRPr="008B203B">
              <w:rPr>
                <w:color w:val="000000" w:themeColor="text1"/>
                <w:sz w:val="28"/>
                <w:szCs w:val="28"/>
              </w:rPr>
              <w:t>25</w:t>
            </w:r>
          </w:p>
        </w:tc>
        <w:tc>
          <w:tcPr>
            <w:tcW w:w="4819" w:type="dxa"/>
          </w:tcPr>
          <w:p w:rsidR="006C2AFC" w:rsidRPr="008B203B" w:rsidRDefault="006C2AFC" w:rsidP="008B203B">
            <w:pPr>
              <w:spacing w:line="360" w:lineRule="auto"/>
              <w:jc w:val="center"/>
              <w:rPr>
                <w:color w:val="000000" w:themeColor="text1"/>
                <w:sz w:val="28"/>
                <w:szCs w:val="28"/>
              </w:rPr>
            </w:pPr>
            <w:r w:rsidRPr="008B203B">
              <w:rPr>
                <w:color w:val="000000" w:themeColor="text1"/>
                <w:sz w:val="28"/>
                <w:szCs w:val="28"/>
              </w:rPr>
              <w:t>24</w:t>
            </w:r>
          </w:p>
        </w:tc>
      </w:tr>
    </w:tbl>
    <w:p w:rsidR="006C2AFC" w:rsidRPr="008B203B" w:rsidRDefault="006C2AFC" w:rsidP="008B203B">
      <w:pPr>
        <w:spacing w:line="360" w:lineRule="auto"/>
        <w:jc w:val="both"/>
        <w:rPr>
          <w:color w:val="000000" w:themeColor="text1"/>
          <w:sz w:val="28"/>
          <w:szCs w:val="28"/>
        </w:rPr>
      </w:pPr>
    </w:p>
    <w:p w:rsidR="006C2AFC" w:rsidRPr="008B203B" w:rsidRDefault="006C2AFC" w:rsidP="008B203B">
      <w:pPr>
        <w:spacing w:line="360" w:lineRule="auto"/>
        <w:jc w:val="both"/>
        <w:rPr>
          <w:color w:val="000000" w:themeColor="text1"/>
          <w:sz w:val="28"/>
          <w:szCs w:val="28"/>
        </w:rPr>
      </w:pPr>
      <w:r w:rsidRPr="008C37A3">
        <w:rPr>
          <w:b/>
          <w:color w:val="000000" w:themeColor="text1"/>
          <w:sz w:val="28"/>
          <w:szCs w:val="28"/>
        </w:rPr>
        <w:t>Evidências que identificam:</w:t>
      </w:r>
      <w:r w:rsidRPr="008B203B">
        <w:rPr>
          <w:color w:val="000000" w:themeColor="text1"/>
          <w:sz w:val="28"/>
          <w:szCs w:val="28"/>
        </w:rPr>
        <w:t xml:space="preserve"> temos um conselho de Classe/Série atuante e participativo com relação a alunos e professores, com relação aos pais ainda há certa resistência em acompanhar o desenvolvimento dos filhos, principalmente com relação ao ensino médio.</w:t>
      </w:r>
    </w:p>
    <w:p w:rsidR="008C37A3" w:rsidRDefault="008C37A3" w:rsidP="008B203B">
      <w:pPr>
        <w:spacing w:line="360" w:lineRule="auto"/>
        <w:jc w:val="both"/>
        <w:rPr>
          <w:color w:val="000000" w:themeColor="text1"/>
          <w:sz w:val="28"/>
          <w:szCs w:val="28"/>
        </w:rPr>
      </w:pPr>
    </w:p>
    <w:p w:rsidR="006C2AFC" w:rsidRPr="008B203B" w:rsidRDefault="006C2AFC" w:rsidP="008B203B">
      <w:pPr>
        <w:spacing w:line="360" w:lineRule="auto"/>
        <w:jc w:val="both"/>
        <w:rPr>
          <w:color w:val="000000" w:themeColor="text1"/>
          <w:sz w:val="28"/>
          <w:szCs w:val="28"/>
        </w:rPr>
      </w:pPr>
      <w:r w:rsidRPr="008C37A3">
        <w:rPr>
          <w:b/>
          <w:color w:val="000000" w:themeColor="text1"/>
          <w:sz w:val="28"/>
          <w:szCs w:val="28"/>
        </w:rPr>
        <w:t>Potencialidades:</w:t>
      </w:r>
      <w:r w:rsidRPr="008B203B">
        <w:rPr>
          <w:color w:val="000000" w:themeColor="text1"/>
          <w:sz w:val="28"/>
          <w:szCs w:val="28"/>
        </w:rPr>
        <w:t xml:space="preserve"> Possuímos um conselho de classe e série atuante e participativo.</w:t>
      </w:r>
    </w:p>
    <w:p w:rsidR="008C37A3" w:rsidRDefault="008C37A3" w:rsidP="008B203B">
      <w:pPr>
        <w:spacing w:line="360" w:lineRule="auto"/>
        <w:jc w:val="both"/>
        <w:rPr>
          <w:color w:val="000000" w:themeColor="text1"/>
          <w:sz w:val="28"/>
          <w:szCs w:val="28"/>
        </w:rPr>
      </w:pPr>
    </w:p>
    <w:p w:rsidR="006C2AFC" w:rsidRPr="008B203B" w:rsidRDefault="006C2AFC" w:rsidP="008B203B">
      <w:pPr>
        <w:spacing w:line="360" w:lineRule="auto"/>
        <w:jc w:val="both"/>
        <w:rPr>
          <w:color w:val="000000" w:themeColor="text1"/>
          <w:sz w:val="28"/>
          <w:szCs w:val="28"/>
        </w:rPr>
      </w:pPr>
      <w:r w:rsidRPr="008C37A3">
        <w:rPr>
          <w:b/>
          <w:color w:val="000000" w:themeColor="text1"/>
          <w:sz w:val="28"/>
          <w:szCs w:val="28"/>
        </w:rPr>
        <w:t>Fragilidades:</w:t>
      </w:r>
      <w:r w:rsidRPr="008B203B">
        <w:rPr>
          <w:color w:val="000000" w:themeColor="text1"/>
          <w:sz w:val="28"/>
          <w:szCs w:val="28"/>
        </w:rPr>
        <w:t xml:space="preserve"> A pouca participação dos pais ou responsáveis na vida escolar dos filhos ainda é pequena. </w:t>
      </w:r>
    </w:p>
    <w:p w:rsidR="008C37A3" w:rsidRDefault="008C37A3" w:rsidP="008B203B">
      <w:pPr>
        <w:spacing w:line="360" w:lineRule="auto"/>
        <w:jc w:val="both"/>
        <w:rPr>
          <w:color w:val="000000" w:themeColor="text1"/>
          <w:sz w:val="28"/>
          <w:szCs w:val="28"/>
        </w:rPr>
      </w:pPr>
    </w:p>
    <w:p w:rsidR="006C2AFC" w:rsidRPr="008B203B" w:rsidRDefault="006C2AFC" w:rsidP="008B203B">
      <w:pPr>
        <w:spacing w:line="360" w:lineRule="auto"/>
        <w:jc w:val="both"/>
        <w:rPr>
          <w:color w:val="000000" w:themeColor="text1"/>
          <w:sz w:val="28"/>
          <w:szCs w:val="28"/>
        </w:rPr>
      </w:pPr>
      <w:r w:rsidRPr="008C37A3">
        <w:rPr>
          <w:b/>
          <w:color w:val="000000" w:themeColor="text1"/>
          <w:sz w:val="28"/>
          <w:szCs w:val="28"/>
        </w:rPr>
        <w:t>7.6.1.c</w:t>
      </w:r>
      <w:r w:rsidRPr="008B203B">
        <w:rPr>
          <w:color w:val="000000" w:themeColor="text1"/>
          <w:sz w:val="28"/>
          <w:szCs w:val="28"/>
        </w:rPr>
        <w:t xml:space="preserve"> Gestão Pedagógica</w:t>
      </w:r>
    </w:p>
    <w:p w:rsidR="006C2AFC" w:rsidRPr="008B203B" w:rsidRDefault="006C2AFC" w:rsidP="008B203B">
      <w:pPr>
        <w:spacing w:line="360" w:lineRule="auto"/>
        <w:jc w:val="both"/>
        <w:rPr>
          <w:color w:val="000000" w:themeColor="text1"/>
          <w:sz w:val="28"/>
          <w:szCs w:val="28"/>
        </w:rPr>
      </w:pPr>
    </w:p>
    <w:tbl>
      <w:tblPr>
        <w:tblStyle w:val="Tabelacomgrade"/>
        <w:tblW w:w="9322" w:type="dxa"/>
        <w:tblLook w:val="04A0"/>
      </w:tblPr>
      <w:tblGrid>
        <w:gridCol w:w="4503"/>
        <w:gridCol w:w="4819"/>
      </w:tblGrid>
      <w:tr w:rsidR="006C2AFC" w:rsidRPr="008B203B" w:rsidTr="006C2AFC">
        <w:tc>
          <w:tcPr>
            <w:tcW w:w="9322" w:type="dxa"/>
            <w:gridSpan w:val="2"/>
          </w:tcPr>
          <w:p w:rsidR="006C2AFC" w:rsidRPr="008B203B" w:rsidRDefault="006C2AFC" w:rsidP="008B203B">
            <w:pPr>
              <w:spacing w:line="360" w:lineRule="auto"/>
              <w:jc w:val="center"/>
              <w:rPr>
                <w:color w:val="000000" w:themeColor="text1"/>
                <w:sz w:val="28"/>
                <w:szCs w:val="28"/>
              </w:rPr>
            </w:pPr>
            <w:r w:rsidRPr="008B203B">
              <w:rPr>
                <w:color w:val="000000" w:themeColor="text1"/>
                <w:sz w:val="28"/>
                <w:szCs w:val="28"/>
              </w:rPr>
              <w:t>Pontuação</w:t>
            </w:r>
          </w:p>
        </w:tc>
      </w:tr>
      <w:tr w:rsidR="006C2AFC" w:rsidRPr="008B203B" w:rsidTr="006C2AFC">
        <w:tc>
          <w:tcPr>
            <w:tcW w:w="4503" w:type="dxa"/>
          </w:tcPr>
          <w:p w:rsidR="006C2AFC" w:rsidRPr="008B203B" w:rsidRDefault="006C2AFC" w:rsidP="008B203B">
            <w:pPr>
              <w:spacing w:line="360" w:lineRule="auto"/>
              <w:jc w:val="center"/>
              <w:rPr>
                <w:color w:val="000000" w:themeColor="text1"/>
                <w:sz w:val="28"/>
                <w:szCs w:val="28"/>
              </w:rPr>
            </w:pPr>
            <w:r w:rsidRPr="008B203B">
              <w:rPr>
                <w:color w:val="000000" w:themeColor="text1"/>
                <w:sz w:val="28"/>
                <w:szCs w:val="28"/>
              </w:rPr>
              <w:t>Máxima</w:t>
            </w:r>
          </w:p>
        </w:tc>
        <w:tc>
          <w:tcPr>
            <w:tcW w:w="4819" w:type="dxa"/>
          </w:tcPr>
          <w:p w:rsidR="006C2AFC" w:rsidRPr="008B203B" w:rsidRDefault="006C2AFC" w:rsidP="008B203B">
            <w:pPr>
              <w:spacing w:line="360" w:lineRule="auto"/>
              <w:jc w:val="center"/>
              <w:rPr>
                <w:color w:val="000000" w:themeColor="text1"/>
                <w:sz w:val="28"/>
                <w:szCs w:val="28"/>
              </w:rPr>
            </w:pPr>
            <w:r w:rsidRPr="008B203B">
              <w:rPr>
                <w:color w:val="000000" w:themeColor="text1"/>
                <w:sz w:val="28"/>
                <w:szCs w:val="28"/>
              </w:rPr>
              <w:t>Obtida</w:t>
            </w:r>
          </w:p>
        </w:tc>
      </w:tr>
      <w:tr w:rsidR="006C2AFC" w:rsidRPr="008B203B" w:rsidTr="006C2AFC">
        <w:tc>
          <w:tcPr>
            <w:tcW w:w="4503" w:type="dxa"/>
          </w:tcPr>
          <w:p w:rsidR="006C2AFC" w:rsidRPr="008B203B" w:rsidRDefault="006C2AFC" w:rsidP="008B203B">
            <w:pPr>
              <w:spacing w:line="360" w:lineRule="auto"/>
              <w:jc w:val="center"/>
              <w:rPr>
                <w:color w:val="000000" w:themeColor="text1"/>
                <w:sz w:val="28"/>
                <w:szCs w:val="28"/>
              </w:rPr>
            </w:pPr>
            <w:r w:rsidRPr="008B203B">
              <w:rPr>
                <w:color w:val="000000" w:themeColor="text1"/>
                <w:sz w:val="28"/>
                <w:szCs w:val="28"/>
              </w:rPr>
              <w:t>40</w:t>
            </w:r>
          </w:p>
        </w:tc>
        <w:tc>
          <w:tcPr>
            <w:tcW w:w="4819" w:type="dxa"/>
          </w:tcPr>
          <w:p w:rsidR="006C2AFC" w:rsidRPr="008B203B" w:rsidRDefault="006C2AFC" w:rsidP="008B203B">
            <w:pPr>
              <w:spacing w:line="360" w:lineRule="auto"/>
              <w:jc w:val="center"/>
              <w:rPr>
                <w:color w:val="000000" w:themeColor="text1"/>
                <w:sz w:val="28"/>
                <w:szCs w:val="28"/>
              </w:rPr>
            </w:pPr>
            <w:r w:rsidRPr="008B203B">
              <w:rPr>
                <w:color w:val="000000" w:themeColor="text1"/>
                <w:sz w:val="28"/>
                <w:szCs w:val="28"/>
              </w:rPr>
              <w:t>35</w:t>
            </w:r>
          </w:p>
        </w:tc>
      </w:tr>
    </w:tbl>
    <w:p w:rsidR="006C2AFC" w:rsidRPr="008B203B" w:rsidRDefault="006C2AFC" w:rsidP="008B203B">
      <w:pPr>
        <w:spacing w:line="360" w:lineRule="auto"/>
        <w:jc w:val="both"/>
        <w:rPr>
          <w:color w:val="000000" w:themeColor="text1"/>
          <w:sz w:val="28"/>
          <w:szCs w:val="28"/>
        </w:rPr>
      </w:pPr>
    </w:p>
    <w:p w:rsidR="006C2AFC" w:rsidRPr="008B203B" w:rsidRDefault="006C2AFC" w:rsidP="008B203B">
      <w:pPr>
        <w:spacing w:line="360" w:lineRule="auto"/>
        <w:jc w:val="both"/>
        <w:rPr>
          <w:color w:val="000000" w:themeColor="text1"/>
          <w:sz w:val="28"/>
          <w:szCs w:val="28"/>
        </w:rPr>
      </w:pPr>
      <w:r w:rsidRPr="008C37A3">
        <w:rPr>
          <w:b/>
          <w:color w:val="000000" w:themeColor="text1"/>
          <w:sz w:val="28"/>
          <w:szCs w:val="28"/>
        </w:rPr>
        <w:lastRenderedPageBreak/>
        <w:t>Evidências que identificam:</w:t>
      </w:r>
      <w:r w:rsidRPr="008B203B">
        <w:rPr>
          <w:color w:val="000000" w:themeColor="text1"/>
          <w:sz w:val="28"/>
          <w:szCs w:val="28"/>
        </w:rPr>
        <w:t xml:space="preserve"> Prática pedagógica inclusiva e com respeito às diferenças de cada um. </w:t>
      </w:r>
    </w:p>
    <w:p w:rsidR="006C2AFC" w:rsidRPr="008B203B" w:rsidRDefault="006C2AFC" w:rsidP="008B203B">
      <w:pPr>
        <w:spacing w:line="360" w:lineRule="auto"/>
        <w:jc w:val="both"/>
        <w:rPr>
          <w:color w:val="000000" w:themeColor="text1"/>
          <w:sz w:val="28"/>
          <w:szCs w:val="28"/>
        </w:rPr>
      </w:pPr>
    </w:p>
    <w:p w:rsidR="006C2AFC" w:rsidRPr="008B203B" w:rsidRDefault="006C2AFC" w:rsidP="008B203B">
      <w:pPr>
        <w:spacing w:line="360" w:lineRule="auto"/>
        <w:jc w:val="both"/>
        <w:rPr>
          <w:color w:val="000000" w:themeColor="text1"/>
          <w:sz w:val="28"/>
          <w:szCs w:val="28"/>
        </w:rPr>
      </w:pPr>
      <w:r w:rsidRPr="008C37A3">
        <w:rPr>
          <w:b/>
          <w:color w:val="000000" w:themeColor="text1"/>
          <w:sz w:val="28"/>
          <w:szCs w:val="28"/>
        </w:rPr>
        <w:t>Potencialidades:</w:t>
      </w:r>
      <w:r w:rsidRPr="008B203B">
        <w:rPr>
          <w:color w:val="000000" w:themeColor="text1"/>
          <w:sz w:val="28"/>
          <w:szCs w:val="28"/>
        </w:rPr>
        <w:t xml:space="preserve"> Inclusão com respeito e amor, vivência tranquila e participativa das diferenças. Monitor da SAI é um aluno de inclusão. </w:t>
      </w:r>
    </w:p>
    <w:p w:rsidR="006C2AFC" w:rsidRPr="008B203B" w:rsidRDefault="006C2AFC" w:rsidP="008B203B">
      <w:pPr>
        <w:spacing w:line="360" w:lineRule="auto"/>
        <w:jc w:val="both"/>
        <w:rPr>
          <w:color w:val="000000" w:themeColor="text1"/>
          <w:sz w:val="28"/>
          <w:szCs w:val="28"/>
        </w:rPr>
      </w:pPr>
    </w:p>
    <w:p w:rsidR="006C2AFC" w:rsidRPr="008B203B" w:rsidRDefault="006C2AFC" w:rsidP="008B203B">
      <w:pPr>
        <w:spacing w:line="360" w:lineRule="auto"/>
        <w:jc w:val="both"/>
        <w:rPr>
          <w:color w:val="000000" w:themeColor="text1"/>
          <w:sz w:val="28"/>
          <w:szCs w:val="28"/>
        </w:rPr>
      </w:pPr>
      <w:r w:rsidRPr="008C37A3">
        <w:rPr>
          <w:b/>
          <w:color w:val="000000" w:themeColor="text1"/>
          <w:sz w:val="28"/>
          <w:szCs w:val="28"/>
        </w:rPr>
        <w:t>Fragilidades:</w:t>
      </w:r>
      <w:r w:rsidRPr="008B203B">
        <w:rPr>
          <w:color w:val="000000" w:themeColor="text1"/>
          <w:sz w:val="28"/>
          <w:szCs w:val="28"/>
        </w:rPr>
        <w:t xml:space="preserve"> Pouca frequência dos alunos nas recuperações de contra turno.</w:t>
      </w:r>
    </w:p>
    <w:p w:rsidR="006C2AFC" w:rsidRPr="008B203B" w:rsidRDefault="006C2AFC" w:rsidP="008B203B">
      <w:pPr>
        <w:spacing w:line="360" w:lineRule="auto"/>
        <w:jc w:val="both"/>
        <w:rPr>
          <w:b/>
          <w:color w:val="000000" w:themeColor="text1"/>
          <w:sz w:val="28"/>
          <w:szCs w:val="28"/>
        </w:rPr>
      </w:pPr>
    </w:p>
    <w:p w:rsidR="006C2AFC" w:rsidRPr="008B203B" w:rsidRDefault="006C2AFC" w:rsidP="008B203B">
      <w:pPr>
        <w:spacing w:line="360" w:lineRule="auto"/>
        <w:jc w:val="both"/>
        <w:rPr>
          <w:color w:val="000000" w:themeColor="text1"/>
          <w:sz w:val="28"/>
          <w:szCs w:val="28"/>
        </w:rPr>
      </w:pPr>
      <w:r w:rsidRPr="008C37A3">
        <w:rPr>
          <w:b/>
          <w:color w:val="000000" w:themeColor="text1"/>
          <w:sz w:val="28"/>
          <w:szCs w:val="28"/>
        </w:rPr>
        <w:t>7.6.1.d</w:t>
      </w:r>
      <w:r w:rsidRPr="008B203B">
        <w:rPr>
          <w:color w:val="000000" w:themeColor="text1"/>
          <w:sz w:val="28"/>
          <w:szCs w:val="28"/>
        </w:rPr>
        <w:t xml:space="preserve"> Gestão de pessoas:</w:t>
      </w:r>
    </w:p>
    <w:tbl>
      <w:tblPr>
        <w:tblStyle w:val="Tabelacomgrade"/>
        <w:tblW w:w="9322" w:type="dxa"/>
        <w:tblLook w:val="04A0"/>
      </w:tblPr>
      <w:tblGrid>
        <w:gridCol w:w="4503"/>
        <w:gridCol w:w="4819"/>
      </w:tblGrid>
      <w:tr w:rsidR="006C2AFC" w:rsidRPr="008B203B" w:rsidTr="006C2AFC">
        <w:tc>
          <w:tcPr>
            <w:tcW w:w="9322" w:type="dxa"/>
            <w:gridSpan w:val="2"/>
          </w:tcPr>
          <w:p w:rsidR="006C2AFC" w:rsidRPr="008B203B" w:rsidRDefault="006C2AFC" w:rsidP="008B203B">
            <w:pPr>
              <w:spacing w:line="360" w:lineRule="auto"/>
              <w:jc w:val="center"/>
              <w:rPr>
                <w:color w:val="000000" w:themeColor="text1"/>
                <w:sz w:val="28"/>
                <w:szCs w:val="28"/>
              </w:rPr>
            </w:pPr>
            <w:r w:rsidRPr="008B203B">
              <w:rPr>
                <w:color w:val="000000" w:themeColor="text1"/>
                <w:sz w:val="28"/>
                <w:szCs w:val="28"/>
              </w:rPr>
              <w:t>Pontuação</w:t>
            </w:r>
          </w:p>
        </w:tc>
      </w:tr>
      <w:tr w:rsidR="006C2AFC" w:rsidRPr="008B203B" w:rsidTr="006C2AFC">
        <w:tc>
          <w:tcPr>
            <w:tcW w:w="4503" w:type="dxa"/>
          </w:tcPr>
          <w:p w:rsidR="006C2AFC" w:rsidRPr="008B203B" w:rsidRDefault="006C2AFC" w:rsidP="008B203B">
            <w:pPr>
              <w:spacing w:line="360" w:lineRule="auto"/>
              <w:jc w:val="center"/>
              <w:rPr>
                <w:color w:val="000000" w:themeColor="text1"/>
                <w:sz w:val="28"/>
                <w:szCs w:val="28"/>
              </w:rPr>
            </w:pPr>
            <w:r w:rsidRPr="008B203B">
              <w:rPr>
                <w:color w:val="000000" w:themeColor="text1"/>
                <w:sz w:val="28"/>
                <w:szCs w:val="28"/>
              </w:rPr>
              <w:t>Máxima</w:t>
            </w:r>
          </w:p>
        </w:tc>
        <w:tc>
          <w:tcPr>
            <w:tcW w:w="4819" w:type="dxa"/>
          </w:tcPr>
          <w:p w:rsidR="006C2AFC" w:rsidRPr="008B203B" w:rsidRDefault="006C2AFC" w:rsidP="008B203B">
            <w:pPr>
              <w:spacing w:line="360" w:lineRule="auto"/>
              <w:jc w:val="center"/>
              <w:rPr>
                <w:color w:val="000000" w:themeColor="text1"/>
                <w:sz w:val="28"/>
                <w:szCs w:val="28"/>
              </w:rPr>
            </w:pPr>
            <w:r w:rsidRPr="008B203B">
              <w:rPr>
                <w:color w:val="000000" w:themeColor="text1"/>
                <w:sz w:val="28"/>
                <w:szCs w:val="28"/>
              </w:rPr>
              <w:t>Obtida</w:t>
            </w:r>
          </w:p>
        </w:tc>
      </w:tr>
      <w:tr w:rsidR="006C2AFC" w:rsidRPr="008B203B" w:rsidTr="006C2AFC">
        <w:tc>
          <w:tcPr>
            <w:tcW w:w="4503" w:type="dxa"/>
          </w:tcPr>
          <w:p w:rsidR="006C2AFC" w:rsidRPr="008B203B" w:rsidRDefault="006C2AFC" w:rsidP="008B203B">
            <w:pPr>
              <w:spacing w:line="360" w:lineRule="auto"/>
              <w:jc w:val="center"/>
              <w:rPr>
                <w:color w:val="000000" w:themeColor="text1"/>
                <w:sz w:val="28"/>
                <w:szCs w:val="28"/>
              </w:rPr>
            </w:pPr>
            <w:r w:rsidRPr="008B203B">
              <w:rPr>
                <w:color w:val="000000" w:themeColor="text1"/>
                <w:sz w:val="28"/>
                <w:szCs w:val="28"/>
              </w:rPr>
              <w:t>30</w:t>
            </w:r>
          </w:p>
        </w:tc>
        <w:tc>
          <w:tcPr>
            <w:tcW w:w="4819" w:type="dxa"/>
          </w:tcPr>
          <w:p w:rsidR="006C2AFC" w:rsidRPr="008B203B" w:rsidRDefault="006C2AFC" w:rsidP="008B203B">
            <w:pPr>
              <w:spacing w:line="360" w:lineRule="auto"/>
              <w:jc w:val="center"/>
              <w:rPr>
                <w:color w:val="000000" w:themeColor="text1"/>
                <w:sz w:val="28"/>
                <w:szCs w:val="28"/>
              </w:rPr>
            </w:pPr>
            <w:r w:rsidRPr="008B203B">
              <w:rPr>
                <w:color w:val="000000" w:themeColor="text1"/>
                <w:sz w:val="28"/>
                <w:szCs w:val="28"/>
              </w:rPr>
              <w:t>26</w:t>
            </w:r>
          </w:p>
        </w:tc>
      </w:tr>
    </w:tbl>
    <w:p w:rsidR="006C2AFC" w:rsidRPr="008B203B" w:rsidRDefault="006C2AFC" w:rsidP="008B203B">
      <w:pPr>
        <w:spacing w:line="360" w:lineRule="auto"/>
        <w:jc w:val="both"/>
        <w:rPr>
          <w:b/>
          <w:color w:val="000000" w:themeColor="text1"/>
          <w:sz w:val="28"/>
          <w:szCs w:val="28"/>
        </w:rPr>
      </w:pPr>
    </w:p>
    <w:p w:rsidR="006C2AFC" w:rsidRPr="008B203B" w:rsidRDefault="006C2AFC" w:rsidP="008B203B">
      <w:pPr>
        <w:spacing w:line="360" w:lineRule="auto"/>
        <w:jc w:val="both"/>
        <w:rPr>
          <w:color w:val="000000" w:themeColor="text1"/>
          <w:sz w:val="28"/>
          <w:szCs w:val="28"/>
        </w:rPr>
      </w:pPr>
      <w:r w:rsidRPr="008C37A3">
        <w:rPr>
          <w:b/>
          <w:color w:val="000000" w:themeColor="text1"/>
          <w:sz w:val="28"/>
          <w:szCs w:val="28"/>
        </w:rPr>
        <w:t>Evidências que identificam:</w:t>
      </w:r>
      <w:r w:rsidRPr="008B203B">
        <w:rPr>
          <w:color w:val="000000" w:themeColor="text1"/>
          <w:sz w:val="28"/>
          <w:szCs w:val="28"/>
        </w:rPr>
        <w:t xml:space="preserve"> A equipe Gestora valoriza os profissionais da educação suprindo, sempre que requisitado, os materiais pedagógicos, tecnológicos ou pessoais necessários para que a aprendizagem seja garantida e os professores possam trabalhar com mais motivação.</w:t>
      </w:r>
    </w:p>
    <w:p w:rsidR="006C2AFC" w:rsidRPr="008B203B" w:rsidRDefault="006C2AFC" w:rsidP="008B203B">
      <w:pPr>
        <w:spacing w:line="360" w:lineRule="auto"/>
        <w:jc w:val="both"/>
        <w:rPr>
          <w:color w:val="000000" w:themeColor="text1"/>
          <w:sz w:val="28"/>
          <w:szCs w:val="28"/>
        </w:rPr>
      </w:pPr>
    </w:p>
    <w:p w:rsidR="006C2AFC" w:rsidRPr="008B203B" w:rsidRDefault="006C2AFC" w:rsidP="008B203B">
      <w:pPr>
        <w:spacing w:line="360" w:lineRule="auto"/>
        <w:jc w:val="both"/>
        <w:rPr>
          <w:color w:val="000000" w:themeColor="text1"/>
          <w:sz w:val="28"/>
          <w:szCs w:val="28"/>
        </w:rPr>
      </w:pPr>
      <w:r w:rsidRPr="008C37A3">
        <w:rPr>
          <w:b/>
          <w:color w:val="000000" w:themeColor="text1"/>
          <w:sz w:val="28"/>
          <w:szCs w:val="28"/>
        </w:rPr>
        <w:t>Potencialidades:</w:t>
      </w:r>
      <w:r w:rsidRPr="008B203B">
        <w:rPr>
          <w:color w:val="000000" w:themeColor="text1"/>
          <w:sz w:val="28"/>
          <w:szCs w:val="28"/>
        </w:rPr>
        <w:t xml:space="preserve"> Valorização do profissional da educação garantindo as melhores condições de trabalho possível.</w:t>
      </w:r>
    </w:p>
    <w:p w:rsidR="006C2AFC" w:rsidRPr="008B203B" w:rsidRDefault="006C2AFC" w:rsidP="008B203B">
      <w:pPr>
        <w:spacing w:line="360" w:lineRule="auto"/>
        <w:jc w:val="both"/>
        <w:rPr>
          <w:color w:val="000000" w:themeColor="text1"/>
          <w:sz w:val="28"/>
          <w:szCs w:val="28"/>
        </w:rPr>
      </w:pPr>
    </w:p>
    <w:p w:rsidR="006C2AFC" w:rsidRPr="008B203B" w:rsidRDefault="006C2AFC" w:rsidP="008B203B">
      <w:pPr>
        <w:spacing w:line="360" w:lineRule="auto"/>
        <w:jc w:val="both"/>
        <w:rPr>
          <w:color w:val="000000" w:themeColor="text1"/>
          <w:sz w:val="28"/>
          <w:szCs w:val="28"/>
        </w:rPr>
      </w:pPr>
      <w:r w:rsidRPr="008C37A3">
        <w:rPr>
          <w:b/>
          <w:color w:val="000000" w:themeColor="text1"/>
          <w:sz w:val="28"/>
          <w:szCs w:val="28"/>
        </w:rPr>
        <w:t>Fragilidades:</w:t>
      </w:r>
      <w:r w:rsidRPr="008B203B">
        <w:rPr>
          <w:color w:val="000000" w:themeColor="text1"/>
          <w:sz w:val="28"/>
          <w:szCs w:val="28"/>
        </w:rPr>
        <w:t xml:space="preserve"> Dificuldade em integrar os pais para uma maior integração com relação às ações e práticas para um bem comum que é a melhoria da aprendizagem.</w:t>
      </w:r>
    </w:p>
    <w:p w:rsidR="008C37A3" w:rsidRDefault="008C37A3" w:rsidP="008B203B">
      <w:pPr>
        <w:spacing w:line="360" w:lineRule="auto"/>
        <w:jc w:val="both"/>
        <w:rPr>
          <w:color w:val="000000" w:themeColor="text1"/>
          <w:sz w:val="28"/>
          <w:szCs w:val="28"/>
        </w:rPr>
      </w:pPr>
    </w:p>
    <w:p w:rsidR="006C2AFC" w:rsidRPr="008B203B" w:rsidRDefault="006C2AFC" w:rsidP="008B203B">
      <w:pPr>
        <w:spacing w:line="360" w:lineRule="auto"/>
        <w:jc w:val="both"/>
        <w:rPr>
          <w:color w:val="000000" w:themeColor="text1"/>
          <w:sz w:val="28"/>
          <w:szCs w:val="28"/>
        </w:rPr>
      </w:pPr>
      <w:r w:rsidRPr="008C37A3">
        <w:rPr>
          <w:b/>
          <w:color w:val="000000" w:themeColor="text1"/>
          <w:sz w:val="28"/>
          <w:szCs w:val="28"/>
        </w:rPr>
        <w:t>7.6.1.e</w:t>
      </w:r>
      <w:r w:rsidRPr="008B203B">
        <w:rPr>
          <w:color w:val="000000" w:themeColor="text1"/>
          <w:sz w:val="28"/>
          <w:szCs w:val="28"/>
        </w:rPr>
        <w:t xml:space="preserve"> Gestão de Serviços e Recursos</w:t>
      </w:r>
    </w:p>
    <w:p w:rsidR="006C2AFC" w:rsidRPr="008B203B" w:rsidRDefault="006C2AFC" w:rsidP="008B203B">
      <w:pPr>
        <w:spacing w:line="360" w:lineRule="auto"/>
        <w:jc w:val="both"/>
        <w:rPr>
          <w:color w:val="000000" w:themeColor="text1"/>
          <w:sz w:val="28"/>
          <w:szCs w:val="28"/>
        </w:rPr>
      </w:pPr>
    </w:p>
    <w:tbl>
      <w:tblPr>
        <w:tblStyle w:val="Tabelacomgrade"/>
        <w:tblW w:w="9322" w:type="dxa"/>
        <w:tblLook w:val="04A0"/>
      </w:tblPr>
      <w:tblGrid>
        <w:gridCol w:w="4503"/>
        <w:gridCol w:w="4819"/>
      </w:tblGrid>
      <w:tr w:rsidR="006C2AFC" w:rsidRPr="008B203B" w:rsidTr="006C2AFC">
        <w:tc>
          <w:tcPr>
            <w:tcW w:w="9322" w:type="dxa"/>
            <w:gridSpan w:val="2"/>
          </w:tcPr>
          <w:p w:rsidR="006C2AFC" w:rsidRPr="008B203B" w:rsidRDefault="006C2AFC" w:rsidP="008B203B">
            <w:pPr>
              <w:spacing w:line="360" w:lineRule="auto"/>
              <w:jc w:val="center"/>
              <w:rPr>
                <w:color w:val="000000" w:themeColor="text1"/>
                <w:sz w:val="28"/>
                <w:szCs w:val="28"/>
              </w:rPr>
            </w:pPr>
            <w:r w:rsidRPr="008B203B">
              <w:rPr>
                <w:color w:val="000000" w:themeColor="text1"/>
                <w:sz w:val="28"/>
                <w:szCs w:val="28"/>
              </w:rPr>
              <w:lastRenderedPageBreak/>
              <w:t>Pontuação</w:t>
            </w:r>
          </w:p>
        </w:tc>
      </w:tr>
      <w:tr w:rsidR="006C2AFC" w:rsidRPr="008B203B" w:rsidTr="006C2AFC">
        <w:tc>
          <w:tcPr>
            <w:tcW w:w="4503" w:type="dxa"/>
          </w:tcPr>
          <w:p w:rsidR="006C2AFC" w:rsidRPr="008B203B" w:rsidRDefault="006C2AFC" w:rsidP="008B203B">
            <w:pPr>
              <w:spacing w:line="360" w:lineRule="auto"/>
              <w:jc w:val="center"/>
              <w:rPr>
                <w:color w:val="000000" w:themeColor="text1"/>
                <w:sz w:val="28"/>
                <w:szCs w:val="28"/>
              </w:rPr>
            </w:pPr>
            <w:r w:rsidRPr="008B203B">
              <w:rPr>
                <w:color w:val="000000" w:themeColor="text1"/>
                <w:sz w:val="28"/>
                <w:szCs w:val="28"/>
              </w:rPr>
              <w:t>Máxima</w:t>
            </w:r>
          </w:p>
        </w:tc>
        <w:tc>
          <w:tcPr>
            <w:tcW w:w="4819" w:type="dxa"/>
          </w:tcPr>
          <w:p w:rsidR="006C2AFC" w:rsidRPr="008B203B" w:rsidRDefault="006C2AFC" w:rsidP="008B203B">
            <w:pPr>
              <w:spacing w:line="360" w:lineRule="auto"/>
              <w:jc w:val="center"/>
              <w:rPr>
                <w:color w:val="000000" w:themeColor="text1"/>
                <w:sz w:val="28"/>
                <w:szCs w:val="28"/>
              </w:rPr>
            </w:pPr>
            <w:r w:rsidRPr="008B203B">
              <w:rPr>
                <w:color w:val="000000" w:themeColor="text1"/>
                <w:sz w:val="28"/>
                <w:szCs w:val="28"/>
              </w:rPr>
              <w:t>Obtida</w:t>
            </w:r>
          </w:p>
        </w:tc>
      </w:tr>
      <w:tr w:rsidR="006C2AFC" w:rsidRPr="008B203B" w:rsidTr="006C2AFC">
        <w:tc>
          <w:tcPr>
            <w:tcW w:w="4503" w:type="dxa"/>
          </w:tcPr>
          <w:p w:rsidR="006C2AFC" w:rsidRPr="008B203B" w:rsidRDefault="006C2AFC" w:rsidP="008B203B">
            <w:pPr>
              <w:spacing w:line="360" w:lineRule="auto"/>
              <w:jc w:val="center"/>
              <w:rPr>
                <w:color w:val="000000" w:themeColor="text1"/>
                <w:sz w:val="28"/>
                <w:szCs w:val="28"/>
              </w:rPr>
            </w:pPr>
            <w:r w:rsidRPr="008B203B">
              <w:rPr>
                <w:color w:val="000000" w:themeColor="text1"/>
                <w:sz w:val="28"/>
                <w:szCs w:val="28"/>
              </w:rPr>
              <w:t>30</w:t>
            </w:r>
          </w:p>
        </w:tc>
        <w:tc>
          <w:tcPr>
            <w:tcW w:w="4819" w:type="dxa"/>
          </w:tcPr>
          <w:p w:rsidR="006C2AFC" w:rsidRPr="008B203B" w:rsidRDefault="006C2AFC" w:rsidP="008B203B">
            <w:pPr>
              <w:spacing w:line="360" w:lineRule="auto"/>
              <w:jc w:val="center"/>
              <w:rPr>
                <w:color w:val="000000" w:themeColor="text1"/>
                <w:sz w:val="28"/>
                <w:szCs w:val="28"/>
              </w:rPr>
            </w:pPr>
            <w:r w:rsidRPr="008B203B">
              <w:rPr>
                <w:color w:val="000000" w:themeColor="text1"/>
                <w:sz w:val="28"/>
                <w:szCs w:val="28"/>
              </w:rPr>
              <w:t>27</w:t>
            </w:r>
          </w:p>
        </w:tc>
      </w:tr>
    </w:tbl>
    <w:p w:rsidR="006C2AFC" w:rsidRPr="008B203B" w:rsidRDefault="006C2AFC" w:rsidP="008B203B">
      <w:pPr>
        <w:spacing w:line="360" w:lineRule="auto"/>
        <w:jc w:val="both"/>
        <w:rPr>
          <w:color w:val="000000" w:themeColor="text1"/>
          <w:sz w:val="28"/>
          <w:szCs w:val="28"/>
        </w:rPr>
      </w:pPr>
    </w:p>
    <w:p w:rsidR="006C2AFC" w:rsidRPr="008B203B" w:rsidRDefault="006C2AFC" w:rsidP="008B203B">
      <w:pPr>
        <w:spacing w:line="360" w:lineRule="auto"/>
        <w:jc w:val="both"/>
        <w:rPr>
          <w:color w:val="000000" w:themeColor="text1"/>
          <w:sz w:val="28"/>
          <w:szCs w:val="28"/>
        </w:rPr>
      </w:pPr>
      <w:r w:rsidRPr="008C37A3">
        <w:rPr>
          <w:b/>
          <w:color w:val="000000" w:themeColor="text1"/>
          <w:sz w:val="28"/>
          <w:szCs w:val="28"/>
        </w:rPr>
        <w:t>Evidências que identificam:</w:t>
      </w:r>
      <w:r w:rsidRPr="008B203B">
        <w:rPr>
          <w:color w:val="000000" w:themeColor="text1"/>
          <w:sz w:val="28"/>
          <w:szCs w:val="28"/>
        </w:rPr>
        <w:t xml:space="preserve"> Prestação de contas em dia e aprovadas.</w:t>
      </w:r>
    </w:p>
    <w:p w:rsidR="006C2AFC" w:rsidRPr="008B203B" w:rsidRDefault="006C2AFC" w:rsidP="008B203B">
      <w:pPr>
        <w:spacing w:line="360" w:lineRule="auto"/>
        <w:jc w:val="both"/>
        <w:rPr>
          <w:color w:val="000000" w:themeColor="text1"/>
          <w:sz w:val="28"/>
          <w:szCs w:val="28"/>
        </w:rPr>
      </w:pPr>
    </w:p>
    <w:p w:rsidR="006C2AFC" w:rsidRPr="008B203B" w:rsidRDefault="006C2AFC" w:rsidP="008B203B">
      <w:pPr>
        <w:spacing w:line="360" w:lineRule="auto"/>
        <w:jc w:val="both"/>
        <w:rPr>
          <w:color w:val="000000" w:themeColor="text1"/>
          <w:sz w:val="28"/>
          <w:szCs w:val="28"/>
        </w:rPr>
      </w:pPr>
      <w:r w:rsidRPr="008C37A3">
        <w:rPr>
          <w:b/>
          <w:color w:val="000000" w:themeColor="text1"/>
          <w:sz w:val="28"/>
          <w:szCs w:val="28"/>
        </w:rPr>
        <w:t>Potencialidades:</w:t>
      </w:r>
      <w:r w:rsidRPr="008B203B">
        <w:rPr>
          <w:color w:val="000000" w:themeColor="text1"/>
          <w:sz w:val="28"/>
          <w:szCs w:val="28"/>
        </w:rPr>
        <w:t xml:space="preserve"> Organização, atualização e registros escolares em ordem.</w:t>
      </w:r>
    </w:p>
    <w:p w:rsidR="008C37A3" w:rsidRDefault="008C37A3" w:rsidP="008B203B">
      <w:pPr>
        <w:spacing w:line="360" w:lineRule="auto"/>
        <w:jc w:val="both"/>
        <w:rPr>
          <w:b/>
          <w:color w:val="000000" w:themeColor="text1"/>
          <w:sz w:val="28"/>
          <w:szCs w:val="28"/>
        </w:rPr>
      </w:pPr>
    </w:p>
    <w:p w:rsidR="006C2AFC" w:rsidRPr="008B203B" w:rsidRDefault="006C2AFC" w:rsidP="008B203B">
      <w:pPr>
        <w:spacing w:line="360" w:lineRule="auto"/>
        <w:jc w:val="both"/>
        <w:rPr>
          <w:color w:val="000000" w:themeColor="text1"/>
          <w:sz w:val="28"/>
          <w:szCs w:val="28"/>
        </w:rPr>
      </w:pPr>
      <w:r w:rsidRPr="008C37A3">
        <w:rPr>
          <w:b/>
          <w:color w:val="000000" w:themeColor="text1"/>
          <w:sz w:val="28"/>
          <w:szCs w:val="28"/>
        </w:rPr>
        <w:t>Fragilidades:</w:t>
      </w:r>
      <w:r w:rsidRPr="008B203B">
        <w:rPr>
          <w:color w:val="000000" w:themeColor="text1"/>
          <w:sz w:val="28"/>
          <w:szCs w:val="28"/>
        </w:rPr>
        <w:t xml:space="preserve"> Preservação do patrimônio, interação escola/comunidade.</w:t>
      </w:r>
    </w:p>
    <w:tbl>
      <w:tblPr>
        <w:tblStyle w:val="Tabelacomgrade"/>
        <w:tblW w:w="9322" w:type="dxa"/>
        <w:tblLook w:val="04A0"/>
      </w:tblPr>
      <w:tblGrid>
        <w:gridCol w:w="4503"/>
        <w:gridCol w:w="4819"/>
      </w:tblGrid>
      <w:tr w:rsidR="006C2AFC" w:rsidRPr="008B203B" w:rsidTr="006C2AFC">
        <w:tc>
          <w:tcPr>
            <w:tcW w:w="9322" w:type="dxa"/>
            <w:gridSpan w:val="2"/>
          </w:tcPr>
          <w:p w:rsidR="006C2AFC" w:rsidRPr="008B203B" w:rsidRDefault="006C2AFC" w:rsidP="008B203B">
            <w:pPr>
              <w:spacing w:line="360" w:lineRule="auto"/>
              <w:jc w:val="center"/>
              <w:rPr>
                <w:color w:val="000000" w:themeColor="text1"/>
                <w:sz w:val="28"/>
                <w:szCs w:val="28"/>
              </w:rPr>
            </w:pPr>
            <w:r w:rsidRPr="008B203B">
              <w:rPr>
                <w:color w:val="000000" w:themeColor="text1"/>
                <w:sz w:val="28"/>
                <w:szCs w:val="28"/>
              </w:rPr>
              <w:t xml:space="preserve">Pontuação Total </w:t>
            </w:r>
          </w:p>
        </w:tc>
      </w:tr>
      <w:tr w:rsidR="006C2AFC" w:rsidRPr="008B203B" w:rsidTr="006C2AFC">
        <w:tc>
          <w:tcPr>
            <w:tcW w:w="4503" w:type="dxa"/>
          </w:tcPr>
          <w:p w:rsidR="006C2AFC" w:rsidRPr="008B203B" w:rsidRDefault="006C2AFC" w:rsidP="008B203B">
            <w:pPr>
              <w:spacing w:line="360" w:lineRule="auto"/>
              <w:jc w:val="center"/>
              <w:rPr>
                <w:color w:val="000000" w:themeColor="text1"/>
                <w:sz w:val="28"/>
                <w:szCs w:val="28"/>
              </w:rPr>
            </w:pPr>
            <w:r w:rsidRPr="008B203B">
              <w:rPr>
                <w:color w:val="000000" w:themeColor="text1"/>
                <w:sz w:val="28"/>
                <w:szCs w:val="28"/>
              </w:rPr>
              <w:t>Máxima</w:t>
            </w:r>
          </w:p>
        </w:tc>
        <w:tc>
          <w:tcPr>
            <w:tcW w:w="4819" w:type="dxa"/>
          </w:tcPr>
          <w:p w:rsidR="006C2AFC" w:rsidRPr="008B203B" w:rsidRDefault="006C2AFC" w:rsidP="008B203B">
            <w:pPr>
              <w:spacing w:line="360" w:lineRule="auto"/>
              <w:jc w:val="center"/>
              <w:rPr>
                <w:color w:val="000000" w:themeColor="text1"/>
                <w:sz w:val="28"/>
                <w:szCs w:val="28"/>
              </w:rPr>
            </w:pPr>
            <w:r w:rsidRPr="008B203B">
              <w:rPr>
                <w:color w:val="000000" w:themeColor="text1"/>
                <w:sz w:val="28"/>
                <w:szCs w:val="28"/>
              </w:rPr>
              <w:t>Obtida</w:t>
            </w:r>
          </w:p>
        </w:tc>
      </w:tr>
      <w:tr w:rsidR="006C2AFC" w:rsidRPr="008B203B" w:rsidTr="006C2AFC">
        <w:tc>
          <w:tcPr>
            <w:tcW w:w="4503" w:type="dxa"/>
          </w:tcPr>
          <w:p w:rsidR="006C2AFC" w:rsidRPr="008B203B" w:rsidRDefault="006C2AFC" w:rsidP="008B203B">
            <w:pPr>
              <w:spacing w:line="360" w:lineRule="auto"/>
              <w:jc w:val="center"/>
              <w:rPr>
                <w:color w:val="000000" w:themeColor="text1"/>
                <w:sz w:val="28"/>
                <w:szCs w:val="28"/>
              </w:rPr>
            </w:pPr>
            <w:r w:rsidRPr="008B203B">
              <w:rPr>
                <w:color w:val="000000" w:themeColor="text1"/>
                <w:sz w:val="28"/>
                <w:szCs w:val="28"/>
              </w:rPr>
              <w:t>165</w:t>
            </w:r>
          </w:p>
        </w:tc>
        <w:tc>
          <w:tcPr>
            <w:tcW w:w="4819" w:type="dxa"/>
          </w:tcPr>
          <w:p w:rsidR="006C2AFC" w:rsidRPr="008B203B" w:rsidRDefault="006C2AFC" w:rsidP="008B203B">
            <w:pPr>
              <w:spacing w:line="360" w:lineRule="auto"/>
              <w:jc w:val="center"/>
              <w:rPr>
                <w:color w:val="000000" w:themeColor="text1"/>
                <w:sz w:val="28"/>
                <w:szCs w:val="28"/>
              </w:rPr>
            </w:pPr>
            <w:r w:rsidRPr="008B203B">
              <w:rPr>
                <w:color w:val="000000" w:themeColor="text1"/>
                <w:sz w:val="28"/>
                <w:szCs w:val="28"/>
              </w:rPr>
              <w:t>137</w:t>
            </w:r>
          </w:p>
        </w:tc>
      </w:tr>
    </w:tbl>
    <w:p w:rsidR="006C2AFC" w:rsidRPr="008B203B" w:rsidRDefault="006C2AFC" w:rsidP="008B203B">
      <w:pPr>
        <w:spacing w:line="360" w:lineRule="auto"/>
        <w:jc w:val="both"/>
        <w:rPr>
          <w:b/>
          <w:color w:val="000000" w:themeColor="text1"/>
          <w:sz w:val="28"/>
          <w:szCs w:val="28"/>
        </w:rPr>
      </w:pPr>
    </w:p>
    <w:p w:rsidR="006C2AFC" w:rsidRPr="008B203B" w:rsidRDefault="006C2AFC" w:rsidP="008B203B">
      <w:pPr>
        <w:spacing w:line="360" w:lineRule="auto"/>
        <w:jc w:val="both"/>
        <w:rPr>
          <w:color w:val="000000" w:themeColor="text1"/>
          <w:sz w:val="28"/>
          <w:szCs w:val="28"/>
        </w:rPr>
      </w:pPr>
      <w:r w:rsidRPr="008C37A3">
        <w:rPr>
          <w:b/>
          <w:color w:val="000000" w:themeColor="text1"/>
          <w:sz w:val="28"/>
          <w:szCs w:val="28"/>
        </w:rPr>
        <w:t>Evidências que identificam:</w:t>
      </w:r>
      <w:r w:rsidRPr="008B203B">
        <w:rPr>
          <w:color w:val="000000" w:themeColor="text1"/>
          <w:sz w:val="28"/>
          <w:szCs w:val="28"/>
        </w:rPr>
        <w:t xml:space="preserve"> A escola possui um bom grupo de trabalho, </w:t>
      </w:r>
      <w:proofErr w:type="gramStart"/>
      <w:r w:rsidRPr="008B203B">
        <w:rPr>
          <w:color w:val="000000" w:themeColor="text1"/>
          <w:sz w:val="28"/>
          <w:szCs w:val="28"/>
        </w:rPr>
        <w:t>unidos</w:t>
      </w:r>
      <w:proofErr w:type="gramEnd"/>
      <w:r w:rsidRPr="008B203B">
        <w:rPr>
          <w:color w:val="000000" w:themeColor="text1"/>
          <w:sz w:val="28"/>
          <w:szCs w:val="28"/>
        </w:rPr>
        <w:t xml:space="preserve"> para um propósito comum que é a valorização da educação na vida dos alunos. Preparando-os para a Cidadania e o Mundo do Trabalho. Tem uma secretaria organizada e atualizada. A escola está bem equipada em todos os setores, principalmente no pedagógico. Temos professores coordenadores sempre dispostos, assíduos e participantes. Professores engajados e atuantes, a maioria efetiva. Nosso quadro de agente de organização escolar está completo e competente. Todas as dependências da escola estão organizadas ou prontas para serem organizadas.  A escola possui Zeladoria mantendo assim a escola sempre com a presença de alguém, dando segurança a todos. Nossa clientela é variada, saudável e bem cuidada, não tendo grandes problemas familiares.   </w:t>
      </w:r>
    </w:p>
    <w:p w:rsidR="006C2AFC" w:rsidRPr="008B203B" w:rsidRDefault="006C2AFC" w:rsidP="008B203B">
      <w:pPr>
        <w:spacing w:line="360" w:lineRule="auto"/>
        <w:jc w:val="both"/>
        <w:rPr>
          <w:color w:val="000000" w:themeColor="text1"/>
          <w:sz w:val="28"/>
          <w:szCs w:val="28"/>
        </w:rPr>
      </w:pPr>
    </w:p>
    <w:p w:rsidR="006C2AFC" w:rsidRPr="008B203B" w:rsidRDefault="006C2AFC" w:rsidP="008B203B">
      <w:pPr>
        <w:spacing w:line="360" w:lineRule="auto"/>
        <w:jc w:val="both"/>
        <w:rPr>
          <w:color w:val="000000" w:themeColor="text1"/>
          <w:sz w:val="28"/>
          <w:szCs w:val="28"/>
        </w:rPr>
      </w:pPr>
      <w:r w:rsidRPr="008C37A3">
        <w:rPr>
          <w:b/>
          <w:color w:val="000000" w:themeColor="text1"/>
          <w:sz w:val="28"/>
          <w:szCs w:val="28"/>
        </w:rPr>
        <w:t>Potencialidades:</w:t>
      </w:r>
      <w:r w:rsidRPr="008B203B">
        <w:rPr>
          <w:color w:val="000000" w:themeColor="text1"/>
          <w:sz w:val="28"/>
          <w:szCs w:val="28"/>
        </w:rPr>
        <w:t xml:space="preserve"> Escola muito bem equipada em todos os aspectos pedagógicos, tecnológicos, físicos e pessoais.  </w:t>
      </w:r>
    </w:p>
    <w:p w:rsidR="006C2AFC" w:rsidRPr="008B203B" w:rsidRDefault="006C2AFC" w:rsidP="008B203B">
      <w:pPr>
        <w:spacing w:line="360" w:lineRule="auto"/>
        <w:jc w:val="both"/>
        <w:rPr>
          <w:color w:val="000000" w:themeColor="text1"/>
          <w:sz w:val="28"/>
          <w:szCs w:val="28"/>
        </w:rPr>
      </w:pPr>
    </w:p>
    <w:p w:rsidR="006C2AFC" w:rsidRPr="008B203B" w:rsidRDefault="006C2AFC" w:rsidP="008B203B">
      <w:pPr>
        <w:spacing w:line="360" w:lineRule="auto"/>
        <w:jc w:val="both"/>
        <w:rPr>
          <w:b/>
          <w:color w:val="000000" w:themeColor="text1"/>
          <w:sz w:val="28"/>
          <w:szCs w:val="28"/>
        </w:rPr>
      </w:pPr>
      <w:r w:rsidRPr="008C37A3">
        <w:rPr>
          <w:b/>
          <w:color w:val="000000" w:themeColor="text1"/>
          <w:sz w:val="28"/>
          <w:szCs w:val="28"/>
        </w:rPr>
        <w:t>Fragilidades:</w:t>
      </w:r>
      <w:r w:rsidRPr="008B203B">
        <w:rPr>
          <w:color w:val="000000" w:themeColor="text1"/>
          <w:sz w:val="28"/>
          <w:szCs w:val="28"/>
        </w:rPr>
        <w:t xml:space="preserve"> A grande dificuldade em aliar os pais na educação dos filhos, e o grande número de faltas com relação a alguns professores. </w:t>
      </w:r>
      <w:proofErr w:type="gramStart"/>
      <w:r w:rsidRPr="008B203B">
        <w:rPr>
          <w:color w:val="000000" w:themeColor="text1"/>
          <w:sz w:val="28"/>
          <w:szCs w:val="28"/>
        </w:rPr>
        <w:t>Falta</w:t>
      </w:r>
      <w:proofErr w:type="gramEnd"/>
      <w:r w:rsidRPr="008B203B">
        <w:rPr>
          <w:color w:val="000000" w:themeColor="text1"/>
          <w:sz w:val="28"/>
          <w:szCs w:val="28"/>
        </w:rPr>
        <w:t xml:space="preserve"> de professor efetivo da área de Ciências humanas, História e Geografia.</w:t>
      </w:r>
    </w:p>
    <w:p w:rsidR="00304A71" w:rsidRDefault="00304A71" w:rsidP="008B203B">
      <w:pPr>
        <w:spacing w:line="360" w:lineRule="auto"/>
        <w:rPr>
          <w:b/>
          <w:color w:val="000000" w:themeColor="text1"/>
          <w:sz w:val="28"/>
          <w:szCs w:val="28"/>
        </w:rPr>
      </w:pPr>
    </w:p>
    <w:p w:rsidR="00A27AE7" w:rsidRPr="008B203B" w:rsidRDefault="004011D5" w:rsidP="008B203B">
      <w:pPr>
        <w:spacing w:line="360" w:lineRule="auto"/>
        <w:rPr>
          <w:color w:val="000000" w:themeColor="text1"/>
          <w:sz w:val="28"/>
          <w:szCs w:val="28"/>
        </w:rPr>
      </w:pPr>
      <w:r w:rsidRPr="008B203B">
        <w:rPr>
          <w:b/>
          <w:color w:val="000000" w:themeColor="text1"/>
          <w:sz w:val="28"/>
          <w:szCs w:val="28"/>
        </w:rPr>
        <w:t>7.7</w:t>
      </w:r>
      <w:r w:rsidRPr="008B203B">
        <w:rPr>
          <w:color w:val="000000" w:themeColor="text1"/>
          <w:sz w:val="28"/>
          <w:szCs w:val="28"/>
        </w:rPr>
        <w:t>.</w:t>
      </w:r>
      <w:r w:rsidR="00A27AE7" w:rsidRPr="008B203B">
        <w:rPr>
          <w:b/>
          <w:color w:val="000000" w:themeColor="text1"/>
          <w:sz w:val="28"/>
          <w:szCs w:val="28"/>
        </w:rPr>
        <w:t xml:space="preserve"> Avaliação dos funcionários administrativos e operacionais da escola</w:t>
      </w:r>
      <w:r w:rsidR="00A27AE7" w:rsidRPr="008B203B">
        <w:rPr>
          <w:color w:val="000000" w:themeColor="text1"/>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77"/>
        <w:gridCol w:w="941"/>
        <w:gridCol w:w="870"/>
      </w:tblGrid>
      <w:tr w:rsidR="00A27AE7" w:rsidRPr="008B203B" w:rsidTr="006C2AFC">
        <w:trPr>
          <w:trHeight w:val="582"/>
        </w:trPr>
        <w:tc>
          <w:tcPr>
            <w:tcW w:w="7477" w:type="dxa"/>
          </w:tcPr>
          <w:p w:rsidR="00A27AE7" w:rsidRPr="008B203B" w:rsidRDefault="00A27AE7" w:rsidP="008B203B">
            <w:pPr>
              <w:spacing w:line="360" w:lineRule="auto"/>
              <w:rPr>
                <w:color w:val="000000" w:themeColor="text1"/>
                <w:sz w:val="28"/>
                <w:szCs w:val="28"/>
              </w:rPr>
            </w:pPr>
            <w:proofErr w:type="gramStart"/>
            <w:r w:rsidRPr="008B203B">
              <w:rPr>
                <w:color w:val="000000" w:themeColor="text1"/>
                <w:sz w:val="28"/>
                <w:szCs w:val="28"/>
              </w:rPr>
              <w:t>1.</w:t>
            </w:r>
            <w:proofErr w:type="gramEnd"/>
            <w:r w:rsidRPr="008B203B">
              <w:rPr>
                <w:color w:val="000000" w:themeColor="text1"/>
                <w:sz w:val="28"/>
                <w:szCs w:val="28"/>
              </w:rPr>
              <w:t>Estão envolvidos na execução do Projeto Pedagógico, principalmente no relacionado a seu aspecto formativo.</w:t>
            </w:r>
          </w:p>
        </w:tc>
        <w:tc>
          <w:tcPr>
            <w:tcW w:w="941" w:type="dxa"/>
          </w:tcPr>
          <w:p w:rsidR="00A27AE7" w:rsidRPr="008B203B" w:rsidRDefault="006C2AFC" w:rsidP="008B203B">
            <w:pPr>
              <w:spacing w:line="360" w:lineRule="auto"/>
              <w:jc w:val="center"/>
              <w:rPr>
                <w:color w:val="000000" w:themeColor="text1"/>
                <w:sz w:val="28"/>
                <w:szCs w:val="28"/>
              </w:rPr>
            </w:pPr>
            <w:r w:rsidRPr="008B203B">
              <w:rPr>
                <w:color w:val="000000" w:themeColor="text1"/>
                <w:sz w:val="28"/>
                <w:szCs w:val="28"/>
              </w:rPr>
              <w:t>Sim</w:t>
            </w:r>
          </w:p>
        </w:tc>
        <w:tc>
          <w:tcPr>
            <w:tcW w:w="870" w:type="dxa"/>
          </w:tcPr>
          <w:p w:rsidR="00A27AE7" w:rsidRPr="008B203B" w:rsidRDefault="00A27AE7" w:rsidP="008B203B">
            <w:pPr>
              <w:spacing w:line="360" w:lineRule="auto"/>
              <w:rPr>
                <w:color w:val="000000" w:themeColor="text1"/>
                <w:sz w:val="28"/>
                <w:szCs w:val="28"/>
              </w:rPr>
            </w:pPr>
          </w:p>
        </w:tc>
      </w:tr>
      <w:tr w:rsidR="006C2AFC" w:rsidRPr="008B203B" w:rsidTr="006C2AFC">
        <w:tc>
          <w:tcPr>
            <w:tcW w:w="7477" w:type="dxa"/>
          </w:tcPr>
          <w:p w:rsidR="006C2AFC" w:rsidRPr="008B203B" w:rsidRDefault="006C2AFC" w:rsidP="008B203B">
            <w:pPr>
              <w:spacing w:line="360" w:lineRule="auto"/>
              <w:rPr>
                <w:color w:val="000000" w:themeColor="text1"/>
                <w:sz w:val="28"/>
                <w:szCs w:val="28"/>
              </w:rPr>
            </w:pPr>
            <w:proofErr w:type="gramStart"/>
            <w:r w:rsidRPr="008B203B">
              <w:rPr>
                <w:color w:val="000000" w:themeColor="text1"/>
                <w:sz w:val="28"/>
                <w:szCs w:val="28"/>
              </w:rPr>
              <w:t>2.</w:t>
            </w:r>
            <w:proofErr w:type="gramEnd"/>
            <w:r w:rsidRPr="008B203B">
              <w:rPr>
                <w:color w:val="000000" w:themeColor="text1"/>
                <w:sz w:val="28"/>
                <w:szCs w:val="28"/>
              </w:rPr>
              <w:t>Têm consciência de seu papel de educador, mesmo que não exerçam a docência.</w:t>
            </w:r>
          </w:p>
        </w:tc>
        <w:tc>
          <w:tcPr>
            <w:tcW w:w="941" w:type="dxa"/>
          </w:tcPr>
          <w:p w:rsidR="006C2AFC" w:rsidRPr="008B203B" w:rsidRDefault="006C2AFC" w:rsidP="008B203B">
            <w:pPr>
              <w:spacing w:line="360" w:lineRule="auto"/>
              <w:rPr>
                <w:color w:val="000000" w:themeColor="text1"/>
                <w:sz w:val="28"/>
                <w:szCs w:val="28"/>
              </w:rPr>
            </w:pPr>
            <w:r w:rsidRPr="008B203B">
              <w:rPr>
                <w:color w:val="000000" w:themeColor="text1"/>
                <w:sz w:val="28"/>
                <w:szCs w:val="28"/>
              </w:rPr>
              <w:t>Sim</w:t>
            </w:r>
          </w:p>
        </w:tc>
        <w:tc>
          <w:tcPr>
            <w:tcW w:w="870" w:type="dxa"/>
          </w:tcPr>
          <w:p w:rsidR="006C2AFC" w:rsidRPr="008B203B" w:rsidRDefault="006C2AFC" w:rsidP="008B203B">
            <w:pPr>
              <w:spacing w:line="360" w:lineRule="auto"/>
              <w:rPr>
                <w:color w:val="000000" w:themeColor="text1"/>
                <w:sz w:val="28"/>
                <w:szCs w:val="28"/>
              </w:rPr>
            </w:pPr>
          </w:p>
        </w:tc>
      </w:tr>
      <w:tr w:rsidR="006C2AFC" w:rsidRPr="008B203B" w:rsidTr="006C2AFC">
        <w:tc>
          <w:tcPr>
            <w:tcW w:w="7477" w:type="dxa"/>
          </w:tcPr>
          <w:p w:rsidR="006C2AFC" w:rsidRPr="008B203B" w:rsidRDefault="006C2AFC" w:rsidP="008B203B">
            <w:pPr>
              <w:spacing w:line="360" w:lineRule="auto"/>
              <w:jc w:val="both"/>
              <w:rPr>
                <w:color w:val="000000" w:themeColor="text1"/>
                <w:sz w:val="28"/>
                <w:szCs w:val="28"/>
              </w:rPr>
            </w:pPr>
            <w:proofErr w:type="gramStart"/>
            <w:r w:rsidRPr="008B203B">
              <w:rPr>
                <w:color w:val="000000" w:themeColor="text1"/>
                <w:sz w:val="28"/>
                <w:szCs w:val="28"/>
              </w:rPr>
              <w:t>3.</w:t>
            </w:r>
            <w:proofErr w:type="gramEnd"/>
            <w:r w:rsidRPr="008B203B">
              <w:rPr>
                <w:color w:val="000000" w:themeColor="text1"/>
                <w:sz w:val="28"/>
                <w:szCs w:val="28"/>
              </w:rPr>
              <w:t>Participam de decisões coletivas da escola, principalmente enquanto membros de colegiado escolar.</w:t>
            </w:r>
          </w:p>
        </w:tc>
        <w:tc>
          <w:tcPr>
            <w:tcW w:w="941" w:type="dxa"/>
          </w:tcPr>
          <w:p w:rsidR="006C2AFC" w:rsidRPr="008B203B" w:rsidRDefault="006C2AFC" w:rsidP="008B203B">
            <w:pPr>
              <w:spacing w:line="360" w:lineRule="auto"/>
              <w:rPr>
                <w:color w:val="000000" w:themeColor="text1"/>
                <w:sz w:val="28"/>
                <w:szCs w:val="28"/>
              </w:rPr>
            </w:pPr>
            <w:r w:rsidRPr="008B203B">
              <w:rPr>
                <w:color w:val="000000" w:themeColor="text1"/>
                <w:sz w:val="28"/>
                <w:szCs w:val="28"/>
              </w:rPr>
              <w:t>Sim</w:t>
            </w:r>
          </w:p>
        </w:tc>
        <w:tc>
          <w:tcPr>
            <w:tcW w:w="870" w:type="dxa"/>
          </w:tcPr>
          <w:p w:rsidR="006C2AFC" w:rsidRPr="008B203B" w:rsidRDefault="006C2AFC" w:rsidP="008B203B">
            <w:pPr>
              <w:spacing w:line="360" w:lineRule="auto"/>
              <w:jc w:val="both"/>
              <w:rPr>
                <w:color w:val="000000" w:themeColor="text1"/>
                <w:sz w:val="28"/>
                <w:szCs w:val="28"/>
              </w:rPr>
            </w:pPr>
          </w:p>
        </w:tc>
      </w:tr>
      <w:tr w:rsidR="006C2AFC" w:rsidRPr="008B203B" w:rsidTr="006C2AFC">
        <w:tc>
          <w:tcPr>
            <w:tcW w:w="7477" w:type="dxa"/>
          </w:tcPr>
          <w:p w:rsidR="006C2AFC" w:rsidRPr="008B203B" w:rsidRDefault="006C2AFC" w:rsidP="008B203B">
            <w:pPr>
              <w:spacing w:line="360" w:lineRule="auto"/>
              <w:jc w:val="both"/>
              <w:rPr>
                <w:color w:val="000000" w:themeColor="text1"/>
                <w:sz w:val="28"/>
                <w:szCs w:val="28"/>
              </w:rPr>
            </w:pPr>
            <w:proofErr w:type="gramStart"/>
            <w:r w:rsidRPr="008B203B">
              <w:rPr>
                <w:color w:val="000000" w:themeColor="text1"/>
                <w:sz w:val="28"/>
                <w:szCs w:val="28"/>
              </w:rPr>
              <w:t>4.</w:t>
            </w:r>
            <w:proofErr w:type="gramEnd"/>
            <w:r w:rsidRPr="008B203B">
              <w:rPr>
                <w:color w:val="000000" w:themeColor="text1"/>
                <w:sz w:val="28"/>
                <w:szCs w:val="28"/>
              </w:rPr>
              <w:t>Assumem responsabilidades coletivas e individuais.</w:t>
            </w:r>
          </w:p>
        </w:tc>
        <w:tc>
          <w:tcPr>
            <w:tcW w:w="941" w:type="dxa"/>
          </w:tcPr>
          <w:p w:rsidR="006C2AFC" w:rsidRPr="008B203B" w:rsidRDefault="006C2AFC" w:rsidP="008B203B">
            <w:pPr>
              <w:spacing w:line="360" w:lineRule="auto"/>
              <w:rPr>
                <w:color w:val="000000" w:themeColor="text1"/>
                <w:sz w:val="28"/>
                <w:szCs w:val="28"/>
              </w:rPr>
            </w:pPr>
            <w:r w:rsidRPr="008B203B">
              <w:rPr>
                <w:color w:val="000000" w:themeColor="text1"/>
                <w:sz w:val="28"/>
                <w:szCs w:val="28"/>
              </w:rPr>
              <w:t>Sim</w:t>
            </w:r>
          </w:p>
        </w:tc>
        <w:tc>
          <w:tcPr>
            <w:tcW w:w="870" w:type="dxa"/>
          </w:tcPr>
          <w:p w:rsidR="006C2AFC" w:rsidRPr="008B203B" w:rsidRDefault="006C2AFC" w:rsidP="008B203B">
            <w:pPr>
              <w:spacing w:line="360" w:lineRule="auto"/>
              <w:jc w:val="both"/>
              <w:rPr>
                <w:color w:val="000000" w:themeColor="text1"/>
                <w:sz w:val="28"/>
                <w:szCs w:val="28"/>
              </w:rPr>
            </w:pPr>
          </w:p>
        </w:tc>
      </w:tr>
      <w:tr w:rsidR="006C2AFC" w:rsidRPr="008B203B" w:rsidTr="006C2AFC">
        <w:tc>
          <w:tcPr>
            <w:tcW w:w="7477" w:type="dxa"/>
          </w:tcPr>
          <w:p w:rsidR="006C2AFC" w:rsidRPr="008B203B" w:rsidRDefault="006C2AFC" w:rsidP="008B203B">
            <w:pPr>
              <w:spacing w:line="360" w:lineRule="auto"/>
              <w:jc w:val="both"/>
              <w:rPr>
                <w:color w:val="000000" w:themeColor="text1"/>
                <w:sz w:val="28"/>
                <w:szCs w:val="28"/>
              </w:rPr>
            </w:pPr>
            <w:proofErr w:type="gramStart"/>
            <w:r w:rsidRPr="008B203B">
              <w:rPr>
                <w:color w:val="000000" w:themeColor="text1"/>
                <w:sz w:val="28"/>
                <w:szCs w:val="28"/>
              </w:rPr>
              <w:t>5.</w:t>
            </w:r>
            <w:proofErr w:type="gramEnd"/>
            <w:r w:rsidRPr="008B203B">
              <w:rPr>
                <w:color w:val="000000" w:themeColor="text1"/>
                <w:sz w:val="28"/>
                <w:szCs w:val="28"/>
              </w:rPr>
              <w:t>Relacionam-se bem com o grupo-escola.</w:t>
            </w:r>
          </w:p>
        </w:tc>
        <w:tc>
          <w:tcPr>
            <w:tcW w:w="941" w:type="dxa"/>
          </w:tcPr>
          <w:p w:rsidR="006C2AFC" w:rsidRPr="008B203B" w:rsidRDefault="006C2AFC" w:rsidP="008B203B">
            <w:pPr>
              <w:spacing w:line="360" w:lineRule="auto"/>
              <w:rPr>
                <w:color w:val="000000" w:themeColor="text1"/>
                <w:sz w:val="28"/>
                <w:szCs w:val="28"/>
              </w:rPr>
            </w:pPr>
            <w:r w:rsidRPr="008B203B">
              <w:rPr>
                <w:color w:val="000000" w:themeColor="text1"/>
                <w:sz w:val="28"/>
                <w:szCs w:val="28"/>
              </w:rPr>
              <w:t>Sim</w:t>
            </w:r>
          </w:p>
        </w:tc>
        <w:tc>
          <w:tcPr>
            <w:tcW w:w="870" w:type="dxa"/>
          </w:tcPr>
          <w:p w:rsidR="006C2AFC" w:rsidRPr="008B203B" w:rsidRDefault="006C2AFC" w:rsidP="008B203B">
            <w:pPr>
              <w:spacing w:line="360" w:lineRule="auto"/>
              <w:jc w:val="both"/>
              <w:rPr>
                <w:color w:val="000000" w:themeColor="text1"/>
                <w:sz w:val="28"/>
                <w:szCs w:val="28"/>
              </w:rPr>
            </w:pPr>
          </w:p>
        </w:tc>
      </w:tr>
      <w:tr w:rsidR="006C2AFC" w:rsidRPr="008B203B" w:rsidTr="006C2AFC">
        <w:tc>
          <w:tcPr>
            <w:tcW w:w="7477" w:type="dxa"/>
          </w:tcPr>
          <w:p w:rsidR="006C2AFC" w:rsidRPr="008B203B" w:rsidRDefault="006C2AFC" w:rsidP="008B203B">
            <w:pPr>
              <w:spacing w:line="360" w:lineRule="auto"/>
              <w:jc w:val="both"/>
              <w:rPr>
                <w:color w:val="000000" w:themeColor="text1"/>
                <w:sz w:val="28"/>
                <w:szCs w:val="28"/>
              </w:rPr>
            </w:pPr>
            <w:proofErr w:type="gramStart"/>
            <w:r w:rsidRPr="008B203B">
              <w:rPr>
                <w:color w:val="000000" w:themeColor="text1"/>
                <w:sz w:val="28"/>
                <w:szCs w:val="28"/>
              </w:rPr>
              <w:t>6.</w:t>
            </w:r>
            <w:proofErr w:type="gramEnd"/>
            <w:r w:rsidRPr="008B203B">
              <w:rPr>
                <w:color w:val="000000" w:themeColor="text1"/>
                <w:sz w:val="28"/>
                <w:szCs w:val="28"/>
              </w:rPr>
              <w:t>Têm como prática o bom atendimento ao público.</w:t>
            </w:r>
          </w:p>
        </w:tc>
        <w:tc>
          <w:tcPr>
            <w:tcW w:w="941" w:type="dxa"/>
          </w:tcPr>
          <w:p w:rsidR="006C2AFC" w:rsidRPr="008B203B" w:rsidRDefault="006C2AFC" w:rsidP="008B203B">
            <w:pPr>
              <w:spacing w:line="360" w:lineRule="auto"/>
              <w:rPr>
                <w:color w:val="000000" w:themeColor="text1"/>
                <w:sz w:val="28"/>
                <w:szCs w:val="28"/>
              </w:rPr>
            </w:pPr>
            <w:r w:rsidRPr="008B203B">
              <w:rPr>
                <w:color w:val="000000" w:themeColor="text1"/>
                <w:sz w:val="28"/>
                <w:szCs w:val="28"/>
              </w:rPr>
              <w:t>Sim</w:t>
            </w:r>
          </w:p>
        </w:tc>
        <w:tc>
          <w:tcPr>
            <w:tcW w:w="870" w:type="dxa"/>
          </w:tcPr>
          <w:p w:rsidR="006C2AFC" w:rsidRPr="008B203B" w:rsidRDefault="006C2AFC" w:rsidP="008B203B">
            <w:pPr>
              <w:spacing w:line="360" w:lineRule="auto"/>
              <w:jc w:val="both"/>
              <w:rPr>
                <w:color w:val="000000" w:themeColor="text1"/>
                <w:sz w:val="28"/>
                <w:szCs w:val="28"/>
              </w:rPr>
            </w:pPr>
          </w:p>
        </w:tc>
      </w:tr>
      <w:tr w:rsidR="006C2AFC" w:rsidRPr="008B203B" w:rsidTr="006C2AFC">
        <w:tc>
          <w:tcPr>
            <w:tcW w:w="7477" w:type="dxa"/>
          </w:tcPr>
          <w:p w:rsidR="006C2AFC" w:rsidRPr="008B203B" w:rsidRDefault="006C2AFC" w:rsidP="008B203B">
            <w:pPr>
              <w:spacing w:line="360" w:lineRule="auto"/>
              <w:rPr>
                <w:color w:val="000000" w:themeColor="text1"/>
                <w:sz w:val="28"/>
                <w:szCs w:val="28"/>
              </w:rPr>
            </w:pPr>
            <w:proofErr w:type="gramStart"/>
            <w:r w:rsidRPr="008B203B">
              <w:rPr>
                <w:color w:val="000000" w:themeColor="text1"/>
                <w:sz w:val="28"/>
                <w:szCs w:val="28"/>
              </w:rPr>
              <w:t>7.</w:t>
            </w:r>
            <w:proofErr w:type="gramEnd"/>
            <w:r w:rsidRPr="008B203B">
              <w:rPr>
                <w:color w:val="000000" w:themeColor="text1"/>
                <w:sz w:val="28"/>
                <w:szCs w:val="28"/>
              </w:rPr>
              <w:t>São pontuais e comprometidos.</w:t>
            </w:r>
          </w:p>
        </w:tc>
        <w:tc>
          <w:tcPr>
            <w:tcW w:w="941" w:type="dxa"/>
          </w:tcPr>
          <w:p w:rsidR="006C2AFC" w:rsidRPr="008B203B" w:rsidRDefault="006C2AFC" w:rsidP="008B203B">
            <w:pPr>
              <w:spacing w:line="360" w:lineRule="auto"/>
              <w:rPr>
                <w:color w:val="000000" w:themeColor="text1"/>
                <w:sz w:val="28"/>
                <w:szCs w:val="28"/>
              </w:rPr>
            </w:pPr>
            <w:r w:rsidRPr="008B203B">
              <w:rPr>
                <w:color w:val="000000" w:themeColor="text1"/>
                <w:sz w:val="28"/>
                <w:szCs w:val="28"/>
              </w:rPr>
              <w:t>Sim</w:t>
            </w:r>
          </w:p>
        </w:tc>
        <w:tc>
          <w:tcPr>
            <w:tcW w:w="870" w:type="dxa"/>
          </w:tcPr>
          <w:p w:rsidR="006C2AFC" w:rsidRPr="008B203B" w:rsidRDefault="006C2AFC" w:rsidP="008B203B">
            <w:pPr>
              <w:spacing w:line="360" w:lineRule="auto"/>
              <w:rPr>
                <w:color w:val="000000" w:themeColor="text1"/>
                <w:sz w:val="28"/>
                <w:szCs w:val="28"/>
              </w:rPr>
            </w:pPr>
          </w:p>
        </w:tc>
      </w:tr>
    </w:tbl>
    <w:p w:rsidR="00A27AE7" w:rsidRPr="008B203B" w:rsidRDefault="00A27AE7" w:rsidP="008B203B">
      <w:pPr>
        <w:spacing w:line="360" w:lineRule="auto"/>
        <w:jc w:val="both"/>
        <w:rPr>
          <w:color w:val="000000" w:themeColor="text1"/>
          <w:sz w:val="28"/>
          <w:szCs w:val="28"/>
        </w:rPr>
      </w:pPr>
    </w:p>
    <w:p w:rsidR="00A27AE7" w:rsidRPr="008B203B" w:rsidRDefault="00187C54" w:rsidP="008B203B">
      <w:pPr>
        <w:spacing w:line="360" w:lineRule="auto"/>
        <w:jc w:val="both"/>
        <w:rPr>
          <w:color w:val="000000" w:themeColor="text1"/>
          <w:sz w:val="28"/>
          <w:szCs w:val="28"/>
        </w:rPr>
      </w:pPr>
      <w:proofErr w:type="gramStart"/>
      <w:r w:rsidRPr="008B203B">
        <w:rPr>
          <w:b/>
          <w:color w:val="000000" w:themeColor="text1"/>
          <w:sz w:val="28"/>
          <w:szCs w:val="28"/>
        </w:rPr>
        <w:t xml:space="preserve">7.8 </w:t>
      </w:r>
      <w:r w:rsidR="00A27AE7" w:rsidRPr="008B203B">
        <w:rPr>
          <w:b/>
          <w:color w:val="000000" w:themeColor="text1"/>
          <w:sz w:val="28"/>
          <w:szCs w:val="28"/>
        </w:rPr>
        <w:t>.</w:t>
      </w:r>
      <w:proofErr w:type="gramEnd"/>
      <w:r w:rsidR="00A27AE7" w:rsidRPr="008B203B">
        <w:rPr>
          <w:b/>
          <w:color w:val="000000" w:themeColor="text1"/>
          <w:sz w:val="28"/>
          <w:szCs w:val="28"/>
        </w:rPr>
        <w:t>Avaliação dos órgãos colegiados</w:t>
      </w:r>
      <w:r w:rsidR="00A27AE7" w:rsidRPr="008B203B">
        <w:rPr>
          <w:color w:val="000000" w:themeColor="text1"/>
          <w:sz w:val="28"/>
          <w:szCs w:val="28"/>
        </w:rPr>
        <w:t>.</w:t>
      </w:r>
    </w:p>
    <w:p w:rsidR="00187C54" w:rsidRPr="008B203B" w:rsidRDefault="00187C54" w:rsidP="008B203B">
      <w:pPr>
        <w:spacing w:line="360" w:lineRule="auto"/>
        <w:jc w:val="both"/>
        <w:rPr>
          <w:color w:val="000000" w:themeColor="text1"/>
          <w:sz w:val="28"/>
          <w:szCs w:val="28"/>
        </w:rPr>
      </w:pPr>
      <w:r w:rsidRPr="008B203B">
        <w:rPr>
          <w:b/>
          <w:color w:val="000000" w:themeColor="text1"/>
          <w:sz w:val="28"/>
          <w:szCs w:val="28"/>
        </w:rPr>
        <w:t>7.8.</w:t>
      </w:r>
      <w:r w:rsidR="00A27AE7" w:rsidRPr="008B203B">
        <w:rPr>
          <w:b/>
          <w:color w:val="000000" w:themeColor="text1"/>
          <w:sz w:val="28"/>
          <w:szCs w:val="28"/>
        </w:rPr>
        <w:t>1 APM/CE</w:t>
      </w:r>
      <w:r w:rsidRPr="008B203B">
        <w:rPr>
          <w:b/>
          <w:color w:val="000000" w:themeColor="text1"/>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05"/>
        <w:gridCol w:w="901"/>
        <w:gridCol w:w="882"/>
      </w:tblGrid>
      <w:tr w:rsidR="006C2AFC" w:rsidRPr="008B203B" w:rsidTr="006C2AFC">
        <w:tc>
          <w:tcPr>
            <w:tcW w:w="7505" w:type="dxa"/>
          </w:tcPr>
          <w:p w:rsidR="006C2AFC" w:rsidRPr="008B203B" w:rsidRDefault="006C2AFC" w:rsidP="008B203B">
            <w:pPr>
              <w:spacing w:line="360" w:lineRule="auto"/>
              <w:rPr>
                <w:color w:val="000000" w:themeColor="text1"/>
                <w:sz w:val="28"/>
                <w:szCs w:val="28"/>
              </w:rPr>
            </w:pPr>
            <w:proofErr w:type="gramStart"/>
            <w:r w:rsidRPr="008B203B">
              <w:rPr>
                <w:color w:val="000000" w:themeColor="text1"/>
                <w:sz w:val="28"/>
                <w:szCs w:val="28"/>
              </w:rPr>
              <w:t>1.</w:t>
            </w:r>
            <w:proofErr w:type="gramEnd"/>
            <w:r w:rsidRPr="008B203B">
              <w:rPr>
                <w:color w:val="000000" w:themeColor="text1"/>
                <w:sz w:val="28"/>
                <w:szCs w:val="28"/>
              </w:rPr>
              <w:t>Tem consciência da importância da participação nas decisões da escola</w:t>
            </w:r>
          </w:p>
        </w:tc>
        <w:tc>
          <w:tcPr>
            <w:tcW w:w="901" w:type="dxa"/>
          </w:tcPr>
          <w:p w:rsidR="006C2AFC" w:rsidRPr="008B203B" w:rsidRDefault="006C2AFC" w:rsidP="008B203B">
            <w:pPr>
              <w:spacing w:line="360" w:lineRule="auto"/>
              <w:rPr>
                <w:color w:val="000000" w:themeColor="text1"/>
                <w:sz w:val="28"/>
                <w:szCs w:val="28"/>
              </w:rPr>
            </w:pPr>
            <w:r w:rsidRPr="008B203B">
              <w:rPr>
                <w:color w:val="000000" w:themeColor="text1"/>
                <w:sz w:val="28"/>
                <w:szCs w:val="28"/>
              </w:rPr>
              <w:t>Sim</w:t>
            </w:r>
          </w:p>
        </w:tc>
        <w:tc>
          <w:tcPr>
            <w:tcW w:w="882" w:type="dxa"/>
          </w:tcPr>
          <w:p w:rsidR="006C2AFC" w:rsidRPr="008B203B" w:rsidRDefault="006C2AFC" w:rsidP="008B203B">
            <w:pPr>
              <w:spacing w:line="360" w:lineRule="auto"/>
              <w:rPr>
                <w:color w:val="000000" w:themeColor="text1"/>
                <w:sz w:val="28"/>
                <w:szCs w:val="28"/>
              </w:rPr>
            </w:pPr>
          </w:p>
        </w:tc>
      </w:tr>
      <w:tr w:rsidR="006C2AFC" w:rsidRPr="008B203B" w:rsidTr="006C2AFC">
        <w:tc>
          <w:tcPr>
            <w:tcW w:w="7505" w:type="dxa"/>
          </w:tcPr>
          <w:p w:rsidR="006C2AFC" w:rsidRPr="008B203B" w:rsidRDefault="006C2AFC" w:rsidP="008B203B">
            <w:pPr>
              <w:spacing w:line="360" w:lineRule="auto"/>
              <w:rPr>
                <w:color w:val="000000" w:themeColor="text1"/>
                <w:sz w:val="28"/>
                <w:szCs w:val="28"/>
              </w:rPr>
            </w:pPr>
            <w:proofErr w:type="gramStart"/>
            <w:r w:rsidRPr="008B203B">
              <w:rPr>
                <w:color w:val="000000" w:themeColor="text1"/>
                <w:sz w:val="28"/>
                <w:szCs w:val="28"/>
              </w:rPr>
              <w:t>2.</w:t>
            </w:r>
            <w:proofErr w:type="gramEnd"/>
            <w:r w:rsidRPr="008B203B">
              <w:rPr>
                <w:color w:val="000000" w:themeColor="text1"/>
                <w:sz w:val="28"/>
                <w:szCs w:val="28"/>
              </w:rPr>
              <w:t>Comparece às reuniões agendadas</w:t>
            </w:r>
          </w:p>
        </w:tc>
        <w:tc>
          <w:tcPr>
            <w:tcW w:w="901" w:type="dxa"/>
          </w:tcPr>
          <w:p w:rsidR="006C2AFC" w:rsidRPr="008B203B" w:rsidRDefault="006C2AFC" w:rsidP="008B203B">
            <w:pPr>
              <w:spacing w:line="360" w:lineRule="auto"/>
              <w:rPr>
                <w:color w:val="000000" w:themeColor="text1"/>
                <w:sz w:val="28"/>
                <w:szCs w:val="28"/>
              </w:rPr>
            </w:pPr>
            <w:r w:rsidRPr="008B203B">
              <w:rPr>
                <w:color w:val="000000" w:themeColor="text1"/>
                <w:sz w:val="28"/>
                <w:szCs w:val="28"/>
              </w:rPr>
              <w:t>Sim</w:t>
            </w:r>
          </w:p>
        </w:tc>
        <w:tc>
          <w:tcPr>
            <w:tcW w:w="882" w:type="dxa"/>
          </w:tcPr>
          <w:p w:rsidR="006C2AFC" w:rsidRPr="008B203B" w:rsidRDefault="006C2AFC" w:rsidP="008B203B">
            <w:pPr>
              <w:spacing w:line="360" w:lineRule="auto"/>
              <w:rPr>
                <w:color w:val="000000" w:themeColor="text1"/>
                <w:sz w:val="28"/>
                <w:szCs w:val="28"/>
              </w:rPr>
            </w:pPr>
          </w:p>
        </w:tc>
      </w:tr>
      <w:tr w:rsidR="006C2AFC" w:rsidRPr="008B203B" w:rsidTr="006C2AFC">
        <w:tc>
          <w:tcPr>
            <w:tcW w:w="7505" w:type="dxa"/>
          </w:tcPr>
          <w:p w:rsidR="006C2AFC" w:rsidRPr="008B203B" w:rsidRDefault="006C2AFC" w:rsidP="008B203B">
            <w:pPr>
              <w:spacing w:line="360" w:lineRule="auto"/>
              <w:rPr>
                <w:color w:val="000000" w:themeColor="text1"/>
                <w:sz w:val="28"/>
                <w:szCs w:val="28"/>
              </w:rPr>
            </w:pPr>
            <w:proofErr w:type="gramStart"/>
            <w:r w:rsidRPr="008B203B">
              <w:rPr>
                <w:color w:val="000000" w:themeColor="text1"/>
                <w:sz w:val="28"/>
                <w:szCs w:val="28"/>
              </w:rPr>
              <w:t>3.</w:t>
            </w:r>
            <w:proofErr w:type="gramEnd"/>
            <w:r w:rsidRPr="008B203B">
              <w:rPr>
                <w:color w:val="000000" w:themeColor="text1"/>
                <w:sz w:val="28"/>
                <w:szCs w:val="28"/>
              </w:rPr>
              <w:t>Conhece o Projeto Pedagógico da escola</w:t>
            </w:r>
          </w:p>
        </w:tc>
        <w:tc>
          <w:tcPr>
            <w:tcW w:w="901" w:type="dxa"/>
          </w:tcPr>
          <w:p w:rsidR="006C2AFC" w:rsidRPr="008B203B" w:rsidRDefault="006C2AFC" w:rsidP="008B203B">
            <w:pPr>
              <w:spacing w:line="360" w:lineRule="auto"/>
              <w:rPr>
                <w:color w:val="000000" w:themeColor="text1"/>
                <w:sz w:val="28"/>
                <w:szCs w:val="28"/>
              </w:rPr>
            </w:pPr>
            <w:r w:rsidRPr="008B203B">
              <w:rPr>
                <w:color w:val="000000" w:themeColor="text1"/>
                <w:sz w:val="28"/>
                <w:szCs w:val="28"/>
              </w:rPr>
              <w:t>Sim</w:t>
            </w:r>
          </w:p>
        </w:tc>
        <w:tc>
          <w:tcPr>
            <w:tcW w:w="882" w:type="dxa"/>
          </w:tcPr>
          <w:p w:rsidR="006C2AFC" w:rsidRPr="008B203B" w:rsidRDefault="006C2AFC" w:rsidP="008B203B">
            <w:pPr>
              <w:spacing w:line="360" w:lineRule="auto"/>
              <w:rPr>
                <w:color w:val="000000" w:themeColor="text1"/>
                <w:sz w:val="28"/>
                <w:szCs w:val="28"/>
              </w:rPr>
            </w:pPr>
          </w:p>
        </w:tc>
      </w:tr>
    </w:tbl>
    <w:p w:rsidR="00A27AE7" w:rsidRPr="008B203B" w:rsidRDefault="00A27AE7" w:rsidP="008B203B">
      <w:pPr>
        <w:spacing w:line="360" w:lineRule="auto"/>
        <w:jc w:val="both"/>
        <w:rPr>
          <w:color w:val="000000" w:themeColor="text1"/>
          <w:sz w:val="28"/>
          <w:szCs w:val="28"/>
        </w:rPr>
      </w:pPr>
      <w:r w:rsidRPr="008B203B">
        <w:rPr>
          <w:color w:val="000000" w:themeColor="text1"/>
          <w:sz w:val="28"/>
          <w:szCs w:val="28"/>
        </w:rPr>
        <w:t xml:space="preserve">    </w:t>
      </w:r>
    </w:p>
    <w:p w:rsidR="00304A71" w:rsidRDefault="00304A71" w:rsidP="008B203B">
      <w:pPr>
        <w:spacing w:line="360" w:lineRule="auto"/>
        <w:jc w:val="both"/>
        <w:rPr>
          <w:b/>
          <w:color w:val="000000" w:themeColor="text1"/>
          <w:sz w:val="28"/>
          <w:szCs w:val="28"/>
        </w:rPr>
      </w:pPr>
    </w:p>
    <w:p w:rsidR="00304A71" w:rsidRDefault="00304A71" w:rsidP="008B203B">
      <w:pPr>
        <w:spacing w:line="360" w:lineRule="auto"/>
        <w:jc w:val="both"/>
        <w:rPr>
          <w:b/>
          <w:color w:val="000000" w:themeColor="text1"/>
          <w:sz w:val="28"/>
          <w:szCs w:val="28"/>
        </w:rPr>
      </w:pPr>
    </w:p>
    <w:p w:rsidR="00187C54" w:rsidRPr="008B203B" w:rsidRDefault="00187C54" w:rsidP="008B203B">
      <w:pPr>
        <w:spacing w:line="360" w:lineRule="auto"/>
        <w:jc w:val="both"/>
        <w:rPr>
          <w:color w:val="000000" w:themeColor="text1"/>
          <w:sz w:val="28"/>
          <w:szCs w:val="28"/>
        </w:rPr>
      </w:pPr>
      <w:r w:rsidRPr="008B203B">
        <w:rPr>
          <w:b/>
          <w:color w:val="000000" w:themeColor="text1"/>
          <w:sz w:val="28"/>
          <w:szCs w:val="28"/>
        </w:rPr>
        <w:lastRenderedPageBreak/>
        <w:t>7.</w:t>
      </w:r>
      <w:r w:rsidR="00A27AE7" w:rsidRPr="008B203B">
        <w:rPr>
          <w:b/>
          <w:color w:val="000000" w:themeColor="text1"/>
          <w:sz w:val="28"/>
          <w:szCs w:val="28"/>
        </w:rPr>
        <w:t>8.2 Conselho de Classe</w:t>
      </w:r>
      <w:r w:rsidRPr="008B203B">
        <w:rPr>
          <w:b/>
          <w:color w:val="000000" w:themeColor="text1"/>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36"/>
        <w:gridCol w:w="876"/>
        <w:gridCol w:w="876"/>
      </w:tblGrid>
      <w:tr w:rsidR="006C2AFC" w:rsidRPr="008B203B" w:rsidTr="00187C54">
        <w:tc>
          <w:tcPr>
            <w:tcW w:w="7536" w:type="dxa"/>
          </w:tcPr>
          <w:p w:rsidR="006C2AFC" w:rsidRPr="008B203B" w:rsidRDefault="006C2AFC" w:rsidP="008B203B">
            <w:pPr>
              <w:spacing w:line="360" w:lineRule="auto"/>
              <w:rPr>
                <w:color w:val="000000" w:themeColor="text1"/>
                <w:sz w:val="28"/>
                <w:szCs w:val="28"/>
              </w:rPr>
            </w:pPr>
            <w:proofErr w:type="gramStart"/>
            <w:r w:rsidRPr="008B203B">
              <w:rPr>
                <w:color w:val="000000" w:themeColor="text1"/>
                <w:sz w:val="28"/>
                <w:szCs w:val="28"/>
              </w:rPr>
              <w:t>1.</w:t>
            </w:r>
            <w:proofErr w:type="gramEnd"/>
            <w:r w:rsidRPr="008B203B">
              <w:rPr>
                <w:color w:val="000000" w:themeColor="text1"/>
                <w:sz w:val="28"/>
                <w:szCs w:val="28"/>
              </w:rPr>
              <w:t>Conhece suas atribuições dispostas no RE</w:t>
            </w:r>
          </w:p>
        </w:tc>
        <w:tc>
          <w:tcPr>
            <w:tcW w:w="876" w:type="dxa"/>
          </w:tcPr>
          <w:p w:rsidR="006C2AFC" w:rsidRPr="008B203B" w:rsidRDefault="006C2AFC" w:rsidP="008B203B">
            <w:pPr>
              <w:spacing w:line="360" w:lineRule="auto"/>
              <w:rPr>
                <w:color w:val="000000" w:themeColor="text1"/>
                <w:sz w:val="28"/>
                <w:szCs w:val="28"/>
              </w:rPr>
            </w:pPr>
            <w:r w:rsidRPr="008B203B">
              <w:rPr>
                <w:color w:val="000000" w:themeColor="text1"/>
                <w:sz w:val="28"/>
                <w:szCs w:val="28"/>
              </w:rPr>
              <w:t>Sim</w:t>
            </w:r>
          </w:p>
        </w:tc>
        <w:tc>
          <w:tcPr>
            <w:tcW w:w="876" w:type="dxa"/>
          </w:tcPr>
          <w:p w:rsidR="006C2AFC" w:rsidRPr="008B203B" w:rsidRDefault="006C2AFC" w:rsidP="008B203B">
            <w:pPr>
              <w:spacing w:line="360" w:lineRule="auto"/>
              <w:rPr>
                <w:color w:val="000000" w:themeColor="text1"/>
                <w:sz w:val="28"/>
                <w:szCs w:val="28"/>
              </w:rPr>
            </w:pPr>
          </w:p>
        </w:tc>
      </w:tr>
      <w:tr w:rsidR="006C2AFC" w:rsidRPr="008B203B" w:rsidTr="00187C54">
        <w:tc>
          <w:tcPr>
            <w:tcW w:w="7536" w:type="dxa"/>
          </w:tcPr>
          <w:p w:rsidR="006C2AFC" w:rsidRPr="008B203B" w:rsidRDefault="006C2AFC" w:rsidP="008B203B">
            <w:pPr>
              <w:spacing w:line="360" w:lineRule="auto"/>
              <w:rPr>
                <w:color w:val="000000" w:themeColor="text1"/>
                <w:sz w:val="28"/>
                <w:szCs w:val="28"/>
              </w:rPr>
            </w:pPr>
            <w:proofErr w:type="gramStart"/>
            <w:r w:rsidRPr="008B203B">
              <w:rPr>
                <w:color w:val="000000" w:themeColor="text1"/>
                <w:sz w:val="28"/>
                <w:szCs w:val="28"/>
              </w:rPr>
              <w:t>2.</w:t>
            </w:r>
            <w:proofErr w:type="gramEnd"/>
            <w:r w:rsidRPr="008B203B">
              <w:rPr>
                <w:color w:val="000000" w:themeColor="text1"/>
                <w:sz w:val="28"/>
                <w:szCs w:val="28"/>
              </w:rPr>
              <w:t>Avalia as práticas e tendências pedagógicas desenvolvidas na escola</w:t>
            </w:r>
          </w:p>
        </w:tc>
        <w:tc>
          <w:tcPr>
            <w:tcW w:w="876" w:type="dxa"/>
          </w:tcPr>
          <w:p w:rsidR="006C2AFC" w:rsidRPr="008B203B" w:rsidRDefault="006C2AFC" w:rsidP="008B203B">
            <w:pPr>
              <w:spacing w:line="360" w:lineRule="auto"/>
              <w:rPr>
                <w:color w:val="000000" w:themeColor="text1"/>
                <w:sz w:val="28"/>
                <w:szCs w:val="28"/>
              </w:rPr>
            </w:pPr>
            <w:r w:rsidRPr="008B203B">
              <w:rPr>
                <w:color w:val="000000" w:themeColor="text1"/>
                <w:sz w:val="28"/>
                <w:szCs w:val="28"/>
              </w:rPr>
              <w:t>Sim</w:t>
            </w:r>
          </w:p>
        </w:tc>
        <w:tc>
          <w:tcPr>
            <w:tcW w:w="876" w:type="dxa"/>
          </w:tcPr>
          <w:p w:rsidR="006C2AFC" w:rsidRPr="008B203B" w:rsidRDefault="006C2AFC" w:rsidP="008B203B">
            <w:pPr>
              <w:spacing w:line="360" w:lineRule="auto"/>
              <w:rPr>
                <w:color w:val="000000" w:themeColor="text1"/>
                <w:sz w:val="28"/>
                <w:szCs w:val="28"/>
              </w:rPr>
            </w:pPr>
          </w:p>
        </w:tc>
      </w:tr>
      <w:tr w:rsidR="006C2AFC" w:rsidRPr="008B203B" w:rsidTr="00187C54">
        <w:tc>
          <w:tcPr>
            <w:tcW w:w="7536" w:type="dxa"/>
          </w:tcPr>
          <w:p w:rsidR="006C2AFC" w:rsidRPr="008B203B" w:rsidRDefault="006C2AFC" w:rsidP="008B203B">
            <w:pPr>
              <w:spacing w:line="360" w:lineRule="auto"/>
              <w:jc w:val="both"/>
              <w:rPr>
                <w:color w:val="000000" w:themeColor="text1"/>
                <w:sz w:val="28"/>
                <w:szCs w:val="28"/>
              </w:rPr>
            </w:pPr>
            <w:proofErr w:type="gramStart"/>
            <w:r w:rsidRPr="008B203B">
              <w:rPr>
                <w:color w:val="000000" w:themeColor="text1"/>
                <w:sz w:val="28"/>
                <w:szCs w:val="28"/>
              </w:rPr>
              <w:t>3.</w:t>
            </w:r>
            <w:proofErr w:type="gramEnd"/>
            <w:r w:rsidRPr="008B203B">
              <w:rPr>
                <w:color w:val="000000" w:themeColor="text1"/>
                <w:sz w:val="28"/>
                <w:szCs w:val="28"/>
              </w:rPr>
              <w:t>Propõe interferências pedagógicas objetivando a melhoria da aprendizagem.</w:t>
            </w:r>
          </w:p>
        </w:tc>
        <w:tc>
          <w:tcPr>
            <w:tcW w:w="876" w:type="dxa"/>
          </w:tcPr>
          <w:p w:rsidR="006C2AFC" w:rsidRPr="008B203B" w:rsidRDefault="006C2AFC" w:rsidP="008B203B">
            <w:pPr>
              <w:spacing w:line="360" w:lineRule="auto"/>
              <w:rPr>
                <w:color w:val="000000" w:themeColor="text1"/>
                <w:sz w:val="28"/>
                <w:szCs w:val="28"/>
              </w:rPr>
            </w:pPr>
            <w:r w:rsidRPr="008B203B">
              <w:rPr>
                <w:color w:val="000000" w:themeColor="text1"/>
                <w:sz w:val="28"/>
                <w:szCs w:val="28"/>
              </w:rPr>
              <w:t>Sim</w:t>
            </w:r>
          </w:p>
        </w:tc>
        <w:tc>
          <w:tcPr>
            <w:tcW w:w="876" w:type="dxa"/>
          </w:tcPr>
          <w:p w:rsidR="006C2AFC" w:rsidRPr="008B203B" w:rsidRDefault="006C2AFC" w:rsidP="008B203B">
            <w:pPr>
              <w:spacing w:line="360" w:lineRule="auto"/>
              <w:jc w:val="both"/>
              <w:rPr>
                <w:color w:val="000000" w:themeColor="text1"/>
                <w:sz w:val="28"/>
                <w:szCs w:val="28"/>
              </w:rPr>
            </w:pPr>
          </w:p>
        </w:tc>
      </w:tr>
      <w:tr w:rsidR="006C2AFC" w:rsidRPr="008B203B" w:rsidTr="00187C54">
        <w:tc>
          <w:tcPr>
            <w:tcW w:w="7536" w:type="dxa"/>
          </w:tcPr>
          <w:p w:rsidR="006C2AFC" w:rsidRPr="008B203B" w:rsidRDefault="006C2AFC" w:rsidP="008B203B">
            <w:pPr>
              <w:spacing w:line="360" w:lineRule="auto"/>
              <w:rPr>
                <w:color w:val="000000" w:themeColor="text1"/>
                <w:sz w:val="28"/>
                <w:szCs w:val="28"/>
              </w:rPr>
            </w:pPr>
            <w:proofErr w:type="gramStart"/>
            <w:r w:rsidRPr="008B203B">
              <w:rPr>
                <w:color w:val="000000" w:themeColor="text1"/>
                <w:sz w:val="28"/>
                <w:szCs w:val="28"/>
              </w:rPr>
              <w:t>4.</w:t>
            </w:r>
            <w:proofErr w:type="gramEnd"/>
            <w:r w:rsidRPr="008B203B">
              <w:rPr>
                <w:color w:val="000000" w:themeColor="text1"/>
                <w:sz w:val="28"/>
                <w:szCs w:val="28"/>
              </w:rPr>
              <w:t>Propõe encaminhamentos adequados quando necessário</w:t>
            </w:r>
          </w:p>
        </w:tc>
        <w:tc>
          <w:tcPr>
            <w:tcW w:w="876" w:type="dxa"/>
          </w:tcPr>
          <w:p w:rsidR="006C2AFC" w:rsidRPr="008B203B" w:rsidRDefault="006C2AFC" w:rsidP="008B203B">
            <w:pPr>
              <w:spacing w:line="360" w:lineRule="auto"/>
              <w:rPr>
                <w:color w:val="000000" w:themeColor="text1"/>
                <w:sz w:val="28"/>
                <w:szCs w:val="28"/>
              </w:rPr>
            </w:pPr>
            <w:r w:rsidRPr="008B203B">
              <w:rPr>
                <w:color w:val="000000" w:themeColor="text1"/>
                <w:sz w:val="28"/>
                <w:szCs w:val="28"/>
              </w:rPr>
              <w:t>Sim</w:t>
            </w:r>
          </w:p>
        </w:tc>
        <w:tc>
          <w:tcPr>
            <w:tcW w:w="876" w:type="dxa"/>
          </w:tcPr>
          <w:p w:rsidR="006C2AFC" w:rsidRPr="008B203B" w:rsidRDefault="006C2AFC" w:rsidP="008B203B">
            <w:pPr>
              <w:spacing w:line="360" w:lineRule="auto"/>
              <w:rPr>
                <w:color w:val="000000" w:themeColor="text1"/>
                <w:sz w:val="28"/>
                <w:szCs w:val="28"/>
              </w:rPr>
            </w:pPr>
          </w:p>
        </w:tc>
      </w:tr>
      <w:tr w:rsidR="006C2AFC" w:rsidRPr="008B203B" w:rsidTr="00187C54">
        <w:tc>
          <w:tcPr>
            <w:tcW w:w="7536" w:type="dxa"/>
          </w:tcPr>
          <w:p w:rsidR="006C2AFC" w:rsidRPr="008B203B" w:rsidRDefault="006C2AFC" w:rsidP="008B203B">
            <w:pPr>
              <w:spacing w:line="360" w:lineRule="auto"/>
              <w:jc w:val="both"/>
              <w:rPr>
                <w:color w:val="000000" w:themeColor="text1"/>
                <w:sz w:val="28"/>
                <w:szCs w:val="28"/>
              </w:rPr>
            </w:pPr>
            <w:proofErr w:type="gramStart"/>
            <w:r w:rsidRPr="008B203B">
              <w:rPr>
                <w:color w:val="000000" w:themeColor="text1"/>
                <w:sz w:val="28"/>
                <w:szCs w:val="28"/>
              </w:rPr>
              <w:t>5.</w:t>
            </w:r>
            <w:proofErr w:type="gramEnd"/>
            <w:r w:rsidRPr="008B203B">
              <w:rPr>
                <w:color w:val="000000" w:themeColor="text1"/>
                <w:sz w:val="28"/>
                <w:szCs w:val="28"/>
              </w:rPr>
              <w:t>Registra as análises feitas e as decisões tomadas em documentos próprios.</w:t>
            </w:r>
          </w:p>
        </w:tc>
        <w:tc>
          <w:tcPr>
            <w:tcW w:w="876" w:type="dxa"/>
          </w:tcPr>
          <w:p w:rsidR="006C2AFC" w:rsidRPr="008B203B" w:rsidRDefault="006C2AFC" w:rsidP="008B203B">
            <w:pPr>
              <w:spacing w:line="360" w:lineRule="auto"/>
              <w:rPr>
                <w:color w:val="000000" w:themeColor="text1"/>
                <w:sz w:val="28"/>
                <w:szCs w:val="28"/>
              </w:rPr>
            </w:pPr>
            <w:r w:rsidRPr="008B203B">
              <w:rPr>
                <w:color w:val="000000" w:themeColor="text1"/>
                <w:sz w:val="28"/>
                <w:szCs w:val="28"/>
              </w:rPr>
              <w:t>Sim</w:t>
            </w:r>
          </w:p>
        </w:tc>
        <w:tc>
          <w:tcPr>
            <w:tcW w:w="876" w:type="dxa"/>
          </w:tcPr>
          <w:p w:rsidR="006C2AFC" w:rsidRPr="008B203B" w:rsidRDefault="006C2AFC" w:rsidP="008B203B">
            <w:pPr>
              <w:spacing w:line="360" w:lineRule="auto"/>
              <w:jc w:val="both"/>
              <w:rPr>
                <w:color w:val="000000" w:themeColor="text1"/>
                <w:sz w:val="28"/>
                <w:szCs w:val="28"/>
              </w:rPr>
            </w:pPr>
          </w:p>
        </w:tc>
      </w:tr>
    </w:tbl>
    <w:p w:rsidR="00A27AE7" w:rsidRPr="008B203B" w:rsidRDefault="00A27AE7" w:rsidP="008B203B">
      <w:pPr>
        <w:spacing w:line="360" w:lineRule="auto"/>
        <w:jc w:val="both"/>
        <w:rPr>
          <w:color w:val="000000" w:themeColor="text1"/>
          <w:sz w:val="28"/>
          <w:szCs w:val="28"/>
        </w:rPr>
      </w:pPr>
    </w:p>
    <w:p w:rsidR="00124DB6" w:rsidRPr="008B203B" w:rsidRDefault="00187C54" w:rsidP="008B203B">
      <w:pPr>
        <w:spacing w:line="360" w:lineRule="auto"/>
        <w:jc w:val="both"/>
        <w:rPr>
          <w:color w:val="000000" w:themeColor="text1"/>
          <w:sz w:val="28"/>
          <w:szCs w:val="28"/>
        </w:rPr>
      </w:pPr>
      <w:r w:rsidRPr="008B203B">
        <w:rPr>
          <w:b/>
          <w:color w:val="000000" w:themeColor="text1"/>
          <w:sz w:val="28"/>
          <w:szCs w:val="28"/>
        </w:rPr>
        <w:t>7.8.3</w:t>
      </w:r>
      <w:r w:rsidR="00124DB6" w:rsidRPr="008B203B">
        <w:rPr>
          <w:b/>
          <w:color w:val="000000" w:themeColor="text1"/>
          <w:sz w:val="28"/>
          <w:szCs w:val="28"/>
        </w:rPr>
        <w:t xml:space="preserve"> Avaliação das </w:t>
      </w:r>
      <w:proofErr w:type="spellStart"/>
      <w:r w:rsidR="00124DB6" w:rsidRPr="008B203B">
        <w:rPr>
          <w:b/>
          <w:color w:val="000000" w:themeColor="text1"/>
          <w:sz w:val="28"/>
          <w:szCs w:val="28"/>
        </w:rPr>
        <w:t>A</w:t>
      </w:r>
      <w:r w:rsidR="00A27AE7" w:rsidRPr="008B203B">
        <w:rPr>
          <w:b/>
          <w:color w:val="000000" w:themeColor="text1"/>
          <w:sz w:val="28"/>
          <w:szCs w:val="28"/>
        </w:rPr>
        <w:t>TPCs</w:t>
      </w:r>
      <w:proofErr w:type="spellEnd"/>
      <w:r w:rsidR="00124DB6" w:rsidRPr="008B203B">
        <w:rPr>
          <w:b/>
          <w:color w:val="000000" w:themeColor="text1"/>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58"/>
        <w:gridCol w:w="865"/>
        <w:gridCol w:w="865"/>
      </w:tblGrid>
      <w:tr w:rsidR="006C2AFC" w:rsidRPr="008B203B" w:rsidTr="00124DB6">
        <w:tc>
          <w:tcPr>
            <w:tcW w:w="7558" w:type="dxa"/>
          </w:tcPr>
          <w:p w:rsidR="006C2AFC" w:rsidRPr="008B203B" w:rsidRDefault="006C2AFC" w:rsidP="008B203B">
            <w:pPr>
              <w:spacing w:line="360" w:lineRule="auto"/>
              <w:rPr>
                <w:color w:val="000000" w:themeColor="text1"/>
                <w:sz w:val="28"/>
                <w:szCs w:val="28"/>
              </w:rPr>
            </w:pPr>
            <w:proofErr w:type="gramStart"/>
            <w:r w:rsidRPr="008B203B">
              <w:rPr>
                <w:color w:val="000000" w:themeColor="text1"/>
                <w:sz w:val="28"/>
                <w:szCs w:val="28"/>
              </w:rPr>
              <w:t>1.</w:t>
            </w:r>
            <w:proofErr w:type="gramEnd"/>
            <w:r w:rsidRPr="008B203B">
              <w:rPr>
                <w:color w:val="000000" w:themeColor="text1"/>
                <w:sz w:val="28"/>
                <w:szCs w:val="28"/>
              </w:rPr>
              <w:t>Há pautas definidas com antecedência.</w:t>
            </w:r>
          </w:p>
        </w:tc>
        <w:tc>
          <w:tcPr>
            <w:tcW w:w="865" w:type="dxa"/>
          </w:tcPr>
          <w:p w:rsidR="006C2AFC" w:rsidRPr="008B203B" w:rsidRDefault="006C2AFC" w:rsidP="008B203B">
            <w:pPr>
              <w:spacing w:line="360" w:lineRule="auto"/>
              <w:rPr>
                <w:color w:val="000000" w:themeColor="text1"/>
                <w:sz w:val="28"/>
                <w:szCs w:val="28"/>
              </w:rPr>
            </w:pPr>
            <w:r w:rsidRPr="008B203B">
              <w:rPr>
                <w:color w:val="000000" w:themeColor="text1"/>
                <w:sz w:val="28"/>
                <w:szCs w:val="28"/>
              </w:rPr>
              <w:t>Sim</w:t>
            </w:r>
          </w:p>
        </w:tc>
        <w:tc>
          <w:tcPr>
            <w:tcW w:w="865" w:type="dxa"/>
          </w:tcPr>
          <w:p w:rsidR="006C2AFC" w:rsidRPr="008B203B" w:rsidRDefault="006C2AFC" w:rsidP="008B203B">
            <w:pPr>
              <w:spacing w:line="360" w:lineRule="auto"/>
              <w:rPr>
                <w:color w:val="000000" w:themeColor="text1"/>
                <w:sz w:val="28"/>
                <w:szCs w:val="28"/>
              </w:rPr>
            </w:pPr>
          </w:p>
        </w:tc>
      </w:tr>
      <w:tr w:rsidR="006C2AFC" w:rsidRPr="008B203B" w:rsidTr="00124DB6">
        <w:tc>
          <w:tcPr>
            <w:tcW w:w="7558" w:type="dxa"/>
          </w:tcPr>
          <w:p w:rsidR="006C2AFC" w:rsidRPr="008B203B" w:rsidRDefault="006C2AFC" w:rsidP="008B203B">
            <w:pPr>
              <w:spacing w:line="360" w:lineRule="auto"/>
              <w:rPr>
                <w:color w:val="000000" w:themeColor="text1"/>
                <w:sz w:val="28"/>
                <w:szCs w:val="28"/>
              </w:rPr>
            </w:pPr>
            <w:proofErr w:type="gramStart"/>
            <w:r w:rsidRPr="008B203B">
              <w:rPr>
                <w:color w:val="000000" w:themeColor="text1"/>
                <w:sz w:val="28"/>
                <w:szCs w:val="28"/>
              </w:rPr>
              <w:t>2.</w:t>
            </w:r>
            <w:proofErr w:type="gramEnd"/>
            <w:r w:rsidRPr="008B203B">
              <w:rPr>
                <w:color w:val="000000" w:themeColor="text1"/>
                <w:sz w:val="28"/>
                <w:szCs w:val="28"/>
              </w:rPr>
              <w:t>As pautas incluem temas demandados pelos professores.</w:t>
            </w:r>
          </w:p>
        </w:tc>
        <w:tc>
          <w:tcPr>
            <w:tcW w:w="865" w:type="dxa"/>
          </w:tcPr>
          <w:p w:rsidR="006C2AFC" w:rsidRPr="008B203B" w:rsidRDefault="006C2AFC" w:rsidP="008B203B">
            <w:pPr>
              <w:spacing w:line="360" w:lineRule="auto"/>
              <w:rPr>
                <w:color w:val="000000" w:themeColor="text1"/>
                <w:sz w:val="28"/>
                <w:szCs w:val="28"/>
              </w:rPr>
            </w:pPr>
            <w:r w:rsidRPr="008B203B">
              <w:rPr>
                <w:color w:val="000000" w:themeColor="text1"/>
                <w:sz w:val="28"/>
                <w:szCs w:val="28"/>
              </w:rPr>
              <w:t>Sim</w:t>
            </w:r>
          </w:p>
        </w:tc>
        <w:tc>
          <w:tcPr>
            <w:tcW w:w="865" w:type="dxa"/>
          </w:tcPr>
          <w:p w:rsidR="006C2AFC" w:rsidRPr="008B203B" w:rsidRDefault="006C2AFC" w:rsidP="008B203B">
            <w:pPr>
              <w:spacing w:line="360" w:lineRule="auto"/>
              <w:rPr>
                <w:color w:val="000000" w:themeColor="text1"/>
                <w:sz w:val="28"/>
                <w:szCs w:val="28"/>
              </w:rPr>
            </w:pPr>
          </w:p>
        </w:tc>
      </w:tr>
      <w:tr w:rsidR="006C2AFC" w:rsidRPr="008B203B" w:rsidTr="00124DB6">
        <w:tc>
          <w:tcPr>
            <w:tcW w:w="7558" w:type="dxa"/>
          </w:tcPr>
          <w:p w:rsidR="006C2AFC" w:rsidRPr="008B203B" w:rsidRDefault="006C2AFC" w:rsidP="008B203B">
            <w:pPr>
              <w:spacing w:line="360" w:lineRule="auto"/>
              <w:rPr>
                <w:color w:val="000000" w:themeColor="text1"/>
                <w:sz w:val="28"/>
                <w:szCs w:val="28"/>
              </w:rPr>
            </w:pPr>
            <w:proofErr w:type="gramStart"/>
            <w:r w:rsidRPr="008B203B">
              <w:rPr>
                <w:color w:val="000000" w:themeColor="text1"/>
                <w:sz w:val="28"/>
                <w:szCs w:val="28"/>
              </w:rPr>
              <w:t>3.</w:t>
            </w:r>
            <w:proofErr w:type="gramEnd"/>
            <w:r w:rsidRPr="008B203B">
              <w:rPr>
                <w:color w:val="000000" w:themeColor="text1"/>
                <w:sz w:val="28"/>
                <w:szCs w:val="28"/>
              </w:rPr>
              <w:t>Há momentos destinados à elaboração de instrumentos para diagnosticar o saber do aluno, com a finalidade de ajustamento do currículo.</w:t>
            </w:r>
          </w:p>
        </w:tc>
        <w:tc>
          <w:tcPr>
            <w:tcW w:w="865" w:type="dxa"/>
          </w:tcPr>
          <w:p w:rsidR="006C2AFC" w:rsidRPr="008B203B" w:rsidRDefault="006C2AFC" w:rsidP="008B203B">
            <w:pPr>
              <w:spacing w:line="360" w:lineRule="auto"/>
              <w:rPr>
                <w:color w:val="000000" w:themeColor="text1"/>
                <w:sz w:val="28"/>
                <w:szCs w:val="28"/>
              </w:rPr>
            </w:pPr>
            <w:r w:rsidRPr="008B203B">
              <w:rPr>
                <w:color w:val="000000" w:themeColor="text1"/>
                <w:sz w:val="28"/>
                <w:szCs w:val="28"/>
              </w:rPr>
              <w:t>Sim</w:t>
            </w:r>
          </w:p>
        </w:tc>
        <w:tc>
          <w:tcPr>
            <w:tcW w:w="865" w:type="dxa"/>
          </w:tcPr>
          <w:p w:rsidR="006C2AFC" w:rsidRPr="008B203B" w:rsidRDefault="006C2AFC" w:rsidP="008B203B">
            <w:pPr>
              <w:spacing w:line="360" w:lineRule="auto"/>
              <w:rPr>
                <w:color w:val="000000" w:themeColor="text1"/>
                <w:sz w:val="28"/>
                <w:szCs w:val="28"/>
              </w:rPr>
            </w:pPr>
          </w:p>
        </w:tc>
      </w:tr>
      <w:tr w:rsidR="006C2AFC" w:rsidRPr="008B203B" w:rsidTr="00124DB6">
        <w:tc>
          <w:tcPr>
            <w:tcW w:w="7558" w:type="dxa"/>
          </w:tcPr>
          <w:p w:rsidR="006C2AFC" w:rsidRPr="008B203B" w:rsidRDefault="006C2AFC" w:rsidP="008B203B">
            <w:pPr>
              <w:spacing w:line="360" w:lineRule="auto"/>
              <w:jc w:val="both"/>
              <w:rPr>
                <w:color w:val="000000" w:themeColor="text1"/>
                <w:sz w:val="28"/>
                <w:szCs w:val="28"/>
              </w:rPr>
            </w:pPr>
            <w:proofErr w:type="gramStart"/>
            <w:r w:rsidRPr="008B203B">
              <w:rPr>
                <w:color w:val="000000" w:themeColor="text1"/>
                <w:sz w:val="28"/>
                <w:szCs w:val="28"/>
              </w:rPr>
              <w:t>3.</w:t>
            </w:r>
            <w:proofErr w:type="gramEnd"/>
            <w:r w:rsidRPr="008B203B">
              <w:rPr>
                <w:color w:val="000000" w:themeColor="text1"/>
                <w:sz w:val="28"/>
                <w:szCs w:val="28"/>
              </w:rPr>
              <w:t>Há acompanhamento da implementação do Currículo Oficial (Expectativas de Aprendizagens/Matrizes de Referência).</w:t>
            </w:r>
          </w:p>
        </w:tc>
        <w:tc>
          <w:tcPr>
            <w:tcW w:w="865" w:type="dxa"/>
          </w:tcPr>
          <w:p w:rsidR="006C2AFC" w:rsidRPr="008B203B" w:rsidRDefault="006C2AFC" w:rsidP="008B203B">
            <w:pPr>
              <w:spacing w:line="360" w:lineRule="auto"/>
              <w:rPr>
                <w:color w:val="000000" w:themeColor="text1"/>
                <w:sz w:val="28"/>
                <w:szCs w:val="28"/>
              </w:rPr>
            </w:pPr>
            <w:r w:rsidRPr="008B203B">
              <w:rPr>
                <w:color w:val="000000" w:themeColor="text1"/>
                <w:sz w:val="28"/>
                <w:szCs w:val="28"/>
              </w:rPr>
              <w:t>Sim</w:t>
            </w:r>
          </w:p>
        </w:tc>
        <w:tc>
          <w:tcPr>
            <w:tcW w:w="865" w:type="dxa"/>
          </w:tcPr>
          <w:p w:rsidR="006C2AFC" w:rsidRPr="008B203B" w:rsidRDefault="006C2AFC" w:rsidP="008B203B">
            <w:pPr>
              <w:spacing w:line="360" w:lineRule="auto"/>
              <w:rPr>
                <w:color w:val="000000" w:themeColor="text1"/>
                <w:sz w:val="28"/>
                <w:szCs w:val="28"/>
              </w:rPr>
            </w:pPr>
          </w:p>
        </w:tc>
      </w:tr>
      <w:tr w:rsidR="006C2AFC" w:rsidRPr="008B203B" w:rsidTr="00124DB6">
        <w:tc>
          <w:tcPr>
            <w:tcW w:w="7558" w:type="dxa"/>
          </w:tcPr>
          <w:p w:rsidR="006C2AFC" w:rsidRPr="008B203B" w:rsidRDefault="006C2AFC" w:rsidP="008B203B">
            <w:pPr>
              <w:spacing w:line="360" w:lineRule="auto"/>
              <w:rPr>
                <w:color w:val="000000" w:themeColor="text1"/>
                <w:sz w:val="28"/>
                <w:szCs w:val="28"/>
              </w:rPr>
            </w:pPr>
            <w:proofErr w:type="gramStart"/>
            <w:r w:rsidRPr="008B203B">
              <w:rPr>
                <w:color w:val="000000" w:themeColor="text1"/>
                <w:sz w:val="28"/>
                <w:szCs w:val="28"/>
              </w:rPr>
              <w:t>5.</w:t>
            </w:r>
            <w:proofErr w:type="gramEnd"/>
            <w:r w:rsidRPr="008B203B">
              <w:rPr>
                <w:color w:val="000000" w:themeColor="text1"/>
                <w:sz w:val="28"/>
                <w:szCs w:val="28"/>
              </w:rPr>
              <w:t>Há agrupamento sistemático de professores, por Disciplina/Classe/ano por área, para avaliar a compatibilidade do contido no Plano de Ensino, no Currículo Oficial e o que está sendo efetivamente ministrado.</w:t>
            </w:r>
          </w:p>
        </w:tc>
        <w:tc>
          <w:tcPr>
            <w:tcW w:w="865" w:type="dxa"/>
          </w:tcPr>
          <w:p w:rsidR="006C2AFC" w:rsidRPr="008B203B" w:rsidRDefault="006C2AFC" w:rsidP="008B203B">
            <w:pPr>
              <w:spacing w:line="360" w:lineRule="auto"/>
              <w:rPr>
                <w:color w:val="000000" w:themeColor="text1"/>
                <w:sz w:val="28"/>
                <w:szCs w:val="28"/>
              </w:rPr>
            </w:pPr>
            <w:r w:rsidRPr="008B203B">
              <w:rPr>
                <w:color w:val="000000" w:themeColor="text1"/>
                <w:sz w:val="28"/>
                <w:szCs w:val="28"/>
              </w:rPr>
              <w:t>Sim</w:t>
            </w:r>
          </w:p>
        </w:tc>
        <w:tc>
          <w:tcPr>
            <w:tcW w:w="865" w:type="dxa"/>
          </w:tcPr>
          <w:p w:rsidR="006C2AFC" w:rsidRPr="008B203B" w:rsidRDefault="006C2AFC" w:rsidP="008B203B">
            <w:pPr>
              <w:spacing w:line="360" w:lineRule="auto"/>
              <w:rPr>
                <w:color w:val="000000" w:themeColor="text1"/>
                <w:sz w:val="28"/>
                <w:szCs w:val="28"/>
              </w:rPr>
            </w:pPr>
          </w:p>
        </w:tc>
      </w:tr>
      <w:tr w:rsidR="006C2AFC" w:rsidRPr="008B203B" w:rsidTr="00124DB6">
        <w:tc>
          <w:tcPr>
            <w:tcW w:w="7558" w:type="dxa"/>
          </w:tcPr>
          <w:p w:rsidR="006C2AFC" w:rsidRPr="008B203B" w:rsidRDefault="006C2AFC" w:rsidP="008B203B">
            <w:pPr>
              <w:spacing w:line="360" w:lineRule="auto"/>
              <w:jc w:val="both"/>
              <w:rPr>
                <w:color w:val="000000" w:themeColor="text1"/>
                <w:sz w:val="28"/>
                <w:szCs w:val="28"/>
              </w:rPr>
            </w:pPr>
            <w:proofErr w:type="gramStart"/>
            <w:r w:rsidRPr="008B203B">
              <w:rPr>
                <w:color w:val="000000" w:themeColor="text1"/>
                <w:sz w:val="28"/>
                <w:szCs w:val="28"/>
              </w:rPr>
              <w:t>6.</w:t>
            </w:r>
            <w:proofErr w:type="gramEnd"/>
            <w:r w:rsidRPr="008B203B">
              <w:rPr>
                <w:color w:val="000000" w:themeColor="text1"/>
                <w:sz w:val="28"/>
                <w:szCs w:val="28"/>
              </w:rPr>
              <w:t xml:space="preserve">Há momentos destinados à reflexão de indicadores de aprendizagem resultantes das avaliações internas e externas, com vistas ao redirecionamento do trabalho pedagógico.                          </w:t>
            </w:r>
          </w:p>
        </w:tc>
        <w:tc>
          <w:tcPr>
            <w:tcW w:w="865" w:type="dxa"/>
          </w:tcPr>
          <w:p w:rsidR="006C2AFC" w:rsidRPr="008B203B" w:rsidRDefault="006C2AFC" w:rsidP="008B203B">
            <w:pPr>
              <w:spacing w:line="360" w:lineRule="auto"/>
              <w:rPr>
                <w:color w:val="000000" w:themeColor="text1"/>
                <w:sz w:val="28"/>
                <w:szCs w:val="28"/>
              </w:rPr>
            </w:pPr>
            <w:r w:rsidRPr="008B203B">
              <w:rPr>
                <w:color w:val="000000" w:themeColor="text1"/>
                <w:sz w:val="28"/>
                <w:szCs w:val="28"/>
              </w:rPr>
              <w:t>Sim</w:t>
            </w:r>
          </w:p>
        </w:tc>
        <w:tc>
          <w:tcPr>
            <w:tcW w:w="865" w:type="dxa"/>
          </w:tcPr>
          <w:p w:rsidR="006C2AFC" w:rsidRPr="008B203B" w:rsidRDefault="006C2AFC" w:rsidP="008B203B">
            <w:pPr>
              <w:spacing w:line="360" w:lineRule="auto"/>
              <w:jc w:val="both"/>
              <w:rPr>
                <w:color w:val="000000" w:themeColor="text1"/>
                <w:sz w:val="28"/>
                <w:szCs w:val="28"/>
              </w:rPr>
            </w:pPr>
          </w:p>
        </w:tc>
      </w:tr>
      <w:tr w:rsidR="006C2AFC" w:rsidRPr="008B203B" w:rsidTr="00124DB6">
        <w:tc>
          <w:tcPr>
            <w:tcW w:w="7558" w:type="dxa"/>
          </w:tcPr>
          <w:p w:rsidR="006C2AFC" w:rsidRPr="008B203B" w:rsidRDefault="006C2AFC" w:rsidP="008B203B">
            <w:pPr>
              <w:spacing w:line="360" w:lineRule="auto"/>
              <w:jc w:val="both"/>
              <w:rPr>
                <w:color w:val="000000" w:themeColor="text1"/>
                <w:sz w:val="28"/>
                <w:szCs w:val="28"/>
              </w:rPr>
            </w:pPr>
            <w:proofErr w:type="gramStart"/>
            <w:r w:rsidRPr="008B203B">
              <w:rPr>
                <w:color w:val="000000" w:themeColor="text1"/>
                <w:sz w:val="28"/>
                <w:szCs w:val="28"/>
              </w:rPr>
              <w:t>7.</w:t>
            </w:r>
            <w:proofErr w:type="gramEnd"/>
            <w:r w:rsidRPr="008B203B">
              <w:rPr>
                <w:color w:val="000000" w:themeColor="text1"/>
                <w:sz w:val="28"/>
                <w:szCs w:val="28"/>
              </w:rPr>
              <w:t xml:space="preserve">Há análise dos planos de aula elaborados e orientações sobre </w:t>
            </w:r>
            <w:r w:rsidRPr="008B203B">
              <w:rPr>
                <w:color w:val="000000" w:themeColor="text1"/>
                <w:sz w:val="28"/>
                <w:szCs w:val="28"/>
              </w:rPr>
              <w:lastRenderedPageBreak/>
              <w:t>reelaboração dos mesmos.</w:t>
            </w:r>
          </w:p>
        </w:tc>
        <w:tc>
          <w:tcPr>
            <w:tcW w:w="865" w:type="dxa"/>
          </w:tcPr>
          <w:p w:rsidR="006C2AFC" w:rsidRPr="008B203B" w:rsidRDefault="006C2AFC" w:rsidP="008B203B">
            <w:pPr>
              <w:spacing w:line="360" w:lineRule="auto"/>
              <w:rPr>
                <w:color w:val="000000" w:themeColor="text1"/>
                <w:sz w:val="28"/>
                <w:szCs w:val="28"/>
              </w:rPr>
            </w:pPr>
            <w:r w:rsidRPr="008B203B">
              <w:rPr>
                <w:color w:val="000000" w:themeColor="text1"/>
                <w:sz w:val="28"/>
                <w:szCs w:val="28"/>
              </w:rPr>
              <w:lastRenderedPageBreak/>
              <w:t>Sim</w:t>
            </w:r>
          </w:p>
        </w:tc>
        <w:tc>
          <w:tcPr>
            <w:tcW w:w="865" w:type="dxa"/>
          </w:tcPr>
          <w:p w:rsidR="006C2AFC" w:rsidRPr="008B203B" w:rsidRDefault="006C2AFC" w:rsidP="008B203B">
            <w:pPr>
              <w:spacing w:line="360" w:lineRule="auto"/>
              <w:jc w:val="both"/>
              <w:rPr>
                <w:color w:val="000000" w:themeColor="text1"/>
                <w:sz w:val="28"/>
                <w:szCs w:val="28"/>
              </w:rPr>
            </w:pPr>
          </w:p>
        </w:tc>
      </w:tr>
      <w:tr w:rsidR="006C2AFC" w:rsidRPr="008B203B" w:rsidTr="00124DB6">
        <w:tc>
          <w:tcPr>
            <w:tcW w:w="7558" w:type="dxa"/>
          </w:tcPr>
          <w:p w:rsidR="006C2AFC" w:rsidRPr="008B203B" w:rsidRDefault="006C2AFC" w:rsidP="008B203B">
            <w:pPr>
              <w:spacing w:line="360" w:lineRule="auto"/>
              <w:jc w:val="both"/>
              <w:rPr>
                <w:color w:val="000000" w:themeColor="text1"/>
                <w:sz w:val="28"/>
                <w:szCs w:val="28"/>
              </w:rPr>
            </w:pPr>
            <w:r w:rsidRPr="008B203B">
              <w:rPr>
                <w:color w:val="000000" w:themeColor="text1"/>
                <w:sz w:val="28"/>
                <w:szCs w:val="28"/>
              </w:rPr>
              <w:lastRenderedPageBreak/>
              <w:t>8. Há discussão sobre definição de ações para inclusão de alunos.</w:t>
            </w:r>
          </w:p>
        </w:tc>
        <w:tc>
          <w:tcPr>
            <w:tcW w:w="865" w:type="dxa"/>
          </w:tcPr>
          <w:p w:rsidR="006C2AFC" w:rsidRPr="008B203B" w:rsidRDefault="006C2AFC" w:rsidP="008B203B">
            <w:pPr>
              <w:spacing w:line="360" w:lineRule="auto"/>
              <w:rPr>
                <w:color w:val="000000" w:themeColor="text1"/>
                <w:sz w:val="28"/>
                <w:szCs w:val="28"/>
              </w:rPr>
            </w:pPr>
            <w:r w:rsidRPr="008B203B">
              <w:rPr>
                <w:color w:val="000000" w:themeColor="text1"/>
                <w:sz w:val="28"/>
                <w:szCs w:val="28"/>
              </w:rPr>
              <w:t>Sim</w:t>
            </w:r>
          </w:p>
        </w:tc>
        <w:tc>
          <w:tcPr>
            <w:tcW w:w="865" w:type="dxa"/>
          </w:tcPr>
          <w:p w:rsidR="006C2AFC" w:rsidRPr="008B203B" w:rsidRDefault="006C2AFC" w:rsidP="008B203B">
            <w:pPr>
              <w:spacing w:line="360" w:lineRule="auto"/>
              <w:jc w:val="both"/>
              <w:rPr>
                <w:color w:val="000000" w:themeColor="text1"/>
                <w:sz w:val="28"/>
                <w:szCs w:val="28"/>
              </w:rPr>
            </w:pPr>
          </w:p>
        </w:tc>
      </w:tr>
      <w:tr w:rsidR="006C2AFC" w:rsidRPr="008B203B" w:rsidTr="00124DB6">
        <w:trPr>
          <w:trHeight w:val="427"/>
        </w:trPr>
        <w:tc>
          <w:tcPr>
            <w:tcW w:w="7558" w:type="dxa"/>
          </w:tcPr>
          <w:p w:rsidR="006C2AFC" w:rsidRPr="008B203B" w:rsidRDefault="006C2AFC" w:rsidP="008B203B">
            <w:pPr>
              <w:spacing w:line="360" w:lineRule="auto"/>
              <w:jc w:val="both"/>
              <w:rPr>
                <w:color w:val="000000" w:themeColor="text1"/>
                <w:sz w:val="28"/>
                <w:szCs w:val="28"/>
              </w:rPr>
            </w:pPr>
            <w:proofErr w:type="gramStart"/>
            <w:r w:rsidRPr="008B203B">
              <w:rPr>
                <w:color w:val="000000" w:themeColor="text1"/>
                <w:sz w:val="28"/>
                <w:szCs w:val="28"/>
              </w:rPr>
              <w:t>9.</w:t>
            </w:r>
            <w:proofErr w:type="gramEnd"/>
            <w:r w:rsidRPr="008B203B">
              <w:rPr>
                <w:color w:val="000000" w:themeColor="text1"/>
                <w:sz w:val="28"/>
                <w:szCs w:val="28"/>
              </w:rPr>
              <w:t>Há ações voltadas à formação continuada do professor.</w:t>
            </w:r>
          </w:p>
        </w:tc>
        <w:tc>
          <w:tcPr>
            <w:tcW w:w="865" w:type="dxa"/>
          </w:tcPr>
          <w:p w:rsidR="006C2AFC" w:rsidRPr="008B203B" w:rsidRDefault="006C2AFC" w:rsidP="008B203B">
            <w:pPr>
              <w:spacing w:line="360" w:lineRule="auto"/>
              <w:rPr>
                <w:color w:val="000000" w:themeColor="text1"/>
                <w:sz w:val="28"/>
                <w:szCs w:val="28"/>
              </w:rPr>
            </w:pPr>
            <w:r w:rsidRPr="008B203B">
              <w:rPr>
                <w:color w:val="000000" w:themeColor="text1"/>
                <w:sz w:val="28"/>
                <w:szCs w:val="28"/>
              </w:rPr>
              <w:t>Sim</w:t>
            </w:r>
          </w:p>
        </w:tc>
        <w:tc>
          <w:tcPr>
            <w:tcW w:w="865" w:type="dxa"/>
          </w:tcPr>
          <w:p w:rsidR="006C2AFC" w:rsidRPr="008B203B" w:rsidRDefault="006C2AFC" w:rsidP="008B203B">
            <w:pPr>
              <w:spacing w:line="360" w:lineRule="auto"/>
              <w:jc w:val="both"/>
              <w:rPr>
                <w:color w:val="000000" w:themeColor="text1"/>
                <w:sz w:val="28"/>
                <w:szCs w:val="28"/>
              </w:rPr>
            </w:pPr>
          </w:p>
        </w:tc>
      </w:tr>
      <w:tr w:rsidR="006C2AFC" w:rsidRPr="008B203B" w:rsidTr="00124DB6">
        <w:trPr>
          <w:trHeight w:val="266"/>
        </w:trPr>
        <w:tc>
          <w:tcPr>
            <w:tcW w:w="7558" w:type="dxa"/>
          </w:tcPr>
          <w:p w:rsidR="006C2AFC" w:rsidRPr="008B203B" w:rsidRDefault="006C2AFC" w:rsidP="008B203B">
            <w:pPr>
              <w:spacing w:line="360" w:lineRule="auto"/>
              <w:jc w:val="both"/>
              <w:rPr>
                <w:color w:val="000000" w:themeColor="text1"/>
                <w:sz w:val="28"/>
                <w:szCs w:val="28"/>
              </w:rPr>
            </w:pPr>
            <w:proofErr w:type="gramStart"/>
            <w:r w:rsidRPr="008B203B">
              <w:rPr>
                <w:color w:val="000000" w:themeColor="text1"/>
                <w:sz w:val="28"/>
                <w:szCs w:val="28"/>
              </w:rPr>
              <w:t>10.</w:t>
            </w:r>
            <w:proofErr w:type="gramEnd"/>
            <w:r w:rsidRPr="008B203B">
              <w:rPr>
                <w:color w:val="000000" w:themeColor="text1"/>
                <w:sz w:val="28"/>
                <w:szCs w:val="28"/>
              </w:rPr>
              <w:t>Há momentos sistemáticos de participação de toda a equipe gestora.</w:t>
            </w:r>
          </w:p>
        </w:tc>
        <w:tc>
          <w:tcPr>
            <w:tcW w:w="865" w:type="dxa"/>
          </w:tcPr>
          <w:p w:rsidR="006C2AFC" w:rsidRPr="008B203B" w:rsidRDefault="006C2AFC" w:rsidP="008B203B">
            <w:pPr>
              <w:spacing w:line="360" w:lineRule="auto"/>
              <w:rPr>
                <w:color w:val="000000" w:themeColor="text1"/>
                <w:sz w:val="28"/>
                <w:szCs w:val="28"/>
              </w:rPr>
            </w:pPr>
            <w:r w:rsidRPr="008B203B">
              <w:rPr>
                <w:color w:val="000000" w:themeColor="text1"/>
                <w:sz w:val="28"/>
                <w:szCs w:val="28"/>
              </w:rPr>
              <w:t>Sim</w:t>
            </w:r>
          </w:p>
        </w:tc>
        <w:tc>
          <w:tcPr>
            <w:tcW w:w="865" w:type="dxa"/>
          </w:tcPr>
          <w:p w:rsidR="006C2AFC" w:rsidRPr="008B203B" w:rsidRDefault="006C2AFC" w:rsidP="008B203B">
            <w:pPr>
              <w:spacing w:line="360" w:lineRule="auto"/>
              <w:jc w:val="both"/>
              <w:rPr>
                <w:color w:val="000000" w:themeColor="text1"/>
                <w:sz w:val="28"/>
                <w:szCs w:val="28"/>
              </w:rPr>
            </w:pPr>
          </w:p>
        </w:tc>
      </w:tr>
      <w:tr w:rsidR="006C2AFC" w:rsidRPr="008B203B" w:rsidTr="00124DB6">
        <w:trPr>
          <w:trHeight w:val="427"/>
        </w:trPr>
        <w:tc>
          <w:tcPr>
            <w:tcW w:w="7558" w:type="dxa"/>
          </w:tcPr>
          <w:p w:rsidR="006C2AFC" w:rsidRPr="008B203B" w:rsidRDefault="006C2AFC" w:rsidP="008B203B">
            <w:pPr>
              <w:spacing w:line="360" w:lineRule="auto"/>
              <w:jc w:val="both"/>
              <w:rPr>
                <w:color w:val="000000" w:themeColor="text1"/>
                <w:sz w:val="28"/>
                <w:szCs w:val="28"/>
              </w:rPr>
            </w:pPr>
            <w:proofErr w:type="gramStart"/>
            <w:r w:rsidRPr="008B203B">
              <w:rPr>
                <w:color w:val="000000" w:themeColor="text1"/>
                <w:sz w:val="28"/>
                <w:szCs w:val="28"/>
              </w:rPr>
              <w:t>11.</w:t>
            </w:r>
            <w:proofErr w:type="gramEnd"/>
            <w:r w:rsidRPr="008B203B">
              <w:rPr>
                <w:color w:val="000000" w:themeColor="text1"/>
                <w:sz w:val="28"/>
                <w:szCs w:val="28"/>
              </w:rPr>
              <w:t>Há discussões sobre elaboração de instrumentos de avaliação a serem utilizados.</w:t>
            </w:r>
          </w:p>
        </w:tc>
        <w:tc>
          <w:tcPr>
            <w:tcW w:w="865" w:type="dxa"/>
          </w:tcPr>
          <w:p w:rsidR="006C2AFC" w:rsidRPr="008B203B" w:rsidRDefault="006C2AFC" w:rsidP="008B203B">
            <w:pPr>
              <w:spacing w:line="360" w:lineRule="auto"/>
              <w:rPr>
                <w:color w:val="000000" w:themeColor="text1"/>
                <w:sz w:val="28"/>
                <w:szCs w:val="28"/>
              </w:rPr>
            </w:pPr>
            <w:r w:rsidRPr="008B203B">
              <w:rPr>
                <w:color w:val="000000" w:themeColor="text1"/>
                <w:sz w:val="28"/>
                <w:szCs w:val="28"/>
              </w:rPr>
              <w:t>Sim</w:t>
            </w:r>
          </w:p>
        </w:tc>
        <w:tc>
          <w:tcPr>
            <w:tcW w:w="865" w:type="dxa"/>
          </w:tcPr>
          <w:p w:rsidR="006C2AFC" w:rsidRPr="008B203B" w:rsidRDefault="006C2AFC" w:rsidP="008B203B">
            <w:pPr>
              <w:spacing w:line="360" w:lineRule="auto"/>
              <w:jc w:val="both"/>
              <w:rPr>
                <w:color w:val="000000" w:themeColor="text1"/>
                <w:sz w:val="28"/>
                <w:szCs w:val="28"/>
              </w:rPr>
            </w:pPr>
          </w:p>
        </w:tc>
      </w:tr>
      <w:tr w:rsidR="006C2AFC" w:rsidRPr="008B203B" w:rsidTr="00124DB6">
        <w:trPr>
          <w:trHeight w:val="427"/>
        </w:trPr>
        <w:tc>
          <w:tcPr>
            <w:tcW w:w="7558" w:type="dxa"/>
          </w:tcPr>
          <w:p w:rsidR="006C2AFC" w:rsidRPr="008B203B" w:rsidRDefault="006C2AFC" w:rsidP="008B203B">
            <w:pPr>
              <w:spacing w:line="360" w:lineRule="auto"/>
              <w:jc w:val="both"/>
              <w:rPr>
                <w:color w:val="000000" w:themeColor="text1"/>
                <w:sz w:val="28"/>
                <w:szCs w:val="28"/>
              </w:rPr>
            </w:pPr>
            <w:proofErr w:type="gramStart"/>
            <w:r w:rsidRPr="008B203B">
              <w:rPr>
                <w:color w:val="000000" w:themeColor="text1"/>
                <w:sz w:val="28"/>
                <w:szCs w:val="28"/>
              </w:rPr>
              <w:t>12.</w:t>
            </w:r>
            <w:proofErr w:type="gramEnd"/>
            <w:r w:rsidRPr="008B203B">
              <w:rPr>
                <w:color w:val="000000" w:themeColor="text1"/>
                <w:sz w:val="28"/>
                <w:szCs w:val="28"/>
              </w:rPr>
              <w:t xml:space="preserve">Há discussão sobre a pertinência dos projetos de recuperação intencionalmente elaborados para que o aluno supere suas dificuldades de aprendizagem. </w:t>
            </w:r>
          </w:p>
        </w:tc>
        <w:tc>
          <w:tcPr>
            <w:tcW w:w="865" w:type="dxa"/>
          </w:tcPr>
          <w:p w:rsidR="006C2AFC" w:rsidRPr="008B203B" w:rsidRDefault="006C2AFC" w:rsidP="008B203B">
            <w:pPr>
              <w:spacing w:line="360" w:lineRule="auto"/>
              <w:rPr>
                <w:color w:val="000000" w:themeColor="text1"/>
                <w:sz w:val="28"/>
                <w:szCs w:val="28"/>
              </w:rPr>
            </w:pPr>
            <w:r w:rsidRPr="008B203B">
              <w:rPr>
                <w:color w:val="000000" w:themeColor="text1"/>
                <w:sz w:val="28"/>
                <w:szCs w:val="28"/>
              </w:rPr>
              <w:t>Sim</w:t>
            </w:r>
          </w:p>
        </w:tc>
        <w:tc>
          <w:tcPr>
            <w:tcW w:w="865" w:type="dxa"/>
          </w:tcPr>
          <w:p w:rsidR="006C2AFC" w:rsidRPr="008B203B" w:rsidRDefault="006C2AFC" w:rsidP="008B203B">
            <w:pPr>
              <w:spacing w:line="360" w:lineRule="auto"/>
              <w:jc w:val="both"/>
              <w:rPr>
                <w:color w:val="000000" w:themeColor="text1"/>
                <w:sz w:val="28"/>
                <w:szCs w:val="28"/>
              </w:rPr>
            </w:pPr>
          </w:p>
        </w:tc>
      </w:tr>
      <w:tr w:rsidR="006C2AFC" w:rsidRPr="008B203B" w:rsidTr="00124DB6">
        <w:trPr>
          <w:trHeight w:val="427"/>
        </w:trPr>
        <w:tc>
          <w:tcPr>
            <w:tcW w:w="7558" w:type="dxa"/>
          </w:tcPr>
          <w:p w:rsidR="006C2AFC" w:rsidRPr="008B203B" w:rsidRDefault="006C2AFC" w:rsidP="008B203B">
            <w:pPr>
              <w:spacing w:line="360" w:lineRule="auto"/>
              <w:jc w:val="both"/>
              <w:rPr>
                <w:color w:val="000000" w:themeColor="text1"/>
                <w:sz w:val="28"/>
                <w:szCs w:val="28"/>
              </w:rPr>
            </w:pPr>
            <w:proofErr w:type="gramStart"/>
            <w:r w:rsidRPr="008B203B">
              <w:rPr>
                <w:color w:val="000000" w:themeColor="text1"/>
                <w:sz w:val="28"/>
                <w:szCs w:val="28"/>
              </w:rPr>
              <w:t>13.</w:t>
            </w:r>
            <w:proofErr w:type="gramEnd"/>
            <w:r w:rsidRPr="008B203B">
              <w:rPr>
                <w:color w:val="000000" w:themeColor="text1"/>
                <w:sz w:val="28"/>
                <w:szCs w:val="28"/>
              </w:rPr>
              <w:t xml:space="preserve">Oportuniza a definição de trabalho interdisciplinar articulado ao Projeto Pedagógico.  </w:t>
            </w:r>
          </w:p>
        </w:tc>
        <w:tc>
          <w:tcPr>
            <w:tcW w:w="865" w:type="dxa"/>
          </w:tcPr>
          <w:p w:rsidR="006C2AFC" w:rsidRPr="008B203B" w:rsidRDefault="006C2AFC" w:rsidP="008B203B">
            <w:pPr>
              <w:spacing w:line="360" w:lineRule="auto"/>
              <w:rPr>
                <w:color w:val="000000" w:themeColor="text1"/>
                <w:sz w:val="28"/>
                <w:szCs w:val="28"/>
              </w:rPr>
            </w:pPr>
            <w:r w:rsidRPr="008B203B">
              <w:rPr>
                <w:color w:val="000000" w:themeColor="text1"/>
                <w:sz w:val="28"/>
                <w:szCs w:val="28"/>
              </w:rPr>
              <w:t>Sim</w:t>
            </w:r>
          </w:p>
        </w:tc>
        <w:tc>
          <w:tcPr>
            <w:tcW w:w="865" w:type="dxa"/>
          </w:tcPr>
          <w:p w:rsidR="006C2AFC" w:rsidRPr="008B203B" w:rsidRDefault="006C2AFC" w:rsidP="008B203B">
            <w:pPr>
              <w:spacing w:line="360" w:lineRule="auto"/>
              <w:jc w:val="both"/>
              <w:rPr>
                <w:color w:val="000000" w:themeColor="text1"/>
                <w:sz w:val="28"/>
                <w:szCs w:val="28"/>
              </w:rPr>
            </w:pPr>
          </w:p>
        </w:tc>
      </w:tr>
      <w:tr w:rsidR="006C2AFC" w:rsidRPr="008B203B" w:rsidTr="00124DB6">
        <w:trPr>
          <w:trHeight w:val="427"/>
        </w:trPr>
        <w:tc>
          <w:tcPr>
            <w:tcW w:w="7558" w:type="dxa"/>
          </w:tcPr>
          <w:p w:rsidR="006C2AFC" w:rsidRPr="008B203B" w:rsidRDefault="006C2AFC" w:rsidP="008B203B">
            <w:pPr>
              <w:spacing w:line="360" w:lineRule="auto"/>
              <w:jc w:val="both"/>
              <w:rPr>
                <w:color w:val="000000" w:themeColor="text1"/>
                <w:sz w:val="28"/>
                <w:szCs w:val="28"/>
              </w:rPr>
            </w:pPr>
            <w:proofErr w:type="gramStart"/>
            <w:r w:rsidRPr="008B203B">
              <w:rPr>
                <w:color w:val="000000" w:themeColor="text1"/>
                <w:sz w:val="28"/>
                <w:szCs w:val="28"/>
              </w:rPr>
              <w:t>14.</w:t>
            </w:r>
            <w:proofErr w:type="gramEnd"/>
            <w:r w:rsidRPr="008B203B">
              <w:rPr>
                <w:color w:val="000000" w:themeColor="text1"/>
                <w:sz w:val="28"/>
                <w:szCs w:val="28"/>
              </w:rPr>
              <w:t>Há repasse e discussão sobre orientações recebidas de órgãos centrais.</w:t>
            </w:r>
          </w:p>
        </w:tc>
        <w:tc>
          <w:tcPr>
            <w:tcW w:w="865" w:type="dxa"/>
          </w:tcPr>
          <w:p w:rsidR="006C2AFC" w:rsidRPr="008B203B" w:rsidRDefault="006C2AFC" w:rsidP="008B203B">
            <w:pPr>
              <w:spacing w:line="360" w:lineRule="auto"/>
              <w:rPr>
                <w:color w:val="000000" w:themeColor="text1"/>
                <w:sz w:val="28"/>
                <w:szCs w:val="28"/>
              </w:rPr>
            </w:pPr>
            <w:r w:rsidRPr="008B203B">
              <w:rPr>
                <w:color w:val="000000" w:themeColor="text1"/>
                <w:sz w:val="28"/>
                <w:szCs w:val="28"/>
              </w:rPr>
              <w:t>Sim</w:t>
            </w:r>
          </w:p>
        </w:tc>
        <w:tc>
          <w:tcPr>
            <w:tcW w:w="865" w:type="dxa"/>
          </w:tcPr>
          <w:p w:rsidR="006C2AFC" w:rsidRPr="008B203B" w:rsidRDefault="006C2AFC" w:rsidP="008B203B">
            <w:pPr>
              <w:spacing w:line="360" w:lineRule="auto"/>
              <w:jc w:val="both"/>
              <w:rPr>
                <w:color w:val="000000" w:themeColor="text1"/>
                <w:sz w:val="28"/>
                <w:szCs w:val="28"/>
              </w:rPr>
            </w:pPr>
          </w:p>
        </w:tc>
      </w:tr>
      <w:tr w:rsidR="006C2AFC" w:rsidRPr="008B203B" w:rsidTr="00124DB6">
        <w:trPr>
          <w:trHeight w:val="427"/>
        </w:trPr>
        <w:tc>
          <w:tcPr>
            <w:tcW w:w="7558" w:type="dxa"/>
          </w:tcPr>
          <w:p w:rsidR="006C2AFC" w:rsidRPr="008B203B" w:rsidRDefault="006C2AFC" w:rsidP="008B203B">
            <w:pPr>
              <w:spacing w:line="360" w:lineRule="auto"/>
              <w:jc w:val="both"/>
              <w:rPr>
                <w:color w:val="000000" w:themeColor="text1"/>
                <w:sz w:val="28"/>
                <w:szCs w:val="28"/>
              </w:rPr>
            </w:pPr>
            <w:r w:rsidRPr="008B203B">
              <w:rPr>
                <w:color w:val="000000" w:themeColor="text1"/>
                <w:sz w:val="28"/>
                <w:szCs w:val="28"/>
              </w:rPr>
              <w:t>15. Há apresentação da legislação educacional vigente.</w:t>
            </w:r>
          </w:p>
        </w:tc>
        <w:tc>
          <w:tcPr>
            <w:tcW w:w="865" w:type="dxa"/>
          </w:tcPr>
          <w:p w:rsidR="006C2AFC" w:rsidRPr="008B203B" w:rsidRDefault="006C2AFC" w:rsidP="008B203B">
            <w:pPr>
              <w:spacing w:line="360" w:lineRule="auto"/>
              <w:rPr>
                <w:color w:val="000000" w:themeColor="text1"/>
                <w:sz w:val="28"/>
                <w:szCs w:val="28"/>
              </w:rPr>
            </w:pPr>
            <w:r w:rsidRPr="008B203B">
              <w:rPr>
                <w:color w:val="000000" w:themeColor="text1"/>
                <w:sz w:val="28"/>
                <w:szCs w:val="28"/>
              </w:rPr>
              <w:t>Sim</w:t>
            </w:r>
          </w:p>
        </w:tc>
        <w:tc>
          <w:tcPr>
            <w:tcW w:w="865" w:type="dxa"/>
          </w:tcPr>
          <w:p w:rsidR="006C2AFC" w:rsidRPr="008B203B" w:rsidRDefault="006C2AFC" w:rsidP="008B203B">
            <w:pPr>
              <w:spacing w:line="360" w:lineRule="auto"/>
              <w:jc w:val="both"/>
              <w:rPr>
                <w:color w:val="000000" w:themeColor="text1"/>
                <w:sz w:val="28"/>
                <w:szCs w:val="28"/>
              </w:rPr>
            </w:pPr>
          </w:p>
        </w:tc>
      </w:tr>
      <w:tr w:rsidR="006C2AFC" w:rsidRPr="008B203B" w:rsidTr="00124DB6">
        <w:trPr>
          <w:trHeight w:val="427"/>
        </w:trPr>
        <w:tc>
          <w:tcPr>
            <w:tcW w:w="7558" w:type="dxa"/>
          </w:tcPr>
          <w:p w:rsidR="006C2AFC" w:rsidRPr="008B203B" w:rsidRDefault="006C2AFC" w:rsidP="008B203B">
            <w:pPr>
              <w:spacing w:line="360" w:lineRule="auto"/>
              <w:jc w:val="both"/>
              <w:rPr>
                <w:color w:val="000000" w:themeColor="text1"/>
                <w:sz w:val="28"/>
                <w:szCs w:val="28"/>
              </w:rPr>
            </w:pPr>
            <w:r w:rsidRPr="008B203B">
              <w:rPr>
                <w:color w:val="000000" w:themeColor="text1"/>
                <w:sz w:val="28"/>
                <w:szCs w:val="28"/>
              </w:rPr>
              <w:t>16. Há avaliação sistemática do Projeto Pedagógico.</w:t>
            </w:r>
          </w:p>
        </w:tc>
        <w:tc>
          <w:tcPr>
            <w:tcW w:w="865" w:type="dxa"/>
          </w:tcPr>
          <w:p w:rsidR="006C2AFC" w:rsidRPr="008B203B" w:rsidRDefault="006C2AFC" w:rsidP="008B203B">
            <w:pPr>
              <w:spacing w:line="360" w:lineRule="auto"/>
              <w:rPr>
                <w:color w:val="000000" w:themeColor="text1"/>
                <w:sz w:val="28"/>
                <w:szCs w:val="28"/>
              </w:rPr>
            </w:pPr>
            <w:r w:rsidRPr="008B203B">
              <w:rPr>
                <w:color w:val="000000" w:themeColor="text1"/>
                <w:sz w:val="28"/>
                <w:szCs w:val="28"/>
              </w:rPr>
              <w:t>Sim</w:t>
            </w:r>
          </w:p>
        </w:tc>
        <w:tc>
          <w:tcPr>
            <w:tcW w:w="865" w:type="dxa"/>
          </w:tcPr>
          <w:p w:rsidR="006C2AFC" w:rsidRPr="008B203B" w:rsidRDefault="006C2AFC" w:rsidP="008B203B">
            <w:pPr>
              <w:spacing w:line="360" w:lineRule="auto"/>
              <w:jc w:val="both"/>
              <w:rPr>
                <w:color w:val="000000" w:themeColor="text1"/>
                <w:sz w:val="28"/>
                <w:szCs w:val="28"/>
              </w:rPr>
            </w:pPr>
          </w:p>
        </w:tc>
      </w:tr>
      <w:tr w:rsidR="006C2AFC" w:rsidRPr="008B203B" w:rsidTr="00124DB6">
        <w:trPr>
          <w:trHeight w:val="427"/>
        </w:trPr>
        <w:tc>
          <w:tcPr>
            <w:tcW w:w="7558" w:type="dxa"/>
          </w:tcPr>
          <w:p w:rsidR="006C2AFC" w:rsidRPr="008B203B" w:rsidRDefault="006C2AFC" w:rsidP="008B203B">
            <w:pPr>
              <w:spacing w:line="360" w:lineRule="auto"/>
              <w:jc w:val="both"/>
              <w:rPr>
                <w:color w:val="000000" w:themeColor="text1"/>
                <w:sz w:val="28"/>
                <w:szCs w:val="28"/>
              </w:rPr>
            </w:pPr>
            <w:proofErr w:type="gramStart"/>
            <w:r w:rsidRPr="008B203B">
              <w:rPr>
                <w:color w:val="000000" w:themeColor="text1"/>
                <w:sz w:val="28"/>
                <w:szCs w:val="28"/>
              </w:rPr>
              <w:t>17.</w:t>
            </w:r>
            <w:proofErr w:type="gramEnd"/>
            <w:r w:rsidRPr="008B203B">
              <w:rPr>
                <w:color w:val="000000" w:themeColor="text1"/>
                <w:sz w:val="28"/>
                <w:szCs w:val="28"/>
              </w:rPr>
              <w:t>Há registros de todas as atividades desenvolvidas.</w:t>
            </w:r>
          </w:p>
        </w:tc>
        <w:tc>
          <w:tcPr>
            <w:tcW w:w="865" w:type="dxa"/>
          </w:tcPr>
          <w:p w:rsidR="006C2AFC" w:rsidRPr="008B203B" w:rsidRDefault="006C2AFC" w:rsidP="008B203B">
            <w:pPr>
              <w:spacing w:line="360" w:lineRule="auto"/>
              <w:rPr>
                <w:color w:val="000000" w:themeColor="text1"/>
                <w:sz w:val="28"/>
                <w:szCs w:val="28"/>
              </w:rPr>
            </w:pPr>
            <w:r w:rsidRPr="008B203B">
              <w:rPr>
                <w:color w:val="000000" w:themeColor="text1"/>
                <w:sz w:val="28"/>
                <w:szCs w:val="28"/>
              </w:rPr>
              <w:t>Sim</w:t>
            </w:r>
          </w:p>
        </w:tc>
        <w:tc>
          <w:tcPr>
            <w:tcW w:w="865" w:type="dxa"/>
          </w:tcPr>
          <w:p w:rsidR="006C2AFC" w:rsidRPr="008B203B" w:rsidRDefault="006C2AFC" w:rsidP="008B203B">
            <w:pPr>
              <w:spacing w:line="360" w:lineRule="auto"/>
              <w:jc w:val="both"/>
              <w:rPr>
                <w:color w:val="000000" w:themeColor="text1"/>
                <w:sz w:val="28"/>
                <w:szCs w:val="28"/>
              </w:rPr>
            </w:pPr>
          </w:p>
        </w:tc>
      </w:tr>
    </w:tbl>
    <w:p w:rsidR="00A27AE7" w:rsidRPr="008B203B" w:rsidRDefault="00A27AE7" w:rsidP="008B203B">
      <w:pPr>
        <w:spacing w:line="360" w:lineRule="auto"/>
        <w:jc w:val="both"/>
        <w:rPr>
          <w:color w:val="000000" w:themeColor="text1"/>
          <w:sz w:val="28"/>
          <w:szCs w:val="28"/>
        </w:rPr>
      </w:pPr>
    </w:p>
    <w:p w:rsidR="008910DD" w:rsidRPr="008B203B" w:rsidRDefault="0020015D" w:rsidP="008B203B">
      <w:pPr>
        <w:spacing w:line="360" w:lineRule="auto"/>
        <w:jc w:val="both"/>
        <w:rPr>
          <w:b/>
          <w:color w:val="000000" w:themeColor="text1"/>
          <w:sz w:val="28"/>
          <w:szCs w:val="28"/>
        </w:rPr>
      </w:pPr>
      <w:proofErr w:type="gramStart"/>
      <w:r w:rsidRPr="008B203B">
        <w:rPr>
          <w:b/>
          <w:color w:val="000000" w:themeColor="text1"/>
          <w:sz w:val="28"/>
          <w:szCs w:val="28"/>
        </w:rPr>
        <w:t>7.9</w:t>
      </w:r>
      <w:r w:rsidR="00A27AE7" w:rsidRPr="008B203B">
        <w:rPr>
          <w:b/>
          <w:color w:val="000000" w:themeColor="text1"/>
          <w:sz w:val="28"/>
          <w:szCs w:val="28"/>
        </w:rPr>
        <w:t xml:space="preserve"> Avaliação</w:t>
      </w:r>
      <w:proofErr w:type="gramEnd"/>
      <w:r w:rsidR="00A27AE7" w:rsidRPr="008B203B">
        <w:rPr>
          <w:b/>
          <w:color w:val="000000" w:themeColor="text1"/>
          <w:sz w:val="28"/>
          <w:szCs w:val="28"/>
        </w:rPr>
        <w:t xml:space="preserve"> dos Indicadores Qualitativos -  </w:t>
      </w:r>
    </w:p>
    <w:p w:rsidR="00A27AE7" w:rsidRPr="00304A71" w:rsidRDefault="00A27AE7" w:rsidP="008B203B">
      <w:pPr>
        <w:spacing w:line="360" w:lineRule="auto"/>
        <w:jc w:val="both"/>
        <w:rPr>
          <w:b/>
          <w:color w:val="000000" w:themeColor="text1"/>
          <w:sz w:val="16"/>
          <w:szCs w:val="16"/>
        </w:rPr>
      </w:pPr>
      <w:r w:rsidRPr="00304A71">
        <w:rPr>
          <w:b/>
          <w:color w:val="000000" w:themeColor="text1"/>
          <w:sz w:val="16"/>
          <w:szCs w:val="16"/>
        </w:rPr>
        <w:t>(defina com a equipe usando os critérios abaixo: verde – ótimo e bom,</w:t>
      </w:r>
      <w:proofErr w:type="gramStart"/>
      <w:r w:rsidRPr="00304A71">
        <w:rPr>
          <w:b/>
          <w:color w:val="000000" w:themeColor="text1"/>
          <w:sz w:val="16"/>
          <w:szCs w:val="16"/>
        </w:rPr>
        <w:t xml:space="preserve">  </w:t>
      </w:r>
      <w:proofErr w:type="gramEnd"/>
      <w:r w:rsidRPr="00304A71">
        <w:rPr>
          <w:b/>
          <w:color w:val="000000" w:themeColor="text1"/>
          <w:sz w:val="16"/>
          <w:szCs w:val="16"/>
        </w:rPr>
        <w:t>amarelo : regular (com necessidade de rever algumas ações para melhoria)  e vermelho sofrível ou péssimo)</w:t>
      </w:r>
    </w:p>
    <w:tbl>
      <w:tblPr>
        <w:tblStyle w:val="Tabelacomgrade"/>
        <w:tblW w:w="0" w:type="auto"/>
        <w:tblLook w:val="04A0"/>
      </w:tblPr>
      <w:tblGrid>
        <w:gridCol w:w="1351"/>
        <w:gridCol w:w="1352"/>
        <w:gridCol w:w="1352"/>
        <w:gridCol w:w="1293"/>
        <w:gridCol w:w="1293"/>
        <w:gridCol w:w="1294"/>
        <w:gridCol w:w="1353"/>
      </w:tblGrid>
      <w:tr w:rsidR="008910DD" w:rsidRPr="008B203B" w:rsidTr="00304A71">
        <w:trPr>
          <w:cantSplit/>
          <w:trHeight w:val="2398"/>
        </w:trPr>
        <w:tc>
          <w:tcPr>
            <w:tcW w:w="1351" w:type="dxa"/>
            <w:textDirection w:val="btLr"/>
          </w:tcPr>
          <w:p w:rsidR="00304A71" w:rsidRDefault="00A27AE7" w:rsidP="00304A71">
            <w:pPr>
              <w:spacing w:line="360" w:lineRule="auto"/>
              <w:ind w:left="113" w:right="113"/>
              <w:jc w:val="center"/>
              <w:rPr>
                <w:color w:val="000000" w:themeColor="text1"/>
                <w:sz w:val="16"/>
                <w:szCs w:val="16"/>
              </w:rPr>
            </w:pPr>
            <w:r w:rsidRPr="00304A71">
              <w:rPr>
                <w:color w:val="000000" w:themeColor="text1"/>
                <w:sz w:val="16"/>
                <w:szCs w:val="16"/>
              </w:rPr>
              <w:t>Ambien</w:t>
            </w:r>
            <w:r w:rsidR="008910DD" w:rsidRPr="00304A71">
              <w:rPr>
                <w:color w:val="000000" w:themeColor="text1"/>
                <w:sz w:val="16"/>
                <w:szCs w:val="16"/>
              </w:rPr>
              <w:t>te</w:t>
            </w:r>
          </w:p>
          <w:p w:rsidR="00A27AE7" w:rsidRPr="00304A71" w:rsidRDefault="008910DD" w:rsidP="00304A71">
            <w:pPr>
              <w:spacing w:line="360" w:lineRule="auto"/>
              <w:ind w:left="113" w:right="113"/>
              <w:jc w:val="center"/>
              <w:rPr>
                <w:color w:val="000000" w:themeColor="text1"/>
                <w:sz w:val="16"/>
                <w:szCs w:val="16"/>
              </w:rPr>
            </w:pPr>
            <w:r w:rsidRPr="00304A71">
              <w:rPr>
                <w:color w:val="000000" w:themeColor="text1"/>
                <w:sz w:val="16"/>
                <w:szCs w:val="16"/>
              </w:rPr>
              <w:t xml:space="preserve"> </w:t>
            </w:r>
            <w:proofErr w:type="gramStart"/>
            <w:r w:rsidRPr="00304A71">
              <w:rPr>
                <w:color w:val="000000" w:themeColor="text1"/>
                <w:sz w:val="16"/>
                <w:szCs w:val="16"/>
              </w:rPr>
              <w:t>e</w:t>
            </w:r>
            <w:r w:rsidR="00A27AE7" w:rsidRPr="00304A71">
              <w:rPr>
                <w:color w:val="000000" w:themeColor="text1"/>
                <w:sz w:val="16"/>
                <w:szCs w:val="16"/>
              </w:rPr>
              <w:t>ducativo</w:t>
            </w:r>
            <w:proofErr w:type="gramEnd"/>
          </w:p>
        </w:tc>
        <w:tc>
          <w:tcPr>
            <w:tcW w:w="1352" w:type="dxa"/>
            <w:textDirection w:val="btLr"/>
          </w:tcPr>
          <w:p w:rsidR="00304A71" w:rsidRDefault="00A27AE7" w:rsidP="00304A71">
            <w:pPr>
              <w:spacing w:line="360" w:lineRule="auto"/>
              <w:ind w:left="113" w:right="113"/>
              <w:jc w:val="center"/>
              <w:rPr>
                <w:color w:val="000000" w:themeColor="text1"/>
                <w:sz w:val="16"/>
                <w:szCs w:val="16"/>
              </w:rPr>
            </w:pPr>
            <w:r w:rsidRPr="00304A71">
              <w:rPr>
                <w:color w:val="000000" w:themeColor="text1"/>
                <w:sz w:val="16"/>
                <w:szCs w:val="16"/>
              </w:rPr>
              <w:t xml:space="preserve">Prática </w:t>
            </w:r>
          </w:p>
          <w:p w:rsidR="00A27AE7" w:rsidRPr="00304A71" w:rsidRDefault="00A27AE7" w:rsidP="00304A71">
            <w:pPr>
              <w:spacing w:line="360" w:lineRule="auto"/>
              <w:ind w:left="113" w:right="113"/>
              <w:jc w:val="center"/>
              <w:rPr>
                <w:color w:val="000000" w:themeColor="text1"/>
                <w:sz w:val="16"/>
                <w:szCs w:val="16"/>
              </w:rPr>
            </w:pPr>
            <w:r w:rsidRPr="00304A71">
              <w:rPr>
                <w:color w:val="000000" w:themeColor="text1"/>
                <w:sz w:val="16"/>
                <w:szCs w:val="16"/>
              </w:rPr>
              <w:t>Pedagógica</w:t>
            </w:r>
          </w:p>
        </w:tc>
        <w:tc>
          <w:tcPr>
            <w:tcW w:w="1352" w:type="dxa"/>
            <w:textDirection w:val="btLr"/>
          </w:tcPr>
          <w:p w:rsidR="00A27AE7" w:rsidRPr="00304A71" w:rsidRDefault="00A27AE7" w:rsidP="00304A71">
            <w:pPr>
              <w:spacing w:line="360" w:lineRule="auto"/>
              <w:ind w:left="113" w:right="113"/>
              <w:jc w:val="center"/>
              <w:rPr>
                <w:color w:val="000000" w:themeColor="text1"/>
                <w:sz w:val="16"/>
                <w:szCs w:val="16"/>
              </w:rPr>
            </w:pPr>
          </w:p>
          <w:p w:rsidR="00A27AE7" w:rsidRPr="00304A71" w:rsidRDefault="00A27AE7" w:rsidP="00304A71">
            <w:pPr>
              <w:spacing w:line="360" w:lineRule="auto"/>
              <w:ind w:left="113" w:right="113"/>
              <w:jc w:val="center"/>
              <w:rPr>
                <w:color w:val="000000" w:themeColor="text1"/>
                <w:sz w:val="16"/>
                <w:szCs w:val="16"/>
              </w:rPr>
            </w:pPr>
            <w:r w:rsidRPr="00304A71">
              <w:rPr>
                <w:color w:val="000000" w:themeColor="text1"/>
                <w:sz w:val="16"/>
                <w:szCs w:val="16"/>
              </w:rPr>
              <w:t>Avaliação</w:t>
            </w:r>
          </w:p>
        </w:tc>
        <w:tc>
          <w:tcPr>
            <w:tcW w:w="1293" w:type="dxa"/>
            <w:textDirection w:val="btLr"/>
          </w:tcPr>
          <w:p w:rsidR="00A27AE7" w:rsidRPr="00304A71" w:rsidRDefault="00A27AE7" w:rsidP="00304A71">
            <w:pPr>
              <w:spacing w:line="360" w:lineRule="auto"/>
              <w:ind w:left="113" w:right="113"/>
              <w:jc w:val="center"/>
              <w:rPr>
                <w:color w:val="000000" w:themeColor="text1"/>
                <w:sz w:val="16"/>
                <w:szCs w:val="16"/>
              </w:rPr>
            </w:pPr>
            <w:r w:rsidRPr="00304A71">
              <w:rPr>
                <w:color w:val="000000" w:themeColor="text1"/>
                <w:sz w:val="16"/>
                <w:szCs w:val="16"/>
              </w:rPr>
              <w:t>Gestão escolar democrática</w:t>
            </w:r>
          </w:p>
        </w:tc>
        <w:tc>
          <w:tcPr>
            <w:tcW w:w="1293" w:type="dxa"/>
            <w:textDirection w:val="btLr"/>
          </w:tcPr>
          <w:p w:rsidR="00A27AE7" w:rsidRPr="00304A71" w:rsidRDefault="00A27AE7" w:rsidP="00304A71">
            <w:pPr>
              <w:spacing w:line="360" w:lineRule="auto"/>
              <w:ind w:left="113" w:right="113"/>
              <w:jc w:val="center"/>
              <w:rPr>
                <w:color w:val="000000" w:themeColor="text1"/>
                <w:sz w:val="16"/>
                <w:szCs w:val="16"/>
              </w:rPr>
            </w:pPr>
            <w:r w:rsidRPr="00304A71">
              <w:rPr>
                <w:color w:val="000000" w:themeColor="text1"/>
                <w:sz w:val="16"/>
                <w:szCs w:val="16"/>
              </w:rPr>
              <w:t>Formação</w:t>
            </w:r>
            <w:proofErr w:type="gramStart"/>
            <w:r w:rsidRPr="00304A71">
              <w:rPr>
                <w:color w:val="000000" w:themeColor="text1"/>
                <w:sz w:val="16"/>
                <w:szCs w:val="16"/>
              </w:rPr>
              <w:t xml:space="preserve">  </w:t>
            </w:r>
            <w:proofErr w:type="gramEnd"/>
            <w:r w:rsidRPr="00304A71">
              <w:rPr>
                <w:color w:val="000000" w:themeColor="text1"/>
                <w:sz w:val="16"/>
                <w:szCs w:val="16"/>
              </w:rPr>
              <w:t>e condições de trabalho dos profissionais da escola</w:t>
            </w:r>
          </w:p>
        </w:tc>
        <w:tc>
          <w:tcPr>
            <w:tcW w:w="1294" w:type="dxa"/>
            <w:textDirection w:val="btLr"/>
          </w:tcPr>
          <w:p w:rsidR="00A27AE7" w:rsidRPr="00304A71" w:rsidRDefault="00A27AE7" w:rsidP="00304A71">
            <w:pPr>
              <w:spacing w:line="360" w:lineRule="auto"/>
              <w:ind w:left="113" w:right="113"/>
              <w:jc w:val="center"/>
              <w:rPr>
                <w:color w:val="000000" w:themeColor="text1"/>
                <w:sz w:val="16"/>
                <w:szCs w:val="16"/>
              </w:rPr>
            </w:pPr>
            <w:r w:rsidRPr="00304A71">
              <w:rPr>
                <w:color w:val="000000" w:themeColor="text1"/>
                <w:sz w:val="16"/>
                <w:szCs w:val="16"/>
              </w:rPr>
              <w:t>Ambiente físico escolar</w:t>
            </w:r>
          </w:p>
        </w:tc>
        <w:tc>
          <w:tcPr>
            <w:tcW w:w="1353" w:type="dxa"/>
            <w:textDirection w:val="btLr"/>
          </w:tcPr>
          <w:p w:rsidR="00304A71" w:rsidRDefault="00A27AE7" w:rsidP="00304A71">
            <w:pPr>
              <w:spacing w:line="360" w:lineRule="auto"/>
              <w:ind w:left="113" w:right="113"/>
              <w:jc w:val="center"/>
              <w:rPr>
                <w:color w:val="000000" w:themeColor="text1"/>
                <w:sz w:val="16"/>
                <w:szCs w:val="16"/>
              </w:rPr>
            </w:pPr>
            <w:r w:rsidRPr="00304A71">
              <w:rPr>
                <w:color w:val="000000" w:themeColor="text1"/>
                <w:sz w:val="16"/>
                <w:szCs w:val="16"/>
              </w:rPr>
              <w:t>Acesso, permanênci</w:t>
            </w:r>
            <w:r w:rsidR="008910DD" w:rsidRPr="00304A71">
              <w:rPr>
                <w:color w:val="000000" w:themeColor="text1"/>
                <w:sz w:val="16"/>
                <w:szCs w:val="16"/>
              </w:rPr>
              <w:t xml:space="preserve">a </w:t>
            </w:r>
            <w:proofErr w:type="gramStart"/>
            <w:r w:rsidRPr="00304A71">
              <w:rPr>
                <w:color w:val="000000" w:themeColor="text1"/>
                <w:sz w:val="16"/>
                <w:szCs w:val="16"/>
              </w:rPr>
              <w:t>e</w:t>
            </w:r>
            <w:proofErr w:type="gramEnd"/>
            <w:r w:rsidRPr="00304A71">
              <w:rPr>
                <w:color w:val="000000" w:themeColor="text1"/>
                <w:sz w:val="16"/>
                <w:szCs w:val="16"/>
              </w:rPr>
              <w:t xml:space="preserve"> </w:t>
            </w:r>
          </w:p>
          <w:p w:rsidR="00A27AE7" w:rsidRPr="00304A71" w:rsidRDefault="00A27AE7" w:rsidP="00304A71">
            <w:pPr>
              <w:spacing w:line="360" w:lineRule="auto"/>
              <w:ind w:left="113" w:right="113"/>
              <w:jc w:val="center"/>
              <w:rPr>
                <w:color w:val="000000" w:themeColor="text1"/>
                <w:sz w:val="16"/>
                <w:szCs w:val="16"/>
              </w:rPr>
            </w:pPr>
            <w:proofErr w:type="gramStart"/>
            <w:r w:rsidRPr="00304A71">
              <w:rPr>
                <w:color w:val="000000" w:themeColor="text1"/>
                <w:sz w:val="16"/>
                <w:szCs w:val="16"/>
              </w:rPr>
              <w:t>sucesso</w:t>
            </w:r>
            <w:proofErr w:type="gramEnd"/>
            <w:r w:rsidRPr="00304A71">
              <w:rPr>
                <w:color w:val="000000" w:themeColor="text1"/>
                <w:sz w:val="16"/>
                <w:szCs w:val="16"/>
              </w:rPr>
              <w:t xml:space="preserve"> escolar</w:t>
            </w:r>
          </w:p>
        </w:tc>
      </w:tr>
      <w:tr w:rsidR="008910DD" w:rsidRPr="008B203B" w:rsidTr="00304A71">
        <w:tc>
          <w:tcPr>
            <w:tcW w:w="1351" w:type="dxa"/>
            <w:shd w:val="clear" w:color="auto" w:fill="00B050"/>
          </w:tcPr>
          <w:p w:rsidR="00A27AE7" w:rsidRPr="008B203B" w:rsidRDefault="00A27AE7" w:rsidP="008B203B">
            <w:pPr>
              <w:spacing w:line="360" w:lineRule="auto"/>
              <w:jc w:val="both"/>
              <w:rPr>
                <w:color w:val="000000" w:themeColor="text1"/>
                <w:sz w:val="28"/>
                <w:szCs w:val="28"/>
              </w:rPr>
            </w:pPr>
          </w:p>
        </w:tc>
        <w:tc>
          <w:tcPr>
            <w:tcW w:w="1352" w:type="dxa"/>
            <w:shd w:val="clear" w:color="auto" w:fill="00B050"/>
          </w:tcPr>
          <w:p w:rsidR="00A27AE7" w:rsidRPr="008B203B" w:rsidRDefault="00A27AE7" w:rsidP="008B203B">
            <w:pPr>
              <w:spacing w:line="360" w:lineRule="auto"/>
              <w:jc w:val="both"/>
              <w:rPr>
                <w:color w:val="000000" w:themeColor="text1"/>
                <w:sz w:val="28"/>
                <w:szCs w:val="28"/>
              </w:rPr>
            </w:pPr>
          </w:p>
        </w:tc>
        <w:tc>
          <w:tcPr>
            <w:tcW w:w="1352" w:type="dxa"/>
            <w:shd w:val="clear" w:color="auto" w:fill="FFFF00"/>
          </w:tcPr>
          <w:p w:rsidR="00A27AE7" w:rsidRPr="008B203B" w:rsidRDefault="00A27AE7" w:rsidP="008B203B">
            <w:pPr>
              <w:spacing w:line="360" w:lineRule="auto"/>
              <w:jc w:val="both"/>
              <w:rPr>
                <w:color w:val="000000" w:themeColor="text1"/>
                <w:sz w:val="28"/>
                <w:szCs w:val="28"/>
              </w:rPr>
            </w:pPr>
          </w:p>
        </w:tc>
        <w:tc>
          <w:tcPr>
            <w:tcW w:w="1293" w:type="dxa"/>
            <w:shd w:val="clear" w:color="auto" w:fill="00B050"/>
          </w:tcPr>
          <w:p w:rsidR="00A27AE7" w:rsidRPr="008B203B" w:rsidRDefault="00A27AE7" w:rsidP="008B203B">
            <w:pPr>
              <w:spacing w:line="360" w:lineRule="auto"/>
              <w:jc w:val="both"/>
              <w:rPr>
                <w:color w:val="000000" w:themeColor="text1"/>
                <w:sz w:val="28"/>
                <w:szCs w:val="28"/>
              </w:rPr>
            </w:pPr>
          </w:p>
        </w:tc>
        <w:tc>
          <w:tcPr>
            <w:tcW w:w="1293" w:type="dxa"/>
            <w:shd w:val="clear" w:color="auto" w:fill="00B050"/>
          </w:tcPr>
          <w:p w:rsidR="00A27AE7" w:rsidRPr="008B203B" w:rsidRDefault="00A27AE7" w:rsidP="008B203B">
            <w:pPr>
              <w:spacing w:line="360" w:lineRule="auto"/>
              <w:jc w:val="both"/>
              <w:rPr>
                <w:color w:val="000000" w:themeColor="text1"/>
                <w:sz w:val="28"/>
                <w:szCs w:val="28"/>
              </w:rPr>
            </w:pPr>
          </w:p>
        </w:tc>
        <w:tc>
          <w:tcPr>
            <w:tcW w:w="1294" w:type="dxa"/>
            <w:shd w:val="clear" w:color="auto" w:fill="00B050"/>
          </w:tcPr>
          <w:p w:rsidR="00A27AE7" w:rsidRPr="008B203B" w:rsidRDefault="00A27AE7" w:rsidP="008B203B">
            <w:pPr>
              <w:spacing w:line="360" w:lineRule="auto"/>
              <w:jc w:val="both"/>
              <w:rPr>
                <w:color w:val="000000" w:themeColor="text1"/>
                <w:sz w:val="28"/>
                <w:szCs w:val="28"/>
              </w:rPr>
            </w:pPr>
          </w:p>
        </w:tc>
        <w:tc>
          <w:tcPr>
            <w:tcW w:w="1353" w:type="dxa"/>
            <w:shd w:val="clear" w:color="auto" w:fill="00B050"/>
          </w:tcPr>
          <w:p w:rsidR="00A27AE7" w:rsidRPr="008B203B" w:rsidRDefault="00A27AE7" w:rsidP="008B203B">
            <w:pPr>
              <w:spacing w:line="360" w:lineRule="auto"/>
              <w:jc w:val="both"/>
              <w:rPr>
                <w:color w:val="000000" w:themeColor="text1"/>
                <w:sz w:val="28"/>
                <w:szCs w:val="28"/>
              </w:rPr>
            </w:pPr>
          </w:p>
        </w:tc>
      </w:tr>
    </w:tbl>
    <w:p w:rsidR="00A27AE7" w:rsidRPr="008B203B" w:rsidRDefault="0020015D" w:rsidP="008B203B">
      <w:pPr>
        <w:spacing w:line="360" w:lineRule="auto"/>
        <w:jc w:val="both"/>
        <w:rPr>
          <w:b/>
          <w:color w:val="000000" w:themeColor="text1"/>
          <w:sz w:val="28"/>
          <w:szCs w:val="28"/>
        </w:rPr>
      </w:pPr>
      <w:proofErr w:type="gramStart"/>
      <w:r w:rsidRPr="008B203B">
        <w:rPr>
          <w:b/>
          <w:color w:val="000000" w:themeColor="text1"/>
          <w:sz w:val="28"/>
          <w:szCs w:val="28"/>
        </w:rPr>
        <w:lastRenderedPageBreak/>
        <w:t>7.10</w:t>
      </w:r>
      <w:r w:rsidR="00A27AE7" w:rsidRPr="008B203B">
        <w:rPr>
          <w:b/>
          <w:color w:val="000000" w:themeColor="text1"/>
          <w:sz w:val="28"/>
          <w:szCs w:val="28"/>
        </w:rPr>
        <w:t>.</w:t>
      </w:r>
      <w:proofErr w:type="gramEnd"/>
      <w:r w:rsidR="00A27AE7" w:rsidRPr="008B203B">
        <w:rPr>
          <w:b/>
          <w:color w:val="000000" w:themeColor="text1"/>
          <w:sz w:val="28"/>
          <w:szCs w:val="28"/>
        </w:rPr>
        <w:t>Avaliação d</w:t>
      </w:r>
      <w:r w:rsidR="004456A8" w:rsidRPr="008B203B">
        <w:rPr>
          <w:b/>
          <w:color w:val="000000" w:themeColor="text1"/>
          <w:sz w:val="28"/>
          <w:szCs w:val="28"/>
        </w:rPr>
        <w:t>os projetos desenvolvidos de 2010</w:t>
      </w:r>
      <w:r w:rsidR="00A27AE7" w:rsidRPr="008B203B">
        <w:rPr>
          <w:b/>
          <w:color w:val="000000" w:themeColor="text1"/>
          <w:sz w:val="28"/>
          <w:szCs w:val="28"/>
        </w:rPr>
        <w:t xml:space="preserve"> a 201</w:t>
      </w:r>
      <w:r w:rsidR="004456A8" w:rsidRPr="008B203B">
        <w:rPr>
          <w:b/>
          <w:color w:val="000000" w:themeColor="text1"/>
          <w:sz w:val="28"/>
          <w:szCs w:val="28"/>
        </w:rPr>
        <w:t>4</w:t>
      </w:r>
    </w:p>
    <w:p w:rsidR="00A27AE7" w:rsidRPr="00304A71" w:rsidRDefault="00304A71" w:rsidP="008B203B">
      <w:pPr>
        <w:spacing w:line="360" w:lineRule="auto"/>
        <w:jc w:val="both"/>
        <w:rPr>
          <w:color w:val="000000" w:themeColor="text1"/>
          <w:sz w:val="16"/>
          <w:szCs w:val="16"/>
        </w:rPr>
      </w:pPr>
      <w:r>
        <w:rPr>
          <w:color w:val="000000" w:themeColor="text1"/>
          <w:sz w:val="16"/>
          <w:szCs w:val="16"/>
        </w:rPr>
        <w:t>(</w:t>
      </w:r>
      <w:r w:rsidR="00A27AE7" w:rsidRPr="00304A71">
        <w:rPr>
          <w:color w:val="000000" w:themeColor="text1"/>
          <w:sz w:val="16"/>
          <w:szCs w:val="16"/>
        </w:rPr>
        <w:t>Após relacionar os projetos, use Sim para indicar os bem sucedidos e</w:t>
      </w:r>
      <w:proofErr w:type="gramStart"/>
      <w:r w:rsidR="00A27AE7" w:rsidRPr="00304A71">
        <w:rPr>
          <w:color w:val="000000" w:themeColor="text1"/>
          <w:sz w:val="16"/>
          <w:szCs w:val="16"/>
        </w:rPr>
        <w:t xml:space="preserve"> portanto</w:t>
      </w:r>
      <w:proofErr w:type="gramEnd"/>
      <w:r w:rsidR="00A27AE7" w:rsidRPr="00304A71">
        <w:rPr>
          <w:color w:val="000000" w:themeColor="text1"/>
          <w:sz w:val="16"/>
          <w:szCs w:val="16"/>
        </w:rPr>
        <w:t>, deverão ser retomados e Não pa</w:t>
      </w:r>
      <w:r>
        <w:rPr>
          <w:color w:val="000000" w:themeColor="text1"/>
          <w:sz w:val="16"/>
          <w:szCs w:val="16"/>
        </w:rPr>
        <w:t>ra os que não obtiveram sucesso)</w:t>
      </w:r>
    </w:p>
    <w:p w:rsidR="00A27AE7" w:rsidRPr="008B203B" w:rsidRDefault="00A27AE7" w:rsidP="008B203B">
      <w:pPr>
        <w:spacing w:line="360" w:lineRule="auto"/>
        <w:jc w:val="both"/>
        <w:rPr>
          <w:color w:val="000000" w:themeColor="text1"/>
          <w:sz w:val="28"/>
          <w:szCs w:val="28"/>
        </w:rPr>
      </w:pPr>
      <w:r w:rsidRPr="008B203B">
        <w:rPr>
          <w:color w:val="000000" w:themeColor="text1"/>
          <w:sz w:val="28"/>
          <w:szCs w:val="28"/>
        </w:rPr>
        <w:t>Use sim ou não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55"/>
        <w:gridCol w:w="856"/>
        <w:gridCol w:w="710"/>
      </w:tblGrid>
      <w:tr w:rsidR="00FC4801" w:rsidRPr="008B203B" w:rsidTr="009B6D5B">
        <w:tc>
          <w:tcPr>
            <w:tcW w:w="7155" w:type="dxa"/>
          </w:tcPr>
          <w:p w:rsidR="00FC4801" w:rsidRPr="008B203B" w:rsidRDefault="003965C6" w:rsidP="00304A71">
            <w:pPr>
              <w:spacing w:line="360" w:lineRule="auto"/>
              <w:rPr>
                <w:color w:val="000000" w:themeColor="text1"/>
                <w:sz w:val="28"/>
                <w:szCs w:val="28"/>
              </w:rPr>
            </w:pPr>
            <w:proofErr w:type="gramStart"/>
            <w:r w:rsidRPr="008B203B">
              <w:rPr>
                <w:color w:val="000000" w:themeColor="text1"/>
                <w:sz w:val="28"/>
                <w:szCs w:val="28"/>
              </w:rPr>
              <w:t>1.</w:t>
            </w:r>
            <w:proofErr w:type="gramEnd"/>
            <w:r w:rsidR="00FC4801" w:rsidRPr="008B203B">
              <w:rPr>
                <w:color w:val="000000" w:themeColor="text1"/>
                <w:sz w:val="28"/>
                <w:szCs w:val="28"/>
              </w:rPr>
              <w:t>Projeto de recuperação</w:t>
            </w:r>
          </w:p>
        </w:tc>
        <w:tc>
          <w:tcPr>
            <w:tcW w:w="856" w:type="dxa"/>
          </w:tcPr>
          <w:p w:rsidR="00FC4801" w:rsidRPr="008B203B" w:rsidRDefault="00FC4801" w:rsidP="008B203B">
            <w:pPr>
              <w:spacing w:line="360" w:lineRule="auto"/>
              <w:jc w:val="both"/>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3965C6" w:rsidP="00304A71">
            <w:pPr>
              <w:spacing w:line="360" w:lineRule="auto"/>
              <w:rPr>
                <w:color w:val="000000" w:themeColor="text1"/>
                <w:sz w:val="28"/>
                <w:szCs w:val="28"/>
              </w:rPr>
            </w:pPr>
            <w:proofErr w:type="gramStart"/>
            <w:r w:rsidRPr="008B203B">
              <w:rPr>
                <w:color w:val="000000" w:themeColor="text1"/>
                <w:sz w:val="28"/>
                <w:szCs w:val="28"/>
              </w:rPr>
              <w:t>2.</w:t>
            </w:r>
            <w:proofErr w:type="gramEnd"/>
            <w:r w:rsidR="00FC4801" w:rsidRPr="008B203B">
              <w:rPr>
                <w:color w:val="000000" w:themeColor="text1"/>
                <w:sz w:val="28"/>
                <w:szCs w:val="28"/>
              </w:rPr>
              <w:t xml:space="preserve">Formação continuada nos </w:t>
            </w:r>
            <w:proofErr w:type="spellStart"/>
            <w:r w:rsidR="00FC4801" w:rsidRPr="008B203B">
              <w:rPr>
                <w:color w:val="000000" w:themeColor="text1"/>
                <w:sz w:val="28"/>
                <w:szCs w:val="28"/>
              </w:rPr>
              <w:t>ATPCs</w:t>
            </w:r>
            <w:proofErr w:type="spellEnd"/>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3965C6" w:rsidP="00304A71">
            <w:pPr>
              <w:spacing w:line="360" w:lineRule="auto"/>
              <w:rPr>
                <w:color w:val="000000" w:themeColor="text1"/>
                <w:sz w:val="28"/>
                <w:szCs w:val="28"/>
              </w:rPr>
            </w:pPr>
            <w:proofErr w:type="gramStart"/>
            <w:r w:rsidRPr="008B203B">
              <w:rPr>
                <w:color w:val="000000" w:themeColor="text1"/>
                <w:sz w:val="28"/>
                <w:szCs w:val="28"/>
              </w:rPr>
              <w:t>3.</w:t>
            </w:r>
            <w:proofErr w:type="gramEnd"/>
            <w:r w:rsidR="00FC4801" w:rsidRPr="008B203B">
              <w:rPr>
                <w:color w:val="000000" w:themeColor="text1"/>
                <w:sz w:val="28"/>
                <w:szCs w:val="28"/>
              </w:rPr>
              <w:t>Grêmio Estudantil</w:t>
            </w: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3965C6" w:rsidP="00304A71">
            <w:pPr>
              <w:spacing w:line="360" w:lineRule="auto"/>
              <w:rPr>
                <w:color w:val="000000" w:themeColor="text1"/>
                <w:sz w:val="28"/>
                <w:szCs w:val="28"/>
              </w:rPr>
            </w:pPr>
            <w:proofErr w:type="gramStart"/>
            <w:r w:rsidRPr="008B203B">
              <w:rPr>
                <w:color w:val="000000" w:themeColor="text1"/>
                <w:sz w:val="28"/>
                <w:szCs w:val="28"/>
              </w:rPr>
              <w:t>4.</w:t>
            </w:r>
            <w:proofErr w:type="gramEnd"/>
            <w:r w:rsidR="00FC4801" w:rsidRPr="008B203B">
              <w:rPr>
                <w:color w:val="000000" w:themeColor="text1"/>
                <w:sz w:val="28"/>
                <w:szCs w:val="28"/>
              </w:rPr>
              <w:t>Prevenção também se ensina</w:t>
            </w:r>
          </w:p>
        </w:tc>
        <w:tc>
          <w:tcPr>
            <w:tcW w:w="856" w:type="dxa"/>
          </w:tcPr>
          <w:p w:rsidR="00FC4801" w:rsidRPr="008B203B" w:rsidRDefault="00695C24"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3965C6" w:rsidP="00304A71">
            <w:pPr>
              <w:spacing w:line="360" w:lineRule="auto"/>
              <w:rPr>
                <w:color w:val="000000" w:themeColor="text1"/>
                <w:sz w:val="28"/>
                <w:szCs w:val="28"/>
              </w:rPr>
            </w:pPr>
            <w:proofErr w:type="gramStart"/>
            <w:r w:rsidRPr="008B203B">
              <w:rPr>
                <w:color w:val="000000" w:themeColor="text1"/>
                <w:sz w:val="28"/>
                <w:szCs w:val="28"/>
              </w:rPr>
              <w:t>5.</w:t>
            </w:r>
            <w:proofErr w:type="gramEnd"/>
            <w:r w:rsidR="00FC4801" w:rsidRPr="008B203B">
              <w:rPr>
                <w:color w:val="000000" w:themeColor="text1"/>
                <w:sz w:val="28"/>
                <w:szCs w:val="28"/>
              </w:rPr>
              <w:t>Dia do desafio</w:t>
            </w: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3965C6" w:rsidP="00304A71">
            <w:pPr>
              <w:spacing w:line="360" w:lineRule="auto"/>
              <w:rPr>
                <w:color w:val="000000" w:themeColor="text1"/>
                <w:sz w:val="28"/>
                <w:szCs w:val="28"/>
              </w:rPr>
            </w:pPr>
            <w:proofErr w:type="gramStart"/>
            <w:r w:rsidRPr="008B203B">
              <w:rPr>
                <w:color w:val="000000" w:themeColor="text1"/>
                <w:sz w:val="28"/>
                <w:szCs w:val="28"/>
              </w:rPr>
              <w:t>6.</w:t>
            </w:r>
            <w:proofErr w:type="gramEnd"/>
            <w:r w:rsidR="00FC4801" w:rsidRPr="008B203B">
              <w:rPr>
                <w:color w:val="000000" w:themeColor="text1"/>
                <w:sz w:val="28"/>
                <w:szCs w:val="28"/>
              </w:rPr>
              <w:t>Vale Sonhar</w:t>
            </w: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304A71" w:rsidP="00304A71">
            <w:pPr>
              <w:tabs>
                <w:tab w:val="left" w:pos="3900"/>
              </w:tabs>
              <w:spacing w:line="360" w:lineRule="auto"/>
              <w:jc w:val="both"/>
              <w:rPr>
                <w:color w:val="000000" w:themeColor="text1"/>
                <w:sz w:val="28"/>
                <w:szCs w:val="28"/>
              </w:rPr>
            </w:pPr>
            <w:proofErr w:type="gramStart"/>
            <w:r>
              <w:rPr>
                <w:color w:val="000000" w:themeColor="text1"/>
                <w:sz w:val="28"/>
                <w:szCs w:val="28"/>
              </w:rPr>
              <w:t>7.</w:t>
            </w:r>
            <w:proofErr w:type="gramEnd"/>
            <w:r>
              <w:rPr>
                <w:color w:val="000000" w:themeColor="text1"/>
                <w:sz w:val="28"/>
                <w:szCs w:val="28"/>
              </w:rPr>
              <w:t>O cinema</w:t>
            </w:r>
            <w:r w:rsidR="003965C6" w:rsidRPr="008B203B">
              <w:rPr>
                <w:color w:val="000000" w:themeColor="text1"/>
                <w:sz w:val="28"/>
                <w:szCs w:val="28"/>
              </w:rPr>
              <w:t xml:space="preserve"> vai ao cinema </w:t>
            </w: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3965C6" w:rsidP="00304A71">
            <w:pPr>
              <w:spacing w:line="360" w:lineRule="auto"/>
              <w:rPr>
                <w:color w:val="000000" w:themeColor="text1"/>
                <w:sz w:val="28"/>
                <w:szCs w:val="28"/>
              </w:rPr>
            </w:pPr>
            <w:proofErr w:type="gramStart"/>
            <w:r w:rsidRPr="008B203B">
              <w:rPr>
                <w:color w:val="000000" w:themeColor="text1"/>
                <w:sz w:val="28"/>
                <w:szCs w:val="28"/>
              </w:rPr>
              <w:t>8.</w:t>
            </w:r>
            <w:proofErr w:type="gramEnd"/>
            <w:r w:rsidR="003D6D7B" w:rsidRPr="008B203B">
              <w:rPr>
                <w:color w:val="000000" w:themeColor="text1"/>
                <w:sz w:val="28"/>
                <w:szCs w:val="28"/>
              </w:rPr>
              <w:t>REDEFOR – Rede São Paulo de formação docente</w:t>
            </w: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3965C6" w:rsidP="00304A71">
            <w:pPr>
              <w:spacing w:line="360" w:lineRule="auto"/>
              <w:rPr>
                <w:color w:val="000000" w:themeColor="text1"/>
                <w:sz w:val="28"/>
                <w:szCs w:val="28"/>
              </w:rPr>
            </w:pPr>
            <w:proofErr w:type="gramStart"/>
            <w:r w:rsidRPr="008B203B">
              <w:rPr>
                <w:color w:val="000000" w:themeColor="text1"/>
                <w:sz w:val="28"/>
                <w:szCs w:val="28"/>
              </w:rPr>
              <w:t>9.</w:t>
            </w:r>
            <w:proofErr w:type="gramEnd"/>
            <w:r w:rsidR="003D6D7B" w:rsidRPr="008B203B">
              <w:rPr>
                <w:color w:val="000000" w:themeColor="text1"/>
                <w:sz w:val="28"/>
                <w:szCs w:val="28"/>
              </w:rPr>
              <w:t>SARESP</w:t>
            </w: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3965C6" w:rsidP="00304A71">
            <w:pPr>
              <w:spacing w:line="360" w:lineRule="auto"/>
              <w:rPr>
                <w:color w:val="000000" w:themeColor="text1"/>
                <w:sz w:val="28"/>
                <w:szCs w:val="28"/>
              </w:rPr>
            </w:pPr>
            <w:proofErr w:type="gramStart"/>
            <w:r w:rsidRPr="008B203B">
              <w:rPr>
                <w:color w:val="000000" w:themeColor="text1"/>
                <w:sz w:val="28"/>
                <w:szCs w:val="28"/>
              </w:rPr>
              <w:t>10.</w:t>
            </w:r>
            <w:proofErr w:type="gramEnd"/>
            <w:r w:rsidR="00FC4801" w:rsidRPr="008B203B">
              <w:rPr>
                <w:color w:val="000000" w:themeColor="text1"/>
                <w:sz w:val="28"/>
                <w:szCs w:val="28"/>
              </w:rPr>
              <w:t>Festa junina</w:t>
            </w: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3965C6" w:rsidP="00304A71">
            <w:pPr>
              <w:spacing w:line="360" w:lineRule="auto"/>
              <w:rPr>
                <w:color w:val="000000" w:themeColor="text1"/>
                <w:sz w:val="28"/>
                <w:szCs w:val="28"/>
              </w:rPr>
            </w:pPr>
            <w:proofErr w:type="gramStart"/>
            <w:r w:rsidRPr="008B203B">
              <w:rPr>
                <w:color w:val="000000" w:themeColor="text1"/>
                <w:sz w:val="28"/>
                <w:szCs w:val="28"/>
              </w:rPr>
              <w:t>11.</w:t>
            </w:r>
            <w:proofErr w:type="gramEnd"/>
            <w:r w:rsidR="00FC4801" w:rsidRPr="008B203B">
              <w:rPr>
                <w:color w:val="000000" w:themeColor="text1"/>
                <w:sz w:val="28"/>
                <w:szCs w:val="28"/>
              </w:rPr>
              <w:t>Sala de Leitura</w:t>
            </w:r>
            <w:r w:rsidR="003D6D7B" w:rsidRPr="008B203B">
              <w:rPr>
                <w:color w:val="000000" w:themeColor="text1"/>
                <w:sz w:val="28"/>
                <w:szCs w:val="28"/>
              </w:rPr>
              <w:t xml:space="preserve"> </w:t>
            </w: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3965C6" w:rsidP="00304A71">
            <w:pPr>
              <w:spacing w:line="360" w:lineRule="auto"/>
              <w:rPr>
                <w:color w:val="000000" w:themeColor="text1"/>
                <w:sz w:val="28"/>
                <w:szCs w:val="28"/>
              </w:rPr>
            </w:pPr>
            <w:proofErr w:type="gramStart"/>
            <w:r w:rsidRPr="008B203B">
              <w:rPr>
                <w:color w:val="000000" w:themeColor="text1"/>
                <w:sz w:val="28"/>
                <w:szCs w:val="28"/>
              </w:rPr>
              <w:t>12.</w:t>
            </w:r>
            <w:proofErr w:type="gramEnd"/>
            <w:r w:rsidR="003D6D7B" w:rsidRPr="008B203B">
              <w:rPr>
                <w:color w:val="000000" w:themeColor="text1"/>
                <w:sz w:val="28"/>
                <w:szCs w:val="28"/>
              </w:rPr>
              <w:t>Práticas Pedagógicas</w:t>
            </w: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3965C6" w:rsidP="00304A71">
            <w:pPr>
              <w:spacing w:line="360" w:lineRule="auto"/>
              <w:rPr>
                <w:color w:val="000000" w:themeColor="text1"/>
                <w:sz w:val="28"/>
                <w:szCs w:val="28"/>
              </w:rPr>
            </w:pPr>
            <w:proofErr w:type="gramStart"/>
            <w:r w:rsidRPr="008B203B">
              <w:rPr>
                <w:color w:val="000000" w:themeColor="text1"/>
                <w:sz w:val="28"/>
                <w:szCs w:val="28"/>
              </w:rPr>
              <w:t>13.</w:t>
            </w:r>
            <w:proofErr w:type="gramEnd"/>
            <w:r w:rsidR="003D6D7B" w:rsidRPr="008B203B">
              <w:rPr>
                <w:color w:val="000000" w:themeColor="text1"/>
                <w:sz w:val="28"/>
                <w:szCs w:val="28"/>
              </w:rPr>
              <w:t>Recuperação Paralela</w:t>
            </w: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3965C6" w:rsidP="00304A71">
            <w:pPr>
              <w:spacing w:line="360" w:lineRule="auto"/>
              <w:rPr>
                <w:color w:val="000000" w:themeColor="text1"/>
                <w:sz w:val="28"/>
                <w:szCs w:val="28"/>
              </w:rPr>
            </w:pPr>
            <w:proofErr w:type="gramStart"/>
            <w:r w:rsidRPr="008B203B">
              <w:rPr>
                <w:color w:val="000000" w:themeColor="text1"/>
                <w:sz w:val="28"/>
                <w:szCs w:val="28"/>
              </w:rPr>
              <w:t>14.</w:t>
            </w:r>
            <w:proofErr w:type="gramEnd"/>
            <w:r w:rsidR="003D6D7B" w:rsidRPr="008B203B">
              <w:rPr>
                <w:color w:val="000000" w:themeColor="text1"/>
                <w:sz w:val="28"/>
                <w:szCs w:val="28"/>
              </w:rPr>
              <w:t>Sistema de Proteção Escolar – Prof. Mediador de Educação Comunitária</w:t>
            </w: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3965C6" w:rsidP="00304A71">
            <w:pPr>
              <w:spacing w:line="360" w:lineRule="auto"/>
              <w:rPr>
                <w:color w:val="000000" w:themeColor="text1"/>
                <w:sz w:val="28"/>
                <w:szCs w:val="28"/>
              </w:rPr>
            </w:pPr>
            <w:proofErr w:type="gramStart"/>
            <w:r w:rsidRPr="008B203B">
              <w:rPr>
                <w:color w:val="000000" w:themeColor="text1"/>
                <w:sz w:val="28"/>
                <w:szCs w:val="28"/>
              </w:rPr>
              <w:t>15.</w:t>
            </w:r>
            <w:proofErr w:type="gramEnd"/>
            <w:r w:rsidR="003D6D7B" w:rsidRPr="008B203B">
              <w:rPr>
                <w:color w:val="000000" w:themeColor="text1"/>
                <w:sz w:val="28"/>
                <w:szCs w:val="28"/>
              </w:rPr>
              <w:t>São Paulo faz escola</w:t>
            </w: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3965C6" w:rsidP="00304A71">
            <w:pPr>
              <w:spacing w:line="360" w:lineRule="auto"/>
              <w:rPr>
                <w:color w:val="000000" w:themeColor="text1"/>
                <w:sz w:val="28"/>
                <w:szCs w:val="28"/>
              </w:rPr>
            </w:pPr>
            <w:proofErr w:type="gramStart"/>
            <w:r w:rsidRPr="008B203B">
              <w:rPr>
                <w:color w:val="000000" w:themeColor="text1"/>
                <w:sz w:val="28"/>
                <w:szCs w:val="28"/>
              </w:rPr>
              <w:t>16.</w:t>
            </w:r>
            <w:proofErr w:type="gramEnd"/>
            <w:r w:rsidR="003D6D7B" w:rsidRPr="008B203B">
              <w:rPr>
                <w:color w:val="000000" w:themeColor="text1"/>
                <w:sz w:val="28"/>
                <w:szCs w:val="28"/>
              </w:rPr>
              <w:t>Programa de livros</w:t>
            </w: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3965C6" w:rsidP="00304A71">
            <w:pPr>
              <w:spacing w:line="360" w:lineRule="auto"/>
              <w:rPr>
                <w:color w:val="000000" w:themeColor="text1"/>
                <w:sz w:val="28"/>
                <w:szCs w:val="28"/>
              </w:rPr>
            </w:pPr>
            <w:proofErr w:type="gramStart"/>
            <w:r w:rsidRPr="008B203B">
              <w:rPr>
                <w:color w:val="000000" w:themeColor="text1"/>
                <w:sz w:val="28"/>
                <w:szCs w:val="28"/>
              </w:rPr>
              <w:t>17.</w:t>
            </w:r>
            <w:proofErr w:type="gramEnd"/>
            <w:r w:rsidR="00FC4801" w:rsidRPr="008B203B">
              <w:rPr>
                <w:color w:val="000000" w:themeColor="text1"/>
                <w:sz w:val="28"/>
                <w:szCs w:val="28"/>
              </w:rPr>
              <w:t>Alunos Destaques</w:t>
            </w: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3965C6" w:rsidP="00304A71">
            <w:pPr>
              <w:spacing w:line="360" w:lineRule="auto"/>
              <w:rPr>
                <w:color w:val="000000" w:themeColor="text1"/>
                <w:sz w:val="28"/>
                <w:szCs w:val="28"/>
              </w:rPr>
            </w:pPr>
            <w:proofErr w:type="gramStart"/>
            <w:r w:rsidRPr="008B203B">
              <w:rPr>
                <w:color w:val="000000" w:themeColor="text1"/>
                <w:sz w:val="28"/>
                <w:szCs w:val="28"/>
              </w:rPr>
              <w:t>18.</w:t>
            </w:r>
            <w:proofErr w:type="gramEnd"/>
            <w:r w:rsidR="00FC4801" w:rsidRPr="008B203B">
              <w:rPr>
                <w:color w:val="000000" w:themeColor="text1"/>
                <w:sz w:val="28"/>
                <w:szCs w:val="28"/>
              </w:rPr>
              <w:t>Dia D na escola – Estudos do PDG</w:t>
            </w: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3965C6" w:rsidP="00304A71">
            <w:pPr>
              <w:spacing w:line="360" w:lineRule="auto"/>
              <w:rPr>
                <w:color w:val="000000" w:themeColor="text1"/>
                <w:sz w:val="28"/>
                <w:szCs w:val="28"/>
              </w:rPr>
            </w:pPr>
            <w:proofErr w:type="gramStart"/>
            <w:r w:rsidRPr="008B203B">
              <w:rPr>
                <w:color w:val="000000" w:themeColor="text1"/>
                <w:sz w:val="28"/>
                <w:szCs w:val="28"/>
              </w:rPr>
              <w:t>19.</w:t>
            </w:r>
            <w:proofErr w:type="gramEnd"/>
            <w:r w:rsidR="003D6D7B" w:rsidRPr="008B203B">
              <w:rPr>
                <w:color w:val="000000" w:themeColor="text1"/>
                <w:sz w:val="28"/>
                <w:szCs w:val="28"/>
              </w:rPr>
              <w:t>Cultura é currículo</w:t>
            </w: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3965C6" w:rsidP="00304A71">
            <w:pPr>
              <w:spacing w:line="360" w:lineRule="auto"/>
              <w:rPr>
                <w:color w:val="000000" w:themeColor="text1"/>
                <w:sz w:val="28"/>
                <w:szCs w:val="28"/>
              </w:rPr>
            </w:pPr>
            <w:proofErr w:type="gramStart"/>
            <w:r w:rsidRPr="008B203B">
              <w:rPr>
                <w:color w:val="000000" w:themeColor="text1"/>
                <w:sz w:val="28"/>
                <w:szCs w:val="28"/>
              </w:rPr>
              <w:t>20.</w:t>
            </w:r>
            <w:proofErr w:type="gramEnd"/>
            <w:r w:rsidR="003D6D7B" w:rsidRPr="008B203B">
              <w:rPr>
                <w:color w:val="000000" w:themeColor="text1"/>
                <w:sz w:val="28"/>
                <w:szCs w:val="28"/>
              </w:rPr>
              <w:t>IDESP</w:t>
            </w: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3965C6" w:rsidP="00304A71">
            <w:pPr>
              <w:spacing w:line="360" w:lineRule="auto"/>
              <w:rPr>
                <w:color w:val="000000" w:themeColor="text1"/>
                <w:sz w:val="28"/>
                <w:szCs w:val="28"/>
              </w:rPr>
            </w:pPr>
            <w:proofErr w:type="gramStart"/>
            <w:r w:rsidRPr="008B203B">
              <w:rPr>
                <w:color w:val="000000" w:themeColor="text1"/>
                <w:sz w:val="28"/>
                <w:szCs w:val="28"/>
              </w:rPr>
              <w:t>21.</w:t>
            </w:r>
            <w:proofErr w:type="gramEnd"/>
            <w:r w:rsidR="003D6D7B" w:rsidRPr="008B203B">
              <w:rPr>
                <w:color w:val="000000" w:themeColor="text1"/>
                <w:sz w:val="28"/>
                <w:szCs w:val="28"/>
              </w:rPr>
              <w:t>Acessa Escola</w:t>
            </w: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3965C6" w:rsidP="00304A71">
            <w:pPr>
              <w:spacing w:line="360" w:lineRule="auto"/>
              <w:rPr>
                <w:color w:val="000000" w:themeColor="text1"/>
                <w:sz w:val="28"/>
                <w:szCs w:val="28"/>
              </w:rPr>
            </w:pPr>
            <w:proofErr w:type="gramStart"/>
            <w:r w:rsidRPr="008B203B">
              <w:rPr>
                <w:color w:val="000000" w:themeColor="text1"/>
                <w:sz w:val="28"/>
                <w:szCs w:val="28"/>
              </w:rPr>
              <w:t>22.</w:t>
            </w:r>
            <w:proofErr w:type="gramEnd"/>
            <w:r w:rsidR="00FC4801" w:rsidRPr="008B203B">
              <w:rPr>
                <w:color w:val="000000" w:themeColor="text1"/>
                <w:sz w:val="28"/>
                <w:szCs w:val="28"/>
              </w:rPr>
              <w:t>Projetos ACD</w:t>
            </w: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3965C6" w:rsidP="00304A71">
            <w:pPr>
              <w:spacing w:line="360" w:lineRule="auto"/>
              <w:rPr>
                <w:color w:val="000000" w:themeColor="text1"/>
                <w:sz w:val="28"/>
                <w:szCs w:val="28"/>
              </w:rPr>
            </w:pPr>
            <w:proofErr w:type="gramStart"/>
            <w:r w:rsidRPr="008B203B">
              <w:rPr>
                <w:color w:val="000000" w:themeColor="text1"/>
                <w:sz w:val="28"/>
                <w:szCs w:val="28"/>
              </w:rPr>
              <w:lastRenderedPageBreak/>
              <w:t>23.</w:t>
            </w:r>
            <w:proofErr w:type="gramEnd"/>
            <w:r w:rsidR="00FC4801" w:rsidRPr="008B203B">
              <w:rPr>
                <w:color w:val="000000" w:themeColor="text1"/>
                <w:sz w:val="28"/>
                <w:szCs w:val="28"/>
              </w:rPr>
              <w:t>Agita Galera</w:t>
            </w: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3965C6" w:rsidP="00304A71">
            <w:pPr>
              <w:spacing w:line="360" w:lineRule="auto"/>
              <w:rPr>
                <w:color w:val="000000" w:themeColor="text1"/>
                <w:sz w:val="28"/>
                <w:szCs w:val="28"/>
              </w:rPr>
            </w:pPr>
            <w:proofErr w:type="gramStart"/>
            <w:r w:rsidRPr="008B203B">
              <w:rPr>
                <w:color w:val="000000" w:themeColor="text1"/>
                <w:sz w:val="28"/>
                <w:szCs w:val="28"/>
              </w:rPr>
              <w:t>24.</w:t>
            </w:r>
            <w:proofErr w:type="gramEnd"/>
            <w:r w:rsidR="003D6D7B" w:rsidRPr="008B203B">
              <w:rPr>
                <w:color w:val="000000" w:themeColor="text1"/>
                <w:sz w:val="28"/>
                <w:szCs w:val="28"/>
              </w:rPr>
              <w:t>REDEFOR – Rede São Paulo de formação docente</w:t>
            </w: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3965C6" w:rsidP="00304A71">
            <w:pPr>
              <w:spacing w:line="360" w:lineRule="auto"/>
              <w:rPr>
                <w:color w:val="000000" w:themeColor="text1"/>
                <w:sz w:val="28"/>
                <w:szCs w:val="28"/>
              </w:rPr>
            </w:pPr>
            <w:proofErr w:type="gramStart"/>
            <w:r w:rsidRPr="008B203B">
              <w:rPr>
                <w:color w:val="000000" w:themeColor="text1"/>
                <w:sz w:val="28"/>
                <w:szCs w:val="28"/>
              </w:rPr>
              <w:t>25.</w:t>
            </w:r>
            <w:proofErr w:type="gramEnd"/>
            <w:r w:rsidRPr="008B203B">
              <w:rPr>
                <w:color w:val="000000" w:themeColor="text1"/>
                <w:sz w:val="28"/>
                <w:szCs w:val="28"/>
              </w:rPr>
              <w:t>Faceebok – página da escola</w:t>
            </w: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3965C6" w:rsidP="00304A71">
            <w:pPr>
              <w:spacing w:line="360" w:lineRule="auto"/>
              <w:rPr>
                <w:color w:val="000000" w:themeColor="text1"/>
                <w:sz w:val="28"/>
                <w:szCs w:val="28"/>
              </w:rPr>
            </w:pPr>
            <w:proofErr w:type="gramStart"/>
            <w:r w:rsidRPr="008B203B">
              <w:rPr>
                <w:color w:val="000000" w:themeColor="text1"/>
                <w:sz w:val="28"/>
                <w:szCs w:val="28"/>
              </w:rPr>
              <w:t>26.</w:t>
            </w:r>
            <w:proofErr w:type="gramEnd"/>
            <w:r w:rsidR="00FC4801" w:rsidRPr="008B203B">
              <w:rPr>
                <w:color w:val="000000" w:themeColor="text1"/>
                <w:sz w:val="28"/>
                <w:szCs w:val="28"/>
              </w:rPr>
              <w:t>Jogos escolares Bom de Bola Bom de Escola</w:t>
            </w: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3965C6" w:rsidP="00304A71">
            <w:pPr>
              <w:spacing w:line="360" w:lineRule="auto"/>
              <w:rPr>
                <w:color w:val="000000" w:themeColor="text1"/>
                <w:sz w:val="28"/>
                <w:szCs w:val="28"/>
              </w:rPr>
            </w:pPr>
            <w:proofErr w:type="gramStart"/>
            <w:r w:rsidRPr="008B203B">
              <w:rPr>
                <w:color w:val="000000" w:themeColor="text1"/>
                <w:sz w:val="28"/>
                <w:szCs w:val="28"/>
              </w:rPr>
              <w:t>27.</w:t>
            </w:r>
            <w:proofErr w:type="gramEnd"/>
            <w:r w:rsidR="00FC4801" w:rsidRPr="008B203B">
              <w:rPr>
                <w:color w:val="000000" w:themeColor="text1"/>
                <w:sz w:val="28"/>
                <w:szCs w:val="28"/>
              </w:rPr>
              <w:t>Halloween</w:t>
            </w: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304A71" w:rsidP="00304A71">
            <w:pPr>
              <w:spacing w:line="360" w:lineRule="auto"/>
              <w:rPr>
                <w:color w:val="000000" w:themeColor="text1"/>
                <w:sz w:val="28"/>
                <w:szCs w:val="28"/>
              </w:rPr>
            </w:pPr>
            <w:proofErr w:type="gramStart"/>
            <w:r>
              <w:rPr>
                <w:color w:val="000000" w:themeColor="text1"/>
                <w:sz w:val="28"/>
                <w:szCs w:val="28"/>
              </w:rPr>
              <w:t>28.</w:t>
            </w:r>
            <w:proofErr w:type="gramEnd"/>
            <w:r w:rsidR="003965C6" w:rsidRPr="008B203B">
              <w:rPr>
                <w:color w:val="000000" w:themeColor="text1"/>
                <w:sz w:val="28"/>
                <w:szCs w:val="28"/>
              </w:rPr>
              <w:t>Projeto Copa do Mundo.</w:t>
            </w: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304A71" w:rsidP="00304A71">
            <w:pPr>
              <w:spacing w:line="360" w:lineRule="auto"/>
              <w:rPr>
                <w:color w:val="000000" w:themeColor="text1"/>
                <w:sz w:val="28"/>
                <w:szCs w:val="28"/>
              </w:rPr>
            </w:pPr>
            <w:proofErr w:type="gramStart"/>
            <w:r>
              <w:rPr>
                <w:color w:val="000000" w:themeColor="text1"/>
                <w:sz w:val="28"/>
                <w:szCs w:val="28"/>
              </w:rPr>
              <w:t>29.</w:t>
            </w:r>
            <w:proofErr w:type="gramEnd"/>
            <w:r w:rsidR="003965C6" w:rsidRPr="008B203B">
              <w:rPr>
                <w:color w:val="000000" w:themeColor="text1"/>
                <w:sz w:val="28"/>
                <w:szCs w:val="28"/>
              </w:rPr>
              <w:t>Carnaval na escola</w:t>
            </w: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304A71" w:rsidP="00304A71">
            <w:pPr>
              <w:spacing w:line="360" w:lineRule="auto"/>
              <w:rPr>
                <w:color w:val="000000" w:themeColor="text1"/>
                <w:sz w:val="28"/>
                <w:szCs w:val="28"/>
              </w:rPr>
            </w:pPr>
            <w:proofErr w:type="gramStart"/>
            <w:r>
              <w:rPr>
                <w:color w:val="000000" w:themeColor="text1"/>
                <w:sz w:val="28"/>
                <w:szCs w:val="28"/>
              </w:rPr>
              <w:t>30.</w:t>
            </w:r>
            <w:proofErr w:type="gramEnd"/>
            <w:r w:rsidR="003965C6" w:rsidRPr="008B203B">
              <w:rPr>
                <w:color w:val="000000" w:themeColor="text1"/>
                <w:sz w:val="28"/>
                <w:szCs w:val="28"/>
              </w:rPr>
              <w:t>Parceria Posto de Saúde – Vacina HPV</w:t>
            </w: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304A71" w:rsidP="00561981">
            <w:pPr>
              <w:spacing w:line="360" w:lineRule="auto"/>
              <w:rPr>
                <w:color w:val="000000" w:themeColor="text1"/>
                <w:sz w:val="28"/>
                <w:szCs w:val="28"/>
              </w:rPr>
            </w:pPr>
            <w:r>
              <w:rPr>
                <w:color w:val="000000" w:themeColor="text1"/>
                <w:sz w:val="28"/>
                <w:szCs w:val="28"/>
              </w:rPr>
              <w:t>31. Conscientização Animal</w:t>
            </w: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561981" w:rsidP="00561981">
            <w:pPr>
              <w:spacing w:line="360" w:lineRule="auto"/>
              <w:rPr>
                <w:color w:val="000000" w:themeColor="text1"/>
                <w:sz w:val="28"/>
                <w:szCs w:val="28"/>
              </w:rPr>
            </w:pPr>
            <w:r>
              <w:rPr>
                <w:color w:val="000000" w:themeColor="text1"/>
                <w:sz w:val="28"/>
                <w:szCs w:val="28"/>
              </w:rPr>
              <w:t xml:space="preserve">32. </w:t>
            </w:r>
            <w:proofErr w:type="spellStart"/>
            <w:r>
              <w:rPr>
                <w:color w:val="000000" w:themeColor="text1"/>
                <w:sz w:val="28"/>
                <w:szCs w:val="28"/>
              </w:rPr>
              <w:t>Reporter</w:t>
            </w:r>
            <w:proofErr w:type="spellEnd"/>
            <w:r>
              <w:rPr>
                <w:color w:val="000000" w:themeColor="text1"/>
                <w:sz w:val="28"/>
                <w:szCs w:val="28"/>
              </w:rPr>
              <w:t xml:space="preserve"> Mirim</w:t>
            </w: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FC4801" w:rsidP="008B203B">
            <w:pPr>
              <w:spacing w:line="360" w:lineRule="auto"/>
              <w:ind w:left="1080"/>
              <w:rPr>
                <w:color w:val="000000" w:themeColor="text1"/>
                <w:sz w:val="28"/>
                <w:szCs w:val="28"/>
              </w:rPr>
            </w:pP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FC4801" w:rsidP="008B203B">
            <w:pPr>
              <w:spacing w:line="360" w:lineRule="auto"/>
              <w:ind w:left="1080"/>
              <w:rPr>
                <w:color w:val="000000" w:themeColor="text1"/>
                <w:sz w:val="28"/>
                <w:szCs w:val="28"/>
              </w:rPr>
            </w:pP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FC4801" w:rsidP="008B203B">
            <w:pPr>
              <w:spacing w:line="360" w:lineRule="auto"/>
              <w:ind w:left="1080"/>
              <w:rPr>
                <w:color w:val="000000" w:themeColor="text1"/>
                <w:sz w:val="28"/>
                <w:szCs w:val="28"/>
              </w:rPr>
            </w:pP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FC4801" w:rsidP="008B203B">
            <w:pPr>
              <w:spacing w:line="360" w:lineRule="auto"/>
              <w:ind w:left="1080"/>
              <w:rPr>
                <w:color w:val="000000" w:themeColor="text1"/>
                <w:sz w:val="28"/>
                <w:szCs w:val="28"/>
              </w:rPr>
            </w:pP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FC4801" w:rsidP="008B203B">
            <w:pPr>
              <w:spacing w:line="360" w:lineRule="auto"/>
              <w:ind w:left="1080"/>
              <w:rPr>
                <w:color w:val="000000" w:themeColor="text1"/>
                <w:sz w:val="28"/>
                <w:szCs w:val="28"/>
              </w:rPr>
            </w:pP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FC4801" w:rsidP="008B203B">
            <w:pPr>
              <w:spacing w:line="360" w:lineRule="auto"/>
              <w:ind w:left="1080"/>
              <w:rPr>
                <w:color w:val="000000" w:themeColor="text1"/>
                <w:sz w:val="28"/>
                <w:szCs w:val="28"/>
              </w:rPr>
            </w:pP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FC4801" w:rsidP="008B203B">
            <w:pPr>
              <w:spacing w:line="360" w:lineRule="auto"/>
              <w:ind w:left="1080"/>
              <w:rPr>
                <w:color w:val="000000" w:themeColor="text1"/>
                <w:sz w:val="28"/>
                <w:szCs w:val="28"/>
              </w:rPr>
            </w:pP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FC4801" w:rsidP="008B203B">
            <w:pPr>
              <w:spacing w:line="360" w:lineRule="auto"/>
              <w:ind w:left="1080"/>
              <w:rPr>
                <w:color w:val="000000" w:themeColor="text1"/>
                <w:sz w:val="28"/>
                <w:szCs w:val="28"/>
              </w:rPr>
            </w:pP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FC4801" w:rsidP="008B203B">
            <w:pPr>
              <w:spacing w:line="360" w:lineRule="auto"/>
              <w:ind w:left="1080"/>
              <w:rPr>
                <w:color w:val="000000" w:themeColor="text1"/>
                <w:sz w:val="28"/>
                <w:szCs w:val="28"/>
              </w:rPr>
            </w:pP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FC4801" w:rsidP="008B203B">
            <w:pPr>
              <w:spacing w:line="360" w:lineRule="auto"/>
              <w:ind w:left="1080"/>
              <w:rPr>
                <w:color w:val="000000" w:themeColor="text1"/>
                <w:sz w:val="28"/>
                <w:szCs w:val="28"/>
              </w:rPr>
            </w:pP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FC4801" w:rsidP="008B203B">
            <w:pPr>
              <w:spacing w:line="360" w:lineRule="auto"/>
              <w:ind w:left="1080"/>
              <w:rPr>
                <w:color w:val="000000" w:themeColor="text1"/>
                <w:sz w:val="28"/>
                <w:szCs w:val="28"/>
              </w:rPr>
            </w:pP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FC4801" w:rsidP="008B203B">
            <w:pPr>
              <w:spacing w:line="360" w:lineRule="auto"/>
              <w:ind w:left="1080"/>
              <w:rPr>
                <w:color w:val="000000" w:themeColor="text1"/>
                <w:sz w:val="28"/>
                <w:szCs w:val="28"/>
              </w:rPr>
            </w:pP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FC4801" w:rsidP="008B203B">
            <w:pPr>
              <w:spacing w:line="360" w:lineRule="auto"/>
              <w:ind w:left="1080"/>
              <w:rPr>
                <w:color w:val="000000" w:themeColor="text1"/>
                <w:sz w:val="28"/>
                <w:szCs w:val="28"/>
              </w:rPr>
            </w:pP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FC4801" w:rsidP="008B203B">
            <w:pPr>
              <w:spacing w:line="360" w:lineRule="auto"/>
              <w:ind w:left="1080"/>
              <w:rPr>
                <w:color w:val="000000" w:themeColor="text1"/>
                <w:sz w:val="28"/>
                <w:szCs w:val="28"/>
              </w:rPr>
            </w:pP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FC4801" w:rsidP="008B203B">
            <w:pPr>
              <w:spacing w:line="360" w:lineRule="auto"/>
              <w:ind w:left="1080"/>
              <w:rPr>
                <w:color w:val="000000" w:themeColor="text1"/>
                <w:sz w:val="28"/>
                <w:szCs w:val="28"/>
              </w:rPr>
            </w:pP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r w:rsidR="00FC4801" w:rsidRPr="008B203B" w:rsidTr="009B6D5B">
        <w:tc>
          <w:tcPr>
            <w:tcW w:w="7155" w:type="dxa"/>
          </w:tcPr>
          <w:p w:rsidR="00FC4801" w:rsidRPr="008B203B" w:rsidRDefault="00FC4801" w:rsidP="008B203B">
            <w:pPr>
              <w:spacing w:line="360" w:lineRule="auto"/>
              <w:ind w:left="1080"/>
              <w:rPr>
                <w:color w:val="000000" w:themeColor="text1"/>
                <w:sz w:val="28"/>
                <w:szCs w:val="28"/>
              </w:rPr>
            </w:pPr>
          </w:p>
        </w:tc>
        <w:tc>
          <w:tcPr>
            <w:tcW w:w="856" w:type="dxa"/>
          </w:tcPr>
          <w:p w:rsidR="00FC4801" w:rsidRPr="008B203B" w:rsidRDefault="00FC4801" w:rsidP="008B203B">
            <w:pPr>
              <w:spacing w:line="360" w:lineRule="auto"/>
              <w:rPr>
                <w:color w:val="000000" w:themeColor="text1"/>
                <w:sz w:val="28"/>
                <w:szCs w:val="28"/>
              </w:rPr>
            </w:pPr>
            <w:proofErr w:type="gramStart"/>
            <w:r w:rsidRPr="008B203B">
              <w:rPr>
                <w:color w:val="000000" w:themeColor="text1"/>
                <w:sz w:val="28"/>
                <w:szCs w:val="28"/>
              </w:rPr>
              <w:t>sim</w:t>
            </w:r>
            <w:proofErr w:type="gramEnd"/>
          </w:p>
        </w:tc>
        <w:tc>
          <w:tcPr>
            <w:tcW w:w="710" w:type="dxa"/>
          </w:tcPr>
          <w:p w:rsidR="00FC4801" w:rsidRPr="008B203B" w:rsidRDefault="00FC4801" w:rsidP="008B203B">
            <w:pPr>
              <w:spacing w:line="360" w:lineRule="auto"/>
              <w:jc w:val="both"/>
              <w:rPr>
                <w:color w:val="000000" w:themeColor="text1"/>
                <w:sz w:val="28"/>
                <w:szCs w:val="28"/>
              </w:rPr>
            </w:pPr>
          </w:p>
        </w:tc>
      </w:tr>
    </w:tbl>
    <w:p w:rsidR="00A27AE7" w:rsidRPr="008B203B" w:rsidRDefault="007424E7" w:rsidP="008B203B">
      <w:pPr>
        <w:spacing w:line="360" w:lineRule="auto"/>
        <w:jc w:val="both"/>
        <w:rPr>
          <w:color w:val="000000" w:themeColor="text1"/>
          <w:sz w:val="28"/>
          <w:szCs w:val="28"/>
        </w:rPr>
      </w:pPr>
      <w:proofErr w:type="gramStart"/>
      <w:r w:rsidRPr="008B203B">
        <w:rPr>
          <w:b/>
          <w:color w:val="000000" w:themeColor="text1"/>
          <w:sz w:val="28"/>
          <w:szCs w:val="28"/>
        </w:rPr>
        <w:lastRenderedPageBreak/>
        <w:t>8</w:t>
      </w:r>
      <w:r w:rsidR="00A27AE7" w:rsidRPr="008B203B">
        <w:rPr>
          <w:b/>
          <w:color w:val="000000" w:themeColor="text1"/>
          <w:sz w:val="28"/>
          <w:szCs w:val="28"/>
        </w:rPr>
        <w:t xml:space="preserve">- </w:t>
      </w:r>
      <w:r w:rsidRPr="008B203B">
        <w:rPr>
          <w:b/>
          <w:color w:val="000000" w:themeColor="text1"/>
          <w:sz w:val="28"/>
          <w:szCs w:val="28"/>
        </w:rPr>
        <w:t>PROPOSTA</w:t>
      </w:r>
      <w:proofErr w:type="gramEnd"/>
      <w:r w:rsidRPr="008B203B">
        <w:rPr>
          <w:b/>
          <w:color w:val="000000" w:themeColor="text1"/>
          <w:sz w:val="28"/>
          <w:szCs w:val="28"/>
        </w:rPr>
        <w:t xml:space="preserve"> PEDAGÓGICA</w:t>
      </w:r>
      <w:r w:rsidRPr="008B203B">
        <w:rPr>
          <w:color w:val="000000" w:themeColor="text1"/>
          <w:sz w:val="28"/>
          <w:szCs w:val="28"/>
        </w:rPr>
        <w:t xml:space="preserve"> </w:t>
      </w:r>
    </w:p>
    <w:p w:rsidR="00F55E35" w:rsidRPr="008B203B" w:rsidRDefault="00F55E35" w:rsidP="008B203B">
      <w:pPr>
        <w:shd w:val="clear" w:color="auto" w:fill="FFFFFF"/>
        <w:spacing w:line="360" w:lineRule="auto"/>
        <w:ind w:firstLine="708"/>
        <w:rPr>
          <w:color w:val="000000" w:themeColor="text1"/>
          <w:sz w:val="28"/>
          <w:szCs w:val="28"/>
        </w:rPr>
      </w:pPr>
      <w:r w:rsidRPr="008B203B">
        <w:rPr>
          <w:color w:val="000000" w:themeColor="text1"/>
          <w:sz w:val="28"/>
          <w:szCs w:val="28"/>
        </w:rPr>
        <w:t>“Eu sou um intelectual que não tem medo de ser amoroso. Amo as gentes e amo o mundo. E é porque amo as pessoas e amo o mundo que eu brigo para que a justiça social se implante antes da caridade”.</w:t>
      </w:r>
    </w:p>
    <w:p w:rsidR="00F55E35" w:rsidRPr="008B203B" w:rsidRDefault="00F55E35" w:rsidP="00561981">
      <w:pPr>
        <w:spacing w:line="360" w:lineRule="auto"/>
        <w:ind w:left="5670" w:firstLine="708"/>
        <w:jc w:val="both"/>
        <w:rPr>
          <w:rFonts w:eastAsiaTheme="minorHAnsi"/>
          <w:color w:val="000000" w:themeColor="text1"/>
          <w:sz w:val="28"/>
          <w:szCs w:val="28"/>
          <w:lang w:eastAsia="en-US"/>
        </w:rPr>
      </w:pPr>
      <w:r w:rsidRPr="008B203B">
        <w:rPr>
          <w:i/>
          <w:iCs/>
          <w:color w:val="000000" w:themeColor="text1"/>
          <w:sz w:val="28"/>
          <w:szCs w:val="28"/>
          <w:shd w:val="clear" w:color="auto" w:fill="FFFFFF"/>
        </w:rPr>
        <w:t>Paulo Freire</w:t>
      </w:r>
    </w:p>
    <w:p w:rsidR="009B6D5B" w:rsidRPr="008B203B" w:rsidRDefault="009B6D5B" w:rsidP="008B203B">
      <w:pPr>
        <w:spacing w:line="360" w:lineRule="auto"/>
        <w:ind w:firstLine="708"/>
        <w:jc w:val="both"/>
        <w:rPr>
          <w:rFonts w:eastAsiaTheme="minorHAnsi"/>
          <w:color w:val="000000" w:themeColor="text1"/>
          <w:sz w:val="28"/>
          <w:szCs w:val="28"/>
          <w:lang w:eastAsia="en-US"/>
        </w:rPr>
      </w:pPr>
      <w:r w:rsidRPr="008B203B">
        <w:rPr>
          <w:rFonts w:eastAsiaTheme="minorHAnsi"/>
          <w:color w:val="000000" w:themeColor="text1"/>
          <w:sz w:val="28"/>
          <w:szCs w:val="28"/>
          <w:lang w:eastAsia="en-US"/>
        </w:rPr>
        <w:t xml:space="preserve">A proposta pedagógica da </w:t>
      </w:r>
      <w:proofErr w:type="spellStart"/>
      <w:r w:rsidRPr="008B203B">
        <w:rPr>
          <w:rFonts w:eastAsiaTheme="minorHAnsi"/>
          <w:color w:val="000000" w:themeColor="text1"/>
          <w:sz w:val="28"/>
          <w:szCs w:val="28"/>
          <w:lang w:eastAsia="en-US"/>
        </w:rPr>
        <w:t>E.E.</w:t>
      </w:r>
      <w:proofErr w:type="spellEnd"/>
      <w:r w:rsidRPr="008B203B">
        <w:rPr>
          <w:rFonts w:eastAsiaTheme="minorHAnsi"/>
          <w:color w:val="000000" w:themeColor="text1"/>
          <w:sz w:val="28"/>
          <w:szCs w:val="28"/>
          <w:lang w:eastAsia="en-US"/>
        </w:rPr>
        <w:t xml:space="preserve">Dr. José Pires de Carvalho leva em conta a Lei de Diretrizes e Bases da Educação Nacional – LDB 9.394/96, a Constituição Brasileira, o Estatuto da Criança e do Adolescente, os dispostos nos Parâmetros Curriculares Nacionais e Proposta Curricular do Estado de São Paulo. E uma metodologia de ensino baseado numa proposta construtiva, ou seja, o objetivo é levar o estudante a explorar e descobrir todas as possibilidades </w:t>
      </w:r>
      <w:r w:rsidR="00F55E35" w:rsidRPr="008B203B">
        <w:rPr>
          <w:rFonts w:eastAsiaTheme="minorHAnsi"/>
          <w:color w:val="000000" w:themeColor="text1"/>
          <w:sz w:val="28"/>
          <w:szCs w:val="28"/>
          <w:lang w:eastAsia="en-US"/>
        </w:rPr>
        <w:t>de observar, descobrir e pensar.</w:t>
      </w:r>
    </w:p>
    <w:p w:rsidR="009B6D5B" w:rsidRPr="008B203B" w:rsidRDefault="009B6D5B" w:rsidP="008B203B">
      <w:pPr>
        <w:autoSpaceDE w:val="0"/>
        <w:autoSpaceDN w:val="0"/>
        <w:adjustRightInd w:val="0"/>
        <w:spacing w:line="360" w:lineRule="auto"/>
        <w:ind w:firstLine="708"/>
        <w:jc w:val="both"/>
        <w:rPr>
          <w:rFonts w:eastAsiaTheme="minorHAnsi"/>
          <w:color w:val="000000" w:themeColor="text1"/>
          <w:sz w:val="28"/>
          <w:szCs w:val="28"/>
          <w:lang w:eastAsia="en-US"/>
        </w:rPr>
      </w:pPr>
      <w:r w:rsidRPr="008B203B">
        <w:rPr>
          <w:rFonts w:eastAsiaTheme="minorHAnsi"/>
          <w:color w:val="000000" w:themeColor="text1"/>
          <w:sz w:val="28"/>
          <w:szCs w:val="28"/>
          <w:lang w:eastAsia="en-US"/>
        </w:rPr>
        <w:t xml:space="preserve">A educação em nossa escola constituirá em um processo formativo intencional, sistemático, planejado e permanente para crianças, adolescentes, jovens e adultos, durante um período contínuo e extensivo de tempo, diferindo de processos educativos que ocorrem </w:t>
      </w:r>
      <w:r w:rsidRPr="008B203B">
        <w:rPr>
          <w:rFonts w:eastAsiaTheme="minorHAnsi"/>
          <w:i/>
          <w:iCs/>
          <w:color w:val="000000" w:themeColor="text1"/>
          <w:sz w:val="28"/>
          <w:szCs w:val="28"/>
          <w:lang w:eastAsia="en-US"/>
        </w:rPr>
        <w:t xml:space="preserve">“na vida familiar, na convivência humana, no trabalho”, </w:t>
      </w:r>
      <w:r w:rsidRPr="008B203B">
        <w:rPr>
          <w:rFonts w:eastAsiaTheme="minorHAnsi"/>
          <w:color w:val="000000" w:themeColor="text1"/>
          <w:sz w:val="28"/>
          <w:szCs w:val="28"/>
          <w:lang w:eastAsia="en-US"/>
        </w:rPr>
        <w:t xml:space="preserve">bem como </w:t>
      </w:r>
      <w:r w:rsidRPr="008B203B">
        <w:rPr>
          <w:rFonts w:eastAsiaTheme="minorHAnsi"/>
          <w:i/>
          <w:iCs/>
          <w:color w:val="000000" w:themeColor="text1"/>
          <w:sz w:val="28"/>
          <w:szCs w:val="28"/>
          <w:lang w:eastAsia="en-US"/>
        </w:rPr>
        <w:t>“nos movimentos sociais e organizações da sociedade civil e nas manifestações culturais”, c</w:t>
      </w:r>
      <w:r w:rsidRPr="008B203B">
        <w:rPr>
          <w:rFonts w:eastAsiaTheme="minorHAnsi"/>
          <w:color w:val="000000" w:themeColor="text1"/>
          <w:sz w:val="28"/>
          <w:szCs w:val="28"/>
          <w:lang w:eastAsia="en-US"/>
        </w:rPr>
        <w:t xml:space="preserve">onforme expresso no artigo 1º da Lei de Diretrizes e Bases da Educação Nacional – LDB. Esta é a escola de sucesso; a que garante a todos os alunos uma trajetória escolar bem sucedida, sem obstáculos, sem tropeços e sem voltas. </w:t>
      </w:r>
      <w:r w:rsidR="00F55E35" w:rsidRPr="008B203B">
        <w:rPr>
          <w:rFonts w:eastAsiaTheme="minorHAnsi"/>
          <w:color w:val="000000" w:themeColor="text1"/>
          <w:sz w:val="28"/>
          <w:szCs w:val="28"/>
          <w:lang w:eastAsia="en-US"/>
        </w:rPr>
        <w:t xml:space="preserve">E ainda </w:t>
      </w:r>
      <w:r w:rsidRPr="008B203B">
        <w:rPr>
          <w:rFonts w:eastAsiaTheme="minorHAnsi"/>
          <w:color w:val="000000" w:themeColor="text1"/>
          <w:sz w:val="28"/>
          <w:szCs w:val="28"/>
          <w:lang w:eastAsia="en-US"/>
        </w:rPr>
        <w:t xml:space="preserve">a formação integral e a “Inclusão”, não só de alunos portadores de necessidades especiais, mas sim de toda a nossa clientela escolar. </w:t>
      </w:r>
    </w:p>
    <w:p w:rsidR="009B6D5B" w:rsidRPr="008B203B" w:rsidRDefault="009B6D5B" w:rsidP="008B203B">
      <w:pPr>
        <w:autoSpaceDE w:val="0"/>
        <w:autoSpaceDN w:val="0"/>
        <w:adjustRightInd w:val="0"/>
        <w:spacing w:line="360" w:lineRule="auto"/>
        <w:ind w:firstLine="708"/>
        <w:jc w:val="both"/>
        <w:rPr>
          <w:rFonts w:eastAsiaTheme="minorHAnsi"/>
          <w:color w:val="000000" w:themeColor="text1"/>
          <w:sz w:val="28"/>
          <w:szCs w:val="28"/>
          <w:lang w:eastAsia="en-US"/>
        </w:rPr>
      </w:pPr>
      <w:r w:rsidRPr="008B203B">
        <w:rPr>
          <w:rFonts w:eastAsiaTheme="minorHAnsi"/>
          <w:color w:val="000000" w:themeColor="text1"/>
          <w:sz w:val="28"/>
          <w:szCs w:val="28"/>
          <w:lang w:eastAsia="en-US"/>
        </w:rPr>
        <w:t xml:space="preserve">Podemos denominar de mapas essa Proposta Pedagógica, que neste instante nos reporta a Rubem Alves, </w:t>
      </w:r>
      <w:r w:rsidRPr="008B203B">
        <w:rPr>
          <w:rFonts w:eastAsiaTheme="minorHAnsi"/>
          <w:i/>
          <w:iCs/>
          <w:color w:val="000000" w:themeColor="text1"/>
          <w:sz w:val="28"/>
          <w:szCs w:val="28"/>
          <w:lang w:eastAsia="en-US"/>
        </w:rPr>
        <w:t xml:space="preserve">“A construção de mapas é, talvez, nosso primeiro impulso de aprendizagem na vida. Os mapas são criados para marcar </w:t>
      </w:r>
      <w:r w:rsidRPr="008B203B">
        <w:rPr>
          <w:rFonts w:eastAsiaTheme="minorHAnsi"/>
          <w:i/>
          <w:iCs/>
          <w:color w:val="000000" w:themeColor="text1"/>
          <w:sz w:val="28"/>
          <w:szCs w:val="28"/>
          <w:lang w:eastAsia="en-US"/>
        </w:rPr>
        <w:lastRenderedPageBreak/>
        <w:t>os caminhos, trilhas por onde caminhar no espaço abstrato do mundo. Servem para nos levar do lugar onde estamos para o lugar onde desejamos ir”</w:t>
      </w:r>
      <w:r w:rsidRPr="008B203B">
        <w:rPr>
          <w:rFonts w:eastAsiaTheme="minorHAnsi"/>
          <w:color w:val="000000" w:themeColor="text1"/>
          <w:sz w:val="28"/>
          <w:szCs w:val="28"/>
          <w:lang w:eastAsia="en-US"/>
        </w:rPr>
        <w:t xml:space="preserve">. </w:t>
      </w:r>
    </w:p>
    <w:p w:rsidR="009B6D5B" w:rsidRPr="008B203B" w:rsidRDefault="009B6D5B" w:rsidP="008B203B">
      <w:pPr>
        <w:autoSpaceDE w:val="0"/>
        <w:autoSpaceDN w:val="0"/>
        <w:adjustRightInd w:val="0"/>
        <w:spacing w:line="360" w:lineRule="auto"/>
        <w:ind w:firstLine="708"/>
        <w:jc w:val="both"/>
        <w:rPr>
          <w:rFonts w:eastAsiaTheme="minorHAnsi"/>
          <w:color w:val="000000" w:themeColor="text1"/>
          <w:sz w:val="28"/>
          <w:szCs w:val="28"/>
          <w:lang w:eastAsia="en-US"/>
        </w:rPr>
      </w:pPr>
      <w:r w:rsidRPr="008B203B">
        <w:rPr>
          <w:rFonts w:eastAsiaTheme="minorHAnsi"/>
          <w:color w:val="000000" w:themeColor="text1"/>
          <w:sz w:val="28"/>
          <w:szCs w:val="28"/>
          <w:lang w:eastAsia="en-US"/>
        </w:rPr>
        <w:t xml:space="preserve">As ideias de educação integral estão presentes no Estatuto da Criança e do Adolescente - ECA (Lei 8069/1990), na Lei de Diretrizes e Bases da Educação Nacional - LDB (Lei 9394/1996) e no Plano Nacional de Educação (Lei 10.172/2001). </w:t>
      </w:r>
    </w:p>
    <w:p w:rsidR="009B6D5B" w:rsidRPr="008B203B" w:rsidRDefault="009B6D5B" w:rsidP="008B203B">
      <w:pPr>
        <w:autoSpaceDE w:val="0"/>
        <w:autoSpaceDN w:val="0"/>
        <w:adjustRightInd w:val="0"/>
        <w:spacing w:line="360" w:lineRule="auto"/>
        <w:ind w:firstLine="708"/>
        <w:jc w:val="both"/>
        <w:rPr>
          <w:rFonts w:eastAsiaTheme="minorHAnsi"/>
          <w:color w:val="000000" w:themeColor="text1"/>
          <w:sz w:val="28"/>
          <w:szCs w:val="28"/>
          <w:lang w:eastAsia="en-US"/>
        </w:rPr>
      </w:pPr>
      <w:r w:rsidRPr="008B203B">
        <w:rPr>
          <w:rFonts w:eastAsiaTheme="minorHAnsi"/>
          <w:color w:val="000000" w:themeColor="text1"/>
          <w:sz w:val="28"/>
          <w:szCs w:val="28"/>
          <w:lang w:eastAsia="en-US"/>
        </w:rPr>
        <w:t xml:space="preserve">No primeiro documento é explicitado o direito da criança e do adolescente à proteção integral e a uma política de atendimento dos seus direitos e necessidades, concretizadas através de um conjunto articulado de ações governamentais e não governamentais. No seu artigo 53, é apontado que: </w:t>
      </w:r>
    </w:p>
    <w:p w:rsidR="009B6D5B" w:rsidRPr="008B203B" w:rsidRDefault="009B6D5B" w:rsidP="008B203B">
      <w:pPr>
        <w:spacing w:line="360" w:lineRule="auto"/>
        <w:ind w:firstLine="708"/>
        <w:jc w:val="both"/>
        <w:rPr>
          <w:rFonts w:eastAsiaTheme="minorHAnsi"/>
          <w:i/>
          <w:iCs/>
          <w:color w:val="000000" w:themeColor="text1"/>
          <w:sz w:val="28"/>
          <w:szCs w:val="28"/>
          <w:lang w:eastAsia="en-US"/>
        </w:rPr>
      </w:pPr>
      <w:r w:rsidRPr="008B203B">
        <w:rPr>
          <w:rFonts w:eastAsiaTheme="minorHAnsi"/>
          <w:i/>
          <w:iCs/>
          <w:color w:val="000000" w:themeColor="text1"/>
          <w:sz w:val="28"/>
          <w:szCs w:val="28"/>
          <w:lang w:eastAsia="en-US"/>
        </w:rPr>
        <w:t>“A criança e o adolescente têm direito à educação, visando ao pleno desenvolvimento de sua pessoa, preparo para o exercício da cidadania e qualificação para o trabalho”.</w:t>
      </w:r>
    </w:p>
    <w:p w:rsidR="009B6D5B" w:rsidRPr="008B203B" w:rsidRDefault="009B6D5B" w:rsidP="008B203B">
      <w:pPr>
        <w:spacing w:line="360" w:lineRule="auto"/>
        <w:ind w:firstLine="708"/>
        <w:jc w:val="both"/>
        <w:rPr>
          <w:rFonts w:eastAsiaTheme="minorHAnsi"/>
          <w:color w:val="000000" w:themeColor="text1"/>
          <w:sz w:val="28"/>
          <w:szCs w:val="28"/>
          <w:lang w:eastAsia="en-US"/>
        </w:rPr>
      </w:pPr>
      <w:r w:rsidRPr="008B203B">
        <w:rPr>
          <w:rFonts w:eastAsiaTheme="minorHAnsi"/>
          <w:color w:val="000000" w:themeColor="text1"/>
          <w:sz w:val="28"/>
          <w:szCs w:val="28"/>
          <w:lang w:eastAsia="en-US"/>
        </w:rPr>
        <w:t>Nessa perspectiva, a educação tem como objetivo o desenvolvimento de crianças e adolescentes em todas as dimensões, ou seja, uma educação que não se atenha apenas a uma perspectiva, mas que considere a diversidade do sujeito e das experiências que ele vivenciará.</w:t>
      </w:r>
    </w:p>
    <w:p w:rsidR="009B6D5B" w:rsidRPr="008B203B" w:rsidRDefault="009B6D5B" w:rsidP="008B203B">
      <w:pPr>
        <w:spacing w:line="360" w:lineRule="auto"/>
        <w:ind w:firstLine="708"/>
        <w:jc w:val="both"/>
        <w:rPr>
          <w:rFonts w:eastAsiaTheme="minorHAnsi"/>
          <w:color w:val="000000" w:themeColor="text1"/>
          <w:sz w:val="28"/>
          <w:szCs w:val="28"/>
          <w:lang w:eastAsia="en-US"/>
        </w:rPr>
      </w:pPr>
      <w:r w:rsidRPr="008B203B">
        <w:rPr>
          <w:rFonts w:eastAsiaTheme="minorHAnsi"/>
          <w:color w:val="000000" w:themeColor="text1"/>
          <w:sz w:val="28"/>
          <w:szCs w:val="28"/>
          <w:lang w:eastAsia="en-US"/>
        </w:rPr>
        <w:t>A construção do nosso projeto político pedagógico desvia o eixo do planejamento educativo do nível central para o nível da escola, dando-lhe maior autonomia e abertura para a realização de experiências inovadoras e desafiadoras.</w:t>
      </w:r>
    </w:p>
    <w:p w:rsidR="009B6D5B" w:rsidRPr="008B203B" w:rsidRDefault="009B6D5B" w:rsidP="008B203B">
      <w:pPr>
        <w:spacing w:line="360" w:lineRule="auto"/>
        <w:ind w:firstLine="708"/>
        <w:jc w:val="both"/>
        <w:rPr>
          <w:color w:val="000000" w:themeColor="text1"/>
          <w:sz w:val="28"/>
          <w:szCs w:val="28"/>
        </w:rPr>
      </w:pPr>
      <w:r w:rsidRPr="008B203B">
        <w:rPr>
          <w:color w:val="000000" w:themeColor="text1"/>
          <w:sz w:val="28"/>
          <w:szCs w:val="28"/>
        </w:rPr>
        <w:t>Em virtude das discussões desenvolvidas na Escola Estadual “</w:t>
      </w:r>
      <w:r w:rsidR="00F55E35" w:rsidRPr="008B203B">
        <w:rPr>
          <w:color w:val="000000" w:themeColor="text1"/>
          <w:sz w:val="28"/>
          <w:szCs w:val="28"/>
        </w:rPr>
        <w:t>Dr. José Pires de Carvalho</w:t>
      </w:r>
      <w:r w:rsidRPr="008B203B">
        <w:rPr>
          <w:color w:val="000000" w:themeColor="text1"/>
          <w:sz w:val="28"/>
          <w:szCs w:val="28"/>
        </w:rPr>
        <w:t>”,</w:t>
      </w:r>
      <w:proofErr w:type="gramStart"/>
      <w:r w:rsidRPr="008B203B">
        <w:rPr>
          <w:color w:val="000000" w:themeColor="text1"/>
          <w:sz w:val="28"/>
          <w:szCs w:val="28"/>
        </w:rPr>
        <w:t xml:space="preserve"> </w:t>
      </w:r>
      <w:r w:rsidR="00F55E35" w:rsidRPr="008B203B">
        <w:rPr>
          <w:color w:val="000000" w:themeColor="text1"/>
          <w:sz w:val="28"/>
          <w:szCs w:val="28"/>
        </w:rPr>
        <w:t xml:space="preserve"> </w:t>
      </w:r>
      <w:proofErr w:type="gramEnd"/>
      <w:r w:rsidR="00F55E35" w:rsidRPr="008B203B">
        <w:rPr>
          <w:color w:val="000000" w:themeColor="text1"/>
          <w:sz w:val="28"/>
          <w:szCs w:val="28"/>
        </w:rPr>
        <w:t xml:space="preserve">decidimos </w:t>
      </w:r>
      <w:r w:rsidRPr="008B203B">
        <w:rPr>
          <w:color w:val="000000" w:themeColor="text1"/>
          <w:sz w:val="28"/>
          <w:szCs w:val="28"/>
        </w:rPr>
        <w:t>retomar um projeto global que norte</w:t>
      </w:r>
      <w:r w:rsidR="00F55E35" w:rsidRPr="008B203B">
        <w:rPr>
          <w:color w:val="000000" w:themeColor="text1"/>
          <w:sz w:val="28"/>
          <w:szCs w:val="28"/>
        </w:rPr>
        <w:t>ia</w:t>
      </w:r>
      <w:r w:rsidRPr="008B203B">
        <w:rPr>
          <w:color w:val="000000" w:themeColor="text1"/>
          <w:sz w:val="28"/>
          <w:szCs w:val="28"/>
        </w:rPr>
        <w:t xml:space="preserve"> as ações do coletivo. Após vários momentos de discussões pedagógico-administrativas, ficou definido que o eixo do projeto político pedagógico será o pautado nos princípios de Jacques Delors, lançado pela UNESCO para o século XXI: Aprender a conhecer, aprender a fazer, aprender a conviver e aprender a ser e as </w:t>
      </w:r>
      <w:r w:rsidRPr="008B203B">
        <w:rPr>
          <w:color w:val="000000" w:themeColor="text1"/>
          <w:sz w:val="28"/>
          <w:szCs w:val="28"/>
        </w:rPr>
        <w:lastRenderedPageBreak/>
        <w:t xml:space="preserve">metas estabelecidas para a concretização desses princípios </w:t>
      </w:r>
      <w:proofErr w:type="gramStart"/>
      <w:r w:rsidRPr="008B203B">
        <w:rPr>
          <w:color w:val="000000" w:themeColor="text1"/>
          <w:sz w:val="28"/>
          <w:szCs w:val="28"/>
        </w:rPr>
        <w:t>seriam</w:t>
      </w:r>
      <w:proofErr w:type="gramEnd"/>
      <w:r w:rsidRPr="008B203B">
        <w:rPr>
          <w:color w:val="000000" w:themeColor="text1"/>
          <w:sz w:val="28"/>
          <w:szCs w:val="28"/>
        </w:rPr>
        <w:t>: “Melhoria da qualidade de ensino, atingir o Conceito de Cidadania no sentido mais amplo da palavra e alcançar a Interdisciplinaridade” esse eixo passará a nortear toda prática pedagógica, e levará à reestruturação dos projetos já existentes e projetos especiais, integrados aos objetivos da escola.</w:t>
      </w:r>
    </w:p>
    <w:p w:rsidR="009B6D5B" w:rsidRPr="008B203B" w:rsidRDefault="009B6D5B" w:rsidP="008B203B">
      <w:pPr>
        <w:spacing w:line="360" w:lineRule="auto"/>
        <w:ind w:firstLine="708"/>
        <w:jc w:val="both"/>
        <w:rPr>
          <w:color w:val="000000" w:themeColor="text1"/>
          <w:sz w:val="28"/>
          <w:szCs w:val="28"/>
        </w:rPr>
      </w:pPr>
      <w:r w:rsidRPr="008B203B">
        <w:rPr>
          <w:color w:val="000000" w:themeColor="text1"/>
          <w:sz w:val="28"/>
          <w:szCs w:val="28"/>
        </w:rPr>
        <w:t>Atrelados a esses quatro pilares de Jacques Delors, o Parecer CNE/CEB n. º 04/1998 - Diretrizes Curriculares para o Ensino Fundamental, o Parecer CNE/CEB n. º 15/1998 - Diretrizes Curriculares para o Ensino Médio, reforçam que a organização da escola deverá ser sempre coerente com os princípios:</w:t>
      </w:r>
    </w:p>
    <w:p w:rsidR="009B6D5B" w:rsidRPr="008B203B" w:rsidRDefault="009B6D5B" w:rsidP="008B203B">
      <w:pPr>
        <w:spacing w:line="360" w:lineRule="auto"/>
        <w:ind w:firstLine="708"/>
        <w:jc w:val="both"/>
        <w:rPr>
          <w:color w:val="000000" w:themeColor="text1"/>
          <w:sz w:val="28"/>
          <w:szCs w:val="28"/>
        </w:rPr>
      </w:pPr>
      <w:r w:rsidRPr="008B203B">
        <w:rPr>
          <w:color w:val="000000" w:themeColor="text1"/>
          <w:sz w:val="28"/>
          <w:szCs w:val="28"/>
        </w:rPr>
        <w:t>Estéticos – sensibilidade (reconhece nuances e variações no comportamento humano), criatividade (estimula a curiosidade, o espírito inventivo, a disciplina para a pesquisa e o registro de experiências e descobertas), diversidade de manifestações artísticas e culturais (reconhecendo a imensa riqueza da nação brasileira em seus modos próprios de ser, agir e expressar-se.).</w:t>
      </w:r>
    </w:p>
    <w:p w:rsidR="009B6D5B" w:rsidRPr="008B203B" w:rsidRDefault="009B6D5B" w:rsidP="008B203B">
      <w:pPr>
        <w:spacing w:line="360" w:lineRule="auto"/>
        <w:ind w:firstLine="708"/>
        <w:jc w:val="both"/>
        <w:rPr>
          <w:color w:val="000000" w:themeColor="text1"/>
          <w:sz w:val="28"/>
          <w:szCs w:val="28"/>
        </w:rPr>
      </w:pPr>
      <w:r w:rsidRPr="008B203B">
        <w:rPr>
          <w:color w:val="000000" w:themeColor="text1"/>
          <w:sz w:val="28"/>
          <w:szCs w:val="28"/>
        </w:rPr>
        <w:t>Princípios Políticos – direitos e deveres de plena cidadania (introduzirão o aluno na vida em sociedade, que busca a justiça, a igualdade/equidade e a felicidade para o indivíduo e para todos), do exercício da criticidade e do respeito à ordem democrática; (criticidade estimulará a dúvida construtiva, análise de padrões em que direitos e deveres devam ser considerados, na formulação de julgamentos</w:t>
      </w:r>
      <w:proofErr w:type="gramStart"/>
      <w:r w:rsidRPr="008B203B">
        <w:rPr>
          <w:color w:val="000000" w:themeColor="text1"/>
          <w:sz w:val="28"/>
          <w:szCs w:val="28"/>
        </w:rPr>
        <w:t>)</w:t>
      </w:r>
      <w:proofErr w:type="gramEnd"/>
    </w:p>
    <w:p w:rsidR="009B6D5B" w:rsidRPr="008B203B" w:rsidRDefault="009B6D5B" w:rsidP="008B203B">
      <w:pPr>
        <w:spacing w:line="360" w:lineRule="auto"/>
        <w:ind w:firstLine="708"/>
        <w:jc w:val="both"/>
        <w:rPr>
          <w:color w:val="000000" w:themeColor="text1"/>
          <w:sz w:val="28"/>
          <w:szCs w:val="28"/>
        </w:rPr>
      </w:pPr>
      <w:r w:rsidRPr="008B203B">
        <w:rPr>
          <w:color w:val="000000" w:themeColor="text1"/>
          <w:sz w:val="28"/>
          <w:szCs w:val="28"/>
        </w:rPr>
        <w:t>Princípios Éticos – autonomia, responsabilidade, solidariedade, respeito aos bens comuns (somente assim a Ética fará parte da vida cidadã dos alunos).</w:t>
      </w:r>
    </w:p>
    <w:p w:rsidR="009B6D5B" w:rsidRPr="008B203B" w:rsidRDefault="009B6D5B" w:rsidP="008B203B">
      <w:pPr>
        <w:spacing w:line="360" w:lineRule="auto"/>
        <w:ind w:firstLine="708"/>
        <w:jc w:val="both"/>
        <w:rPr>
          <w:color w:val="000000" w:themeColor="text1"/>
          <w:sz w:val="28"/>
          <w:szCs w:val="28"/>
        </w:rPr>
      </w:pPr>
      <w:r w:rsidRPr="008B203B">
        <w:rPr>
          <w:color w:val="000000" w:themeColor="text1"/>
          <w:sz w:val="28"/>
          <w:szCs w:val="28"/>
        </w:rPr>
        <w:t xml:space="preserve">Para o fortalecimento e a realização dessa proposta pedagógica, há a necessidade de trabalharmos com cinco diferentes dimensões da gestão escolar, que deverão ser consideradas a partir de alguns indicadores sugeridos. Essas dimensões são: Gestão de Pessoas; Gestão Participativa; Gestão Pedagógica; </w:t>
      </w:r>
      <w:r w:rsidRPr="008B203B">
        <w:rPr>
          <w:color w:val="000000" w:themeColor="text1"/>
          <w:sz w:val="28"/>
          <w:szCs w:val="28"/>
        </w:rPr>
        <w:lastRenderedPageBreak/>
        <w:t>Gestão de Resultados Educacionais e Gestão de Serviços de Apoio, Recursos Físicos e Financeiros;</w:t>
      </w:r>
    </w:p>
    <w:p w:rsidR="009B6D5B" w:rsidRPr="008B203B" w:rsidRDefault="009B6D5B" w:rsidP="008B203B">
      <w:pPr>
        <w:spacing w:line="360" w:lineRule="auto"/>
        <w:ind w:firstLine="708"/>
        <w:jc w:val="both"/>
        <w:rPr>
          <w:color w:val="000000" w:themeColor="text1"/>
          <w:sz w:val="28"/>
          <w:szCs w:val="28"/>
        </w:rPr>
      </w:pPr>
      <w:r w:rsidRPr="008B203B">
        <w:rPr>
          <w:color w:val="000000" w:themeColor="text1"/>
          <w:sz w:val="28"/>
          <w:szCs w:val="28"/>
        </w:rPr>
        <w:t xml:space="preserve">Esperamos que a escola possa resgatar o papel que dela se espera: ao invés de meramente instrutiva, seja também formadora e socializadora. Que ela ofereça um espaço de construção e crie situações de aprendizagem que partem da problematização do que o aluno sabe e o ajudem a desenvolver capacidades, habilidades, atitudes, valores e vivência de um currículo com ideais de ética, justiça, respeito, amor, etc. Um currículo de lutas pelo direito a uma vida digna em que todos possam questionar e superar a exclusão social e toda forma de preconceito. </w:t>
      </w:r>
      <w:proofErr w:type="gramStart"/>
      <w:r w:rsidRPr="008B203B">
        <w:rPr>
          <w:color w:val="000000" w:themeColor="text1"/>
          <w:sz w:val="28"/>
          <w:szCs w:val="28"/>
        </w:rPr>
        <w:t>Uma escola onde educadores</w:t>
      </w:r>
      <w:proofErr w:type="gramEnd"/>
      <w:r w:rsidRPr="008B203B">
        <w:rPr>
          <w:color w:val="000000" w:themeColor="text1"/>
          <w:sz w:val="28"/>
          <w:szCs w:val="28"/>
        </w:rPr>
        <w:t xml:space="preserve"> e educandos possam construir a esperança num projeto de vida em que a alegria seja a tônica do viver.</w:t>
      </w:r>
    </w:p>
    <w:p w:rsidR="009B6D5B" w:rsidRPr="008B203B" w:rsidRDefault="009B6D5B" w:rsidP="008B203B">
      <w:pPr>
        <w:spacing w:line="360" w:lineRule="auto"/>
        <w:ind w:firstLine="708"/>
        <w:jc w:val="both"/>
        <w:rPr>
          <w:color w:val="000000" w:themeColor="text1"/>
          <w:sz w:val="28"/>
          <w:szCs w:val="28"/>
        </w:rPr>
      </w:pPr>
      <w:r w:rsidRPr="008B203B">
        <w:rPr>
          <w:color w:val="000000" w:themeColor="text1"/>
          <w:sz w:val="28"/>
          <w:szCs w:val="28"/>
        </w:rPr>
        <w:t xml:space="preserve">Pretendemos que esse projeto estabeleça com clareza, as diretrizes filosóficas que nortearão o processo ensino-aprendizagem na escola, isto é </w:t>
      </w:r>
      <w:proofErr w:type="gramStart"/>
      <w:r w:rsidRPr="008B203B">
        <w:rPr>
          <w:color w:val="000000" w:themeColor="text1"/>
          <w:sz w:val="28"/>
          <w:szCs w:val="28"/>
        </w:rPr>
        <w:t>o “aprender a aprender”, de acordo com as orientações globais da política educacional proposta</w:t>
      </w:r>
      <w:proofErr w:type="gramEnd"/>
      <w:r w:rsidRPr="008B203B">
        <w:rPr>
          <w:color w:val="000000" w:themeColor="text1"/>
          <w:sz w:val="28"/>
          <w:szCs w:val="28"/>
        </w:rPr>
        <w:t xml:space="preserve"> pelos governos federal e estadual.</w:t>
      </w:r>
    </w:p>
    <w:p w:rsidR="009B6D5B" w:rsidRPr="008B203B" w:rsidRDefault="009B6D5B" w:rsidP="008B203B">
      <w:pPr>
        <w:spacing w:line="360" w:lineRule="auto"/>
        <w:ind w:firstLine="708"/>
        <w:jc w:val="both"/>
        <w:rPr>
          <w:color w:val="000000" w:themeColor="text1"/>
          <w:sz w:val="28"/>
          <w:szCs w:val="28"/>
        </w:rPr>
      </w:pPr>
      <w:proofErr w:type="gramStart"/>
      <w:r w:rsidRPr="008B203B">
        <w:rPr>
          <w:color w:val="000000" w:themeColor="text1"/>
          <w:sz w:val="28"/>
          <w:szCs w:val="28"/>
        </w:rPr>
        <w:t>A ampla gama de conhecimentos construídos no ambiente escolar ganham</w:t>
      </w:r>
      <w:proofErr w:type="gramEnd"/>
      <w:r w:rsidRPr="008B203B">
        <w:rPr>
          <w:color w:val="000000" w:themeColor="text1"/>
          <w:sz w:val="28"/>
          <w:szCs w:val="28"/>
        </w:rPr>
        <w:t xml:space="preserve"> sentido quando há interação contínua e permanente entre o saber escolar e os demais saberes, entre o que o aluno aprende na escola e o que ele traz para a escola. O relacionamento contínuo e flexível com a comunidade favorecerá a compreensão dos fatores políticos, sociais, culturais e psicológicos que se expressam no ambiente escolar.</w:t>
      </w:r>
    </w:p>
    <w:p w:rsidR="009B6D5B" w:rsidRPr="008B203B" w:rsidRDefault="009B6D5B" w:rsidP="008B203B">
      <w:pPr>
        <w:spacing w:line="360" w:lineRule="auto"/>
        <w:ind w:firstLine="708"/>
        <w:jc w:val="both"/>
        <w:rPr>
          <w:color w:val="000000" w:themeColor="text1"/>
          <w:sz w:val="28"/>
          <w:szCs w:val="28"/>
        </w:rPr>
      </w:pPr>
      <w:r w:rsidRPr="008B203B">
        <w:rPr>
          <w:color w:val="000000" w:themeColor="text1"/>
          <w:sz w:val="28"/>
          <w:szCs w:val="28"/>
        </w:rPr>
        <w:t>O relacionamento entre a escola e a comunidade pode ainda ser intensificado, constantemente com a colaboração dos colegiados e instituições auxiliares, canais legais e legítimos de comunicação, tendo como objetivo criar ambientes culturais diversificados que contribuam para o conhecimento e para a aprendizagem do convívio social.</w:t>
      </w:r>
    </w:p>
    <w:p w:rsidR="009B6D5B" w:rsidRPr="008B203B" w:rsidRDefault="009B6D5B" w:rsidP="008B203B">
      <w:pPr>
        <w:spacing w:line="360" w:lineRule="auto"/>
        <w:ind w:firstLine="708"/>
        <w:jc w:val="both"/>
        <w:rPr>
          <w:color w:val="000000" w:themeColor="text1"/>
          <w:sz w:val="28"/>
          <w:szCs w:val="28"/>
        </w:rPr>
      </w:pPr>
      <w:r w:rsidRPr="008B203B">
        <w:rPr>
          <w:color w:val="000000" w:themeColor="text1"/>
          <w:sz w:val="28"/>
          <w:szCs w:val="28"/>
        </w:rPr>
        <w:lastRenderedPageBreak/>
        <w:t>Assim, podemos afirmar em relação aos órgãos representativos dos diferentes segmentos escolares que:</w:t>
      </w:r>
    </w:p>
    <w:p w:rsidR="009B6D5B" w:rsidRPr="008B203B" w:rsidRDefault="009B6D5B" w:rsidP="008B203B">
      <w:pPr>
        <w:spacing w:line="360" w:lineRule="auto"/>
        <w:ind w:firstLine="708"/>
        <w:jc w:val="both"/>
        <w:rPr>
          <w:color w:val="000000" w:themeColor="text1"/>
          <w:sz w:val="28"/>
          <w:szCs w:val="28"/>
        </w:rPr>
      </w:pPr>
      <w:r w:rsidRPr="008B203B">
        <w:rPr>
          <w:color w:val="000000" w:themeColor="text1"/>
          <w:sz w:val="28"/>
          <w:szCs w:val="28"/>
        </w:rPr>
        <w:t>“Dentre as formas de participação da comunidade nos processos decisórios das instituições de ensino, destacamos a que se dá através dos órgãos representativos existentes, especificamente a Associação de Pais e Mestres (APM) e o Conselho de Escola (CE), principalmente por contarem em seu quadro com representantes dos diferentes segmentos escolares” (OLIVEIRA; SILVA, 2005, p. 21).</w:t>
      </w:r>
    </w:p>
    <w:p w:rsidR="009B6D5B" w:rsidRPr="008B203B" w:rsidRDefault="009B6D5B" w:rsidP="008B203B">
      <w:pPr>
        <w:spacing w:line="360" w:lineRule="auto"/>
        <w:ind w:firstLine="708"/>
        <w:jc w:val="both"/>
        <w:rPr>
          <w:color w:val="000000" w:themeColor="text1"/>
          <w:sz w:val="28"/>
          <w:szCs w:val="28"/>
        </w:rPr>
      </w:pPr>
      <w:r w:rsidRPr="008B203B">
        <w:rPr>
          <w:color w:val="000000" w:themeColor="text1"/>
          <w:sz w:val="28"/>
          <w:szCs w:val="28"/>
        </w:rPr>
        <w:t xml:space="preserve">Os membros de nossos colegiados/instituições e comunidade </w:t>
      </w:r>
      <w:proofErr w:type="gramStart"/>
      <w:r w:rsidRPr="008B203B">
        <w:rPr>
          <w:color w:val="000000" w:themeColor="text1"/>
          <w:sz w:val="28"/>
          <w:szCs w:val="28"/>
        </w:rPr>
        <w:t>extra escola</w:t>
      </w:r>
      <w:proofErr w:type="gramEnd"/>
      <w:r w:rsidRPr="008B203B">
        <w:rPr>
          <w:color w:val="000000" w:themeColor="text1"/>
          <w:sz w:val="28"/>
          <w:szCs w:val="28"/>
        </w:rPr>
        <w:t xml:space="preserve">, estão ativamente nos ajudando na formação de novas gerações. Neste sentido, reportamo-nos ao citado por Barbosa, no brilhante texto, A escola da cidadania, “O universo educativo vai além dos muros da escola. Ele envolve alunos e professores, pais famílias, amigos, parentes, vizinhança. Todos estão direta ou indiretamente ligados ao processo e, por isso, </w:t>
      </w:r>
      <w:proofErr w:type="gramStart"/>
      <w:r w:rsidRPr="008B203B">
        <w:rPr>
          <w:color w:val="000000" w:themeColor="text1"/>
          <w:sz w:val="28"/>
          <w:szCs w:val="28"/>
        </w:rPr>
        <w:t>vão</w:t>
      </w:r>
      <w:proofErr w:type="gramEnd"/>
      <w:r w:rsidRPr="008B203B">
        <w:rPr>
          <w:color w:val="000000" w:themeColor="text1"/>
          <w:sz w:val="28"/>
          <w:szCs w:val="28"/>
        </w:rPr>
        <w:t xml:space="preserve"> de alguma forma influenciar na formação das novas gerações” (REVISTA IDEIAS 32, p. 27).</w:t>
      </w:r>
    </w:p>
    <w:p w:rsidR="009B6D5B" w:rsidRPr="008B203B" w:rsidRDefault="009B6D5B" w:rsidP="008B203B">
      <w:pPr>
        <w:spacing w:line="360" w:lineRule="auto"/>
        <w:ind w:firstLine="708"/>
        <w:jc w:val="both"/>
        <w:rPr>
          <w:color w:val="000000" w:themeColor="text1"/>
          <w:sz w:val="28"/>
          <w:szCs w:val="28"/>
        </w:rPr>
      </w:pPr>
      <w:r w:rsidRPr="008B203B">
        <w:rPr>
          <w:color w:val="000000" w:themeColor="text1"/>
          <w:sz w:val="28"/>
          <w:szCs w:val="28"/>
        </w:rPr>
        <w:t xml:space="preserve">A Sala de Leitura apresenta como um dos espaços privilegiados de desenvolvimento das competências e habilidades de leitura e escrita, bem como a formação social do educando que atualmente não pode prescindir </w:t>
      </w:r>
      <w:proofErr w:type="gramStart"/>
      <w:r w:rsidRPr="008B203B">
        <w:rPr>
          <w:color w:val="000000" w:themeColor="text1"/>
          <w:sz w:val="28"/>
          <w:szCs w:val="28"/>
        </w:rPr>
        <w:t>do atendimento às exigências do mundo contemporâneo que demandam acesso cotidiano a fontes de informações educativas, valorativas e culturais, atualizadas e diversificadas</w:t>
      </w:r>
      <w:proofErr w:type="gramEnd"/>
      <w:r w:rsidRPr="008B203B">
        <w:rPr>
          <w:color w:val="000000" w:themeColor="text1"/>
          <w:sz w:val="28"/>
          <w:szCs w:val="28"/>
        </w:rPr>
        <w:t>. Tudo isso expande os horizontes e limites do espaço formativo, desperta nas pessoas a preocupação para os diferentes tipos de problemas sociais, oferece-lhes espaços para as ações diretamente interligadas à “Cultura da Paz”, cultura esta tão debatida e defendida por todos nós.</w:t>
      </w:r>
    </w:p>
    <w:p w:rsidR="009B6D5B" w:rsidRPr="008B203B" w:rsidRDefault="009B6D5B" w:rsidP="008B203B">
      <w:pPr>
        <w:spacing w:line="360" w:lineRule="auto"/>
        <w:ind w:firstLine="708"/>
        <w:jc w:val="both"/>
        <w:rPr>
          <w:color w:val="000000" w:themeColor="text1"/>
          <w:sz w:val="28"/>
          <w:szCs w:val="28"/>
        </w:rPr>
      </w:pPr>
      <w:r w:rsidRPr="008B203B">
        <w:rPr>
          <w:color w:val="000000" w:themeColor="text1"/>
          <w:sz w:val="28"/>
          <w:szCs w:val="28"/>
        </w:rPr>
        <w:t xml:space="preserve">Pretendemos na execução dessa Proposta Pedagógica difundir a proposta inserta no Estatuto da Criança e do Adolescente, em termos gerais, é a de “querer para os filhos dos outros, o mesmo bem que queremos para nossos </w:t>
      </w:r>
      <w:r w:rsidRPr="008B203B">
        <w:rPr>
          <w:color w:val="000000" w:themeColor="text1"/>
          <w:sz w:val="28"/>
          <w:szCs w:val="28"/>
        </w:rPr>
        <w:lastRenderedPageBreak/>
        <w:t>filhos”, propiciando a eles, a possibilidade do exercício de direitos elementares da cidadania.</w:t>
      </w:r>
    </w:p>
    <w:p w:rsidR="009B6D5B" w:rsidRPr="008B203B" w:rsidRDefault="009B6D5B" w:rsidP="008B203B">
      <w:pPr>
        <w:spacing w:line="360" w:lineRule="auto"/>
        <w:ind w:firstLine="708"/>
        <w:jc w:val="both"/>
        <w:rPr>
          <w:color w:val="000000" w:themeColor="text1"/>
          <w:sz w:val="28"/>
          <w:szCs w:val="28"/>
        </w:rPr>
      </w:pPr>
      <w:r w:rsidRPr="008B203B">
        <w:rPr>
          <w:color w:val="000000" w:themeColor="text1"/>
          <w:sz w:val="28"/>
          <w:szCs w:val="28"/>
        </w:rPr>
        <w:t xml:space="preserve">Através da Educação Física, área do conhecimento que introduz e integra os alunos na cultura corporal do movimento, com a finalidade de lazer, de expressão de sentimentos, afetos e emoções, de manutenção e melhoria da saúde, buscaremos garantir a </w:t>
      </w:r>
      <w:proofErr w:type="gramStart"/>
      <w:r w:rsidRPr="008B203B">
        <w:rPr>
          <w:color w:val="000000" w:themeColor="text1"/>
          <w:sz w:val="28"/>
          <w:szCs w:val="28"/>
        </w:rPr>
        <w:t>todos</w:t>
      </w:r>
      <w:proofErr w:type="gramEnd"/>
      <w:r w:rsidRPr="008B203B">
        <w:rPr>
          <w:color w:val="000000" w:themeColor="text1"/>
          <w:sz w:val="28"/>
          <w:szCs w:val="28"/>
        </w:rPr>
        <w:t xml:space="preserve"> possibilidades de usufruírem de jogos, esportes, danças, lutas e ginásticas, em benefício do exercício crítico da cidadania, inclusive através das Atividades Curriculares Desportivas e ou projetos esportivos.</w:t>
      </w:r>
    </w:p>
    <w:p w:rsidR="009B6D5B" w:rsidRPr="008B203B" w:rsidRDefault="009B6D5B" w:rsidP="008B203B">
      <w:pPr>
        <w:spacing w:line="360" w:lineRule="auto"/>
        <w:ind w:firstLine="708"/>
        <w:jc w:val="both"/>
        <w:rPr>
          <w:color w:val="000000" w:themeColor="text1"/>
          <w:sz w:val="28"/>
          <w:szCs w:val="28"/>
        </w:rPr>
      </w:pPr>
      <w:r w:rsidRPr="008B203B">
        <w:rPr>
          <w:color w:val="000000" w:themeColor="text1"/>
          <w:sz w:val="28"/>
          <w:szCs w:val="28"/>
        </w:rPr>
        <w:t>Através da base nacional comum, acrescida da parte diversificada e transversalmente com os temas dos aspectos da vida cidadã, nossa meta principal é despertar o estudante para o diálogo em suas múltiplas formas, que é, na verdade, “o fundamento do ato de educar”, ajudando-o a compreender-se melhor enquanto sujeito, permitindo-lhe construir significados pessoais acerca do sentido de sua existência.</w:t>
      </w:r>
    </w:p>
    <w:p w:rsidR="009B6D5B" w:rsidRPr="008B203B" w:rsidRDefault="009B6D5B" w:rsidP="008B203B">
      <w:pPr>
        <w:spacing w:line="360" w:lineRule="auto"/>
        <w:ind w:firstLine="708"/>
        <w:jc w:val="both"/>
        <w:rPr>
          <w:color w:val="000000" w:themeColor="text1"/>
          <w:sz w:val="28"/>
          <w:szCs w:val="28"/>
        </w:rPr>
      </w:pPr>
      <w:r w:rsidRPr="008B203B">
        <w:rPr>
          <w:color w:val="000000" w:themeColor="text1"/>
          <w:sz w:val="28"/>
          <w:szCs w:val="28"/>
        </w:rPr>
        <w:t>O compromisso da comunidade necessitará deixar de ser somente participativo e interativo, passando realmente a se envolver no processo de gestão. Pois nos dias atuais, deixam a desejar não por serem omissos, mas por se sentirem inferiores intelectualmente para estarem interferindo nas decisões escolares. Vemos que a participação é um processo em construção, dependendo sempre da vontade pessoal e do real envolvimento de todos os profissionais e comunidade com o processo educacional.</w:t>
      </w:r>
    </w:p>
    <w:p w:rsidR="009B6D5B" w:rsidRPr="008B203B" w:rsidRDefault="009B6D5B" w:rsidP="008B203B">
      <w:pPr>
        <w:spacing w:line="360" w:lineRule="auto"/>
        <w:ind w:firstLine="708"/>
        <w:jc w:val="both"/>
        <w:rPr>
          <w:color w:val="000000" w:themeColor="text1"/>
          <w:sz w:val="28"/>
          <w:szCs w:val="28"/>
        </w:rPr>
      </w:pPr>
      <w:r w:rsidRPr="008B203B">
        <w:rPr>
          <w:color w:val="000000" w:themeColor="text1"/>
          <w:sz w:val="28"/>
          <w:szCs w:val="28"/>
        </w:rPr>
        <w:t xml:space="preserve">A função da escola em proporcionar um conjunto de práticas preestabelecidas tem o propósito de contribuir para que os alunos se apropriem de conteúdos sociais e culturais de maneira crítica e construtiva. A escola, ao tomar para si o objetivo de formar cidadãos capazes de atuar com competência e dignidade na sociedade, buscará eleger, como objeto de ensino, conteúdos que </w:t>
      </w:r>
      <w:r w:rsidRPr="008B203B">
        <w:rPr>
          <w:color w:val="000000" w:themeColor="text1"/>
          <w:sz w:val="28"/>
          <w:szCs w:val="28"/>
        </w:rPr>
        <w:lastRenderedPageBreak/>
        <w:t>estejam em consonância com as questões sociais que marcam cada momento histórico, cuja aprendizagem e assimilação são consideradas essenciais para que os alunos possam exercer seus direitos e deveres.</w:t>
      </w:r>
    </w:p>
    <w:p w:rsidR="009B6D5B" w:rsidRPr="008B203B" w:rsidRDefault="009B6D5B" w:rsidP="008B203B">
      <w:pPr>
        <w:spacing w:line="360" w:lineRule="auto"/>
        <w:ind w:firstLine="708"/>
        <w:jc w:val="both"/>
        <w:rPr>
          <w:color w:val="000000" w:themeColor="text1"/>
          <w:sz w:val="28"/>
          <w:szCs w:val="28"/>
        </w:rPr>
      </w:pPr>
      <w:r w:rsidRPr="008B203B">
        <w:rPr>
          <w:color w:val="000000" w:themeColor="text1"/>
          <w:sz w:val="28"/>
          <w:szCs w:val="28"/>
        </w:rPr>
        <w:t>Além de manter a organização do currículo básico, estaremos preocupados em articulá-lo com os aspectos da vida cidadã, presentes no Parecer CNE Nº 4/98, afirmamos o novo paradigma curricular, permitindo a alunos e professores terem acesso a conteúdos mínimos de conhecimentos e valores, facilitando, desta forma, a organização, o desenvolvimento e a avaliação das propostas pedagógicas das escolas, como estabelecido nos artigos 23 a 28, 32 e 33 da LDB.</w:t>
      </w:r>
    </w:p>
    <w:p w:rsidR="009B6D5B" w:rsidRPr="008B203B" w:rsidRDefault="009B6D5B" w:rsidP="008B203B">
      <w:pPr>
        <w:spacing w:line="360" w:lineRule="auto"/>
        <w:ind w:firstLine="360"/>
        <w:jc w:val="both"/>
        <w:rPr>
          <w:color w:val="000000" w:themeColor="text1"/>
          <w:sz w:val="28"/>
          <w:szCs w:val="28"/>
        </w:rPr>
      </w:pPr>
      <w:r w:rsidRPr="008B203B">
        <w:rPr>
          <w:color w:val="000000" w:themeColor="text1"/>
          <w:sz w:val="28"/>
          <w:szCs w:val="28"/>
        </w:rPr>
        <w:t>Estaremos dessa forma proporcionando oportunidades de uma educação integral, favorecedora de formação global de nossas novas gerações, visando:-</w:t>
      </w:r>
    </w:p>
    <w:p w:rsidR="009B6D5B" w:rsidRPr="008B203B" w:rsidRDefault="009B6D5B" w:rsidP="008B203B">
      <w:pPr>
        <w:pStyle w:val="PargrafodaLista"/>
        <w:numPr>
          <w:ilvl w:val="0"/>
          <w:numId w:val="28"/>
        </w:numPr>
        <w:spacing w:line="360" w:lineRule="auto"/>
        <w:jc w:val="both"/>
        <w:rPr>
          <w:color w:val="000000" w:themeColor="text1"/>
          <w:sz w:val="28"/>
          <w:szCs w:val="28"/>
        </w:rPr>
      </w:pPr>
      <w:r w:rsidRPr="008B203B">
        <w:rPr>
          <w:color w:val="000000" w:themeColor="text1"/>
          <w:sz w:val="28"/>
          <w:szCs w:val="28"/>
        </w:rPr>
        <w:t>Atendimento integral as diferentes necessidades de aprendizagem de cada integrante da Unidade Escolar;</w:t>
      </w:r>
    </w:p>
    <w:p w:rsidR="009B6D5B" w:rsidRPr="008B203B" w:rsidRDefault="009B6D5B" w:rsidP="008B203B">
      <w:pPr>
        <w:pStyle w:val="PargrafodaLista"/>
        <w:numPr>
          <w:ilvl w:val="0"/>
          <w:numId w:val="28"/>
        </w:numPr>
        <w:spacing w:line="360" w:lineRule="auto"/>
        <w:jc w:val="both"/>
        <w:rPr>
          <w:color w:val="000000" w:themeColor="text1"/>
          <w:sz w:val="28"/>
          <w:szCs w:val="28"/>
        </w:rPr>
      </w:pPr>
      <w:r w:rsidRPr="008B203B">
        <w:rPr>
          <w:color w:val="000000" w:themeColor="text1"/>
          <w:sz w:val="28"/>
          <w:szCs w:val="28"/>
        </w:rPr>
        <w:t>Promoção constante do sentimento de pertinência, bem como o desenvolvimento de atitudes de compromisso e responsabilidade para com a escola e com a comunidade, instrumentalizando-o com as competências e habilidades necessárias ao desempenho do protagonismo juvenil e à participação social;</w:t>
      </w:r>
    </w:p>
    <w:p w:rsidR="009B6D5B" w:rsidRPr="008B203B" w:rsidRDefault="009B6D5B" w:rsidP="008B203B">
      <w:pPr>
        <w:pStyle w:val="PargrafodaLista"/>
        <w:numPr>
          <w:ilvl w:val="0"/>
          <w:numId w:val="28"/>
        </w:numPr>
        <w:spacing w:line="360" w:lineRule="auto"/>
        <w:jc w:val="both"/>
        <w:rPr>
          <w:color w:val="000000" w:themeColor="text1"/>
          <w:sz w:val="28"/>
          <w:szCs w:val="28"/>
        </w:rPr>
      </w:pPr>
      <w:r w:rsidRPr="008B203B">
        <w:rPr>
          <w:color w:val="000000" w:themeColor="text1"/>
          <w:sz w:val="28"/>
          <w:szCs w:val="28"/>
        </w:rPr>
        <w:t xml:space="preserve">Exercitar e promover mecanismos voltados a cultura da paz, desenvolvimento de atitudes de autorrespeito, respeito mútuo, solidariedade, justiça e diálogo entre todos os envolvidos intra e </w:t>
      </w:r>
      <w:proofErr w:type="gramStart"/>
      <w:r w:rsidRPr="008B203B">
        <w:rPr>
          <w:color w:val="000000" w:themeColor="text1"/>
          <w:sz w:val="28"/>
          <w:szCs w:val="28"/>
        </w:rPr>
        <w:t>extra escolar</w:t>
      </w:r>
      <w:proofErr w:type="gramEnd"/>
      <w:r w:rsidRPr="008B203B">
        <w:rPr>
          <w:color w:val="000000" w:themeColor="text1"/>
          <w:sz w:val="28"/>
          <w:szCs w:val="28"/>
        </w:rPr>
        <w:t>;</w:t>
      </w:r>
    </w:p>
    <w:p w:rsidR="009B6D5B" w:rsidRPr="008B203B" w:rsidRDefault="009B6D5B" w:rsidP="008B203B">
      <w:pPr>
        <w:spacing w:line="360" w:lineRule="auto"/>
        <w:ind w:firstLine="360"/>
        <w:jc w:val="both"/>
        <w:rPr>
          <w:color w:val="000000" w:themeColor="text1"/>
          <w:sz w:val="28"/>
          <w:szCs w:val="28"/>
        </w:rPr>
      </w:pPr>
      <w:r w:rsidRPr="008B203B">
        <w:rPr>
          <w:color w:val="000000" w:themeColor="text1"/>
          <w:sz w:val="28"/>
          <w:szCs w:val="28"/>
        </w:rPr>
        <w:t xml:space="preserve">É fundamental que a escola assuma a valorização da cultura de seu próprio grupo e, ao mesmo tempo, busque ultrapassar seus limites, propiciando às crianças e aos jovens pertencentes aos diferentes grupos sociais o acesso ao saber, tanto no que diz respeito aos conhecimentos socialmente relevantes da </w:t>
      </w:r>
      <w:r w:rsidRPr="008B203B">
        <w:rPr>
          <w:color w:val="000000" w:themeColor="text1"/>
          <w:sz w:val="28"/>
          <w:szCs w:val="28"/>
        </w:rPr>
        <w:lastRenderedPageBreak/>
        <w:t>cultura brasileira no âmbito nacional e regional, como no que faz parte do patrimônio universal da humanidade.</w:t>
      </w:r>
    </w:p>
    <w:p w:rsidR="009B6D5B" w:rsidRPr="008B203B" w:rsidRDefault="009B6D5B" w:rsidP="008B203B">
      <w:pPr>
        <w:spacing w:line="360" w:lineRule="auto"/>
        <w:ind w:firstLine="360"/>
        <w:jc w:val="both"/>
        <w:rPr>
          <w:color w:val="000000" w:themeColor="text1"/>
          <w:sz w:val="28"/>
          <w:szCs w:val="28"/>
        </w:rPr>
      </w:pPr>
      <w:r w:rsidRPr="008B203B">
        <w:rPr>
          <w:color w:val="000000" w:themeColor="text1"/>
          <w:sz w:val="28"/>
          <w:szCs w:val="28"/>
        </w:rPr>
        <w:t>É igualmente importante que ela favoreça a produção e a utilização das múltiplas linguagens, das expressões e dos conhecimentos históricos, sociais, científicos e tecnológicos, sem perder de vista a autonomia intelectual e moral do aluno, como finalidade básica da educação.</w:t>
      </w:r>
    </w:p>
    <w:p w:rsidR="009B6D5B" w:rsidRPr="008B203B" w:rsidRDefault="009B6D5B" w:rsidP="008B203B">
      <w:pPr>
        <w:spacing w:line="360" w:lineRule="auto"/>
        <w:ind w:firstLine="360"/>
        <w:jc w:val="both"/>
        <w:rPr>
          <w:color w:val="000000" w:themeColor="text1"/>
          <w:sz w:val="28"/>
          <w:szCs w:val="28"/>
        </w:rPr>
      </w:pPr>
      <w:r w:rsidRPr="008B203B">
        <w:rPr>
          <w:color w:val="000000" w:themeColor="text1"/>
          <w:sz w:val="28"/>
          <w:szCs w:val="28"/>
        </w:rPr>
        <w:t>O conhecimento é apontado por especialistas como recurso controlador e fator de produção decisivo de inserção social. Esse fato tende a mudar fundamentalmente a estrutura da sociedade, criar dinâmicas sociais e econômicas, como também novas políticas.</w:t>
      </w:r>
    </w:p>
    <w:p w:rsidR="009B6D5B" w:rsidRPr="008B203B" w:rsidRDefault="009B6D5B" w:rsidP="008B203B">
      <w:pPr>
        <w:spacing w:line="360" w:lineRule="auto"/>
        <w:ind w:firstLine="360"/>
        <w:jc w:val="both"/>
        <w:rPr>
          <w:color w:val="000000" w:themeColor="text1"/>
          <w:sz w:val="28"/>
          <w:szCs w:val="28"/>
        </w:rPr>
      </w:pPr>
      <w:r w:rsidRPr="008B203B">
        <w:rPr>
          <w:color w:val="000000" w:themeColor="text1"/>
          <w:sz w:val="28"/>
          <w:szCs w:val="28"/>
        </w:rPr>
        <w:t>Hoje em dia, não basta visar à capacitação dos estudantes para futuras habilitações nas especializações tradicionais. Trata-se de ter em vista a formação dos estudantes para o desenvolvimento de suas capacidades, em função de novos saberes que se produzem e que demandam um novo tipo de profissional.</w:t>
      </w:r>
    </w:p>
    <w:p w:rsidR="009B6D5B" w:rsidRPr="008B203B" w:rsidRDefault="009B6D5B" w:rsidP="008B203B">
      <w:pPr>
        <w:spacing w:line="360" w:lineRule="auto"/>
        <w:ind w:firstLine="360"/>
        <w:jc w:val="both"/>
        <w:rPr>
          <w:color w:val="000000" w:themeColor="text1"/>
          <w:sz w:val="28"/>
          <w:szCs w:val="28"/>
        </w:rPr>
      </w:pPr>
      <w:r w:rsidRPr="008B203B">
        <w:rPr>
          <w:color w:val="000000" w:themeColor="text1"/>
          <w:sz w:val="28"/>
          <w:szCs w:val="28"/>
        </w:rPr>
        <w:t xml:space="preserve">Essas relações entre conhecimento e trabalho exigem capacidade de iniciativa e inovação e, mais do que nunca, a máxima “aprender a aprender” parece se </w:t>
      </w:r>
      <w:proofErr w:type="gramStart"/>
      <w:r w:rsidRPr="008B203B">
        <w:rPr>
          <w:color w:val="000000" w:themeColor="text1"/>
          <w:sz w:val="28"/>
          <w:szCs w:val="28"/>
        </w:rPr>
        <w:t>impor</w:t>
      </w:r>
      <w:proofErr w:type="gramEnd"/>
      <w:r w:rsidRPr="008B203B">
        <w:rPr>
          <w:color w:val="000000" w:themeColor="text1"/>
          <w:sz w:val="28"/>
          <w:szCs w:val="28"/>
        </w:rPr>
        <w:t xml:space="preserve"> à máxima “aprender determinados conteúdos”.</w:t>
      </w:r>
    </w:p>
    <w:p w:rsidR="009B6D5B" w:rsidRPr="008B203B" w:rsidRDefault="009B6D5B" w:rsidP="008B203B">
      <w:pPr>
        <w:spacing w:line="360" w:lineRule="auto"/>
        <w:ind w:firstLine="360"/>
        <w:jc w:val="both"/>
        <w:rPr>
          <w:color w:val="000000" w:themeColor="text1"/>
          <w:sz w:val="28"/>
          <w:szCs w:val="28"/>
        </w:rPr>
      </w:pPr>
      <w:r w:rsidRPr="008B203B">
        <w:rPr>
          <w:color w:val="000000" w:themeColor="text1"/>
          <w:sz w:val="28"/>
          <w:szCs w:val="28"/>
        </w:rPr>
        <w:t>Isso significa novas demandas para a educação básica, em que se destacam os conteúdos que façam sentido para o momento de vida presente, e que, ao mesmo tempo, favoreçam o aprendizado de que o processo de aprender é permanente. Para tanto, é necessária a utilização de metodologias capazes de priorizar a construção de estratégias de verificação e comprovação de hipóteses na construção do conhecimento, a construção de argumentação capaz de controlar os resultados desse processo, o desenvolvimento do espírito crítico capaz de ampliar a criatividade, a compreensão dos limites e alcances lógicos das explicações propostas.</w:t>
      </w:r>
    </w:p>
    <w:p w:rsidR="009B6D5B" w:rsidRPr="008B203B" w:rsidRDefault="009B6D5B" w:rsidP="008B203B">
      <w:pPr>
        <w:spacing w:line="360" w:lineRule="auto"/>
        <w:ind w:firstLine="360"/>
        <w:jc w:val="both"/>
        <w:rPr>
          <w:color w:val="000000" w:themeColor="text1"/>
          <w:sz w:val="28"/>
          <w:szCs w:val="28"/>
        </w:rPr>
      </w:pPr>
      <w:r w:rsidRPr="008B203B">
        <w:rPr>
          <w:color w:val="000000" w:themeColor="text1"/>
          <w:sz w:val="28"/>
          <w:szCs w:val="28"/>
        </w:rPr>
        <w:lastRenderedPageBreak/>
        <w:t>Metodologias que promovem essas capacidades favorecem também o desenvolvimento da autonomia do sujeito, o sentimento de segurança em relação às suas próprias capacidades, interagindo de modo orgânico e integrado num trabalho de equipe e, portanto, sendo capaz de atuar em níveis de interlocução mais complexos e diferenciados.</w:t>
      </w:r>
    </w:p>
    <w:p w:rsidR="009B6D5B" w:rsidRPr="008B203B" w:rsidRDefault="009B6D5B" w:rsidP="008B203B">
      <w:pPr>
        <w:spacing w:line="360" w:lineRule="auto"/>
        <w:ind w:firstLine="360"/>
        <w:jc w:val="both"/>
        <w:rPr>
          <w:color w:val="000000" w:themeColor="text1"/>
          <w:sz w:val="28"/>
          <w:szCs w:val="28"/>
        </w:rPr>
      </w:pPr>
      <w:r w:rsidRPr="008B203B">
        <w:rPr>
          <w:color w:val="000000" w:themeColor="text1"/>
          <w:sz w:val="28"/>
          <w:szCs w:val="28"/>
        </w:rPr>
        <w:t>A avaliação na escola será de caráter formativo, porque a avaliação formativa serve a um projeto de sociedade pautado pela cooperação e pela inclusão, em lugar da competição e da exclusão; Uma sociedade em que todos tenham o direito de aprender.</w:t>
      </w:r>
    </w:p>
    <w:p w:rsidR="009B6D5B" w:rsidRPr="008B203B" w:rsidRDefault="009B6D5B" w:rsidP="008B203B">
      <w:pPr>
        <w:spacing w:line="360" w:lineRule="auto"/>
        <w:ind w:firstLine="360"/>
        <w:jc w:val="both"/>
        <w:rPr>
          <w:color w:val="000000" w:themeColor="text1"/>
          <w:sz w:val="28"/>
          <w:szCs w:val="28"/>
        </w:rPr>
      </w:pPr>
      <w:r w:rsidRPr="008B203B">
        <w:rPr>
          <w:color w:val="000000" w:themeColor="text1"/>
          <w:sz w:val="28"/>
          <w:szCs w:val="28"/>
        </w:rPr>
        <w:t>Para que a avaliação sirva à aprendizagem é essencial conhecer cada aluno e suas necessidades. Assim, o professor poderá pensar em caminhos para que todos alcancem os objetivos.</w:t>
      </w:r>
    </w:p>
    <w:p w:rsidR="009B6D5B" w:rsidRPr="008B203B" w:rsidRDefault="009B6D5B" w:rsidP="008B203B">
      <w:pPr>
        <w:spacing w:line="360" w:lineRule="auto"/>
        <w:ind w:firstLine="360"/>
        <w:jc w:val="both"/>
        <w:rPr>
          <w:color w:val="000000" w:themeColor="text1"/>
          <w:sz w:val="28"/>
          <w:szCs w:val="28"/>
        </w:rPr>
      </w:pPr>
      <w:r w:rsidRPr="008B203B">
        <w:rPr>
          <w:color w:val="000000" w:themeColor="text1"/>
          <w:sz w:val="28"/>
          <w:szCs w:val="28"/>
        </w:rPr>
        <w:t xml:space="preserve">Pensar na organização de ambientes escolares e </w:t>
      </w:r>
      <w:proofErr w:type="spellStart"/>
      <w:r w:rsidRPr="008B203B">
        <w:rPr>
          <w:color w:val="000000" w:themeColor="text1"/>
          <w:sz w:val="28"/>
          <w:szCs w:val="28"/>
        </w:rPr>
        <w:t>entornos</w:t>
      </w:r>
      <w:proofErr w:type="spellEnd"/>
      <w:r w:rsidRPr="008B203B">
        <w:rPr>
          <w:color w:val="000000" w:themeColor="text1"/>
          <w:sz w:val="28"/>
          <w:szCs w:val="28"/>
        </w:rPr>
        <w:t xml:space="preserve"> </w:t>
      </w:r>
      <w:proofErr w:type="spellStart"/>
      <w:r w:rsidRPr="008B203B">
        <w:rPr>
          <w:color w:val="000000" w:themeColor="text1"/>
          <w:sz w:val="28"/>
          <w:szCs w:val="28"/>
        </w:rPr>
        <w:t>aprendentes</w:t>
      </w:r>
      <w:proofErr w:type="spellEnd"/>
      <w:proofErr w:type="gramStart"/>
      <w:r w:rsidRPr="008B203B">
        <w:rPr>
          <w:color w:val="000000" w:themeColor="text1"/>
          <w:sz w:val="28"/>
          <w:szCs w:val="28"/>
        </w:rPr>
        <w:t>, reflete</w:t>
      </w:r>
      <w:proofErr w:type="gramEnd"/>
      <w:r w:rsidRPr="008B203B">
        <w:rPr>
          <w:color w:val="000000" w:themeColor="text1"/>
          <w:sz w:val="28"/>
          <w:szCs w:val="28"/>
        </w:rPr>
        <w:t>, portanto, uma mudança de concepção do processo de ensino aprendizagem, que resulta das discussões mais recentes sobre como se dá esse processo. Essas discussões apoiam-se em outra forma de olhar para a construção do conhecimento humano, que se impõe no mundo atual, em acelerada transformação.</w:t>
      </w:r>
    </w:p>
    <w:p w:rsidR="009B6D5B" w:rsidRPr="008B203B" w:rsidRDefault="009B6D5B" w:rsidP="008B203B">
      <w:pPr>
        <w:spacing w:line="360" w:lineRule="auto"/>
        <w:ind w:firstLine="360"/>
        <w:jc w:val="both"/>
        <w:rPr>
          <w:color w:val="000000" w:themeColor="text1"/>
          <w:sz w:val="28"/>
          <w:szCs w:val="28"/>
        </w:rPr>
      </w:pPr>
      <w:r w:rsidRPr="008B203B">
        <w:rPr>
          <w:color w:val="000000" w:themeColor="text1"/>
          <w:sz w:val="28"/>
          <w:szCs w:val="28"/>
        </w:rPr>
        <w:t>Na Escola Estadual “</w:t>
      </w:r>
      <w:r w:rsidR="00617B4A" w:rsidRPr="008B203B">
        <w:rPr>
          <w:color w:val="000000" w:themeColor="text1"/>
          <w:sz w:val="28"/>
          <w:szCs w:val="28"/>
        </w:rPr>
        <w:t>Dr. José Pires de Carvalho”</w:t>
      </w:r>
      <w:r w:rsidRPr="008B203B">
        <w:rPr>
          <w:color w:val="000000" w:themeColor="text1"/>
          <w:sz w:val="28"/>
          <w:szCs w:val="28"/>
        </w:rPr>
        <w:t xml:space="preserve">, os ambientes </w:t>
      </w:r>
      <w:proofErr w:type="spellStart"/>
      <w:r w:rsidRPr="008B203B">
        <w:rPr>
          <w:color w:val="000000" w:themeColor="text1"/>
          <w:sz w:val="28"/>
          <w:szCs w:val="28"/>
        </w:rPr>
        <w:t>aprendentes</w:t>
      </w:r>
      <w:proofErr w:type="spellEnd"/>
      <w:r w:rsidRPr="008B203B">
        <w:rPr>
          <w:color w:val="000000" w:themeColor="text1"/>
          <w:sz w:val="28"/>
          <w:szCs w:val="28"/>
        </w:rPr>
        <w:t xml:space="preserve"> integram o projeto pedagógico da escola e é uma proposta de interação, que inclui trocas afetivas, formação de hábitos e respeito mútuo.</w:t>
      </w:r>
    </w:p>
    <w:p w:rsidR="009B6D5B" w:rsidRPr="008B203B" w:rsidRDefault="009B6D5B" w:rsidP="008B203B">
      <w:pPr>
        <w:spacing w:line="360" w:lineRule="auto"/>
        <w:ind w:firstLine="360"/>
        <w:jc w:val="both"/>
        <w:rPr>
          <w:color w:val="000000" w:themeColor="text1"/>
          <w:sz w:val="28"/>
          <w:szCs w:val="28"/>
        </w:rPr>
      </w:pPr>
      <w:r w:rsidRPr="008B203B">
        <w:rPr>
          <w:color w:val="000000" w:themeColor="text1"/>
          <w:sz w:val="28"/>
          <w:szCs w:val="28"/>
        </w:rPr>
        <w:t>O processo de aprendizagem nas diferenças áreas do conhecimento será respaldado no desenvolvimento de habilidades básicas e para a superação das dificuldades encontradas, para a consolidação de aprendizagens efetivas e bem sucedidas para todos os alunos, será necessário o real envolvimento de todos os integrantes da equipe escolar, no sentido de garantir momentos e oportunidades constantes em nosso dia-a-dia.</w:t>
      </w:r>
    </w:p>
    <w:p w:rsidR="009B6D5B" w:rsidRPr="008B203B" w:rsidRDefault="009B6D5B" w:rsidP="008B203B">
      <w:pPr>
        <w:spacing w:line="360" w:lineRule="auto"/>
        <w:ind w:firstLine="360"/>
        <w:jc w:val="both"/>
        <w:rPr>
          <w:color w:val="000000" w:themeColor="text1"/>
          <w:sz w:val="28"/>
          <w:szCs w:val="28"/>
        </w:rPr>
      </w:pPr>
      <w:r w:rsidRPr="008B203B">
        <w:rPr>
          <w:color w:val="000000" w:themeColor="text1"/>
          <w:sz w:val="28"/>
          <w:szCs w:val="28"/>
        </w:rPr>
        <w:lastRenderedPageBreak/>
        <w:t>Em resumo, busca-se um ensino de qualidade capaz de formar cidadãos que interfiram criticamente na realidade para transformá-la e não apenas para que se integrem ao mercado de trabalho.</w:t>
      </w:r>
    </w:p>
    <w:p w:rsidR="009B6D5B" w:rsidRPr="008B203B" w:rsidRDefault="009B6D5B" w:rsidP="008B203B">
      <w:pPr>
        <w:spacing w:line="360" w:lineRule="auto"/>
        <w:ind w:firstLine="360"/>
        <w:jc w:val="both"/>
        <w:rPr>
          <w:color w:val="000000" w:themeColor="text1"/>
          <w:sz w:val="28"/>
          <w:szCs w:val="28"/>
        </w:rPr>
      </w:pPr>
      <w:r w:rsidRPr="008B203B">
        <w:rPr>
          <w:color w:val="000000" w:themeColor="text1"/>
          <w:sz w:val="28"/>
          <w:szCs w:val="28"/>
        </w:rPr>
        <w:t>Finalmente, para que possamos construir uma escola de sucesso, há necessidade de que todos os envolvidos invistam em capacitações e treinamentos, contribuindo ativamente para que a educação possa ocorrer nas salas de aula, nos corredores, no pátio, na entrada e saída de alunos e nos demais ambientes da escola, sempre visando obter sucesso nos resultados em direção à melhoria da “Qualidade Educacional (...) cuja implantação requer inovação e a inovação exige talento. O talento se obtém através da criatividade, do conhecimento, do compromisso e da visão empreendedora das pessoas envolvidas no processo educativo”.</w:t>
      </w:r>
    </w:p>
    <w:p w:rsidR="00A27AE7" w:rsidRDefault="00A27AE7" w:rsidP="00720665">
      <w:pPr>
        <w:pStyle w:val="Recuodecorpodetexto"/>
        <w:spacing w:line="360" w:lineRule="auto"/>
        <w:ind w:left="60" w:firstLine="0"/>
        <w:jc w:val="left"/>
        <w:rPr>
          <w:b/>
          <w:szCs w:val="28"/>
        </w:rPr>
      </w:pPr>
    </w:p>
    <w:p w:rsidR="00561981" w:rsidRDefault="00561981" w:rsidP="00720665">
      <w:pPr>
        <w:pStyle w:val="Recuodecorpodetexto"/>
        <w:spacing w:line="360" w:lineRule="auto"/>
        <w:ind w:left="60" w:firstLine="0"/>
        <w:jc w:val="left"/>
        <w:rPr>
          <w:b/>
          <w:szCs w:val="28"/>
        </w:rPr>
      </w:pPr>
    </w:p>
    <w:p w:rsidR="00561981" w:rsidRDefault="00561981" w:rsidP="00720665">
      <w:pPr>
        <w:pStyle w:val="Recuodecorpodetexto"/>
        <w:spacing w:line="360" w:lineRule="auto"/>
        <w:ind w:left="60" w:firstLine="0"/>
        <w:jc w:val="left"/>
        <w:rPr>
          <w:b/>
          <w:szCs w:val="28"/>
        </w:rPr>
      </w:pPr>
    </w:p>
    <w:p w:rsidR="00561981" w:rsidRDefault="00561981" w:rsidP="00720665">
      <w:pPr>
        <w:pStyle w:val="Recuodecorpodetexto"/>
        <w:spacing w:line="360" w:lineRule="auto"/>
        <w:ind w:left="60" w:firstLine="0"/>
        <w:jc w:val="left"/>
        <w:rPr>
          <w:b/>
          <w:szCs w:val="28"/>
        </w:rPr>
      </w:pPr>
    </w:p>
    <w:p w:rsidR="00561981" w:rsidRDefault="00561981" w:rsidP="00720665">
      <w:pPr>
        <w:pStyle w:val="Recuodecorpodetexto"/>
        <w:spacing w:line="360" w:lineRule="auto"/>
        <w:ind w:left="60" w:firstLine="0"/>
        <w:jc w:val="left"/>
        <w:rPr>
          <w:b/>
          <w:szCs w:val="28"/>
        </w:rPr>
      </w:pPr>
    </w:p>
    <w:p w:rsidR="00561981" w:rsidRDefault="00561981" w:rsidP="00720665">
      <w:pPr>
        <w:pStyle w:val="Recuodecorpodetexto"/>
        <w:spacing w:line="360" w:lineRule="auto"/>
        <w:ind w:left="60" w:firstLine="0"/>
        <w:jc w:val="left"/>
        <w:rPr>
          <w:b/>
          <w:szCs w:val="28"/>
        </w:rPr>
      </w:pPr>
    </w:p>
    <w:p w:rsidR="00561981" w:rsidRDefault="00561981" w:rsidP="00720665">
      <w:pPr>
        <w:pStyle w:val="Recuodecorpodetexto"/>
        <w:spacing w:line="360" w:lineRule="auto"/>
        <w:ind w:left="60" w:firstLine="0"/>
        <w:jc w:val="left"/>
        <w:rPr>
          <w:b/>
          <w:szCs w:val="28"/>
        </w:rPr>
      </w:pPr>
    </w:p>
    <w:p w:rsidR="00561981" w:rsidRDefault="00561981" w:rsidP="00720665">
      <w:pPr>
        <w:pStyle w:val="Recuodecorpodetexto"/>
        <w:spacing w:line="360" w:lineRule="auto"/>
        <w:ind w:left="60" w:firstLine="0"/>
        <w:jc w:val="left"/>
        <w:rPr>
          <w:b/>
          <w:szCs w:val="28"/>
        </w:rPr>
      </w:pPr>
    </w:p>
    <w:p w:rsidR="00561981" w:rsidRDefault="00561981" w:rsidP="00720665">
      <w:pPr>
        <w:pStyle w:val="Recuodecorpodetexto"/>
        <w:spacing w:line="360" w:lineRule="auto"/>
        <w:ind w:left="60" w:firstLine="0"/>
        <w:jc w:val="left"/>
        <w:rPr>
          <w:b/>
          <w:szCs w:val="28"/>
        </w:rPr>
      </w:pPr>
    </w:p>
    <w:p w:rsidR="00561981" w:rsidRDefault="00561981" w:rsidP="00720665">
      <w:pPr>
        <w:pStyle w:val="Recuodecorpodetexto"/>
        <w:spacing w:line="360" w:lineRule="auto"/>
        <w:ind w:left="60" w:firstLine="0"/>
        <w:jc w:val="left"/>
        <w:rPr>
          <w:b/>
          <w:szCs w:val="28"/>
        </w:rPr>
      </w:pPr>
    </w:p>
    <w:p w:rsidR="00561981" w:rsidRDefault="00561981" w:rsidP="00720665">
      <w:pPr>
        <w:pStyle w:val="Recuodecorpodetexto"/>
        <w:spacing w:line="360" w:lineRule="auto"/>
        <w:ind w:left="60" w:firstLine="0"/>
        <w:jc w:val="left"/>
        <w:rPr>
          <w:b/>
          <w:szCs w:val="28"/>
        </w:rPr>
      </w:pPr>
    </w:p>
    <w:p w:rsidR="00561981" w:rsidRDefault="00561981" w:rsidP="00720665">
      <w:pPr>
        <w:pStyle w:val="Recuodecorpodetexto"/>
        <w:spacing w:line="360" w:lineRule="auto"/>
        <w:ind w:left="60" w:firstLine="0"/>
        <w:jc w:val="left"/>
        <w:rPr>
          <w:b/>
          <w:szCs w:val="28"/>
        </w:rPr>
      </w:pPr>
    </w:p>
    <w:p w:rsidR="00561981" w:rsidRDefault="00561981" w:rsidP="00720665">
      <w:pPr>
        <w:pStyle w:val="Recuodecorpodetexto"/>
        <w:spacing w:line="360" w:lineRule="auto"/>
        <w:ind w:left="60" w:firstLine="0"/>
        <w:jc w:val="left"/>
        <w:rPr>
          <w:b/>
          <w:szCs w:val="28"/>
        </w:rPr>
      </w:pPr>
    </w:p>
    <w:p w:rsidR="00561981" w:rsidRDefault="00561981" w:rsidP="00720665">
      <w:pPr>
        <w:pStyle w:val="Recuodecorpodetexto"/>
        <w:spacing w:line="360" w:lineRule="auto"/>
        <w:ind w:left="60" w:firstLine="0"/>
        <w:jc w:val="left"/>
        <w:rPr>
          <w:b/>
          <w:szCs w:val="28"/>
        </w:rPr>
      </w:pPr>
    </w:p>
    <w:p w:rsidR="00561981" w:rsidRPr="0020015D" w:rsidRDefault="00561981" w:rsidP="00720665">
      <w:pPr>
        <w:pStyle w:val="Recuodecorpodetexto"/>
        <w:spacing w:line="360" w:lineRule="auto"/>
        <w:ind w:left="60" w:firstLine="0"/>
        <w:jc w:val="left"/>
        <w:rPr>
          <w:b/>
          <w:szCs w:val="28"/>
        </w:rPr>
      </w:pPr>
    </w:p>
    <w:sectPr w:rsidR="00561981" w:rsidRPr="0020015D" w:rsidSect="006D6DC6">
      <w:headerReference w:type="default" r:id="rId9"/>
      <w:footerReference w:type="default" r:id="rId10"/>
      <w:pgSz w:w="11907" w:h="16840" w:code="9"/>
      <w:pgMar w:top="1701" w:right="1134" w:bottom="1134" w:left="1701" w:header="709"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2B4" w:rsidRDefault="00DB12B4" w:rsidP="009116A5">
      <w:r>
        <w:separator/>
      </w:r>
    </w:p>
  </w:endnote>
  <w:endnote w:type="continuationSeparator" w:id="0">
    <w:p w:rsidR="00DB12B4" w:rsidRDefault="00DB12B4" w:rsidP="00911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62872"/>
      <w:docPartObj>
        <w:docPartGallery w:val="Page Numbers (Bottom of Page)"/>
        <w:docPartUnique/>
      </w:docPartObj>
    </w:sdtPr>
    <w:sdtContent>
      <w:p w:rsidR="00A24C3A" w:rsidRDefault="00FA2186">
        <w:pPr>
          <w:pStyle w:val="Rodap"/>
          <w:jc w:val="right"/>
        </w:pPr>
        <w:fldSimple w:instr=" PAGE   \* MERGEFORMAT ">
          <w:r w:rsidR="00071469">
            <w:rPr>
              <w:noProof/>
            </w:rPr>
            <w:t>93</w:t>
          </w:r>
        </w:fldSimple>
      </w:p>
    </w:sdtContent>
  </w:sdt>
  <w:p w:rsidR="00A24C3A" w:rsidRDefault="00A24C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2B4" w:rsidRDefault="00DB12B4" w:rsidP="009116A5">
      <w:r>
        <w:separator/>
      </w:r>
    </w:p>
  </w:footnote>
  <w:footnote w:type="continuationSeparator" w:id="0">
    <w:p w:rsidR="00DB12B4" w:rsidRDefault="00DB12B4" w:rsidP="009116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C3A" w:rsidRPr="009926FE" w:rsidRDefault="00A24C3A" w:rsidP="00FC782A">
    <w:pPr>
      <w:pStyle w:val="Cabealho"/>
      <w:jc w:val="center"/>
      <w:rPr>
        <w:rFonts w:eastAsiaTheme="majorEastAsia"/>
        <w:b/>
        <w:sz w:val="32"/>
        <w:szCs w:val="28"/>
      </w:rPr>
    </w:pPr>
    <w:r w:rsidRPr="009926FE">
      <w:rPr>
        <w:rFonts w:eastAsiaTheme="majorEastAsia"/>
        <w:b/>
        <w:sz w:val="32"/>
        <w:szCs w:val="28"/>
      </w:rPr>
      <w:t>DIRETORIA DE ENSINO – REGIÃO DE AVARÉ</w:t>
    </w:r>
  </w:p>
  <w:p w:rsidR="00A24C3A" w:rsidRDefault="00A24C3A" w:rsidP="00FC782A">
    <w:pPr>
      <w:pStyle w:val="Cabealho"/>
      <w:jc w:val="center"/>
      <w:rPr>
        <w:rFonts w:eastAsiaTheme="majorEastAsia"/>
        <w:sz w:val="28"/>
        <w:szCs w:val="28"/>
      </w:rPr>
    </w:pPr>
    <w:r>
      <w:rPr>
        <w:rFonts w:eastAsiaTheme="majorEastAsia"/>
        <w:sz w:val="28"/>
        <w:szCs w:val="28"/>
      </w:rPr>
      <w:t>EE. “</w:t>
    </w:r>
    <w:proofErr w:type="spellStart"/>
    <w:r>
      <w:rPr>
        <w:rFonts w:eastAsiaTheme="majorEastAsia"/>
        <w:sz w:val="28"/>
        <w:szCs w:val="28"/>
      </w:rPr>
      <w:t>Dr.José</w:t>
    </w:r>
    <w:proofErr w:type="spellEnd"/>
    <w:r>
      <w:rPr>
        <w:rFonts w:eastAsiaTheme="majorEastAsia"/>
        <w:sz w:val="28"/>
        <w:szCs w:val="28"/>
      </w:rPr>
      <w:t xml:space="preserve"> Pires de Carvalho”</w:t>
    </w:r>
  </w:p>
  <w:p w:rsidR="00A24C3A" w:rsidRDefault="00A24C3A" w:rsidP="00FC782A">
    <w:pPr>
      <w:pStyle w:val="Cabealho"/>
      <w:jc w:val="center"/>
      <w:rPr>
        <w:rFonts w:eastAsiaTheme="majorEastAsia"/>
        <w:sz w:val="28"/>
        <w:szCs w:val="28"/>
      </w:rPr>
    </w:pPr>
    <w:r>
      <w:rPr>
        <w:rFonts w:eastAsiaTheme="majorEastAsia"/>
        <w:sz w:val="28"/>
        <w:szCs w:val="28"/>
      </w:rPr>
      <w:t>Rua:</w:t>
    </w:r>
    <w:r w:rsidRPr="00FC782A">
      <w:rPr>
        <w:rFonts w:eastAsiaTheme="majorEastAsia"/>
        <w:color w:val="FF0000"/>
        <w:sz w:val="28"/>
        <w:szCs w:val="28"/>
      </w:rPr>
      <w:t xml:space="preserve"> </w:t>
    </w:r>
    <w:r w:rsidRPr="00F53C6C">
      <w:rPr>
        <w:rFonts w:eastAsiaTheme="majorEastAsia"/>
        <w:sz w:val="28"/>
        <w:szCs w:val="28"/>
      </w:rPr>
      <w:t>Pedro Sia</w:t>
    </w:r>
    <w:r>
      <w:rPr>
        <w:rFonts w:eastAsiaTheme="majorEastAsia"/>
        <w:sz w:val="28"/>
        <w:szCs w:val="28"/>
      </w:rPr>
      <w:t xml:space="preserve">, nº190, Bairro: Santa Rita de Cássia, </w:t>
    </w:r>
    <w:r w:rsidRPr="00F53C6C">
      <w:rPr>
        <w:rFonts w:eastAsiaTheme="majorEastAsia"/>
        <w:sz w:val="28"/>
        <w:szCs w:val="28"/>
      </w:rPr>
      <w:t>Cidade:</w:t>
    </w:r>
    <w:r>
      <w:rPr>
        <w:rFonts w:eastAsiaTheme="majorEastAsia"/>
        <w:sz w:val="28"/>
        <w:szCs w:val="28"/>
      </w:rPr>
      <w:t xml:space="preserve"> </w:t>
    </w:r>
    <w:r w:rsidRPr="00F53C6C">
      <w:rPr>
        <w:rFonts w:eastAsiaTheme="majorEastAsia"/>
        <w:sz w:val="28"/>
        <w:szCs w:val="28"/>
      </w:rPr>
      <w:t>Taquarituba</w:t>
    </w:r>
    <w:r>
      <w:rPr>
        <w:rFonts w:eastAsiaTheme="majorEastAsia"/>
        <w:sz w:val="28"/>
        <w:szCs w:val="28"/>
      </w:rPr>
      <w:t xml:space="preserve">, </w:t>
    </w:r>
    <w:proofErr w:type="gramStart"/>
    <w:r>
      <w:rPr>
        <w:rFonts w:eastAsiaTheme="majorEastAsia"/>
        <w:sz w:val="28"/>
        <w:szCs w:val="28"/>
      </w:rPr>
      <w:t>CEP:</w:t>
    </w:r>
    <w:proofErr w:type="gramEnd"/>
    <w:r>
      <w:rPr>
        <w:rFonts w:eastAsiaTheme="majorEastAsia"/>
        <w:sz w:val="28"/>
        <w:szCs w:val="28"/>
      </w:rPr>
      <w:t xml:space="preserve">18.740-000, Telefone: (14)3762-2844      </w:t>
    </w:r>
  </w:p>
  <w:p w:rsidR="00A24C3A" w:rsidRDefault="00A24C3A" w:rsidP="00FC782A">
    <w:pPr>
      <w:pStyle w:val="Cabealho"/>
      <w:jc w:val="center"/>
      <w:rPr>
        <w:rFonts w:eastAsiaTheme="majorEastAsia"/>
        <w:sz w:val="28"/>
        <w:szCs w:val="28"/>
      </w:rPr>
    </w:pPr>
  </w:p>
  <w:p w:rsidR="00A24C3A" w:rsidRPr="00FC782A" w:rsidRDefault="00A24C3A" w:rsidP="00FC782A">
    <w:pPr>
      <w:pStyle w:val="Cabealho"/>
      <w:jc w:val="center"/>
      <w:rPr>
        <w:rFonts w:eastAsiaTheme="majorEastAsia"/>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DAA"/>
    <w:multiLevelType w:val="hybridMultilevel"/>
    <w:tmpl w:val="D5F6D248"/>
    <w:lvl w:ilvl="0" w:tplc="CBC00B1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1E123E"/>
    <w:multiLevelType w:val="hybridMultilevel"/>
    <w:tmpl w:val="F6FE0290"/>
    <w:lvl w:ilvl="0" w:tplc="4DE84040">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
    <w:nsid w:val="14AB19A2"/>
    <w:multiLevelType w:val="multilevel"/>
    <w:tmpl w:val="928EBEF0"/>
    <w:lvl w:ilvl="0">
      <w:start w:val="9"/>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3413DA"/>
    <w:multiLevelType w:val="hybridMultilevel"/>
    <w:tmpl w:val="7914641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A281803"/>
    <w:multiLevelType w:val="hybridMultilevel"/>
    <w:tmpl w:val="C3E24AB4"/>
    <w:lvl w:ilvl="0" w:tplc="04160001">
      <w:start w:val="1"/>
      <w:numFmt w:val="bullet"/>
      <w:lvlText w:val=""/>
      <w:lvlJc w:val="left"/>
      <w:pPr>
        <w:tabs>
          <w:tab w:val="num" w:pos="2160"/>
        </w:tabs>
        <w:ind w:left="2160" w:hanging="360"/>
      </w:pPr>
      <w:rPr>
        <w:rFonts w:ascii="Symbol" w:hAnsi="Symbol" w:hint="default"/>
      </w:rPr>
    </w:lvl>
    <w:lvl w:ilvl="1" w:tplc="04160003" w:tentative="1">
      <w:start w:val="1"/>
      <w:numFmt w:val="bullet"/>
      <w:lvlText w:val="o"/>
      <w:lvlJc w:val="left"/>
      <w:pPr>
        <w:tabs>
          <w:tab w:val="num" w:pos="2880"/>
        </w:tabs>
        <w:ind w:left="2880" w:hanging="360"/>
      </w:pPr>
      <w:rPr>
        <w:rFonts w:ascii="Courier New" w:hAnsi="Courier New" w:cs="Courier New" w:hint="default"/>
      </w:rPr>
    </w:lvl>
    <w:lvl w:ilvl="2" w:tplc="04160005" w:tentative="1">
      <w:start w:val="1"/>
      <w:numFmt w:val="bullet"/>
      <w:lvlText w:val=""/>
      <w:lvlJc w:val="left"/>
      <w:pPr>
        <w:tabs>
          <w:tab w:val="num" w:pos="3600"/>
        </w:tabs>
        <w:ind w:left="3600" w:hanging="360"/>
      </w:pPr>
      <w:rPr>
        <w:rFonts w:ascii="Wingdings" w:hAnsi="Wingdings" w:hint="default"/>
      </w:rPr>
    </w:lvl>
    <w:lvl w:ilvl="3" w:tplc="04160001" w:tentative="1">
      <w:start w:val="1"/>
      <w:numFmt w:val="bullet"/>
      <w:lvlText w:val=""/>
      <w:lvlJc w:val="left"/>
      <w:pPr>
        <w:tabs>
          <w:tab w:val="num" w:pos="4320"/>
        </w:tabs>
        <w:ind w:left="4320" w:hanging="360"/>
      </w:pPr>
      <w:rPr>
        <w:rFonts w:ascii="Symbol" w:hAnsi="Symbol" w:hint="default"/>
      </w:rPr>
    </w:lvl>
    <w:lvl w:ilvl="4" w:tplc="04160003" w:tentative="1">
      <w:start w:val="1"/>
      <w:numFmt w:val="bullet"/>
      <w:lvlText w:val="o"/>
      <w:lvlJc w:val="left"/>
      <w:pPr>
        <w:tabs>
          <w:tab w:val="num" w:pos="5040"/>
        </w:tabs>
        <w:ind w:left="5040" w:hanging="360"/>
      </w:pPr>
      <w:rPr>
        <w:rFonts w:ascii="Courier New" w:hAnsi="Courier New" w:cs="Courier New" w:hint="default"/>
      </w:rPr>
    </w:lvl>
    <w:lvl w:ilvl="5" w:tplc="04160005" w:tentative="1">
      <w:start w:val="1"/>
      <w:numFmt w:val="bullet"/>
      <w:lvlText w:val=""/>
      <w:lvlJc w:val="left"/>
      <w:pPr>
        <w:tabs>
          <w:tab w:val="num" w:pos="5760"/>
        </w:tabs>
        <w:ind w:left="5760" w:hanging="360"/>
      </w:pPr>
      <w:rPr>
        <w:rFonts w:ascii="Wingdings" w:hAnsi="Wingdings" w:hint="default"/>
      </w:rPr>
    </w:lvl>
    <w:lvl w:ilvl="6" w:tplc="04160001" w:tentative="1">
      <w:start w:val="1"/>
      <w:numFmt w:val="bullet"/>
      <w:lvlText w:val=""/>
      <w:lvlJc w:val="left"/>
      <w:pPr>
        <w:tabs>
          <w:tab w:val="num" w:pos="6480"/>
        </w:tabs>
        <w:ind w:left="6480" w:hanging="360"/>
      </w:pPr>
      <w:rPr>
        <w:rFonts w:ascii="Symbol" w:hAnsi="Symbol" w:hint="default"/>
      </w:rPr>
    </w:lvl>
    <w:lvl w:ilvl="7" w:tplc="04160003" w:tentative="1">
      <w:start w:val="1"/>
      <w:numFmt w:val="bullet"/>
      <w:lvlText w:val="o"/>
      <w:lvlJc w:val="left"/>
      <w:pPr>
        <w:tabs>
          <w:tab w:val="num" w:pos="7200"/>
        </w:tabs>
        <w:ind w:left="7200" w:hanging="360"/>
      </w:pPr>
      <w:rPr>
        <w:rFonts w:ascii="Courier New" w:hAnsi="Courier New" w:cs="Courier New" w:hint="default"/>
      </w:rPr>
    </w:lvl>
    <w:lvl w:ilvl="8" w:tplc="04160005" w:tentative="1">
      <w:start w:val="1"/>
      <w:numFmt w:val="bullet"/>
      <w:lvlText w:val=""/>
      <w:lvlJc w:val="left"/>
      <w:pPr>
        <w:tabs>
          <w:tab w:val="num" w:pos="7920"/>
        </w:tabs>
        <w:ind w:left="7920" w:hanging="360"/>
      </w:pPr>
      <w:rPr>
        <w:rFonts w:ascii="Wingdings" w:hAnsi="Wingdings" w:hint="default"/>
      </w:rPr>
    </w:lvl>
  </w:abstractNum>
  <w:abstractNum w:abstractNumId="5">
    <w:nsid w:val="1AF73153"/>
    <w:multiLevelType w:val="multilevel"/>
    <w:tmpl w:val="9DB262A4"/>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CE818D4"/>
    <w:multiLevelType w:val="hybridMultilevel"/>
    <w:tmpl w:val="3B3AA742"/>
    <w:lvl w:ilvl="0" w:tplc="04160013">
      <w:start w:val="1"/>
      <w:numFmt w:val="upperRoman"/>
      <w:lvlText w:val="%1."/>
      <w:lvlJc w:val="right"/>
      <w:pPr>
        <w:ind w:left="720" w:hanging="360"/>
      </w:pPr>
    </w:lvl>
    <w:lvl w:ilvl="1" w:tplc="321E098C">
      <w:start w:val="1"/>
      <w:numFmt w:val="decimal"/>
      <w:lvlText w:val="%2."/>
      <w:lvlJc w:val="left"/>
      <w:pPr>
        <w:ind w:left="929" w:hanging="64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7162387"/>
    <w:multiLevelType w:val="hybridMultilevel"/>
    <w:tmpl w:val="442A779A"/>
    <w:lvl w:ilvl="0" w:tplc="321E098C">
      <w:start w:val="1"/>
      <w:numFmt w:val="decimal"/>
      <w:lvlText w:val="%1."/>
      <w:lvlJc w:val="left"/>
      <w:pPr>
        <w:ind w:left="929" w:hanging="64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220425F"/>
    <w:multiLevelType w:val="hybridMultilevel"/>
    <w:tmpl w:val="DD525438"/>
    <w:lvl w:ilvl="0" w:tplc="4DE84040">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D73211"/>
    <w:multiLevelType w:val="hybridMultilevel"/>
    <w:tmpl w:val="17F0C7AA"/>
    <w:lvl w:ilvl="0" w:tplc="EA820CB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87810F0"/>
    <w:multiLevelType w:val="multilevel"/>
    <w:tmpl w:val="F790D79E"/>
    <w:lvl w:ilvl="0">
      <w:start w:val="5"/>
      <w:numFmt w:val="decimal"/>
      <w:lvlText w:val="%1."/>
      <w:lvlJc w:val="left"/>
      <w:pPr>
        <w:ind w:left="465" w:hanging="465"/>
      </w:pPr>
      <w:rPr>
        <w:rFonts w:hint="default"/>
      </w:rPr>
    </w:lvl>
    <w:lvl w:ilvl="1">
      <w:start w:val="1"/>
      <w:numFmt w:val="decimal"/>
      <w:lvlText w:val="%1.%2)"/>
      <w:lvlJc w:val="left"/>
      <w:pPr>
        <w:ind w:left="720" w:hanging="720"/>
      </w:pPr>
      <w:rPr>
        <w:rFonts w:hint="default"/>
        <w:b/>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E143869"/>
    <w:multiLevelType w:val="hybridMultilevel"/>
    <w:tmpl w:val="87A2B7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3B24BA4"/>
    <w:multiLevelType w:val="multilevel"/>
    <w:tmpl w:val="5CAEDD5A"/>
    <w:lvl w:ilvl="0">
      <w:start w:val="4"/>
      <w:numFmt w:val="decimal"/>
      <w:lvlText w:val="%1."/>
      <w:lvlJc w:val="left"/>
      <w:pPr>
        <w:ind w:left="465" w:hanging="465"/>
      </w:pPr>
      <w:rPr>
        <w:rFonts w:hint="default"/>
      </w:rPr>
    </w:lvl>
    <w:lvl w:ilvl="1">
      <w:start w:val="7"/>
      <w:numFmt w:val="decimal"/>
      <w:lvlText w:val="%1.%2)"/>
      <w:lvlJc w:val="left"/>
      <w:pPr>
        <w:ind w:left="720" w:hanging="720"/>
      </w:pPr>
      <w:rPr>
        <w:rFonts w:hint="default"/>
        <w:b/>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E042B00"/>
    <w:multiLevelType w:val="multilevel"/>
    <w:tmpl w:val="93F8114C"/>
    <w:lvl w:ilvl="0">
      <w:start w:val="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E17084A"/>
    <w:multiLevelType w:val="hybridMultilevel"/>
    <w:tmpl w:val="61C41DA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3815311"/>
    <w:multiLevelType w:val="multilevel"/>
    <w:tmpl w:val="D2B2A2F6"/>
    <w:lvl w:ilvl="0">
      <w:start w:val="7"/>
      <w:numFmt w:val="decimal"/>
      <w:lvlText w:val="%1."/>
      <w:lvlJc w:val="left"/>
      <w:pPr>
        <w:ind w:left="690" w:hanging="69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nsid w:val="5B423916"/>
    <w:multiLevelType w:val="hybridMultilevel"/>
    <w:tmpl w:val="720A78EE"/>
    <w:lvl w:ilvl="0" w:tplc="321E098C">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7">
    <w:nsid w:val="6113621A"/>
    <w:multiLevelType w:val="hybridMultilevel"/>
    <w:tmpl w:val="9D740DC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16F3004"/>
    <w:multiLevelType w:val="hybridMultilevel"/>
    <w:tmpl w:val="902ECC2A"/>
    <w:lvl w:ilvl="0" w:tplc="321E098C">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A645114"/>
    <w:multiLevelType w:val="hybridMultilevel"/>
    <w:tmpl w:val="402C5D3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C293AD4"/>
    <w:multiLevelType w:val="hybridMultilevel"/>
    <w:tmpl w:val="3CE21FDE"/>
    <w:lvl w:ilvl="0" w:tplc="0416000F">
      <w:start w:val="7"/>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078791A"/>
    <w:multiLevelType w:val="hybridMultilevel"/>
    <w:tmpl w:val="7A32332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3A022C5"/>
    <w:multiLevelType w:val="hybridMultilevel"/>
    <w:tmpl w:val="DFB85B24"/>
    <w:lvl w:ilvl="0" w:tplc="0F407F5C">
      <w:start w:val="2"/>
      <w:numFmt w:val="decimal"/>
      <w:lvlText w:val="%1)"/>
      <w:lvlJc w:val="left"/>
      <w:pPr>
        <w:ind w:left="420" w:hanging="360"/>
      </w:pPr>
      <w:rPr>
        <w:rFonts w:hint="default"/>
        <w:b/>
      </w:rPr>
    </w:lvl>
    <w:lvl w:ilvl="1" w:tplc="04160019">
      <w:start w:val="1"/>
      <w:numFmt w:val="lowerLetter"/>
      <w:lvlText w:val="%2."/>
      <w:lvlJc w:val="left"/>
      <w:pPr>
        <w:ind w:left="1140" w:hanging="360"/>
      </w:pPr>
    </w:lvl>
    <w:lvl w:ilvl="2" w:tplc="0416001B">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3">
    <w:nsid w:val="74510DBE"/>
    <w:multiLevelType w:val="hybridMultilevel"/>
    <w:tmpl w:val="2A683220"/>
    <w:lvl w:ilvl="0" w:tplc="1744DF82">
      <w:start w:val="9"/>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nsid w:val="75E06581"/>
    <w:multiLevelType w:val="hybridMultilevel"/>
    <w:tmpl w:val="9D0A2BDC"/>
    <w:lvl w:ilvl="0" w:tplc="321E098C">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8C5741C"/>
    <w:multiLevelType w:val="multilevel"/>
    <w:tmpl w:val="2FF2D6BC"/>
    <w:lvl w:ilvl="0">
      <w:start w:val="7"/>
      <w:numFmt w:val="decimal"/>
      <w:lvlText w:val="%1"/>
      <w:lvlJc w:val="left"/>
      <w:pPr>
        <w:ind w:left="435" w:hanging="435"/>
      </w:pPr>
      <w:rPr>
        <w:rFonts w:hint="default"/>
        <w:b/>
      </w:rPr>
    </w:lvl>
    <w:lvl w:ilvl="1">
      <w:start w:val="5"/>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lowerLetter"/>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7A597ADA"/>
    <w:multiLevelType w:val="hybridMultilevel"/>
    <w:tmpl w:val="B5D40750"/>
    <w:lvl w:ilvl="0" w:tplc="321E098C">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CA46492"/>
    <w:multiLevelType w:val="hybridMultilevel"/>
    <w:tmpl w:val="F2DEB568"/>
    <w:lvl w:ilvl="0" w:tplc="04160017">
      <w:start w:val="1"/>
      <w:numFmt w:val="lowerLetter"/>
      <w:lvlText w:val="%1)"/>
      <w:lvlJc w:val="left"/>
      <w:pPr>
        <w:tabs>
          <w:tab w:val="num" w:pos="2160"/>
        </w:tabs>
        <w:ind w:left="2160" w:hanging="360"/>
      </w:pPr>
    </w:lvl>
    <w:lvl w:ilvl="1" w:tplc="04160001">
      <w:start w:val="1"/>
      <w:numFmt w:val="bullet"/>
      <w:lvlText w:val=""/>
      <w:lvlJc w:val="left"/>
      <w:pPr>
        <w:tabs>
          <w:tab w:val="num" w:pos="2880"/>
        </w:tabs>
        <w:ind w:left="2880" w:hanging="360"/>
      </w:pPr>
      <w:rPr>
        <w:rFonts w:ascii="Symbol" w:hAnsi="Symbol" w:hint="default"/>
      </w:r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8">
    <w:nsid w:val="7D91040F"/>
    <w:multiLevelType w:val="multilevel"/>
    <w:tmpl w:val="CB1EF532"/>
    <w:lvl w:ilvl="0">
      <w:start w:val="4"/>
      <w:numFmt w:val="decimal"/>
      <w:lvlText w:val="%1"/>
      <w:lvlJc w:val="left"/>
      <w:pPr>
        <w:ind w:left="375" w:hanging="375"/>
      </w:pPr>
      <w:rPr>
        <w:rFonts w:hint="default"/>
      </w:rPr>
    </w:lvl>
    <w:lvl w:ilvl="1">
      <w:start w:val="6"/>
      <w:numFmt w:val="decimal"/>
      <w:lvlText w:val="%1.%2"/>
      <w:lvlJc w:val="left"/>
      <w:pPr>
        <w:ind w:left="375" w:hanging="375"/>
      </w:pPr>
      <w:rPr>
        <w:rFonts w:hint="default"/>
        <w:b/>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E1E2026"/>
    <w:multiLevelType w:val="hybridMultilevel"/>
    <w:tmpl w:val="11321B5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F9E25CE"/>
    <w:multiLevelType w:val="multilevel"/>
    <w:tmpl w:val="35BA8AF4"/>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b/>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27"/>
  </w:num>
  <w:num w:numId="3">
    <w:abstractNumId w:val="22"/>
  </w:num>
  <w:num w:numId="4">
    <w:abstractNumId w:val="30"/>
  </w:num>
  <w:num w:numId="5">
    <w:abstractNumId w:val="28"/>
  </w:num>
  <w:num w:numId="6">
    <w:abstractNumId w:val="12"/>
  </w:num>
  <w:num w:numId="7">
    <w:abstractNumId w:val="10"/>
  </w:num>
  <w:num w:numId="8">
    <w:abstractNumId w:val="11"/>
  </w:num>
  <w:num w:numId="9">
    <w:abstractNumId w:val="15"/>
  </w:num>
  <w:num w:numId="10">
    <w:abstractNumId w:val="25"/>
  </w:num>
  <w:num w:numId="11">
    <w:abstractNumId w:val="23"/>
  </w:num>
  <w:num w:numId="12">
    <w:abstractNumId w:val="2"/>
  </w:num>
  <w:num w:numId="13">
    <w:abstractNumId w:val="21"/>
  </w:num>
  <w:num w:numId="14">
    <w:abstractNumId w:val="9"/>
  </w:num>
  <w:num w:numId="15">
    <w:abstractNumId w:val="0"/>
  </w:num>
  <w:num w:numId="16">
    <w:abstractNumId w:val="29"/>
  </w:num>
  <w:num w:numId="17">
    <w:abstractNumId w:val="14"/>
  </w:num>
  <w:num w:numId="18">
    <w:abstractNumId w:val="3"/>
  </w:num>
  <w:num w:numId="19">
    <w:abstractNumId w:val="6"/>
  </w:num>
  <w:num w:numId="20">
    <w:abstractNumId w:val="7"/>
  </w:num>
  <w:num w:numId="21">
    <w:abstractNumId w:val="24"/>
  </w:num>
  <w:num w:numId="22">
    <w:abstractNumId w:val="26"/>
  </w:num>
  <w:num w:numId="23">
    <w:abstractNumId w:val="18"/>
  </w:num>
  <w:num w:numId="24">
    <w:abstractNumId w:val="16"/>
  </w:num>
  <w:num w:numId="25">
    <w:abstractNumId w:val="1"/>
  </w:num>
  <w:num w:numId="26">
    <w:abstractNumId w:val="17"/>
  </w:num>
  <w:num w:numId="27">
    <w:abstractNumId w:val="8"/>
  </w:num>
  <w:num w:numId="28">
    <w:abstractNumId w:val="19"/>
  </w:num>
  <w:num w:numId="29">
    <w:abstractNumId w:val="5"/>
  </w:num>
  <w:num w:numId="30">
    <w:abstractNumId w:val="20"/>
  </w:num>
  <w:num w:numId="31">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121858"/>
  </w:hdrShapeDefaults>
  <w:footnotePr>
    <w:footnote w:id="-1"/>
    <w:footnote w:id="0"/>
  </w:footnotePr>
  <w:endnotePr>
    <w:endnote w:id="-1"/>
    <w:endnote w:id="0"/>
  </w:endnotePr>
  <w:compat/>
  <w:rsids>
    <w:rsidRoot w:val="00BD4DFF"/>
    <w:rsid w:val="00004FD7"/>
    <w:rsid w:val="00006B6A"/>
    <w:rsid w:val="000100BE"/>
    <w:rsid w:val="000105FB"/>
    <w:rsid w:val="00016E8E"/>
    <w:rsid w:val="00017A2D"/>
    <w:rsid w:val="0002034B"/>
    <w:rsid w:val="000225E2"/>
    <w:rsid w:val="00022F27"/>
    <w:rsid w:val="00025584"/>
    <w:rsid w:val="0003585D"/>
    <w:rsid w:val="0004127D"/>
    <w:rsid w:val="00043AF3"/>
    <w:rsid w:val="00052A52"/>
    <w:rsid w:val="0005312E"/>
    <w:rsid w:val="00060827"/>
    <w:rsid w:val="00063680"/>
    <w:rsid w:val="00071469"/>
    <w:rsid w:val="00076FE0"/>
    <w:rsid w:val="0008284D"/>
    <w:rsid w:val="00083CCB"/>
    <w:rsid w:val="000842A1"/>
    <w:rsid w:val="00085DB5"/>
    <w:rsid w:val="00094028"/>
    <w:rsid w:val="000A698B"/>
    <w:rsid w:val="000A71D4"/>
    <w:rsid w:val="000B4D55"/>
    <w:rsid w:val="000D2CC2"/>
    <w:rsid w:val="000D777F"/>
    <w:rsid w:val="000E0D67"/>
    <w:rsid w:val="000E2DE4"/>
    <w:rsid w:val="000F4E06"/>
    <w:rsid w:val="000F634A"/>
    <w:rsid w:val="00104753"/>
    <w:rsid w:val="001068D7"/>
    <w:rsid w:val="001156EA"/>
    <w:rsid w:val="00116E7B"/>
    <w:rsid w:val="00117A38"/>
    <w:rsid w:val="00122742"/>
    <w:rsid w:val="00124DB6"/>
    <w:rsid w:val="00132FD2"/>
    <w:rsid w:val="00133D2B"/>
    <w:rsid w:val="00136FDF"/>
    <w:rsid w:val="001421C6"/>
    <w:rsid w:val="00142F95"/>
    <w:rsid w:val="00146F91"/>
    <w:rsid w:val="00147CD6"/>
    <w:rsid w:val="001534EA"/>
    <w:rsid w:val="00161C43"/>
    <w:rsid w:val="00172005"/>
    <w:rsid w:val="00175787"/>
    <w:rsid w:val="00181B66"/>
    <w:rsid w:val="00181CE2"/>
    <w:rsid w:val="00187C54"/>
    <w:rsid w:val="001934A0"/>
    <w:rsid w:val="00194AE9"/>
    <w:rsid w:val="00194E31"/>
    <w:rsid w:val="001A19DC"/>
    <w:rsid w:val="001B690C"/>
    <w:rsid w:val="001D370F"/>
    <w:rsid w:val="001D4E42"/>
    <w:rsid w:val="001D7B69"/>
    <w:rsid w:val="001E314D"/>
    <w:rsid w:val="001E38B7"/>
    <w:rsid w:val="001E6042"/>
    <w:rsid w:val="001F2BE6"/>
    <w:rsid w:val="001F3917"/>
    <w:rsid w:val="0020015D"/>
    <w:rsid w:val="00200746"/>
    <w:rsid w:val="00202F8B"/>
    <w:rsid w:val="00206079"/>
    <w:rsid w:val="00213429"/>
    <w:rsid w:val="0022486B"/>
    <w:rsid w:val="00224CC3"/>
    <w:rsid w:val="002258C2"/>
    <w:rsid w:val="0023152F"/>
    <w:rsid w:val="002340D8"/>
    <w:rsid w:val="00253A68"/>
    <w:rsid w:val="00262CA0"/>
    <w:rsid w:val="002728D4"/>
    <w:rsid w:val="00275230"/>
    <w:rsid w:val="00275AC5"/>
    <w:rsid w:val="00283A46"/>
    <w:rsid w:val="00290FD8"/>
    <w:rsid w:val="0029102D"/>
    <w:rsid w:val="0029167B"/>
    <w:rsid w:val="002A3BF2"/>
    <w:rsid w:val="002A51D0"/>
    <w:rsid w:val="002B0F1A"/>
    <w:rsid w:val="002B3F58"/>
    <w:rsid w:val="002C01D7"/>
    <w:rsid w:val="002C4EFA"/>
    <w:rsid w:val="002D0511"/>
    <w:rsid w:val="002E1C4D"/>
    <w:rsid w:val="002E4997"/>
    <w:rsid w:val="002F026A"/>
    <w:rsid w:val="002F1706"/>
    <w:rsid w:val="002F4A36"/>
    <w:rsid w:val="002F509D"/>
    <w:rsid w:val="002F509E"/>
    <w:rsid w:val="003048F9"/>
    <w:rsid w:val="00304A71"/>
    <w:rsid w:val="003121B4"/>
    <w:rsid w:val="00320900"/>
    <w:rsid w:val="00324E19"/>
    <w:rsid w:val="00334F0F"/>
    <w:rsid w:val="00343749"/>
    <w:rsid w:val="00343B67"/>
    <w:rsid w:val="0035222D"/>
    <w:rsid w:val="00352827"/>
    <w:rsid w:val="00377862"/>
    <w:rsid w:val="0038428C"/>
    <w:rsid w:val="003852C5"/>
    <w:rsid w:val="00386253"/>
    <w:rsid w:val="00387349"/>
    <w:rsid w:val="00392390"/>
    <w:rsid w:val="00393DEB"/>
    <w:rsid w:val="003965C6"/>
    <w:rsid w:val="003B179A"/>
    <w:rsid w:val="003B3890"/>
    <w:rsid w:val="003B5EBC"/>
    <w:rsid w:val="003C3B2E"/>
    <w:rsid w:val="003C6280"/>
    <w:rsid w:val="003D4D59"/>
    <w:rsid w:val="003D6956"/>
    <w:rsid w:val="003D6D7B"/>
    <w:rsid w:val="003E7467"/>
    <w:rsid w:val="003F1991"/>
    <w:rsid w:val="003F32FE"/>
    <w:rsid w:val="003F6A6D"/>
    <w:rsid w:val="003F6CE9"/>
    <w:rsid w:val="004011D5"/>
    <w:rsid w:val="0040581F"/>
    <w:rsid w:val="0041484F"/>
    <w:rsid w:val="004154DE"/>
    <w:rsid w:val="00425802"/>
    <w:rsid w:val="004354BB"/>
    <w:rsid w:val="00436966"/>
    <w:rsid w:val="004456A8"/>
    <w:rsid w:val="004460E2"/>
    <w:rsid w:val="004507B8"/>
    <w:rsid w:val="004560B0"/>
    <w:rsid w:val="00457F02"/>
    <w:rsid w:val="00464B34"/>
    <w:rsid w:val="00474729"/>
    <w:rsid w:val="00475DC3"/>
    <w:rsid w:val="0048079C"/>
    <w:rsid w:val="00485B17"/>
    <w:rsid w:val="00487547"/>
    <w:rsid w:val="004908A3"/>
    <w:rsid w:val="00492648"/>
    <w:rsid w:val="0049449B"/>
    <w:rsid w:val="004954BA"/>
    <w:rsid w:val="00497792"/>
    <w:rsid w:val="004A743E"/>
    <w:rsid w:val="004B1DDA"/>
    <w:rsid w:val="004B2F55"/>
    <w:rsid w:val="004B39D3"/>
    <w:rsid w:val="004C2189"/>
    <w:rsid w:val="004C379B"/>
    <w:rsid w:val="004C4A3F"/>
    <w:rsid w:val="004C595C"/>
    <w:rsid w:val="004D4110"/>
    <w:rsid w:val="004D6524"/>
    <w:rsid w:val="004E1EDD"/>
    <w:rsid w:val="004F52F7"/>
    <w:rsid w:val="005007BE"/>
    <w:rsid w:val="00505157"/>
    <w:rsid w:val="0050697F"/>
    <w:rsid w:val="00510CE8"/>
    <w:rsid w:val="00512907"/>
    <w:rsid w:val="0052676D"/>
    <w:rsid w:val="00526851"/>
    <w:rsid w:val="00526E47"/>
    <w:rsid w:val="0052735D"/>
    <w:rsid w:val="005315CB"/>
    <w:rsid w:val="005317D7"/>
    <w:rsid w:val="005465BF"/>
    <w:rsid w:val="00546C1C"/>
    <w:rsid w:val="0056072E"/>
    <w:rsid w:val="00561981"/>
    <w:rsid w:val="00572C42"/>
    <w:rsid w:val="00575D7E"/>
    <w:rsid w:val="0057673F"/>
    <w:rsid w:val="00582849"/>
    <w:rsid w:val="0058647F"/>
    <w:rsid w:val="005878F5"/>
    <w:rsid w:val="00593DFC"/>
    <w:rsid w:val="005962B7"/>
    <w:rsid w:val="00597F9E"/>
    <w:rsid w:val="005A563A"/>
    <w:rsid w:val="005A5E78"/>
    <w:rsid w:val="005B4ADE"/>
    <w:rsid w:val="005D3135"/>
    <w:rsid w:val="005E57DE"/>
    <w:rsid w:val="005E5EE0"/>
    <w:rsid w:val="005E7481"/>
    <w:rsid w:val="005F04AC"/>
    <w:rsid w:val="00610A5B"/>
    <w:rsid w:val="00611B17"/>
    <w:rsid w:val="00617B4A"/>
    <w:rsid w:val="006256AC"/>
    <w:rsid w:val="00627BB8"/>
    <w:rsid w:val="00630C56"/>
    <w:rsid w:val="0063547F"/>
    <w:rsid w:val="006422C3"/>
    <w:rsid w:val="00642437"/>
    <w:rsid w:val="00642D8F"/>
    <w:rsid w:val="00645CE2"/>
    <w:rsid w:val="006465F2"/>
    <w:rsid w:val="00652BC9"/>
    <w:rsid w:val="00653B2E"/>
    <w:rsid w:val="00661300"/>
    <w:rsid w:val="0068070F"/>
    <w:rsid w:val="00685B47"/>
    <w:rsid w:val="006946DA"/>
    <w:rsid w:val="00695C24"/>
    <w:rsid w:val="006A2095"/>
    <w:rsid w:val="006C2AFC"/>
    <w:rsid w:val="006C7005"/>
    <w:rsid w:val="006D0EB5"/>
    <w:rsid w:val="006D1A9E"/>
    <w:rsid w:val="006D63F4"/>
    <w:rsid w:val="006D6DC6"/>
    <w:rsid w:val="006E0C34"/>
    <w:rsid w:val="006E67CF"/>
    <w:rsid w:val="006F2947"/>
    <w:rsid w:val="006F35D1"/>
    <w:rsid w:val="006F4B23"/>
    <w:rsid w:val="006F543C"/>
    <w:rsid w:val="006F79C1"/>
    <w:rsid w:val="00700093"/>
    <w:rsid w:val="0070364D"/>
    <w:rsid w:val="00704655"/>
    <w:rsid w:val="00720665"/>
    <w:rsid w:val="00724DCA"/>
    <w:rsid w:val="007359ED"/>
    <w:rsid w:val="007424E7"/>
    <w:rsid w:val="00743667"/>
    <w:rsid w:val="00757F32"/>
    <w:rsid w:val="00764BEB"/>
    <w:rsid w:val="00771E2D"/>
    <w:rsid w:val="00771F68"/>
    <w:rsid w:val="00777547"/>
    <w:rsid w:val="00777AAC"/>
    <w:rsid w:val="0078199E"/>
    <w:rsid w:val="0078336A"/>
    <w:rsid w:val="00785743"/>
    <w:rsid w:val="00785A01"/>
    <w:rsid w:val="00785E24"/>
    <w:rsid w:val="00794874"/>
    <w:rsid w:val="007A58AE"/>
    <w:rsid w:val="007C7563"/>
    <w:rsid w:val="007D48B7"/>
    <w:rsid w:val="007E019F"/>
    <w:rsid w:val="007E07D0"/>
    <w:rsid w:val="007E5DA8"/>
    <w:rsid w:val="007F0904"/>
    <w:rsid w:val="007F10FE"/>
    <w:rsid w:val="007F3684"/>
    <w:rsid w:val="007F7AF8"/>
    <w:rsid w:val="00801C1A"/>
    <w:rsid w:val="00826015"/>
    <w:rsid w:val="00831F7E"/>
    <w:rsid w:val="00841A4C"/>
    <w:rsid w:val="008460E7"/>
    <w:rsid w:val="00847B79"/>
    <w:rsid w:val="00851E9E"/>
    <w:rsid w:val="00853460"/>
    <w:rsid w:val="00862553"/>
    <w:rsid w:val="008625B0"/>
    <w:rsid w:val="00863874"/>
    <w:rsid w:val="00872663"/>
    <w:rsid w:val="00874472"/>
    <w:rsid w:val="00876CAC"/>
    <w:rsid w:val="00882296"/>
    <w:rsid w:val="0088376A"/>
    <w:rsid w:val="008846B6"/>
    <w:rsid w:val="00884F94"/>
    <w:rsid w:val="008910DD"/>
    <w:rsid w:val="008B203B"/>
    <w:rsid w:val="008B7D13"/>
    <w:rsid w:val="008C1288"/>
    <w:rsid w:val="008C16F8"/>
    <w:rsid w:val="008C37A3"/>
    <w:rsid w:val="008C77A2"/>
    <w:rsid w:val="008D1F51"/>
    <w:rsid w:val="008E22DD"/>
    <w:rsid w:val="008E70EF"/>
    <w:rsid w:val="008F0601"/>
    <w:rsid w:val="008F29CA"/>
    <w:rsid w:val="008F4C3E"/>
    <w:rsid w:val="008F5111"/>
    <w:rsid w:val="008F57ED"/>
    <w:rsid w:val="009116A5"/>
    <w:rsid w:val="0092047B"/>
    <w:rsid w:val="00921D4C"/>
    <w:rsid w:val="00922AD3"/>
    <w:rsid w:val="00927259"/>
    <w:rsid w:val="00931EBD"/>
    <w:rsid w:val="009356DC"/>
    <w:rsid w:val="00944E85"/>
    <w:rsid w:val="00952375"/>
    <w:rsid w:val="009632DB"/>
    <w:rsid w:val="009705C6"/>
    <w:rsid w:val="009706C2"/>
    <w:rsid w:val="00982124"/>
    <w:rsid w:val="009853B7"/>
    <w:rsid w:val="009866D4"/>
    <w:rsid w:val="00987281"/>
    <w:rsid w:val="009926FE"/>
    <w:rsid w:val="009935D4"/>
    <w:rsid w:val="0099785B"/>
    <w:rsid w:val="009B6D5B"/>
    <w:rsid w:val="009C005D"/>
    <w:rsid w:val="009C2E7D"/>
    <w:rsid w:val="009C3E91"/>
    <w:rsid w:val="009C68D7"/>
    <w:rsid w:val="009E2061"/>
    <w:rsid w:val="009E2B2D"/>
    <w:rsid w:val="009E5A4C"/>
    <w:rsid w:val="009F682F"/>
    <w:rsid w:val="009F6E32"/>
    <w:rsid w:val="00A005A8"/>
    <w:rsid w:val="00A00F1C"/>
    <w:rsid w:val="00A10821"/>
    <w:rsid w:val="00A13491"/>
    <w:rsid w:val="00A15CA7"/>
    <w:rsid w:val="00A24C3A"/>
    <w:rsid w:val="00A24F39"/>
    <w:rsid w:val="00A27AE7"/>
    <w:rsid w:val="00A31C01"/>
    <w:rsid w:val="00A47010"/>
    <w:rsid w:val="00A6380C"/>
    <w:rsid w:val="00A648E9"/>
    <w:rsid w:val="00A67D0A"/>
    <w:rsid w:val="00A715E1"/>
    <w:rsid w:val="00A73452"/>
    <w:rsid w:val="00A74F16"/>
    <w:rsid w:val="00A85707"/>
    <w:rsid w:val="00A90664"/>
    <w:rsid w:val="00A90F0D"/>
    <w:rsid w:val="00A938E4"/>
    <w:rsid w:val="00A9653D"/>
    <w:rsid w:val="00AA1C16"/>
    <w:rsid w:val="00AA1E8F"/>
    <w:rsid w:val="00AA2AA1"/>
    <w:rsid w:val="00AA34C7"/>
    <w:rsid w:val="00AA37E2"/>
    <w:rsid w:val="00AB3DE9"/>
    <w:rsid w:val="00AB798D"/>
    <w:rsid w:val="00AC1A6D"/>
    <w:rsid w:val="00AD09B7"/>
    <w:rsid w:val="00AE1C51"/>
    <w:rsid w:val="00AE6FEC"/>
    <w:rsid w:val="00AE77CC"/>
    <w:rsid w:val="00AF4F88"/>
    <w:rsid w:val="00B004FF"/>
    <w:rsid w:val="00B0103F"/>
    <w:rsid w:val="00B02DB1"/>
    <w:rsid w:val="00B0416A"/>
    <w:rsid w:val="00B076EF"/>
    <w:rsid w:val="00B116C0"/>
    <w:rsid w:val="00B208D9"/>
    <w:rsid w:val="00B27F7B"/>
    <w:rsid w:val="00B305D3"/>
    <w:rsid w:val="00B323A3"/>
    <w:rsid w:val="00B4332A"/>
    <w:rsid w:val="00B46095"/>
    <w:rsid w:val="00B51F59"/>
    <w:rsid w:val="00B528C1"/>
    <w:rsid w:val="00B56E72"/>
    <w:rsid w:val="00B57480"/>
    <w:rsid w:val="00B617FA"/>
    <w:rsid w:val="00B65483"/>
    <w:rsid w:val="00B70648"/>
    <w:rsid w:val="00B71984"/>
    <w:rsid w:val="00B80E2D"/>
    <w:rsid w:val="00B813CE"/>
    <w:rsid w:val="00B83DA2"/>
    <w:rsid w:val="00B8629F"/>
    <w:rsid w:val="00B93583"/>
    <w:rsid w:val="00B96BD7"/>
    <w:rsid w:val="00B97DF5"/>
    <w:rsid w:val="00BA3BD4"/>
    <w:rsid w:val="00BA70AB"/>
    <w:rsid w:val="00BC4886"/>
    <w:rsid w:val="00BD0647"/>
    <w:rsid w:val="00BD4DFF"/>
    <w:rsid w:val="00BE6F1B"/>
    <w:rsid w:val="00BF04E1"/>
    <w:rsid w:val="00BF1D89"/>
    <w:rsid w:val="00C14D54"/>
    <w:rsid w:val="00C15FF6"/>
    <w:rsid w:val="00C248BB"/>
    <w:rsid w:val="00C24C66"/>
    <w:rsid w:val="00C24F4A"/>
    <w:rsid w:val="00C27B5F"/>
    <w:rsid w:val="00C31706"/>
    <w:rsid w:val="00C32087"/>
    <w:rsid w:val="00C32A6E"/>
    <w:rsid w:val="00C32EA2"/>
    <w:rsid w:val="00C37054"/>
    <w:rsid w:val="00C414F1"/>
    <w:rsid w:val="00C43229"/>
    <w:rsid w:val="00C43239"/>
    <w:rsid w:val="00C5312C"/>
    <w:rsid w:val="00C5752E"/>
    <w:rsid w:val="00C57AB8"/>
    <w:rsid w:val="00C63EB6"/>
    <w:rsid w:val="00C67CFC"/>
    <w:rsid w:val="00C90741"/>
    <w:rsid w:val="00C91EF6"/>
    <w:rsid w:val="00C95A00"/>
    <w:rsid w:val="00CA175E"/>
    <w:rsid w:val="00CA39A2"/>
    <w:rsid w:val="00CA3E80"/>
    <w:rsid w:val="00CB3B7C"/>
    <w:rsid w:val="00CB5899"/>
    <w:rsid w:val="00CC3DDE"/>
    <w:rsid w:val="00CD4097"/>
    <w:rsid w:val="00CD442F"/>
    <w:rsid w:val="00CD79E4"/>
    <w:rsid w:val="00CE2F81"/>
    <w:rsid w:val="00CE6F6B"/>
    <w:rsid w:val="00CF439A"/>
    <w:rsid w:val="00D178B4"/>
    <w:rsid w:val="00D26C3F"/>
    <w:rsid w:val="00D372D5"/>
    <w:rsid w:val="00D40CE4"/>
    <w:rsid w:val="00D45406"/>
    <w:rsid w:val="00D466FB"/>
    <w:rsid w:val="00D47DBA"/>
    <w:rsid w:val="00D527D6"/>
    <w:rsid w:val="00D538F5"/>
    <w:rsid w:val="00D55D3A"/>
    <w:rsid w:val="00D648B8"/>
    <w:rsid w:val="00D70103"/>
    <w:rsid w:val="00D75EDE"/>
    <w:rsid w:val="00D81EC9"/>
    <w:rsid w:val="00D9060A"/>
    <w:rsid w:val="00D907A9"/>
    <w:rsid w:val="00D91F4D"/>
    <w:rsid w:val="00D9383C"/>
    <w:rsid w:val="00DA34BC"/>
    <w:rsid w:val="00DB12B4"/>
    <w:rsid w:val="00DB2F52"/>
    <w:rsid w:val="00DB368C"/>
    <w:rsid w:val="00DB41EB"/>
    <w:rsid w:val="00DB42D0"/>
    <w:rsid w:val="00DB479C"/>
    <w:rsid w:val="00DB7FF4"/>
    <w:rsid w:val="00DC180C"/>
    <w:rsid w:val="00DE5741"/>
    <w:rsid w:val="00DE6CC9"/>
    <w:rsid w:val="00DF16CE"/>
    <w:rsid w:val="00E051C0"/>
    <w:rsid w:val="00E11539"/>
    <w:rsid w:val="00E11CC3"/>
    <w:rsid w:val="00E141BD"/>
    <w:rsid w:val="00E352E5"/>
    <w:rsid w:val="00E37289"/>
    <w:rsid w:val="00E402B2"/>
    <w:rsid w:val="00E43267"/>
    <w:rsid w:val="00E4499D"/>
    <w:rsid w:val="00E45A04"/>
    <w:rsid w:val="00E46073"/>
    <w:rsid w:val="00E60C51"/>
    <w:rsid w:val="00E71E40"/>
    <w:rsid w:val="00E76304"/>
    <w:rsid w:val="00E92B56"/>
    <w:rsid w:val="00E961D5"/>
    <w:rsid w:val="00E962E0"/>
    <w:rsid w:val="00E975EF"/>
    <w:rsid w:val="00E97869"/>
    <w:rsid w:val="00EA01AD"/>
    <w:rsid w:val="00EA20FF"/>
    <w:rsid w:val="00EA2176"/>
    <w:rsid w:val="00EA30E1"/>
    <w:rsid w:val="00EA37A9"/>
    <w:rsid w:val="00EA3C16"/>
    <w:rsid w:val="00EA55FD"/>
    <w:rsid w:val="00EA5869"/>
    <w:rsid w:val="00EA5949"/>
    <w:rsid w:val="00EA5F8E"/>
    <w:rsid w:val="00EB7F8B"/>
    <w:rsid w:val="00ED0B37"/>
    <w:rsid w:val="00EE3388"/>
    <w:rsid w:val="00EE49B6"/>
    <w:rsid w:val="00EE5C15"/>
    <w:rsid w:val="00EF0A21"/>
    <w:rsid w:val="00EF11B3"/>
    <w:rsid w:val="00EF70BD"/>
    <w:rsid w:val="00EF763F"/>
    <w:rsid w:val="00EF7A1A"/>
    <w:rsid w:val="00F073BD"/>
    <w:rsid w:val="00F074DF"/>
    <w:rsid w:val="00F15660"/>
    <w:rsid w:val="00F21271"/>
    <w:rsid w:val="00F24DD6"/>
    <w:rsid w:val="00F2559E"/>
    <w:rsid w:val="00F33531"/>
    <w:rsid w:val="00F53C6C"/>
    <w:rsid w:val="00F54F16"/>
    <w:rsid w:val="00F55E35"/>
    <w:rsid w:val="00F561DC"/>
    <w:rsid w:val="00F61907"/>
    <w:rsid w:val="00F65001"/>
    <w:rsid w:val="00F67340"/>
    <w:rsid w:val="00F67B0C"/>
    <w:rsid w:val="00F82E02"/>
    <w:rsid w:val="00F8489D"/>
    <w:rsid w:val="00F936A0"/>
    <w:rsid w:val="00F93C51"/>
    <w:rsid w:val="00F97BD5"/>
    <w:rsid w:val="00FA1812"/>
    <w:rsid w:val="00FA2186"/>
    <w:rsid w:val="00FA3DC4"/>
    <w:rsid w:val="00FA43E2"/>
    <w:rsid w:val="00FA5B94"/>
    <w:rsid w:val="00FA63CA"/>
    <w:rsid w:val="00FA6D31"/>
    <w:rsid w:val="00FA6D90"/>
    <w:rsid w:val="00FB3872"/>
    <w:rsid w:val="00FC4801"/>
    <w:rsid w:val="00FC782A"/>
    <w:rsid w:val="00FD1E30"/>
    <w:rsid w:val="00FE4A07"/>
    <w:rsid w:val="00FF356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DFF"/>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27AE7"/>
    <w:pPr>
      <w:keepNext/>
      <w:outlineLvl w:val="0"/>
    </w:pPr>
    <w:rPr>
      <w:sz w:val="24"/>
    </w:rPr>
  </w:style>
  <w:style w:type="paragraph" w:styleId="Ttulo2">
    <w:name w:val="heading 2"/>
    <w:basedOn w:val="Normal"/>
    <w:next w:val="Normal"/>
    <w:link w:val="Ttulo2Char"/>
    <w:qFormat/>
    <w:rsid w:val="00AB798D"/>
    <w:pPr>
      <w:keepNext/>
      <w:outlineLvl w:val="1"/>
    </w:pPr>
    <w:rPr>
      <w:rFonts w:ascii="Arial" w:hAnsi="Arial"/>
      <w:b/>
      <w:sz w:val="24"/>
    </w:rPr>
  </w:style>
  <w:style w:type="paragraph" w:styleId="Ttulo4">
    <w:name w:val="heading 4"/>
    <w:basedOn w:val="Normal"/>
    <w:next w:val="Normal"/>
    <w:link w:val="Ttulo4Char"/>
    <w:qFormat/>
    <w:rsid w:val="00A27AE7"/>
    <w:pPr>
      <w:keepNext/>
      <w:jc w:val="center"/>
      <w:outlineLvl w:val="3"/>
    </w:pPr>
    <w:rPr>
      <w:b/>
      <w:noProof/>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BD4DFF"/>
    <w:pPr>
      <w:ind w:firstLine="4253"/>
      <w:jc w:val="both"/>
    </w:pPr>
    <w:rPr>
      <w:sz w:val="28"/>
    </w:rPr>
  </w:style>
  <w:style w:type="character" w:customStyle="1" w:styleId="RecuodecorpodetextoChar">
    <w:name w:val="Recuo de corpo de texto Char"/>
    <w:basedOn w:val="Fontepargpadro"/>
    <w:link w:val="Recuodecorpodetexto"/>
    <w:semiHidden/>
    <w:rsid w:val="00BD4DFF"/>
    <w:rPr>
      <w:rFonts w:ascii="Times New Roman" w:eastAsia="Times New Roman" w:hAnsi="Times New Roman" w:cs="Times New Roman"/>
      <w:sz w:val="28"/>
      <w:szCs w:val="20"/>
      <w:lang w:eastAsia="pt-BR"/>
    </w:rPr>
  </w:style>
  <w:style w:type="paragraph" w:styleId="Cabealho">
    <w:name w:val="header"/>
    <w:basedOn w:val="Normal"/>
    <w:link w:val="CabealhoChar"/>
    <w:uiPriority w:val="99"/>
    <w:rsid w:val="00BD4DFF"/>
    <w:pPr>
      <w:tabs>
        <w:tab w:val="center" w:pos="4419"/>
        <w:tab w:val="right" w:pos="8838"/>
      </w:tabs>
    </w:pPr>
  </w:style>
  <w:style w:type="character" w:customStyle="1" w:styleId="CabealhoChar">
    <w:name w:val="Cabeçalho Char"/>
    <w:basedOn w:val="Fontepargpadro"/>
    <w:link w:val="Cabealho"/>
    <w:uiPriority w:val="99"/>
    <w:rsid w:val="00BD4DFF"/>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9116A5"/>
    <w:pPr>
      <w:tabs>
        <w:tab w:val="center" w:pos="4252"/>
        <w:tab w:val="right" w:pos="8504"/>
      </w:tabs>
    </w:pPr>
  </w:style>
  <w:style w:type="character" w:customStyle="1" w:styleId="RodapChar">
    <w:name w:val="Rodapé Char"/>
    <w:basedOn w:val="Fontepargpadro"/>
    <w:link w:val="Rodap"/>
    <w:uiPriority w:val="99"/>
    <w:rsid w:val="009116A5"/>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9116A5"/>
    <w:rPr>
      <w:rFonts w:ascii="Tahoma" w:hAnsi="Tahoma" w:cs="Tahoma"/>
      <w:sz w:val="16"/>
      <w:szCs w:val="16"/>
    </w:rPr>
  </w:style>
  <w:style w:type="character" w:customStyle="1" w:styleId="TextodebaloChar">
    <w:name w:val="Texto de balão Char"/>
    <w:basedOn w:val="Fontepargpadro"/>
    <w:link w:val="Textodebalo"/>
    <w:rsid w:val="009116A5"/>
    <w:rPr>
      <w:rFonts w:ascii="Tahoma" w:eastAsia="Times New Roman" w:hAnsi="Tahoma" w:cs="Tahoma"/>
      <w:sz w:val="16"/>
      <w:szCs w:val="16"/>
      <w:lang w:eastAsia="pt-BR"/>
    </w:rPr>
  </w:style>
  <w:style w:type="table" w:styleId="Tabelacomgrade">
    <w:name w:val="Table Grid"/>
    <w:basedOn w:val="Tabelanormal"/>
    <w:uiPriority w:val="59"/>
    <w:rsid w:val="00FC7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basedOn w:val="Fontepargpadro"/>
    <w:link w:val="Ttulo2"/>
    <w:rsid w:val="00AB798D"/>
    <w:rPr>
      <w:rFonts w:ascii="Arial" w:eastAsia="Times New Roman" w:hAnsi="Arial" w:cs="Times New Roman"/>
      <w:b/>
      <w:szCs w:val="20"/>
      <w:lang w:eastAsia="pt-BR"/>
    </w:rPr>
  </w:style>
  <w:style w:type="paragraph" w:styleId="PargrafodaLista">
    <w:name w:val="List Paragraph"/>
    <w:basedOn w:val="Normal"/>
    <w:qFormat/>
    <w:rsid w:val="001F2BE6"/>
    <w:pPr>
      <w:ind w:left="720"/>
      <w:contextualSpacing/>
    </w:pPr>
  </w:style>
  <w:style w:type="character" w:customStyle="1" w:styleId="Ttulo1Char">
    <w:name w:val="Título 1 Char"/>
    <w:basedOn w:val="Fontepargpadro"/>
    <w:link w:val="Ttulo1"/>
    <w:rsid w:val="00A27AE7"/>
    <w:rPr>
      <w:rFonts w:ascii="Times New Roman" w:eastAsia="Times New Roman" w:hAnsi="Times New Roman" w:cs="Times New Roman"/>
      <w:szCs w:val="20"/>
      <w:lang w:eastAsia="pt-BR"/>
    </w:rPr>
  </w:style>
  <w:style w:type="character" w:customStyle="1" w:styleId="Ttulo4Char">
    <w:name w:val="Título 4 Char"/>
    <w:basedOn w:val="Fontepargpadro"/>
    <w:link w:val="Ttulo4"/>
    <w:rsid w:val="00A27AE7"/>
    <w:rPr>
      <w:rFonts w:ascii="Times New Roman" w:eastAsia="Times New Roman" w:hAnsi="Times New Roman" w:cs="Times New Roman"/>
      <w:b/>
      <w:noProof/>
      <w:szCs w:val="20"/>
      <w:lang w:eastAsia="pt-BR"/>
    </w:rPr>
  </w:style>
  <w:style w:type="character" w:styleId="Nmerodepgina">
    <w:name w:val="page number"/>
    <w:basedOn w:val="Fontepargpadro"/>
    <w:semiHidden/>
    <w:rsid w:val="00A27AE7"/>
  </w:style>
  <w:style w:type="paragraph" w:styleId="SemEspaamento">
    <w:name w:val="No Spacing"/>
    <w:qFormat/>
    <w:rsid w:val="00A27AE7"/>
    <w:rPr>
      <w:rFonts w:ascii="Times New Roman" w:eastAsia="MS Mincho" w:hAnsi="Times New Roman" w:cs="Times New Roman"/>
      <w:lang w:eastAsia="ja-JP"/>
    </w:rPr>
  </w:style>
  <w:style w:type="paragraph" w:styleId="NormalWeb">
    <w:name w:val="Normal (Web)"/>
    <w:basedOn w:val="Normal"/>
    <w:uiPriority w:val="99"/>
    <w:semiHidden/>
    <w:rsid w:val="00A27AE7"/>
    <w:pPr>
      <w:spacing w:before="100" w:after="100"/>
    </w:pPr>
    <w:rPr>
      <w:rFonts w:ascii="Arial Unicode MS" w:eastAsia="Arial Unicode MS" w:hAnsi="Arial Unicode MS" w:hint="eastAsia"/>
      <w:color w:val="000000"/>
      <w:sz w:val="24"/>
    </w:rPr>
  </w:style>
  <w:style w:type="paragraph" w:styleId="Ttulo">
    <w:name w:val="Title"/>
    <w:basedOn w:val="Normal"/>
    <w:link w:val="TtuloChar"/>
    <w:qFormat/>
    <w:rsid w:val="00A27AE7"/>
    <w:pPr>
      <w:jc w:val="center"/>
    </w:pPr>
    <w:rPr>
      <w:rFonts w:ascii="Arial" w:hAnsi="Arial"/>
      <w:sz w:val="32"/>
    </w:rPr>
  </w:style>
  <w:style w:type="character" w:customStyle="1" w:styleId="TtuloChar">
    <w:name w:val="Título Char"/>
    <w:basedOn w:val="Fontepargpadro"/>
    <w:link w:val="Ttulo"/>
    <w:rsid w:val="00A27AE7"/>
    <w:rPr>
      <w:rFonts w:ascii="Arial" w:eastAsia="Times New Roman" w:hAnsi="Arial" w:cs="Times New Roman"/>
      <w:sz w:val="32"/>
      <w:szCs w:val="20"/>
      <w:lang w:eastAsia="pt-BR"/>
    </w:rPr>
  </w:style>
  <w:style w:type="paragraph" w:styleId="Corpodetexto">
    <w:name w:val="Body Text"/>
    <w:basedOn w:val="Normal"/>
    <w:link w:val="CorpodetextoChar"/>
    <w:uiPriority w:val="99"/>
    <w:semiHidden/>
    <w:unhideWhenUsed/>
    <w:rsid w:val="00146F91"/>
    <w:pPr>
      <w:spacing w:after="120"/>
    </w:pPr>
  </w:style>
  <w:style w:type="character" w:customStyle="1" w:styleId="CorpodetextoChar">
    <w:name w:val="Corpo de texto Char"/>
    <w:basedOn w:val="Fontepargpadro"/>
    <w:link w:val="Corpodetexto"/>
    <w:uiPriority w:val="99"/>
    <w:semiHidden/>
    <w:rsid w:val="00146F91"/>
    <w:rPr>
      <w:rFonts w:ascii="Times New Roman" w:eastAsia="Times New Roman" w:hAnsi="Times New Roman" w:cs="Times New Roman"/>
      <w:sz w:val="20"/>
      <w:szCs w:val="20"/>
      <w:lang w:eastAsia="pt-BR"/>
    </w:rPr>
  </w:style>
  <w:style w:type="character" w:styleId="nfase">
    <w:name w:val="Emphasis"/>
    <w:basedOn w:val="Fontepargpadro"/>
    <w:uiPriority w:val="20"/>
    <w:qFormat/>
    <w:rsid w:val="002340D8"/>
    <w:rPr>
      <w:i/>
      <w:iCs/>
    </w:rPr>
  </w:style>
  <w:style w:type="paragraph" w:customStyle="1" w:styleId="eme">
    <w:name w:val="eme"/>
    <w:basedOn w:val="Normal"/>
    <w:rsid w:val="003F32FE"/>
    <w:pPr>
      <w:spacing w:before="100" w:beforeAutospacing="1" w:after="100" w:afterAutospacing="1"/>
    </w:pPr>
    <w:rPr>
      <w:sz w:val="24"/>
      <w:szCs w:val="24"/>
    </w:rPr>
  </w:style>
  <w:style w:type="character" w:styleId="Forte">
    <w:name w:val="Strong"/>
    <w:basedOn w:val="Fontepargpadro"/>
    <w:uiPriority w:val="22"/>
    <w:qFormat/>
    <w:rsid w:val="003F32FE"/>
    <w:rPr>
      <w:b/>
      <w:bCs/>
    </w:rPr>
  </w:style>
  <w:style w:type="character" w:customStyle="1" w:styleId="apple-converted-space">
    <w:name w:val="apple-converted-space"/>
    <w:basedOn w:val="Fontepargpadro"/>
    <w:rsid w:val="003F32FE"/>
  </w:style>
  <w:style w:type="character" w:customStyle="1" w:styleId="WW8Num13z0">
    <w:name w:val="WW8Num13z0"/>
    <w:rsid w:val="00B51F59"/>
    <w:rPr>
      <w:b/>
    </w:rPr>
  </w:style>
  <w:style w:type="paragraph" w:customStyle="1" w:styleId="P3">
    <w:name w:val="P3"/>
    <w:rsid w:val="00FA63CA"/>
    <w:pPr>
      <w:spacing w:after="240" w:line="360" w:lineRule="exact"/>
      <w:ind w:firstLine="2880"/>
      <w:jc w:val="both"/>
    </w:pPr>
    <w:rPr>
      <w:rFonts w:ascii="Courier" w:eastAsia="Times New Roman" w:hAnsi="Courier" w:cs="Times New Roman"/>
      <w:szCs w:val="20"/>
      <w:lang w:eastAsia="pt-BR"/>
    </w:rPr>
  </w:style>
  <w:style w:type="paragraph" w:customStyle="1" w:styleId="P6">
    <w:name w:val="P6"/>
    <w:rsid w:val="00FA63CA"/>
    <w:pPr>
      <w:spacing w:after="360" w:line="360" w:lineRule="exact"/>
      <w:jc w:val="both"/>
    </w:pPr>
    <w:rPr>
      <w:rFonts w:ascii="Courier" w:eastAsia="Times New Roman" w:hAnsi="Courier" w:cs="Times New Roman"/>
      <w:szCs w:val="20"/>
      <w:lang w:eastAsia="pt-BR"/>
    </w:rPr>
  </w:style>
  <w:style w:type="table" w:customStyle="1" w:styleId="Tabelacomgrade1">
    <w:name w:val="Tabela com grade1"/>
    <w:basedOn w:val="Tabelanormal"/>
    <w:next w:val="Tabelacomgrade"/>
    <w:rsid w:val="006F79C1"/>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833726">
      <w:bodyDiv w:val="1"/>
      <w:marLeft w:val="0"/>
      <w:marRight w:val="0"/>
      <w:marTop w:val="0"/>
      <w:marBottom w:val="0"/>
      <w:divBdr>
        <w:top w:val="none" w:sz="0" w:space="0" w:color="auto"/>
        <w:left w:val="none" w:sz="0" w:space="0" w:color="auto"/>
        <w:bottom w:val="none" w:sz="0" w:space="0" w:color="auto"/>
        <w:right w:val="none" w:sz="0" w:space="0" w:color="auto"/>
      </w:divBdr>
    </w:div>
    <w:div w:id="86119860">
      <w:bodyDiv w:val="1"/>
      <w:marLeft w:val="0"/>
      <w:marRight w:val="0"/>
      <w:marTop w:val="0"/>
      <w:marBottom w:val="0"/>
      <w:divBdr>
        <w:top w:val="none" w:sz="0" w:space="0" w:color="auto"/>
        <w:left w:val="none" w:sz="0" w:space="0" w:color="auto"/>
        <w:bottom w:val="none" w:sz="0" w:space="0" w:color="auto"/>
        <w:right w:val="none" w:sz="0" w:space="0" w:color="auto"/>
      </w:divBdr>
      <w:divsChild>
        <w:div w:id="608395004">
          <w:marLeft w:val="0"/>
          <w:marRight w:val="0"/>
          <w:marTop w:val="0"/>
          <w:marBottom w:val="0"/>
          <w:divBdr>
            <w:top w:val="none" w:sz="0" w:space="0" w:color="auto"/>
            <w:left w:val="none" w:sz="0" w:space="0" w:color="auto"/>
            <w:bottom w:val="none" w:sz="0" w:space="0" w:color="auto"/>
            <w:right w:val="none" w:sz="0" w:space="0" w:color="auto"/>
          </w:divBdr>
        </w:div>
        <w:div w:id="2026596533">
          <w:marLeft w:val="150"/>
          <w:marRight w:val="0"/>
          <w:marTop w:val="0"/>
          <w:marBottom w:val="0"/>
          <w:divBdr>
            <w:top w:val="none" w:sz="0" w:space="0" w:color="auto"/>
            <w:left w:val="none" w:sz="0" w:space="0" w:color="auto"/>
            <w:bottom w:val="none" w:sz="0" w:space="0" w:color="auto"/>
            <w:right w:val="none" w:sz="0" w:space="0" w:color="auto"/>
          </w:divBdr>
          <w:divsChild>
            <w:div w:id="27343558">
              <w:marLeft w:val="300"/>
              <w:marRight w:val="0"/>
              <w:marTop w:val="0"/>
              <w:marBottom w:val="0"/>
              <w:divBdr>
                <w:top w:val="none" w:sz="0" w:space="0" w:color="auto"/>
                <w:left w:val="none" w:sz="0" w:space="0" w:color="auto"/>
                <w:bottom w:val="none" w:sz="0" w:space="0" w:color="auto"/>
                <w:right w:val="none" w:sz="0" w:space="0" w:color="auto"/>
              </w:divBdr>
            </w:div>
            <w:div w:id="1543706134">
              <w:marLeft w:val="300"/>
              <w:marRight w:val="0"/>
              <w:marTop w:val="0"/>
              <w:marBottom w:val="0"/>
              <w:divBdr>
                <w:top w:val="none" w:sz="0" w:space="0" w:color="auto"/>
                <w:left w:val="none" w:sz="0" w:space="0" w:color="auto"/>
                <w:bottom w:val="none" w:sz="0" w:space="0" w:color="auto"/>
                <w:right w:val="none" w:sz="0" w:space="0" w:color="auto"/>
              </w:divBdr>
            </w:div>
            <w:div w:id="1713189691">
              <w:marLeft w:val="300"/>
              <w:marRight w:val="0"/>
              <w:marTop w:val="0"/>
              <w:marBottom w:val="0"/>
              <w:divBdr>
                <w:top w:val="none" w:sz="0" w:space="0" w:color="auto"/>
                <w:left w:val="none" w:sz="0" w:space="0" w:color="auto"/>
                <w:bottom w:val="none" w:sz="0" w:space="0" w:color="auto"/>
                <w:right w:val="none" w:sz="0" w:space="0" w:color="auto"/>
              </w:divBdr>
            </w:div>
            <w:div w:id="1768883533">
              <w:marLeft w:val="300"/>
              <w:marRight w:val="0"/>
              <w:marTop w:val="0"/>
              <w:marBottom w:val="0"/>
              <w:divBdr>
                <w:top w:val="none" w:sz="0" w:space="0" w:color="auto"/>
                <w:left w:val="none" w:sz="0" w:space="0" w:color="auto"/>
                <w:bottom w:val="none" w:sz="0" w:space="0" w:color="auto"/>
                <w:right w:val="none" w:sz="0" w:space="0" w:color="auto"/>
              </w:divBdr>
            </w:div>
            <w:div w:id="2000187759">
              <w:marLeft w:val="300"/>
              <w:marRight w:val="0"/>
              <w:marTop w:val="0"/>
              <w:marBottom w:val="0"/>
              <w:divBdr>
                <w:top w:val="none" w:sz="0" w:space="0" w:color="auto"/>
                <w:left w:val="none" w:sz="0" w:space="0" w:color="auto"/>
                <w:bottom w:val="none" w:sz="0" w:space="0" w:color="auto"/>
                <w:right w:val="none" w:sz="0" w:space="0" w:color="auto"/>
              </w:divBdr>
            </w:div>
            <w:div w:id="16384115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47934200">
      <w:bodyDiv w:val="1"/>
      <w:marLeft w:val="0"/>
      <w:marRight w:val="0"/>
      <w:marTop w:val="0"/>
      <w:marBottom w:val="0"/>
      <w:divBdr>
        <w:top w:val="none" w:sz="0" w:space="0" w:color="auto"/>
        <w:left w:val="none" w:sz="0" w:space="0" w:color="auto"/>
        <w:bottom w:val="none" w:sz="0" w:space="0" w:color="auto"/>
        <w:right w:val="none" w:sz="0" w:space="0" w:color="auto"/>
      </w:divBdr>
    </w:div>
    <w:div w:id="712466407">
      <w:bodyDiv w:val="1"/>
      <w:marLeft w:val="0"/>
      <w:marRight w:val="0"/>
      <w:marTop w:val="0"/>
      <w:marBottom w:val="0"/>
      <w:divBdr>
        <w:top w:val="none" w:sz="0" w:space="0" w:color="auto"/>
        <w:left w:val="none" w:sz="0" w:space="0" w:color="auto"/>
        <w:bottom w:val="none" w:sz="0" w:space="0" w:color="auto"/>
        <w:right w:val="none" w:sz="0" w:space="0" w:color="auto"/>
      </w:divBdr>
    </w:div>
    <w:div w:id="1451239050">
      <w:bodyDiv w:val="1"/>
      <w:marLeft w:val="0"/>
      <w:marRight w:val="0"/>
      <w:marTop w:val="0"/>
      <w:marBottom w:val="0"/>
      <w:divBdr>
        <w:top w:val="none" w:sz="0" w:space="0" w:color="auto"/>
        <w:left w:val="none" w:sz="0" w:space="0" w:color="auto"/>
        <w:bottom w:val="none" w:sz="0" w:space="0" w:color="auto"/>
        <w:right w:val="none" w:sz="0" w:space="0" w:color="auto"/>
      </w:divBdr>
    </w:div>
    <w:div w:id="1986079488">
      <w:bodyDiv w:val="1"/>
      <w:marLeft w:val="0"/>
      <w:marRight w:val="0"/>
      <w:marTop w:val="0"/>
      <w:marBottom w:val="0"/>
      <w:divBdr>
        <w:top w:val="none" w:sz="0" w:space="0" w:color="auto"/>
        <w:left w:val="none" w:sz="0" w:space="0" w:color="auto"/>
        <w:bottom w:val="none" w:sz="0" w:space="0" w:color="auto"/>
        <w:right w:val="none" w:sz="0" w:space="0" w:color="auto"/>
      </w:divBdr>
    </w:div>
    <w:div w:id="203275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81C5D2-B828-44E8-B1FF-25E4C903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94</Pages>
  <Words>20096</Words>
  <Characters>108521</Characters>
  <Application>Microsoft Office Word</Application>
  <DocSecurity>0</DocSecurity>
  <Lines>904</Lines>
  <Paragraphs>256</Paragraphs>
  <ScaleCrop>false</ScaleCrop>
  <HeadingPairs>
    <vt:vector size="2" baseType="variant">
      <vt:variant>
        <vt:lpstr>Título</vt:lpstr>
      </vt:variant>
      <vt:variant>
        <vt:i4>1</vt:i4>
      </vt:variant>
    </vt:vector>
  </HeadingPairs>
  <TitlesOfParts>
    <vt:vector size="1" baseType="lpstr">
      <vt:lpstr>Diretoria de Ensino – Região de Avaré</vt:lpstr>
    </vt:vector>
  </TitlesOfParts>
  <Company/>
  <LinksUpToDate>false</LinksUpToDate>
  <CharactersWithSpaces>128361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Diretoria de Ensino – Região de Avaré</dc:title>
  <dc:subject>EE. “       ...”</dc:subject>
  <dc:creator>Rua:</dc:creator>
  <cp:lastModifiedBy>Usuario</cp:lastModifiedBy>
  <cp:revision>2</cp:revision>
  <cp:lastPrinted>2015-05-04T11:50:00Z</cp:lastPrinted>
  <dcterms:created xsi:type="dcterms:W3CDTF">2016-06-08T20:38:00Z</dcterms:created>
  <dcterms:modified xsi:type="dcterms:W3CDTF">2016-06-08T20:38:00Z</dcterms:modified>
</cp:coreProperties>
</file>