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51" w:rsidRPr="003C3840" w:rsidRDefault="003C3840" w:rsidP="007B6F51">
      <w:pPr>
        <w:jc w:val="center"/>
        <w:rPr>
          <w:rFonts w:ascii="Rockwell Extra Bold" w:hAnsi="Rockwell Extra Bold" w:cs="Arial"/>
          <w:b/>
        </w:rPr>
      </w:pPr>
      <w:bookmarkStart w:id="0" w:name="_GoBack"/>
      <w:bookmarkEnd w:id="0"/>
      <w:r w:rsidRPr="003C3840">
        <w:rPr>
          <w:rFonts w:ascii="Rockwell Extra Bold" w:hAnsi="Rockwell Extra Bold" w:cs="Arial"/>
          <w:b/>
        </w:rPr>
        <w:t>INDISCIPLINA   E   AGRESSIVIDADE</w:t>
      </w:r>
    </w:p>
    <w:p w:rsidR="006C0000" w:rsidRPr="003C3840" w:rsidRDefault="006C0000" w:rsidP="003C3840">
      <w:pPr>
        <w:jc w:val="both"/>
        <w:rPr>
          <w:rFonts w:ascii="Arial" w:hAnsi="Arial" w:cs="Arial"/>
          <w:b/>
          <w:i/>
          <w:iCs/>
        </w:rPr>
      </w:pPr>
      <w:r w:rsidRPr="007B6F51">
        <w:rPr>
          <w:rFonts w:ascii="Arial" w:hAnsi="Arial" w:cs="Arial"/>
          <w:b/>
          <w:i/>
          <w:iCs/>
        </w:rPr>
        <w:t xml:space="preserve">Este artigo refere-se a uma criança indisciplinada e agressiva que, além das dificuldades </w:t>
      </w:r>
      <w:r w:rsidR="00016AD9" w:rsidRPr="007B6F51">
        <w:rPr>
          <w:rFonts w:ascii="Arial" w:hAnsi="Arial" w:cs="Arial"/>
          <w:b/>
          <w:i/>
          <w:iCs/>
        </w:rPr>
        <w:t xml:space="preserve">de </w:t>
      </w:r>
      <w:r w:rsidRPr="007B6F51">
        <w:rPr>
          <w:rFonts w:ascii="Arial" w:hAnsi="Arial" w:cs="Arial"/>
          <w:b/>
          <w:i/>
          <w:iCs/>
        </w:rPr>
        <w:t>aprendizagem,</w:t>
      </w:r>
      <w:r w:rsidR="00016AD9" w:rsidRPr="007B6F51">
        <w:rPr>
          <w:rFonts w:ascii="Arial" w:hAnsi="Arial" w:cs="Arial"/>
          <w:b/>
          <w:i/>
          <w:iCs/>
        </w:rPr>
        <w:t xml:space="preserve"> </w:t>
      </w:r>
      <w:r w:rsidRPr="007B6F51">
        <w:rPr>
          <w:rFonts w:ascii="Arial" w:hAnsi="Arial" w:cs="Arial"/>
          <w:b/>
          <w:i/>
          <w:iCs/>
        </w:rPr>
        <w:t>prejudica toda a sala em decorrência de suas atitudes.</w:t>
      </w:r>
    </w:p>
    <w:p w:rsidR="002F233F" w:rsidRDefault="006C0000" w:rsidP="007B6F51">
      <w:pPr>
        <w:jc w:val="both"/>
        <w:rPr>
          <w:rFonts w:ascii="Arial" w:hAnsi="Arial" w:cs="Arial"/>
        </w:rPr>
      </w:pPr>
      <w:r w:rsidRPr="007B6F51">
        <w:rPr>
          <w:rFonts w:ascii="Arial" w:hAnsi="Arial" w:cs="Arial"/>
        </w:rPr>
        <w:t xml:space="preserve">Atualmente, estamos enfrentando um momento crítico na educação, alunos agressivos, indisciplinados e, </w:t>
      </w:r>
      <w:r w:rsidR="00016AD9" w:rsidRPr="007B6F51">
        <w:rPr>
          <w:rFonts w:ascii="Arial" w:hAnsi="Arial" w:cs="Arial"/>
        </w:rPr>
        <w:t>consequentemente</w:t>
      </w:r>
      <w:r w:rsidRPr="007B6F51">
        <w:rPr>
          <w:rFonts w:ascii="Arial" w:hAnsi="Arial" w:cs="Arial"/>
        </w:rPr>
        <w:t xml:space="preserve">, com grandes dificuldades de aprendizagem. </w:t>
      </w:r>
      <w:bookmarkStart w:id="1" w:name="_Hlk514912817"/>
      <w:r w:rsidRPr="007B6F51">
        <w:rPr>
          <w:rFonts w:ascii="Arial" w:hAnsi="Arial" w:cs="Arial"/>
        </w:rPr>
        <w:t>Diante desse desafio enfrentado na realidade educacional</w:t>
      </w:r>
      <w:bookmarkEnd w:id="1"/>
      <w:r w:rsidRPr="007B6F51">
        <w:rPr>
          <w:rFonts w:ascii="Arial" w:hAnsi="Arial" w:cs="Arial"/>
        </w:rPr>
        <w:t xml:space="preserve">, buscam-se formas de intervenção com o objetivo de tornar esse aluno interessado sanando, assim, suas dificuldades. </w:t>
      </w:r>
    </w:p>
    <w:p w:rsidR="006C0000" w:rsidRPr="007B6F51" w:rsidRDefault="006C0000" w:rsidP="007B6F51">
      <w:pPr>
        <w:jc w:val="both"/>
        <w:rPr>
          <w:rFonts w:ascii="Arial" w:hAnsi="Arial" w:cs="Arial"/>
        </w:rPr>
      </w:pPr>
      <w:r w:rsidRPr="007B6F51">
        <w:rPr>
          <w:rFonts w:ascii="Arial" w:hAnsi="Arial" w:cs="Arial"/>
        </w:rPr>
        <w:t>A partir das observações feitas com Cristiano</w:t>
      </w:r>
      <w:r w:rsidRPr="007B6F51">
        <w:rPr>
          <w:rFonts w:ascii="Arial" w:hAnsi="Arial" w:cs="Arial"/>
          <w:b/>
          <w:bCs/>
        </w:rPr>
        <w:t>,</w:t>
      </w:r>
      <w:r w:rsidRPr="007B6F51">
        <w:rPr>
          <w:rFonts w:ascii="Arial" w:hAnsi="Arial" w:cs="Arial"/>
        </w:rPr>
        <w:t xml:space="preserve"> aluno repetente </w:t>
      </w:r>
      <w:r w:rsidR="003C3840">
        <w:rPr>
          <w:rFonts w:ascii="Arial" w:hAnsi="Arial" w:cs="Arial"/>
        </w:rPr>
        <w:t>do 6</w:t>
      </w:r>
      <w:r w:rsidRPr="007B6F51">
        <w:rPr>
          <w:rFonts w:ascii="Arial" w:hAnsi="Arial" w:cs="Arial"/>
        </w:rPr>
        <w:t>º ano em uma escola estadual na periferia, constatou-se que ele é indisciplinado, agressivo, disperso, apresenta dificuldades de leitura, escrita e não socializa com os outros colegas de sala. Suas atitudes impedem o desenvolvimento de toda a turma e o dele próprio.</w:t>
      </w:r>
    </w:p>
    <w:p w:rsidR="006C0000" w:rsidRPr="007B6F51" w:rsidRDefault="006C0000" w:rsidP="007B6F51">
      <w:pPr>
        <w:jc w:val="both"/>
        <w:rPr>
          <w:rFonts w:ascii="Arial" w:hAnsi="Arial" w:cs="Arial"/>
        </w:rPr>
      </w:pPr>
      <w:r w:rsidRPr="007B6F51">
        <w:rPr>
          <w:rFonts w:ascii="Arial" w:hAnsi="Arial" w:cs="Arial"/>
        </w:rPr>
        <w:t xml:space="preserve">Como Cristiano demonstra desinteresse pelas atividades abordadas em sala, a </w:t>
      </w:r>
      <w:r w:rsidR="003C3840">
        <w:rPr>
          <w:rFonts w:ascii="Arial" w:hAnsi="Arial" w:cs="Arial"/>
        </w:rPr>
        <w:t>PCG</w:t>
      </w:r>
      <w:r w:rsidRPr="007B6F51">
        <w:rPr>
          <w:rFonts w:ascii="Arial" w:hAnsi="Arial" w:cs="Arial"/>
        </w:rPr>
        <w:t xml:space="preserve"> e os professores modificaram algumas metodologias para despertar nesse aluno o interesse pelas atividades e uma melhor socialização com os colegas. Infelizmente, são raros os momentos que o aluno se permite realizar com interesse alguma atividade. Diante das dificuldades com o aluno, a coordenação solicitou à mãe que comparecesse à escola para expor a situação que a criança apresenta. </w:t>
      </w:r>
    </w:p>
    <w:p w:rsidR="006C0000" w:rsidRPr="007B6F51" w:rsidRDefault="003C3840" w:rsidP="007B6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PCG e Vice-Diretora, a</w:t>
      </w:r>
      <w:r w:rsidR="006C0000" w:rsidRPr="007B6F51">
        <w:rPr>
          <w:rFonts w:ascii="Arial" w:hAnsi="Arial" w:cs="Arial"/>
        </w:rPr>
        <w:t xml:space="preserve"> partir da c</w:t>
      </w:r>
      <w:r>
        <w:rPr>
          <w:rFonts w:ascii="Arial" w:hAnsi="Arial" w:cs="Arial"/>
        </w:rPr>
        <w:t xml:space="preserve">onversa com a mãe, constataram </w:t>
      </w:r>
      <w:r w:rsidR="006C0000" w:rsidRPr="007B6F51">
        <w:rPr>
          <w:rFonts w:ascii="Arial" w:hAnsi="Arial" w:cs="Arial"/>
        </w:rPr>
        <w:t>que Cristiano não recebe assistência familiar, a mãe demonstrou estar alheia aos problemas apresentados pelo filho, também não atendeu à orientação para encaminhá-lo para acompanhamento médico e psicológico, uma vez que o seu comportamento destoa dos demais colegas e de crianças na mesma faixa etária.</w:t>
      </w:r>
    </w:p>
    <w:p w:rsidR="006C0000" w:rsidRPr="007B6F51" w:rsidRDefault="006C0000" w:rsidP="007B6F51">
      <w:pPr>
        <w:jc w:val="both"/>
        <w:rPr>
          <w:rFonts w:ascii="Arial" w:hAnsi="Arial" w:cs="Arial"/>
        </w:rPr>
      </w:pPr>
      <w:r w:rsidRPr="007B6F51">
        <w:rPr>
          <w:rFonts w:ascii="Arial" w:hAnsi="Arial" w:cs="Arial"/>
        </w:rPr>
        <w:t>No decorrer do ano de 20</w:t>
      </w:r>
      <w:r w:rsidR="003C3840">
        <w:rPr>
          <w:rFonts w:ascii="Arial" w:hAnsi="Arial" w:cs="Arial"/>
        </w:rPr>
        <w:t>17</w:t>
      </w:r>
      <w:r w:rsidRPr="007B6F51">
        <w:rPr>
          <w:rFonts w:ascii="Arial" w:hAnsi="Arial" w:cs="Arial"/>
        </w:rPr>
        <w:t>, o aluno apresentou poucos avanços em relação à leitura e à escrita, continuava agressivo, inquieto, não socializava com os colegas, desrespeitava as regras e os combinados estabelecidos pelo grupo e uma característica que assustava os pro</w:t>
      </w:r>
      <w:r w:rsidR="003C3840">
        <w:rPr>
          <w:rFonts w:ascii="Arial" w:hAnsi="Arial" w:cs="Arial"/>
        </w:rPr>
        <w:t xml:space="preserve">fessores: </w:t>
      </w:r>
      <w:r w:rsidRPr="007B6F51">
        <w:rPr>
          <w:rFonts w:ascii="Arial" w:hAnsi="Arial" w:cs="Arial"/>
        </w:rPr>
        <w:t xml:space="preserve">não assumia a responsabilidade sobre os atos cometidos, insistia em negar quando não culpava um colega. </w:t>
      </w:r>
    </w:p>
    <w:p w:rsidR="006C0000" w:rsidRPr="007B6F51" w:rsidRDefault="006C0000" w:rsidP="007B6F51">
      <w:pPr>
        <w:jc w:val="both"/>
        <w:rPr>
          <w:rFonts w:ascii="Arial" w:hAnsi="Arial" w:cs="Arial"/>
        </w:rPr>
      </w:pPr>
      <w:r w:rsidRPr="007B6F51">
        <w:rPr>
          <w:rFonts w:ascii="Arial" w:hAnsi="Arial" w:cs="Arial"/>
        </w:rPr>
        <w:t>No retorno das férias, Cristiano faltou todo o mês de agosto. A escola entrou em contato com a família para obter informações, justificaram que ele estava realizando exames e tratamentos. Não houve comprovação dos procedimentos. Por isso o caso foi encaminhado para o conselho tutelar dado o excessivo número de faltas e o mau comportamento apresentado a escola. Após o comparecimento ao conselho tutelar, o aluno retornou à escola, sendo acompanhado pela mãe, sempre que possível no período do intervalo, com o objetivo de ajudar a “tomar conta” dele, mesmo assim seu comportamento em sala não teve alterações.</w:t>
      </w:r>
    </w:p>
    <w:p w:rsidR="002F233F" w:rsidRPr="003C3840" w:rsidRDefault="006C0000" w:rsidP="007B6F51">
      <w:pPr>
        <w:jc w:val="both"/>
        <w:rPr>
          <w:rFonts w:ascii="Arial" w:hAnsi="Arial" w:cs="Arial"/>
        </w:rPr>
      </w:pPr>
      <w:r w:rsidRPr="007B6F51">
        <w:rPr>
          <w:rFonts w:ascii="Arial" w:hAnsi="Arial" w:cs="Arial"/>
        </w:rPr>
        <w:t>No decorrer deste ano, o aluno apresenta poucas melhoras, mantendo o mesmo comportamento. Em raros momentos aceita o</w:t>
      </w:r>
      <w:r w:rsidR="00016AD9" w:rsidRPr="007B6F51">
        <w:rPr>
          <w:rFonts w:ascii="Arial" w:hAnsi="Arial" w:cs="Arial"/>
        </w:rPr>
        <w:t xml:space="preserve"> </w:t>
      </w:r>
      <w:r w:rsidRPr="007B6F51">
        <w:rPr>
          <w:rFonts w:ascii="Arial" w:hAnsi="Arial" w:cs="Arial"/>
        </w:rPr>
        <w:t>contato com os colegas, precisa da intervenção</w:t>
      </w:r>
      <w:r w:rsidR="00016AD9" w:rsidRPr="007B6F51">
        <w:rPr>
          <w:rFonts w:ascii="Arial" w:hAnsi="Arial" w:cs="Arial"/>
        </w:rPr>
        <w:t xml:space="preserve"> </w:t>
      </w:r>
      <w:r w:rsidRPr="007B6F51">
        <w:rPr>
          <w:rFonts w:ascii="Arial" w:hAnsi="Arial" w:cs="Arial"/>
        </w:rPr>
        <w:t>constante da professora para a realização</w:t>
      </w:r>
      <w:r w:rsidR="00016AD9" w:rsidRPr="007B6F51">
        <w:rPr>
          <w:rFonts w:ascii="Arial" w:hAnsi="Arial" w:cs="Arial"/>
        </w:rPr>
        <w:t xml:space="preserve"> </w:t>
      </w:r>
      <w:r w:rsidRPr="007B6F51">
        <w:rPr>
          <w:rFonts w:ascii="Arial" w:hAnsi="Arial" w:cs="Arial"/>
        </w:rPr>
        <w:t>das atividades.</w:t>
      </w:r>
    </w:p>
    <w:p w:rsidR="002F233F" w:rsidRPr="007B6F51" w:rsidRDefault="006C0000" w:rsidP="003C3840">
      <w:pPr>
        <w:jc w:val="right"/>
        <w:rPr>
          <w:rFonts w:ascii="Arial" w:hAnsi="Arial" w:cs="Arial"/>
          <w:i/>
        </w:rPr>
      </w:pPr>
      <w:r w:rsidRPr="007B6F51">
        <w:rPr>
          <w:rFonts w:ascii="Arial" w:hAnsi="Arial" w:cs="Arial"/>
          <w:i/>
        </w:rPr>
        <w:t>De a</w:t>
      </w:r>
      <w:r w:rsidR="00080E9D" w:rsidRPr="007B6F51">
        <w:rPr>
          <w:rFonts w:ascii="Arial" w:hAnsi="Arial" w:cs="Arial"/>
          <w:i/>
        </w:rPr>
        <w:t xml:space="preserve">cordo com </w:t>
      </w:r>
      <w:proofErr w:type="spellStart"/>
      <w:r w:rsidR="00080E9D" w:rsidRPr="007B6F51">
        <w:rPr>
          <w:rFonts w:ascii="Arial" w:hAnsi="Arial" w:cs="Arial"/>
          <w:i/>
        </w:rPr>
        <w:t>Mielnik</w:t>
      </w:r>
      <w:proofErr w:type="spellEnd"/>
      <w:r w:rsidR="00080E9D" w:rsidRPr="007B6F51">
        <w:rPr>
          <w:rFonts w:ascii="Arial" w:hAnsi="Arial" w:cs="Arial"/>
          <w:i/>
        </w:rPr>
        <w:t xml:space="preserve"> (1982, p. 60),</w:t>
      </w:r>
      <w:r w:rsidR="00016AD9" w:rsidRPr="007B6F51">
        <w:rPr>
          <w:rFonts w:ascii="Arial" w:hAnsi="Arial" w:cs="Arial"/>
          <w:i/>
        </w:rPr>
        <w:t xml:space="preserve"> </w:t>
      </w:r>
      <w:r w:rsidR="00080E9D" w:rsidRPr="007B6F51">
        <w:rPr>
          <w:rFonts w:ascii="Arial" w:hAnsi="Arial" w:cs="Arial"/>
          <w:i/>
        </w:rPr>
        <w:t>c</w:t>
      </w:r>
      <w:r w:rsidR="00016AD9" w:rsidRPr="007B6F51">
        <w:rPr>
          <w:rFonts w:ascii="Arial" w:hAnsi="Arial" w:cs="Arial"/>
          <w:i/>
        </w:rPr>
        <w:t>rianças excessivamente inquietas, agitadas, com tendências à agressividade, se destacam no gr</w:t>
      </w:r>
      <w:r w:rsidR="00080E9D" w:rsidRPr="007B6F51">
        <w:rPr>
          <w:rFonts w:ascii="Arial" w:hAnsi="Arial" w:cs="Arial"/>
          <w:i/>
        </w:rPr>
        <w:t xml:space="preserve">upo pela dificuldade de aceitar </w:t>
      </w:r>
      <w:r w:rsidR="00016AD9" w:rsidRPr="007B6F51">
        <w:rPr>
          <w:rFonts w:ascii="Arial" w:hAnsi="Arial" w:cs="Arial"/>
          <w:i/>
        </w:rPr>
        <w:t>e cumprir as normas, às veze</w:t>
      </w:r>
      <w:r w:rsidR="00080E9D" w:rsidRPr="007B6F51">
        <w:rPr>
          <w:rFonts w:ascii="Arial" w:hAnsi="Arial" w:cs="Arial"/>
          <w:i/>
        </w:rPr>
        <w:t xml:space="preserve">s, não conseguindo </w:t>
      </w:r>
      <w:r w:rsidR="00016AD9" w:rsidRPr="007B6F51">
        <w:rPr>
          <w:rFonts w:ascii="Arial" w:hAnsi="Arial" w:cs="Arial"/>
          <w:i/>
        </w:rPr>
        <w:t>produzir o esperado para sua idade.</w:t>
      </w:r>
      <w:r w:rsidR="00080E9D" w:rsidRPr="007B6F51">
        <w:rPr>
          <w:rFonts w:ascii="Arial" w:hAnsi="Arial" w:cs="Arial"/>
          <w:i/>
        </w:rPr>
        <w:t xml:space="preserve"> </w:t>
      </w:r>
      <w:r w:rsidR="00016AD9" w:rsidRPr="007B6F51">
        <w:rPr>
          <w:rFonts w:ascii="Arial" w:hAnsi="Arial" w:cs="Arial"/>
          <w:i/>
        </w:rPr>
        <w:t>Estas crianças representam um desafio</w:t>
      </w:r>
      <w:r w:rsidR="00080E9D" w:rsidRPr="007B6F51">
        <w:rPr>
          <w:rFonts w:ascii="Arial" w:hAnsi="Arial" w:cs="Arial"/>
          <w:i/>
        </w:rPr>
        <w:t xml:space="preserve"> </w:t>
      </w:r>
      <w:r w:rsidR="00016AD9" w:rsidRPr="007B6F51">
        <w:rPr>
          <w:rFonts w:ascii="Arial" w:hAnsi="Arial" w:cs="Arial"/>
          <w:i/>
        </w:rPr>
        <w:t>para suas famílias e escola, cabendo a estes</w:t>
      </w:r>
      <w:r w:rsidR="00080E9D" w:rsidRPr="007B6F51">
        <w:rPr>
          <w:rFonts w:ascii="Arial" w:hAnsi="Arial" w:cs="Arial"/>
          <w:i/>
        </w:rPr>
        <w:t xml:space="preserve"> </w:t>
      </w:r>
      <w:r w:rsidR="00016AD9" w:rsidRPr="007B6F51">
        <w:rPr>
          <w:rFonts w:ascii="Arial" w:hAnsi="Arial" w:cs="Arial"/>
          <w:i/>
        </w:rPr>
        <w:t>estabelece</w:t>
      </w:r>
      <w:r w:rsidR="00080E9D" w:rsidRPr="007B6F51">
        <w:rPr>
          <w:rFonts w:ascii="Arial" w:hAnsi="Arial" w:cs="Arial"/>
          <w:i/>
        </w:rPr>
        <w:t xml:space="preserve">r os métodos de orientação mais </w:t>
      </w:r>
      <w:r w:rsidR="00016AD9" w:rsidRPr="007B6F51">
        <w:rPr>
          <w:rFonts w:ascii="Arial" w:hAnsi="Arial" w:cs="Arial"/>
          <w:i/>
        </w:rPr>
        <w:t>condizentes a</w:t>
      </w:r>
      <w:r w:rsidR="00080E9D" w:rsidRPr="007B6F51">
        <w:rPr>
          <w:rFonts w:ascii="Arial" w:hAnsi="Arial" w:cs="Arial"/>
          <w:i/>
        </w:rPr>
        <w:t xml:space="preserve"> cada situação e estabelecer os </w:t>
      </w:r>
      <w:r w:rsidR="00016AD9" w:rsidRPr="007B6F51">
        <w:rPr>
          <w:rFonts w:ascii="Arial" w:hAnsi="Arial" w:cs="Arial"/>
          <w:i/>
        </w:rPr>
        <w:t>níveis de regimes necessários para obtenção</w:t>
      </w:r>
      <w:r w:rsidR="00080E9D" w:rsidRPr="007B6F51">
        <w:rPr>
          <w:rFonts w:ascii="Arial" w:hAnsi="Arial" w:cs="Arial"/>
          <w:i/>
        </w:rPr>
        <w:t xml:space="preserve"> </w:t>
      </w:r>
      <w:r w:rsidR="00016AD9" w:rsidRPr="007B6F51">
        <w:rPr>
          <w:rFonts w:ascii="Arial" w:hAnsi="Arial" w:cs="Arial"/>
          <w:i/>
        </w:rPr>
        <w:t>da disciplina.</w:t>
      </w:r>
      <w:r w:rsidR="00080E9D" w:rsidRPr="007B6F51">
        <w:rPr>
          <w:rFonts w:ascii="Arial" w:hAnsi="Arial" w:cs="Arial"/>
          <w:i/>
        </w:rPr>
        <w:t xml:space="preserve"> </w:t>
      </w:r>
    </w:p>
    <w:p w:rsidR="007B6F51" w:rsidRPr="003C3840" w:rsidRDefault="00080E9D" w:rsidP="003C3840">
      <w:pPr>
        <w:jc w:val="both"/>
        <w:rPr>
          <w:rFonts w:ascii="Arial" w:hAnsi="Arial" w:cs="Arial"/>
        </w:rPr>
      </w:pPr>
      <w:r w:rsidRPr="007B6F51">
        <w:rPr>
          <w:rFonts w:ascii="Arial" w:hAnsi="Arial" w:cs="Arial"/>
        </w:rPr>
        <w:t xml:space="preserve"> </w:t>
      </w:r>
      <w:r w:rsidR="00016AD9" w:rsidRPr="007B6F51">
        <w:rPr>
          <w:rFonts w:ascii="Arial" w:hAnsi="Arial" w:cs="Arial"/>
        </w:rPr>
        <w:t>De acordo com o autor, cabe realmente à</w:t>
      </w:r>
      <w:r w:rsidRPr="007B6F51">
        <w:rPr>
          <w:rFonts w:ascii="Arial" w:hAnsi="Arial" w:cs="Arial"/>
        </w:rPr>
        <w:t xml:space="preserve"> </w:t>
      </w:r>
      <w:r w:rsidR="00016AD9" w:rsidRPr="007B6F51">
        <w:rPr>
          <w:rFonts w:ascii="Arial" w:hAnsi="Arial" w:cs="Arial"/>
        </w:rPr>
        <w:t>escola e à família. Neste caso, a escola tem</w:t>
      </w:r>
      <w:r w:rsidRPr="007B6F51">
        <w:rPr>
          <w:rFonts w:ascii="Arial" w:hAnsi="Arial" w:cs="Arial"/>
        </w:rPr>
        <w:t xml:space="preserve"> </w:t>
      </w:r>
      <w:r w:rsidR="00016AD9" w:rsidRPr="007B6F51">
        <w:rPr>
          <w:rFonts w:ascii="Arial" w:hAnsi="Arial" w:cs="Arial"/>
        </w:rPr>
        <w:t>tentado todas as metodologias para ajudar</w:t>
      </w:r>
      <w:r w:rsidRPr="007B6F51">
        <w:rPr>
          <w:rFonts w:ascii="Arial" w:hAnsi="Arial" w:cs="Arial"/>
        </w:rPr>
        <w:t xml:space="preserve"> </w:t>
      </w:r>
      <w:r w:rsidR="00016AD9" w:rsidRPr="007B6F51">
        <w:rPr>
          <w:rFonts w:ascii="Arial" w:hAnsi="Arial" w:cs="Arial"/>
        </w:rPr>
        <w:t>o aluno e, diante da recusa da família em</w:t>
      </w:r>
      <w:r w:rsidRPr="007B6F51">
        <w:rPr>
          <w:rFonts w:ascii="Arial" w:hAnsi="Arial" w:cs="Arial"/>
        </w:rPr>
        <w:t xml:space="preserve"> </w:t>
      </w:r>
      <w:r w:rsidR="00016AD9" w:rsidRPr="007B6F51">
        <w:rPr>
          <w:rFonts w:ascii="Arial" w:hAnsi="Arial" w:cs="Arial"/>
        </w:rPr>
        <w:t>apoiá-lo, sente-se impossibi</w:t>
      </w:r>
      <w:r w:rsidRPr="007B6F51">
        <w:rPr>
          <w:rFonts w:ascii="Arial" w:hAnsi="Arial" w:cs="Arial"/>
        </w:rPr>
        <w:t xml:space="preserve">litada diante </w:t>
      </w:r>
      <w:r w:rsidR="00016AD9" w:rsidRPr="007B6F51">
        <w:rPr>
          <w:rFonts w:ascii="Arial" w:hAnsi="Arial" w:cs="Arial"/>
        </w:rPr>
        <w:t>das tentat</w:t>
      </w:r>
      <w:r w:rsidRPr="007B6F51">
        <w:rPr>
          <w:rFonts w:ascii="Arial" w:hAnsi="Arial" w:cs="Arial"/>
        </w:rPr>
        <w:t xml:space="preserve">ivas fracassadas. </w:t>
      </w:r>
      <w:proofErr w:type="gramStart"/>
      <w:r w:rsidRPr="007B6F51">
        <w:rPr>
          <w:rFonts w:ascii="Arial" w:hAnsi="Arial" w:cs="Arial"/>
        </w:rPr>
        <w:t>A</w:t>
      </w:r>
      <w:r w:rsidR="003C3840">
        <w:rPr>
          <w:rFonts w:ascii="Arial" w:hAnsi="Arial" w:cs="Arial"/>
        </w:rPr>
        <w:t xml:space="preserve"> Equipe Gestora e Professores </w:t>
      </w:r>
      <w:r w:rsidR="00016AD9" w:rsidRPr="007B6F51">
        <w:rPr>
          <w:rFonts w:ascii="Arial" w:hAnsi="Arial" w:cs="Arial"/>
        </w:rPr>
        <w:t>continua</w:t>
      </w:r>
      <w:r w:rsidR="003C3840">
        <w:rPr>
          <w:rFonts w:ascii="Arial" w:hAnsi="Arial" w:cs="Arial"/>
        </w:rPr>
        <w:t>m</w:t>
      </w:r>
      <w:proofErr w:type="gramEnd"/>
      <w:r w:rsidR="00016AD9" w:rsidRPr="007B6F51">
        <w:rPr>
          <w:rFonts w:ascii="Arial" w:hAnsi="Arial" w:cs="Arial"/>
        </w:rPr>
        <w:t xml:space="preserve"> te</w:t>
      </w:r>
      <w:r w:rsidRPr="007B6F51">
        <w:rPr>
          <w:rFonts w:ascii="Arial" w:hAnsi="Arial" w:cs="Arial"/>
        </w:rPr>
        <w:t xml:space="preserve">ntando fazer com que o aluno se </w:t>
      </w:r>
      <w:r w:rsidR="00016AD9" w:rsidRPr="007B6F51">
        <w:rPr>
          <w:rFonts w:ascii="Arial" w:hAnsi="Arial" w:cs="Arial"/>
        </w:rPr>
        <w:t xml:space="preserve">interesse e </w:t>
      </w:r>
      <w:r w:rsidRPr="007B6F51">
        <w:rPr>
          <w:rFonts w:ascii="Arial" w:hAnsi="Arial" w:cs="Arial"/>
        </w:rPr>
        <w:t xml:space="preserve">minimize suas dificuldades, mas </w:t>
      </w:r>
      <w:r w:rsidR="00016AD9" w:rsidRPr="007B6F51">
        <w:rPr>
          <w:rFonts w:ascii="Arial" w:hAnsi="Arial" w:cs="Arial"/>
        </w:rPr>
        <w:t>ainda assim e</w:t>
      </w:r>
      <w:r w:rsidRPr="007B6F51">
        <w:rPr>
          <w:rFonts w:ascii="Arial" w:hAnsi="Arial" w:cs="Arial"/>
        </w:rPr>
        <w:t xml:space="preserve">xiste a falta de apoio que é de </w:t>
      </w:r>
      <w:r w:rsidR="00016AD9" w:rsidRPr="007B6F51">
        <w:rPr>
          <w:rFonts w:ascii="Arial" w:hAnsi="Arial" w:cs="Arial"/>
        </w:rPr>
        <w:t xml:space="preserve">extrema </w:t>
      </w:r>
      <w:r w:rsidRPr="007B6F51">
        <w:rPr>
          <w:rFonts w:ascii="Arial" w:hAnsi="Arial" w:cs="Arial"/>
        </w:rPr>
        <w:t xml:space="preserve">importância tanto para a escola </w:t>
      </w:r>
      <w:r w:rsidR="00016AD9" w:rsidRPr="007B6F51">
        <w:rPr>
          <w:rFonts w:ascii="Arial" w:hAnsi="Arial" w:cs="Arial"/>
        </w:rPr>
        <w:t>como para o aluno.</w:t>
      </w:r>
    </w:p>
    <w:p w:rsidR="007B6F51" w:rsidRPr="007B6F51" w:rsidRDefault="007B6F51" w:rsidP="003C3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B6F51">
        <w:rPr>
          <w:rFonts w:ascii="Arial" w:hAnsi="Arial" w:cs="Arial"/>
          <w:b/>
          <w:bCs/>
        </w:rPr>
        <w:t>Referências:</w:t>
      </w:r>
      <w:r w:rsidRPr="007B6F51">
        <w:rPr>
          <w:rFonts w:ascii="Arial" w:hAnsi="Arial" w:cs="Arial"/>
        </w:rPr>
        <w:t xml:space="preserve"> </w:t>
      </w:r>
    </w:p>
    <w:p w:rsidR="007B6F51" w:rsidRPr="007B6F51" w:rsidRDefault="007B6F51" w:rsidP="003C3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7B6F51">
        <w:rPr>
          <w:rFonts w:ascii="Arial" w:hAnsi="Arial" w:cs="Arial"/>
          <w:bCs/>
        </w:rPr>
        <w:t>Revista Eletrônica - “O caso é o seguinte...” Coordenação Pedagógica: Coletânea de Estudos de Casos</w:t>
      </w:r>
    </w:p>
    <w:sectPr w:rsidR="007B6F51" w:rsidRPr="007B6F51" w:rsidSect="003C3840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00"/>
    <w:rsid w:val="00016AD9"/>
    <w:rsid w:val="00080E9D"/>
    <w:rsid w:val="002F233F"/>
    <w:rsid w:val="00323632"/>
    <w:rsid w:val="003C3840"/>
    <w:rsid w:val="00481C63"/>
    <w:rsid w:val="005978E5"/>
    <w:rsid w:val="006C0000"/>
    <w:rsid w:val="007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27CFF-EC84-4D2D-A598-1588738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C190-F890-4645-9B00-E2838FF3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Frade</dc:creator>
  <cp:keywords/>
  <dc:description/>
  <cp:lastModifiedBy>Marly Aparecida Giraldelli Marsulo</cp:lastModifiedBy>
  <cp:revision>2</cp:revision>
  <dcterms:created xsi:type="dcterms:W3CDTF">2018-06-08T11:50:00Z</dcterms:created>
  <dcterms:modified xsi:type="dcterms:W3CDTF">2018-06-08T11:50:00Z</dcterms:modified>
</cp:coreProperties>
</file>