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AF1" w:rsidRPr="0061302F" w:rsidRDefault="00C23AF1" w:rsidP="00C23AF1">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61302F">
        <w:rPr>
          <w:rFonts w:eastAsia="Times New Roman" w:cstheme="minorHAnsi"/>
          <w:b/>
          <w:bCs/>
          <w:sz w:val="28"/>
          <w:szCs w:val="28"/>
          <w:lang w:eastAsia="pt-BR"/>
        </w:rPr>
        <w:t xml:space="preserve">ATRIBUIÇÃO DE AULAS - SEMANA DE </w:t>
      </w:r>
      <w:r>
        <w:rPr>
          <w:rFonts w:eastAsia="Times New Roman" w:cstheme="minorHAnsi"/>
          <w:b/>
          <w:bCs/>
          <w:sz w:val="28"/>
          <w:szCs w:val="28"/>
          <w:lang w:eastAsia="pt-BR"/>
        </w:rPr>
        <w:t>04 a 08 de junho</w:t>
      </w:r>
      <w:r w:rsidRPr="0061302F">
        <w:rPr>
          <w:rFonts w:eastAsia="Times New Roman" w:cstheme="minorHAnsi"/>
          <w:b/>
          <w:bCs/>
          <w:sz w:val="28"/>
          <w:szCs w:val="28"/>
          <w:lang w:eastAsia="pt-BR"/>
        </w:rPr>
        <w:t>/2018</w:t>
      </w:r>
    </w:p>
    <w:p w:rsidR="00C23AF1" w:rsidRPr="0061302F" w:rsidRDefault="00C23AF1" w:rsidP="00C23AF1">
      <w:pPr>
        <w:spacing w:before="100" w:beforeAutospacing="1" w:after="100" w:afterAutospacing="1" w:line="240" w:lineRule="auto"/>
        <w:jc w:val="center"/>
        <w:rPr>
          <w:rFonts w:eastAsia="Times New Roman" w:cstheme="minorHAnsi"/>
          <w:b/>
          <w:bCs/>
          <w:color w:val="FF0000"/>
          <w:sz w:val="28"/>
          <w:szCs w:val="28"/>
          <w:lang w:eastAsia="pt-BR"/>
        </w:rPr>
      </w:pPr>
      <w:r w:rsidRPr="0061302F">
        <w:rPr>
          <w:rFonts w:eastAsia="Times New Roman" w:cstheme="minorHAnsi"/>
          <w:b/>
          <w:bCs/>
          <w:color w:val="FF0000"/>
          <w:sz w:val="28"/>
          <w:szCs w:val="28"/>
          <w:lang w:eastAsia="pt-BR"/>
        </w:rPr>
        <w:t>ATENÇÃO!</w:t>
      </w:r>
    </w:p>
    <w:p w:rsidR="00C23AF1" w:rsidRPr="00855CC1" w:rsidRDefault="00C23AF1" w:rsidP="00C23AF1">
      <w:pPr>
        <w:pStyle w:val="PargrafodaLista"/>
        <w:numPr>
          <w:ilvl w:val="0"/>
          <w:numId w:val="8"/>
        </w:numPr>
        <w:spacing w:before="100" w:beforeAutospacing="1" w:after="100" w:afterAutospacing="1" w:line="240" w:lineRule="auto"/>
        <w:jc w:val="both"/>
        <w:rPr>
          <w:rFonts w:eastAsia="Times New Roman" w:cstheme="minorHAnsi"/>
          <w:b/>
          <w:bCs/>
          <w:sz w:val="24"/>
          <w:szCs w:val="24"/>
          <w:lang w:eastAsia="pt-BR"/>
        </w:rPr>
      </w:pPr>
      <w:r>
        <w:rPr>
          <w:rFonts w:eastAsia="Times New Roman" w:cstheme="minorHAnsi"/>
          <w:bCs/>
          <w:sz w:val="24"/>
          <w:szCs w:val="24"/>
          <w:lang w:eastAsia="pt-BR"/>
        </w:rPr>
        <w:t xml:space="preserve">Nesta semana a sessão de atribuição de aulas ocorrerá no dia 07 de junho (quinta-feira), sendo que permanece a convocação de docentes </w:t>
      </w:r>
      <w:r w:rsidRPr="00D5785D">
        <w:rPr>
          <w:rFonts w:eastAsia="Times New Roman" w:cstheme="minorHAnsi"/>
          <w:bCs/>
          <w:sz w:val="24"/>
          <w:szCs w:val="24"/>
          <w:lang w:eastAsia="pt-BR"/>
        </w:rPr>
        <w:t>com contrato ativo e com carga horária inferior a 19 aulas ou sem carga horária atribuídas (interrupção de exercício)</w:t>
      </w:r>
      <w:r>
        <w:rPr>
          <w:rFonts w:eastAsia="Times New Roman" w:cstheme="minorHAnsi"/>
          <w:bCs/>
          <w:sz w:val="24"/>
          <w:szCs w:val="24"/>
          <w:lang w:eastAsia="pt-BR"/>
        </w:rPr>
        <w:t xml:space="preserve">, </w:t>
      </w:r>
      <w:r w:rsidRPr="00D5785D">
        <w:rPr>
          <w:rFonts w:eastAsia="Times New Roman" w:cstheme="minorHAnsi"/>
          <w:b/>
          <w:bCs/>
          <w:sz w:val="24"/>
          <w:szCs w:val="24"/>
          <w:lang w:eastAsia="pt-BR"/>
        </w:rPr>
        <w:t>em atendimento a legislação vigente. (DOE de 12 de maio de 2018</w:t>
      </w:r>
      <w:r>
        <w:rPr>
          <w:rFonts w:eastAsia="Times New Roman" w:cstheme="minorHAnsi"/>
          <w:b/>
          <w:bCs/>
          <w:sz w:val="24"/>
          <w:szCs w:val="24"/>
          <w:lang w:eastAsia="pt-BR"/>
        </w:rPr>
        <w:t xml:space="preserve">, republicado DOE de </w:t>
      </w:r>
      <w:r w:rsidRPr="00FE762B">
        <w:rPr>
          <w:rFonts w:eastAsia="Times New Roman" w:cstheme="minorHAnsi"/>
          <w:b/>
          <w:bCs/>
          <w:color w:val="FF0000"/>
          <w:sz w:val="24"/>
          <w:szCs w:val="24"/>
          <w:lang w:eastAsia="pt-BR"/>
        </w:rPr>
        <w:t>22 de maio de 2018</w:t>
      </w:r>
      <w:r w:rsidRPr="00D5785D">
        <w:rPr>
          <w:rFonts w:eastAsia="Times New Roman" w:cstheme="minorHAnsi"/>
          <w:b/>
          <w:bCs/>
          <w:sz w:val="24"/>
          <w:szCs w:val="24"/>
          <w:lang w:eastAsia="pt-BR"/>
        </w:rPr>
        <w:t>).</w:t>
      </w:r>
    </w:p>
    <w:p w:rsidR="00C23AF1" w:rsidRPr="00D5785D" w:rsidRDefault="00C23AF1" w:rsidP="00C23AF1">
      <w:pPr>
        <w:pStyle w:val="PargrafodaLista"/>
        <w:numPr>
          <w:ilvl w:val="0"/>
          <w:numId w:val="8"/>
        </w:numPr>
        <w:spacing w:before="100" w:beforeAutospacing="1" w:after="100" w:afterAutospacing="1" w:line="240" w:lineRule="auto"/>
        <w:jc w:val="both"/>
        <w:rPr>
          <w:rFonts w:eastAsia="Times New Roman" w:cstheme="minorHAnsi"/>
          <w:b/>
          <w:bCs/>
          <w:sz w:val="24"/>
          <w:szCs w:val="24"/>
          <w:lang w:eastAsia="pt-BR"/>
        </w:rPr>
      </w:pPr>
      <w:r>
        <w:rPr>
          <w:rFonts w:eastAsia="Times New Roman" w:cstheme="minorHAnsi"/>
          <w:bCs/>
          <w:sz w:val="24"/>
          <w:szCs w:val="24"/>
          <w:lang w:eastAsia="pt-BR"/>
        </w:rPr>
        <w:t xml:space="preserve"> Houve alteração na data da convocação de docente contratados, ou seja, a convocação do dia 31 de maio foi modificada para </w:t>
      </w:r>
      <w:r w:rsidRPr="00C23AF1">
        <w:rPr>
          <w:rFonts w:eastAsia="Times New Roman" w:cstheme="minorHAnsi"/>
          <w:b/>
          <w:bCs/>
          <w:sz w:val="24"/>
          <w:szCs w:val="24"/>
          <w:lang w:eastAsia="pt-BR"/>
        </w:rPr>
        <w:t>o dia 7 de junho de 2018</w:t>
      </w:r>
      <w:r>
        <w:rPr>
          <w:rFonts w:eastAsia="Times New Roman" w:cstheme="minorHAnsi"/>
          <w:bCs/>
          <w:sz w:val="24"/>
          <w:szCs w:val="24"/>
          <w:lang w:eastAsia="pt-BR"/>
        </w:rPr>
        <w:t xml:space="preserve"> (publicada no </w:t>
      </w:r>
      <w:r w:rsidRPr="00D5785D">
        <w:rPr>
          <w:rFonts w:eastAsia="Times New Roman" w:cstheme="minorHAnsi"/>
          <w:b/>
          <w:bCs/>
          <w:sz w:val="24"/>
          <w:szCs w:val="24"/>
          <w:lang w:eastAsia="pt-BR"/>
        </w:rPr>
        <w:t xml:space="preserve">DOE de </w:t>
      </w:r>
      <w:r w:rsidRPr="00FE762B">
        <w:rPr>
          <w:rFonts w:eastAsia="Times New Roman" w:cstheme="minorHAnsi"/>
          <w:b/>
          <w:bCs/>
          <w:color w:val="FF0000"/>
          <w:sz w:val="24"/>
          <w:szCs w:val="24"/>
          <w:lang w:eastAsia="pt-BR"/>
        </w:rPr>
        <w:t>22 de maio de 2018</w:t>
      </w:r>
      <w:r w:rsidRPr="00957C3A">
        <w:rPr>
          <w:rFonts w:eastAsia="Times New Roman" w:cstheme="minorHAnsi"/>
          <w:b/>
          <w:bCs/>
          <w:sz w:val="24"/>
          <w:szCs w:val="24"/>
          <w:lang w:eastAsia="pt-BR"/>
        </w:rPr>
        <w:t>).</w:t>
      </w:r>
      <w:r>
        <w:rPr>
          <w:rFonts w:eastAsia="Times New Roman" w:cstheme="minorHAnsi"/>
          <w:b/>
          <w:bCs/>
          <w:color w:val="FF0000"/>
          <w:sz w:val="24"/>
          <w:szCs w:val="24"/>
          <w:lang w:eastAsia="pt-BR"/>
        </w:rPr>
        <w:t xml:space="preserve"> </w:t>
      </w:r>
      <w:r w:rsidRPr="00D5785D">
        <w:rPr>
          <w:rFonts w:eastAsia="Times New Roman" w:cstheme="minorHAnsi"/>
          <w:bCs/>
          <w:sz w:val="24"/>
          <w:szCs w:val="24"/>
          <w:lang w:eastAsia="pt-BR"/>
        </w:rPr>
        <w:t xml:space="preserve"> </w:t>
      </w:r>
    </w:p>
    <w:p w:rsidR="00C23AF1" w:rsidRDefault="00C23AF1" w:rsidP="00C23AF1">
      <w:pPr>
        <w:pStyle w:val="PargrafodaLista"/>
        <w:numPr>
          <w:ilvl w:val="0"/>
          <w:numId w:val="8"/>
        </w:numPr>
        <w:spacing w:before="100" w:beforeAutospacing="1" w:after="100" w:afterAutospacing="1" w:line="240" w:lineRule="auto"/>
        <w:jc w:val="both"/>
        <w:rPr>
          <w:rFonts w:eastAsia="Times New Roman" w:cstheme="minorHAnsi"/>
          <w:bCs/>
          <w:sz w:val="24"/>
          <w:szCs w:val="24"/>
          <w:lang w:eastAsia="pt-BR"/>
        </w:rPr>
      </w:pPr>
      <w:r w:rsidRPr="00D5785D">
        <w:rPr>
          <w:rFonts w:eastAsia="Times New Roman" w:cstheme="minorHAnsi"/>
          <w:bCs/>
          <w:sz w:val="24"/>
          <w:szCs w:val="24"/>
          <w:lang w:eastAsia="pt-BR"/>
        </w:rPr>
        <w:t xml:space="preserve">Caso o docente tenha sido convocado indevidamente, solicitar que o Diretor da Unidade Escolar da sede de controle de frequência encaminhe ofício informando a carga horária atribuída, protocolando ofício até às 12h da quarta-feira anterior a atribuição, na Diretoria de Ensino.  </w:t>
      </w:r>
    </w:p>
    <w:p w:rsidR="00C23AF1" w:rsidRPr="00D5785D" w:rsidRDefault="00C23AF1" w:rsidP="00C23AF1">
      <w:pPr>
        <w:pStyle w:val="PargrafodaLista"/>
        <w:numPr>
          <w:ilvl w:val="0"/>
          <w:numId w:val="8"/>
        </w:numPr>
        <w:spacing w:before="100" w:beforeAutospacing="1" w:after="100" w:afterAutospacing="1" w:line="240" w:lineRule="auto"/>
        <w:jc w:val="both"/>
        <w:rPr>
          <w:rFonts w:eastAsia="Times New Roman" w:cstheme="minorHAnsi"/>
          <w:bCs/>
          <w:sz w:val="24"/>
          <w:szCs w:val="24"/>
          <w:lang w:eastAsia="pt-BR"/>
        </w:rPr>
      </w:pPr>
      <w:r>
        <w:rPr>
          <w:rFonts w:eastAsia="Times New Roman" w:cstheme="minorHAnsi"/>
          <w:bCs/>
          <w:sz w:val="24"/>
          <w:szCs w:val="24"/>
          <w:lang w:eastAsia="pt-BR"/>
        </w:rPr>
        <w:t xml:space="preserve">Se o docente convocado participou da sessão de atribuição </w:t>
      </w:r>
      <w:proofErr w:type="gramStart"/>
      <w:r>
        <w:rPr>
          <w:rFonts w:eastAsia="Times New Roman" w:cstheme="minorHAnsi"/>
          <w:bCs/>
          <w:sz w:val="24"/>
          <w:szCs w:val="24"/>
          <w:lang w:eastAsia="pt-BR"/>
        </w:rPr>
        <w:t>dos dia</w:t>
      </w:r>
      <w:proofErr w:type="gramEnd"/>
      <w:r>
        <w:rPr>
          <w:rFonts w:eastAsia="Times New Roman" w:cstheme="minorHAnsi"/>
          <w:bCs/>
          <w:sz w:val="24"/>
          <w:szCs w:val="24"/>
          <w:lang w:eastAsia="pt-BR"/>
        </w:rPr>
        <w:t xml:space="preserve"> 17 e 24 de maio e atingiu a carga horária de 19 aulas ou superior, não é obrigatória a presença nos dias de atribuição, se não for do seu interesse. </w:t>
      </w:r>
    </w:p>
    <w:p w:rsidR="00C23AF1" w:rsidRPr="00D5785D" w:rsidRDefault="00C23AF1" w:rsidP="00C23AF1">
      <w:pPr>
        <w:pStyle w:val="PargrafodaLista"/>
        <w:numPr>
          <w:ilvl w:val="0"/>
          <w:numId w:val="8"/>
        </w:numPr>
        <w:spacing w:before="100" w:beforeAutospacing="1" w:after="100" w:afterAutospacing="1" w:line="240" w:lineRule="auto"/>
        <w:jc w:val="both"/>
        <w:rPr>
          <w:rFonts w:eastAsia="Times New Roman" w:cstheme="minorHAnsi"/>
          <w:bCs/>
          <w:sz w:val="24"/>
          <w:szCs w:val="24"/>
          <w:lang w:eastAsia="pt-BR"/>
        </w:rPr>
      </w:pPr>
      <w:r w:rsidRPr="00D5785D">
        <w:rPr>
          <w:sz w:val="24"/>
          <w:szCs w:val="24"/>
        </w:rPr>
        <w:t>Os docentes deverão comparecer nos horários estabelecidos para classificação e participação no processo de atribuição de aulas</w:t>
      </w:r>
    </w:p>
    <w:p w:rsidR="00C23AF1" w:rsidRPr="00D5785D" w:rsidRDefault="00C23AF1" w:rsidP="00C23AF1">
      <w:pPr>
        <w:pStyle w:val="PargrafodaLista"/>
        <w:numPr>
          <w:ilvl w:val="0"/>
          <w:numId w:val="8"/>
        </w:numPr>
        <w:spacing w:before="100" w:beforeAutospacing="1" w:after="100" w:afterAutospacing="1" w:line="240" w:lineRule="auto"/>
        <w:jc w:val="both"/>
        <w:rPr>
          <w:rFonts w:eastAsia="Times New Roman" w:cstheme="minorHAnsi"/>
          <w:bCs/>
          <w:sz w:val="24"/>
          <w:szCs w:val="24"/>
          <w:lang w:eastAsia="pt-BR"/>
        </w:rPr>
      </w:pPr>
      <w:r w:rsidRPr="00D5785D">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C23AF1" w:rsidRPr="000F4F71" w:rsidRDefault="00C23AF1" w:rsidP="00C23AF1">
      <w:pPr>
        <w:spacing w:before="100" w:beforeAutospacing="1" w:after="100" w:afterAutospacing="1" w:line="240" w:lineRule="auto"/>
        <w:ind w:firstLine="360"/>
        <w:jc w:val="both"/>
        <w:rPr>
          <w:rFonts w:eastAsia="Times New Roman" w:cstheme="minorHAnsi"/>
          <w:sz w:val="24"/>
          <w:szCs w:val="24"/>
          <w:lang w:eastAsia="pt-BR"/>
        </w:rPr>
      </w:pPr>
      <w:r>
        <w:rPr>
          <w:rFonts w:eastAsia="Times New Roman" w:cstheme="minorHAnsi"/>
          <w:sz w:val="24"/>
          <w:szCs w:val="24"/>
          <w:lang w:eastAsia="pt-BR"/>
        </w:rPr>
        <w:t xml:space="preserve">Sendo assim, a </w:t>
      </w:r>
      <w:r w:rsidRPr="000F4F71">
        <w:rPr>
          <w:rFonts w:eastAsia="Times New Roman" w:cstheme="minorHAnsi"/>
          <w:sz w:val="24"/>
          <w:szCs w:val="24"/>
          <w:lang w:eastAsia="pt-BR"/>
        </w:rPr>
        <w:t xml:space="preserve">Comissão de Atribuição de Aulas da DERLIM informa que no dia </w:t>
      </w:r>
      <w:r>
        <w:rPr>
          <w:rFonts w:eastAsia="Times New Roman" w:cstheme="minorHAnsi"/>
          <w:b/>
          <w:sz w:val="24"/>
          <w:szCs w:val="24"/>
          <w:lang w:eastAsia="pt-BR"/>
        </w:rPr>
        <w:t>7 de junho</w:t>
      </w:r>
      <w:r>
        <w:rPr>
          <w:rFonts w:eastAsia="Times New Roman" w:cstheme="minorHAnsi"/>
          <w:sz w:val="24"/>
          <w:szCs w:val="24"/>
          <w:lang w:eastAsia="pt-BR"/>
        </w:rPr>
        <w:t xml:space="preserve"> de 2018</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nova sessão de atribuição de classes e aulas para os docentes: </w:t>
      </w:r>
    </w:p>
    <w:p w:rsidR="00C23AF1" w:rsidRPr="000F4F71" w:rsidRDefault="00C23AF1" w:rsidP="00C23AF1">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C23AF1" w:rsidRPr="000F4F71" w:rsidRDefault="00C23AF1" w:rsidP="00C23AF1">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C23AF1" w:rsidRPr="00AB02F2" w:rsidRDefault="00C23AF1" w:rsidP="00C23AF1">
      <w:pPr>
        <w:pStyle w:val="PargrafodaLista"/>
        <w:numPr>
          <w:ilvl w:val="0"/>
          <w:numId w:val="1"/>
        </w:numPr>
        <w:spacing w:before="100" w:beforeAutospacing="1" w:after="100" w:afterAutospacing="1" w:line="240" w:lineRule="auto"/>
        <w:jc w:val="both"/>
        <w:rPr>
          <w:rFonts w:eastAsia="Times New Roman" w:cstheme="minorHAnsi"/>
          <w:b/>
          <w:sz w:val="24"/>
          <w:szCs w:val="24"/>
          <w:lang w:eastAsia="pt-BR"/>
        </w:rPr>
      </w:pPr>
      <w:r w:rsidRPr="000F4F71">
        <w:rPr>
          <w:rFonts w:eastAsia="Times New Roman" w:cstheme="minorHAnsi"/>
          <w:sz w:val="24"/>
          <w:szCs w:val="24"/>
          <w:lang w:eastAsia="pt-BR"/>
        </w:rPr>
        <w:t>Categoria O c</w:t>
      </w:r>
      <w:r>
        <w:rPr>
          <w:rFonts w:eastAsia="Times New Roman" w:cstheme="minorHAnsi"/>
          <w:sz w:val="24"/>
          <w:szCs w:val="24"/>
          <w:lang w:eastAsia="pt-BR"/>
        </w:rPr>
        <w:t xml:space="preserve">om </w:t>
      </w:r>
      <w:r w:rsidRPr="006D518A">
        <w:rPr>
          <w:rFonts w:eastAsia="Times New Roman" w:cstheme="minorHAnsi"/>
          <w:b/>
          <w:sz w:val="24"/>
          <w:szCs w:val="24"/>
          <w:lang w:eastAsia="pt-BR"/>
        </w:rPr>
        <w:t>CONTRATO VIGENTE</w:t>
      </w:r>
      <w:r>
        <w:rPr>
          <w:rFonts w:eastAsia="Times New Roman" w:cstheme="minorHAnsi"/>
          <w:sz w:val="24"/>
          <w:szCs w:val="24"/>
          <w:lang w:eastAsia="pt-BR"/>
        </w:rPr>
        <w:t xml:space="preserve"> (Com</w:t>
      </w:r>
      <w:r w:rsidRPr="000F4F71">
        <w:rPr>
          <w:rFonts w:eastAsia="Times New Roman" w:cstheme="minorHAnsi"/>
          <w:sz w:val="24"/>
          <w:szCs w:val="24"/>
          <w:lang w:eastAsia="pt-BR"/>
        </w:rPr>
        <w:t xml:space="preserve"> contrato de trabalho </w:t>
      </w:r>
      <w:r>
        <w:rPr>
          <w:rFonts w:eastAsia="Times New Roman" w:cstheme="minorHAnsi"/>
          <w:sz w:val="24"/>
          <w:szCs w:val="24"/>
          <w:lang w:eastAsia="pt-BR"/>
        </w:rPr>
        <w:t xml:space="preserve">já </w:t>
      </w:r>
      <w:r w:rsidRPr="00AB02F2">
        <w:rPr>
          <w:rFonts w:eastAsia="Times New Roman" w:cstheme="minorHAnsi"/>
          <w:b/>
          <w:sz w:val="24"/>
          <w:szCs w:val="24"/>
          <w:lang w:eastAsia="pt-BR"/>
        </w:rPr>
        <w:t>aberto</w:t>
      </w:r>
      <w:r>
        <w:rPr>
          <w:rFonts w:eastAsia="Times New Roman" w:cstheme="minorHAnsi"/>
          <w:sz w:val="24"/>
          <w:szCs w:val="24"/>
          <w:lang w:eastAsia="pt-BR"/>
        </w:rPr>
        <w:t xml:space="preserve"> </w:t>
      </w:r>
      <w:r w:rsidRPr="000F4F71">
        <w:rPr>
          <w:rFonts w:eastAsia="Times New Roman" w:cstheme="minorHAnsi"/>
          <w:sz w:val="24"/>
          <w:szCs w:val="24"/>
          <w:lang w:eastAsia="pt-BR"/>
        </w:rPr>
        <w:t>nos anos de 2015, 2016, 2017 e 2018) co</w:t>
      </w:r>
      <w:r>
        <w:rPr>
          <w:rFonts w:eastAsia="Times New Roman" w:cstheme="minorHAnsi"/>
          <w:sz w:val="24"/>
          <w:szCs w:val="24"/>
          <w:lang w:eastAsia="pt-BR"/>
        </w:rPr>
        <w:t>m aulas e sem aulas atribuídas na seguinte ordem:</w:t>
      </w:r>
    </w:p>
    <w:p w:rsidR="00C23AF1" w:rsidRDefault="00C23AF1" w:rsidP="00C23AF1">
      <w:pPr>
        <w:pStyle w:val="PargrafodaLista"/>
        <w:spacing w:before="100" w:beforeAutospacing="1" w:after="100" w:afterAutospacing="1" w:line="240" w:lineRule="auto"/>
        <w:jc w:val="both"/>
        <w:rPr>
          <w:rFonts w:eastAsia="Times New Roman" w:cstheme="minorHAnsi"/>
          <w:sz w:val="24"/>
          <w:szCs w:val="24"/>
          <w:lang w:eastAsia="pt-BR"/>
        </w:rPr>
      </w:pPr>
      <w:r>
        <w:rPr>
          <w:rFonts w:eastAsia="Times New Roman" w:cstheme="minorHAnsi"/>
          <w:sz w:val="24"/>
          <w:szCs w:val="24"/>
          <w:lang w:eastAsia="pt-BR"/>
        </w:rPr>
        <w:t xml:space="preserve">– </w:t>
      </w:r>
      <w:r w:rsidRPr="006D518A">
        <w:rPr>
          <w:rFonts w:eastAsia="Times New Roman" w:cstheme="minorHAnsi"/>
          <w:b/>
          <w:sz w:val="24"/>
          <w:szCs w:val="24"/>
          <w:lang w:eastAsia="pt-BR"/>
        </w:rPr>
        <w:t>Habilitado</w:t>
      </w:r>
      <w:r>
        <w:rPr>
          <w:rFonts w:eastAsia="Times New Roman" w:cstheme="minorHAnsi"/>
          <w:sz w:val="24"/>
          <w:szCs w:val="24"/>
          <w:lang w:eastAsia="pt-BR"/>
        </w:rPr>
        <w:t xml:space="preserve"> (Licenciado/formado);</w:t>
      </w:r>
    </w:p>
    <w:p w:rsidR="00C23AF1" w:rsidRPr="0037604D" w:rsidRDefault="00C23AF1" w:rsidP="00C23AF1">
      <w:pPr>
        <w:pStyle w:val="PargrafodaLista"/>
        <w:spacing w:before="100" w:beforeAutospacing="1" w:after="100" w:afterAutospacing="1" w:line="240" w:lineRule="auto"/>
        <w:jc w:val="both"/>
        <w:rPr>
          <w:rFonts w:eastAsia="Times New Roman" w:cstheme="minorHAnsi"/>
          <w:b/>
          <w:sz w:val="24"/>
          <w:szCs w:val="24"/>
          <w:lang w:eastAsia="pt-BR"/>
        </w:rPr>
      </w:pPr>
      <w:r>
        <w:rPr>
          <w:rFonts w:eastAsia="Times New Roman" w:cstheme="minorHAnsi"/>
          <w:sz w:val="24"/>
          <w:szCs w:val="24"/>
          <w:lang w:eastAsia="pt-BR"/>
        </w:rPr>
        <w:t xml:space="preserve">- </w:t>
      </w:r>
      <w:r w:rsidRPr="006D518A">
        <w:rPr>
          <w:rFonts w:eastAsia="Times New Roman" w:cstheme="minorHAnsi"/>
          <w:b/>
          <w:sz w:val="24"/>
          <w:szCs w:val="24"/>
          <w:lang w:eastAsia="pt-BR"/>
        </w:rPr>
        <w:t>Qualificado</w:t>
      </w:r>
      <w:r>
        <w:rPr>
          <w:rFonts w:eastAsia="Times New Roman" w:cstheme="minorHAnsi"/>
          <w:b/>
          <w:sz w:val="24"/>
          <w:szCs w:val="24"/>
          <w:lang w:eastAsia="pt-BR"/>
        </w:rPr>
        <w:t xml:space="preserve"> </w:t>
      </w:r>
      <w:r>
        <w:rPr>
          <w:rFonts w:eastAsia="Times New Roman" w:cstheme="minorHAnsi"/>
          <w:sz w:val="24"/>
          <w:szCs w:val="24"/>
          <w:lang w:eastAsia="pt-BR"/>
        </w:rPr>
        <w:t>(</w:t>
      </w:r>
      <w:r w:rsidRPr="0037604D">
        <w:rPr>
          <w:sz w:val="24"/>
          <w:szCs w:val="24"/>
        </w:rPr>
        <w:t xml:space="preserve">aluno de último ano de Licenciatura, Bacharel/Tecnólogo de nível superior formados e aluno de último ano de </w:t>
      </w:r>
      <w:r>
        <w:rPr>
          <w:sz w:val="24"/>
          <w:szCs w:val="24"/>
        </w:rPr>
        <w:t>B</w:t>
      </w:r>
      <w:r w:rsidRPr="0037604D">
        <w:rPr>
          <w:sz w:val="24"/>
          <w:szCs w:val="24"/>
        </w:rPr>
        <w:t>acharelado/Tecnologia</w:t>
      </w:r>
      <w:r>
        <w:rPr>
          <w:sz w:val="24"/>
          <w:szCs w:val="24"/>
        </w:rPr>
        <w:t>).</w:t>
      </w:r>
    </w:p>
    <w:p w:rsidR="00C23AF1" w:rsidRPr="0026558F" w:rsidRDefault="00C23AF1" w:rsidP="00C23AF1">
      <w:pPr>
        <w:pStyle w:val="PargrafodaLista"/>
        <w:numPr>
          <w:ilvl w:val="0"/>
          <w:numId w:val="1"/>
        </w:numPr>
        <w:spacing w:before="100" w:beforeAutospacing="1" w:after="100" w:afterAutospacing="1" w:line="240" w:lineRule="auto"/>
        <w:rPr>
          <w:rFonts w:eastAsia="Times New Roman" w:cstheme="minorHAnsi"/>
          <w:sz w:val="24"/>
          <w:szCs w:val="24"/>
          <w:lang w:eastAsia="pt-BR"/>
        </w:rPr>
      </w:pPr>
      <w:r w:rsidRPr="0026558F">
        <w:rPr>
          <w:rFonts w:eastAsia="Times New Roman" w:cstheme="minorHAnsi"/>
          <w:sz w:val="24"/>
          <w:szCs w:val="24"/>
          <w:lang w:eastAsia="pt-BR"/>
        </w:rPr>
        <w:t>Candidatos a contratação</w:t>
      </w:r>
      <w:r>
        <w:rPr>
          <w:rFonts w:eastAsia="Times New Roman" w:cstheme="minorHAnsi"/>
          <w:sz w:val="24"/>
          <w:szCs w:val="24"/>
          <w:lang w:eastAsia="pt-BR"/>
        </w:rPr>
        <w:t xml:space="preserve"> habilitados ou qualificados</w:t>
      </w:r>
      <w:r w:rsidRPr="0026558F">
        <w:rPr>
          <w:rFonts w:eastAsia="Times New Roman" w:cstheme="minorHAnsi"/>
          <w:sz w:val="24"/>
          <w:szCs w:val="24"/>
          <w:lang w:eastAsia="pt-BR"/>
        </w:rPr>
        <w:t>.</w:t>
      </w:r>
    </w:p>
    <w:p w:rsidR="00C23AF1" w:rsidRDefault="00C23AF1" w:rsidP="00C23AF1">
      <w:pPr>
        <w:pStyle w:val="PargrafodaLista"/>
        <w:spacing w:before="100" w:beforeAutospacing="1" w:after="100" w:afterAutospacing="1" w:line="240" w:lineRule="auto"/>
        <w:rPr>
          <w:rFonts w:eastAsia="Times New Roman" w:cstheme="minorHAnsi"/>
          <w:b/>
          <w:sz w:val="24"/>
          <w:szCs w:val="24"/>
          <w:lang w:eastAsia="pt-BR"/>
        </w:rPr>
      </w:pPr>
    </w:p>
    <w:p w:rsidR="00C23AF1" w:rsidRPr="00AB02F2" w:rsidRDefault="00C23AF1" w:rsidP="00C23AF1">
      <w:pPr>
        <w:pStyle w:val="PargrafodaLista"/>
        <w:spacing w:before="100" w:beforeAutospacing="1" w:after="100" w:afterAutospacing="1" w:line="240" w:lineRule="auto"/>
        <w:ind w:left="0" w:firstLine="284"/>
        <w:jc w:val="both"/>
        <w:rPr>
          <w:rFonts w:eastAsia="Times New Roman" w:cstheme="minorHAnsi"/>
          <w:b/>
          <w:sz w:val="24"/>
          <w:szCs w:val="24"/>
          <w:lang w:eastAsia="pt-BR"/>
        </w:rPr>
      </w:pPr>
      <w:r>
        <w:rPr>
          <w:rFonts w:eastAsia="Times New Roman" w:cstheme="minorHAnsi"/>
          <w:b/>
          <w:sz w:val="24"/>
          <w:szCs w:val="24"/>
          <w:lang w:eastAsia="pt-BR"/>
        </w:rPr>
        <w:t>Os docentes poderão ser</w:t>
      </w:r>
      <w:r>
        <w:rPr>
          <w:rFonts w:eastAsia="Times New Roman" w:cstheme="minorHAnsi"/>
          <w:sz w:val="24"/>
          <w:szCs w:val="24"/>
          <w:lang w:eastAsia="pt-BR"/>
        </w:rPr>
        <w:t xml:space="preserve"> </w:t>
      </w:r>
      <w:r w:rsidRPr="00DF779B">
        <w:rPr>
          <w:rFonts w:eastAsia="Times New Roman" w:cstheme="minorHAnsi"/>
          <w:b/>
          <w:sz w:val="24"/>
          <w:szCs w:val="24"/>
          <w:lang w:eastAsia="pt-BR"/>
        </w:rPr>
        <w:t>habilitados e qualificados (co</w:t>
      </w:r>
      <w:r>
        <w:rPr>
          <w:rFonts w:eastAsia="Times New Roman" w:cstheme="minorHAnsi"/>
          <w:b/>
          <w:sz w:val="24"/>
          <w:szCs w:val="24"/>
          <w:lang w:eastAsia="pt-BR"/>
        </w:rPr>
        <w:t>nforme</w:t>
      </w:r>
      <w:r w:rsidRPr="00DF779B">
        <w:rPr>
          <w:rFonts w:eastAsia="Times New Roman" w:cstheme="minorHAnsi"/>
          <w:b/>
          <w:sz w:val="24"/>
          <w:szCs w:val="24"/>
          <w:lang w:eastAsia="pt-BR"/>
        </w:rPr>
        <w:t xml:space="preserve"> descrito acima) </w:t>
      </w:r>
      <w:r w:rsidRPr="007B41D8">
        <w:rPr>
          <w:rFonts w:eastAsia="Times New Roman" w:cstheme="minorHAnsi"/>
          <w:sz w:val="24"/>
          <w:szCs w:val="24"/>
          <w:lang w:eastAsia="pt-BR"/>
        </w:rPr>
        <w:t>inscritos</w:t>
      </w:r>
      <w:r>
        <w:rPr>
          <w:rFonts w:eastAsia="Times New Roman" w:cstheme="minorHAnsi"/>
          <w:b/>
          <w:sz w:val="24"/>
          <w:szCs w:val="24"/>
          <w:lang w:eastAsia="pt-BR"/>
        </w:rPr>
        <w:t xml:space="preserve"> </w:t>
      </w:r>
      <w:r w:rsidRPr="007B41D8">
        <w:rPr>
          <w:rFonts w:eastAsia="Times New Roman" w:cstheme="minorHAnsi"/>
          <w:sz w:val="24"/>
          <w:szCs w:val="24"/>
          <w:lang w:eastAsia="pt-BR"/>
        </w:rPr>
        <w:t>n</w:t>
      </w:r>
      <w:r w:rsidRPr="00DF779B">
        <w:rPr>
          <w:rFonts w:eastAsia="Times New Roman" w:cstheme="minorHAnsi"/>
          <w:sz w:val="24"/>
          <w:szCs w:val="24"/>
          <w:lang w:eastAsia="pt-BR"/>
        </w:rPr>
        <w:t xml:space="preserve">a </w:t>
      </w:r>
      <w:r>
        <w:rPr>
          <w:rFonts w:eastAsia="Times New Roman" w:cstheme="minorHAnsi"/>
          <w:sz w:val="24"/>
          <w:szCs w:val="24"/>
          <w:lang w:eastAsia="pt-BR"/>
        </w:rPr>
        <w:t xml:space="preserve">Diretoria de Ensino de Limeira ou de outras Diretorias, desde que inscritos na Diretoria de Ensino de Limeira. </w:t>
      </w:r>
    </w:p>
    <w:p w:rsidR="00C23AF1" w:rsidRDefault="00C23AF1" w:rsidP="00C23AF1">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C23AF1" w:rsidRDefault="00C23AF1" w:rsidP="00C23AF1">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C23AF1" w:rsidRDefault="00C23AF1" w:rsidP="00C23AF1">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C23AF1" w:rsidRDefault="00C23AF1" w:rsidP="00C23AF1">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C23AF1" w:rsidRDefault="00C23AF1" w:rsidP="00C23AF1">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C23AF1" w:rsidRDefault="00C23AF1" w:rsidP="00C23AF1">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tbl>
      <w:tblPr>
        <w:tblStyle w:val="Tabelacomgrade"/>
        <w:tblW w:w="9918" w:type="dxa"/>
        <w:tblLayout w:type="fixed"/>
        <w:tblLook w:val="04A0" w:firstRow="1" w:lastRow="0" w:firstColumn="1" w:lastColumn="0" w:noHBand="0" w:noVBand="1"/>
      </w:tblPr>
      <w:tblGrid>
        <w:gridCol w:w="974"/>
        <w:gridCol w:w="2707"/>
        <w:gridCol w:w="6237"/>
      </w:tblGrid>
      <w:tr w:rsidR="00C23AF1" w:rsidRPr="00084682" w:rsidTr="00E14164">
        <w:trPr>
          <w:trHeight w:val="402"/>
        </w:trPr>
        <w:tc>
          <w:tcPr>
            <w:tcW w:w="9918" w:type="dxa"/>
            <w:gridSpan w:val="3"/>
          </w:tcPr>
          <w:p w:rsidR="00C23AF1" w:rsidRPr="00084682" w:rsidRDefault="00C23AF1" w:rsidP="00E14164">
            <w:pPr>
              <w:pStyle w:val="PargrafodaLista"/>
              <w:spacing w:line="360" w:lineRule="auto"/>
              <w:jc w:val="center"/>
              <w:rPr>
                <w:b/>
                <w:sz w:val="24"/>
                <w:szCs w:val="24"/>
              </w:rPr>
            </w:pPr>
            <w:r>
              <w:rPr>
                <w:b/>
                <w:sz w:val="24"/>
                <w:szCs w:val="24"/>
              </w:rPr>
              <w:t xml:space="preserve">7 de junho – </w:t>
            </w:r>
            <w:r w:rsidRPr="00084682">
              <w:rPr>
                <w:b/>
                <w:sz w:val="24"/>
                <w:szCs w:val="24"/>
              </w:rPr>
              <w:t>Qu</w:t>
            </w:r>
            <w:r>
              <w:rPr>
                <w:b/>
                <w:sz w:val="24"/>
                <w:szCs w:val="24"/>
              </w:rPr>
              <w:t>inta-feira</w:t>
            </w:r>
            <w:r w:rsidRPr="00084682">
              <w:rPr>
                <w:b/>
                <w:sz w:val="24"/>
                <w:szCs w:val="24"/>
              </w:rPr>
              <w:t xml:space="preserve"> </w:t>
            </w:r>
            <w:r>
              <w:rPr>
                <w:b/>
                <w:sz w:val="24"/>
                <w:szCs w:val="24"/>
              </w:rPr>
              <w:t>–</w:t>
            </w:r>
            <w:r w:rsidRPr="00084682">
              <w:rPr>
                <w:b/>
                <w:sz w:val="24"/>
                <w:szCs w:val="24"/>
              </w:rPr>
              <w:t xml:space="preserve"> Manhã</w:t>
            </w:r>
            <w:r>
              <w:rPr>
                <w:b/>
                <w:sz w:val="24"/>
                <w:szCs w:val="24"/>
              </w:rPr>
              <w:t xml:space="preserve"> – CEL Castello Branco</w:t>
            </w:r>
          </w:p>
        </w:tc>
      </w:tr>
      <w:tr w:rsidR="00C23AF1" w:rsidRPr="00084682" w:rsidTr="00E14164">
        <w:trPr>
          <w:trHeight w:val="402"/>
        </w:trPr>
        <w:tc>
          <w:tcPr>
            <w:tcW w:w="974" w:type="dxa"/>
          </w:tcPr>
          <w:p w:rsidR="00C23AF1" w:rsidRPr="00084682" w:rsidRDefault="00C23AF1" w:rsidP="00E14164">
            <w:pPr>
              <w:spacing w:line="360" w:lineRule="auto"/>
              <w:jc w:val="center"/>
              <w:rPr>
                <w:b/>
                <w:sz w:val="24"/>
                <w:szCs w:val="24"/>
              </w:rPr>
            </w:pPr>
            <w:r w:rsidRPr="00084682">
              <w:rPr>
                <w:b/>
                <w:sz w:val="24"/>
                <w:szCs w:val="24"/>
              </w:rPr>
              <w:t>Horário</w:t>
            </w:r>
          </w:p>
        </w:tc>
        <w:tc>
          <w:tcPr>
            <w:tcW w:w="2707" w:type="dxa"/>
          </w:tcPr>
          <w:p w:rsidR="00C23AF1" w:rsidRPr="00084682" w:rsidRDefault="00C23AF1" w:rsidP="00E14164">
            <w:pPr>
              <w:spacing w:line="360" w:lineRule="auto"/>
              <w:jc w:val="center"/>
              <w:rPr>
                <w:b/>
                <w:sz w:val="24"/>
                <w:szCs w:val="24"/>
              </w:rPr>
            </w:pPr>
            <w:r>
              <w:rPr>
                <w:b/>
                <w:sz w:val="24"/>
                <w:szCs w:val="24"/>
              </w:rPr>
              <w:t>Área/</w:t>
            </w:r>
            <w:r w:rsidRPr="00084682">
              <w:rPr>
                <w:b/>
                <w:sz w:val="24"/>
                <w:szCs w:val="24"/>
              </w:rPr>
              <w:t>Disciplina</w:t>
            </w:r>
          </w:p>
        </w:tc>
        <w:tc>
          <w:tcPr>
            <w:tcW w:w="6237" w:type="dxa"/>
          </w:tcPr>
          <w:p w:rsidR="00C23AF1" w:rsidRPr="00084682" w:rsidRDefault="00C23AF1" w:rsidP="00E14164">
            <w:pPr>
              <w:tabs>
                <w:tab w:val="left" w:pos="452"/>
              </w:tabs>
              <w:spacing w:line="360" w:lineRule="auto"/>
              <w:jc w:val="center"/>
              <w:rPr>
                <w:b/>
                <w:sz w:val="24"/>
                <w:szCs w:val="24"/>
              </w:rPr>
            </w:pPr>
            <w:r w:rsidRPr="00084682">
              <w:rPr>
                <w:b/>
                <w:sz w:val="24"/>
                <w:szCs w:val="24"/>
              </w:rPr>
              <w:t>Situação Funcional</w:t>
            </w:r>
          </w:p>
        </w:tc>
      </w:tr>
      <w:tr w:rsidR="00C23AF1" w:rsidRPr="00084682" w:rsidTr="00E14164">
        <w:trPr>
          <w:trHeight w:val="1285"/>
        </w:trPr>
        <w:tc>
          <w:tcPr>
            <w:tcW w:w="974" w:type="dxa"/>
            <w:vMerge w:val="restart"/>
          </w:tcPr>
          <w:p w:rsidR="00C23AF1" w:rsidRPr="00084682" w:rsidRDefault="00C23AF1" w:rsidP="00E14164">
            <w:pPr>
              <w:jc w:val="center"/>
              <w:rPr>
                <w:b/>
                <w:sz w:val="24"/>
                <w:szCs w:val="24"/>
              </w:rPr>
            </w:pPr>
            <w:r>
              <w:rPr>
                <w:b/>
                <w:sz w:val="24"/>
                <w:szCs w:val="24"/>
              </w:rPr>
              <w:t xml:space="preserve">8h30 </w:t>
            </w:r>
          </w:p>
        </w:tc>
        <w:tc>
          <w:tcPr>
            <w:tcW w:w="2707" w:type="dxa"/>
            <w:tcBorders>
              <w:bottom w:val="single" w:sz="18" w:space="0" w:color="auto"/>
            </w:tcBorders>
          </w:tcPr>
          <w:p w:rsidR="00C23AF1" w:rsidRPr="00627F66" w:rsidRDefault="00C23AF1" w:rsidP="00E14164">
            <w:pPr>
              <w:pStyle w:val="PargrafodaLista"/>
              <w:numPr>
                <w:ilvl w:val="0"/>
                <w:numId w:val="4"/>
              </w:numPr>
              <w:ind w:left="334" w:hanging="284"/>
              <w:jc w:val="both"/>
              <w:rPr>
                <w:sz w:val="24"/>
                <w:szCs w:val="24"/>
              </w:rPr>
            </w:pPr>
            <w:r w:rsidRPr="00627F66">
              <w:rPr>
                <w:sz w:val="24"/>
                <w:szCs w:val="24"/>
              </w:rPr>
              <w:t>Arte</w:t>
            </w:r>
          </w:p>
          <w:p w:rsidR="00C23AF1" w:rsidRPr="00084682" w:rsidRDefault="00C23AF1" w:rsidP="00E14164">
            <w:pPr>
              <w:pStyle w:val="PargrafodaLista"/>
              <w:numPr>
                <w:ilvl w:val="0"/>
                <w:numId w:val="4"/>
              </w:numPr>
              <w:ind w:left="339" w:hanging="284"/>
              <w:jc w:val="both"/>
              <w:rPr>
                <w:sz w:val="24"/>
                <w:szCs w:val="24"/>
              </w:rPr>
            </w:pPr>
            <w:r w:rsidRPr="00084682">
              <w:rPr>
                <w:sz w:val="24"/>
                <w:szCs w:val="24"/>
              </w:rPr>
              <w:t>Educação Física</w:t>
            </w:r>
          </w:p>
          <w:p w:rsidR="00C23AF1" w:rsidRPr="00084682" w:rsidRDefault="00C23AF1" w:rsidP="00E14164">
            <w:pPr>
              <w:pStyle w:val="PargrafodaLista"/>
              <w:ind w:left="387"/>
              <w:jc w:val="both"/>
              <w:rPr>
                <w:b/>
                <w:sz w:val="24"/>
                <w:szCs w:val="24"/>
              </w:rPr>
            </w:pPr>
          </w:p>
        </w:tc>
        <w:tc>
          <w:tcPr>
            <w:tcW w:w="6237" w:type="dxa"/>
            <w:tcBorders>
              <w:bottom w:val="single" w:sz="18" w:space="0" w:color="auto"/>
            </w:tcBorders>
          </w:tcPr>
          <w:p w:rsidR="00C23AF1" w:rsidRPr="00001831" w:rsidRDefault="00C23AF1" w:rsidP="00E14164">
            <w:pPr>
              <w:pStyle w:val="PargrafodaLista"/>
              <w:numPr>
                <w:ilvl w:val="0"/>
                <w:numId w:val="5"/>
              </w:numPr>
              <w:jc w:val="both"/>
              <w:rPr>
                <w:sz w:val="24"/>
                <w:szCs w:val="24"/>
              </w:rPr>
            </w:pPr>
            <w:r w:rsidRPr="00001831">
              <w:rPr>
                <w:sz w:val="24"/>
                <w:szCs w:val="24"/>
              </w:rPr>
              <w:t>Efetivos</w:t>
            </w:r>
          </w:p>
          <w:p w:rsidR="00C23AF1" w:rsidRPr="00001831" w:rsidRDefault="00C23AF1" w:rsidP="00E14164">
            <w:pPr>
              <w:pStyle w:val="PargrafodaLista"/>
              <w:numPr>
                <w:ilvl w:val="0"/>
                <w:numId w:val="5"/>
              </w:numPr>
              <w:jc w:val="both"/>
              <w:rPr>
                <w:sz w:val="24"/>
                <w:szCs w:val="24"/>
              </w:rPr>
            </w:pPr>
            <w:r w:rsidRPr="00001831">
              <w:rPr>
                <w:sz w:val="24"/>
                <w:szCs w:val="24"/>
              </w:rPr>
              <w:t>Categoria F</w:t>
            </w:r>
          </w:p>
          <w:p w:rsidR="00C23AF1" w:rsidRPr="00001831" w:rsidRDefault="00C23AF1" w:rsidP="00E14164">
            <w:pPr>
              <w:pStyle w:val="PargrafodaLista"/>
              <w:numPr>
                <w:ilvl w:val="0"/>
                <w:numId w:val="5"/>
              </w:numPr>
              <w:jc w:val="both"/>
              <w:rPr>
                <w:sz w:val="24"/>
                <w:szCs w:val="24"/>
              </w:rPr>
            </w:pPr>
            <w:r w:rsidRPr="00001831">
              <w:rPr>
                <w:sz w:val="24"/>
                <w:szCs w:val="24"/>
              </w:rPr>
              <w:t xml:space="preserve">Categoria O (com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exercício</w:t>
            </w:r>
            <w:r>
              <w:rPr>
                <w:sz w:val="24"/>
                <w:szCs w:val="24"/>
              </w:rPr>
              <w:t>:</w:t>
            </w:r>
          </w:p>
          <w:p w:rsidR="00C23AF1" w:rsidRPr="00001831" w:rsidRDefault="00C23AF1" w:rsidP="00E14164">
            <w:pPr>
              <w:pStyle w:val="PargrafodaLista"/>
              <w:ind w:left="360"/>
              <w:jc w:val="both"/>
              <w:rPr>
                <w:color w:val="000000"/>
                <w:sz w:val="24"/>
                <w:szCs w:val="24"/>
              </w:rPr>
            </w:pPr>
            <w:r w:rsidRPr="00001831">
              <w:rPr>
                <w:sz w:val="24"/>
                <w:szCs w:val="24"/>
              </w:rPr>
              <w:t>-</w:t>
            </w:r>
            <w:r w:rsidRPr="00001831">
              <w:rPr>
                <w:color w:val="000000"/>
                <w:sz w:val="24"/>
                <w:szCs w:val="24"/>
              </w:rPr>
              <w:t xml:space="preserve"> </w:t>
            </w:r>
            <w:proofErr w:type="gramStart"/>
            <w:r w:rsidRPr="00001831">
              <w:rPr>
                <w:b/>
                <w:color w:val="000000"/>
                <w:sz w:val="24"/>
                <w:szCs w:val="24"/>
              </w:rPr>
              <w:t>habilitados</w:t>
            </w:r>
            <w:proofErr w:type="gramEnd"/>
            <w:r w:rsidRPr="00001831">
              <w:rPr>
                <w:color w:val="000000"/>
                <w:sz w:val="24"/>
                <w:szCs w:val="24"/>
              </w:rPr>
              <w:t>, isto é, formados em Licenciatura Plena.</w:t>
            </w:r>
          </w:p>
          <w:p w:rsidR="00C23AF1" w:rsidRDefault="00C23AF1" w:rsidP="00E14164">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C23AF1" w:rsidRPr="00001831" w:rsidRDefault="00C23AF1" w:rsidP="00E14164">
            <w:pPr>
              <w:pStyle w:val="PargrafodaLista"/>
              <w:numPr>
                <w:ilvl w:val="0"/>
                <w:numId w:val="5"/>
              </w:numPr>
              <w:jc w:val="both"/>
              <w:rPr>
                <w:sz w:val="24"/>
                <w:szCs w:val="24"/>
              </w:rPr>
            </w:pPr>
            <w:r>
              <w:rPr>
                <w:b/>
                <w:sz w:val="24"/>
                <w:szCs w:val="24"/>
              </w:rPr>
              <w:t>Todos os c</w:t>
            </w:r>
            <w:r w:rsidRPr="0026558F">
              <w:rPr>
                <w:b/>
                <w:sz w:val="24"/>
                <w:szCs w:val="24"/>
              </w:rPr>
              <w:t>andidatos à contratação</w:t>
            </w:r>
            <w:r>
              <w:rPr>
                <w:sz w:val="24"/>
                <w:szCs w:val="24"/>
              </w:rPr>
              <w:t xml:space="preserve">. </w:t>
            </w:r>
          </w:p>
          <w:p w:rsidR="00C23AF1" w:rsidRPr="00001831" w:rsidRDefault="00C23AF1" w:rsidP="00E14164">
            <w:pPr>
              <w:pStyle w:val="PargrafodaLista"/>
              <w:ind w:left="360"/>
              <w:jc w:val="both"/>
              <w:rPr>
                <w:b/>
                <w:sz w:val="24"/>
                <w:szCs w:val="24"/>
              </w:rPr>
            </w:pPr>
          </w:p>
        </w:tc>
      </w:tr>
      <w:tr w:rsidR="00C23AF1" w:rsidRPr="00084682" w:rsidTr="00E14164">
        <w:trPr>
          <w:trHeight w:val="1000"/>
        </w:trPr>
        <w:tc>
          <w:tcPr>
            <w:tcW w:w="974" w:type="dxa"/>
            <w:vMerge/>
            <w:tcBorders>
              <w:bottom w:val="single" w:sz="18" w:space="0" w:color="auto"/>
            </w:tcBorders>
          </w:tcPr>
          <w:p w:rsidR="00C23AF1" w:rsidRDefault="00C23AF1" w:rsidP="00E14164">
            <w:pPr>
              <w:jc w:val="center"/>
              <w:rPr>
                <w:b/>
                <w:sz w:val="24"/>
                <w:szCs w:val="24"/>
              </w:rPr>
            </w:pPr>
          </w:p>
        </w:tc>
        <w:tc>
          <w:tcPr>
            <w:tcW w:w="2707" w:type="dxa"/>
            <w:tcBorders>
              <w:bottom w:val="single" w:sz="18" w:space="0" w:color="auto"/>
            </w:tcBorders>
          </w:tcPr>
          <w:p w:rsidR="00C23AF1" w:rsidRDefault="00C23AF1" w:rsidP="00E14164">
            <w:pPr>
              <w:pStyle w:val="PargrafodaLista"/>
              <w:numPr>
                <w:ilvl w:val="0"/>
                <w:numId w:val="4"/>
              </w:numPr>
              <w:ind w:left="334" w:hanging="284"/>
              <w:jc w:val="both"/>
              <w:rPr>
                <w:sz w:val="24"/>
                <w:szCs w:val="24"/>
              </w:rPr>
            </w:pPr>
            <w:r>
              <w:rPr>
                <w:sz w:val="24"/>
                <w:szCs w:val="24"/>
              </w:rPr>
              <w:t>Classe</w:t>
            </w:r>
          </w:p>
          <w:p w:rsidR="00C23AF1" w:rsidRPr="00627F66" w:rsidRDefault="00C23AF1" w:rsidP="00E14164">
            <w:pPr>
              <w:pStyle w:val="PargrafodaLista"/>
              <w:numPr>
                <w:ilvl w:val="0"/>
                <w:numId w:val="4"/>
              </w:numPr>
              <w:ind w:left="334" w:hanging="284"/>
              <w:jc w:val="both"/>
              <w:rPr>
                <w:sz w:val="24"/>
                <w:szCs w:val="24"/>
              </w:rPr>
            </w:pPr>
            <w:r w:rsidRPr="00084682">
              <w:rPr>
                <w:sz w:val="24"/>
                <w:szCs w:val="24"/>
              </w:rPr>
              <w:t>Educação Especial</w:t>
            </w:r>
          </w:p>
        </w:tc>
        <w:tc>
          <w:tcPr>
            <w:tcW w:w="6237" w:type="dxa"/>
            <w:tcBorders>
              <w:bottom w:val="single" w:sz="18" w:space="0" w:color="auto"/>
            </w:tcBorders>
          </w:tcPr>
          <w:p w:rsidR="00C23AF1" w:rsidRPr="00207ACA" w:rsidRDefault="00C23AF1" w:rsidP="00E14164">
            <w:pPr>
              <w:pStyle w:val="PargrafodaLista"/>
              <w:numPr>
                <w:ilvl w:val="0"/>
                <w:numId w:val="7"/>
              </w:numPr>
              <w:ind w:left="320" w:hanging="283"/>
              <w:jc w:val="both"/>
              <w:rPr>
                <w:b/>
                <w:sz w:val="24"/>
                <w:szCs w:val="24"/>
              </w:rPr>
            </w:pPr>
            <w:r w:rsidRPr="00207ACA">
              <w:rPr>
                <w:sz w:val="24"/>
                <w:szCs w:val="24"/>
              </w:rPr>
              <w:t xml:space="preserve">Categoria O (com contrato ativo com e sem aulas atribuídas) </w:t>
            </w:r>
          </w:p>
          <w:p w:rsidR="00070C57" w:rsidRPr="00070C57" w:rsidRDefault="00C23AF1" w:rsidP="00070C57">
            <w:pPr>
              <w:pStyle w:val="PargrafodaLista"/>
              <w:numPr>
                <w:ilvl w:val="0"/>
                <w:numId w:val="7"/>
              </w:numPr>
              <w:ind w:left="320" w:hanging="283"/>
              <w:jc w:val="both"/>
              <w:rPr>
                <w:sz w:val="24"/>
                <w:szCs w:val="24"/>
              </w:rPr>
            </w:pPr>
            <w:r w:rsidRPr="00207ACA">
              <w:rPr>
                <w:sz w:val="24"/>
                <w:szCs w:val="24"/>
              </w:rPr>
              <w:t xml:space="preserve">Todos os </w:t>
            </w:r>
            <w:r w:rsidRPr="00B62512">
              <w:rPr>
                <w:b/>
                <w:sz w:val="24"/>
                <w:szCs w:val="24"/>
              </w:rPr>
              <w:t>candidatos à contratação</w:t>
            </w:r>
            <w:r>
              <w:rPr>
                <w:sz w:val="24"/>
                <w:szCs w:val="24"/>
              </w:rPr>
              <w:t>.</w:t>
            </w:r>
          </w:p>
        </w:tc>
      </w:tr>
      <w:tr w:rsidR="00C23AF1" w:rsidRPr="00084682" w:rsidTr="00E14164">
        <w:trPr>
          <w:trHeight w:val="1300"/>
        </w:trPr>
        <w:tc>
          <w:tcPr>
            <w:tcW w:w="974" w:type="dxa"/>
            <w:tcBorders>
              <w:bottom w:val="single" w:sz="18" w:space="0" w:color="auto"/>
            </w:tcBorders>
          </w:tcPr>
          <w:p w:rsidR="00C23AF1" w:rsidRPr="00084682" w:rsidRDefault="00C23AF1" w:rsidP="00E14164">
            <w:pPr>
              <w:jc w:val="center"/>
              <w:rPr>
                <w:b/>
                <w:sz w:val="24"/>
                <w:szCs w:val="24"/>
              </w:rPr>
            </w:pPr>
          </w:p>
          <w:p w:rsidR="00C23AF1" w:rsidRPr="00084682" w:rsidRDefault="00C23AF1" w:rsidP="00E14164">
            <w:pPr>
              <w:jc w:val="center"/>
              <w:rPr>
                <w:b/>
                <w:sz w:val="24"/>
                <w:szCs w:val="24"/>
              </w:rPr>
            </w:pPr>
            <w:r>
              <w:rPr>
                <w:b/>
                <w:sz w:val="24"/>
                <w:szCs w:val="24"/>
              </w:rPr>
              <w:t xml:space="preserve">9h30 </w:t>
            </w:r>
          </w:p>
        </w:tc>
        <w:tc>
          <w:tcPr>
            <w:tcW w:w="2707" w:type="dxa"/>
            <w:tcBorders>
              <w:bottom w:val="single" w:sz="18" w:space="0" w:color="auto"/>
            </w:tcBorders>
          </w:tcPr>
          <w:p w:rsidR="00C23AF1" w:rsidRPr="00627F66" w:rsidRDefault="00C23AF1" w:rsidP="00E14164">
            <w:pPr>
              <w:jc w:val="both"/>
              <w:rPr>
                <w:b/>
                <w:sz w:val="24"/>
                <w:szCs w:val="24"/>
              </w:rPr>
            </w:pPr>
            <w:r w:rsidRPr="00627F66">
              <w:rPr>
                <w:b/>
                <w:sz w:val="24"/>
                <w:szCs w:val="24"/>
              </w:rPr>
              <w:t xml:space="preserve">Humanas: </w:t>
            </w:r>
            <w:r w:rsidRPr="00084682">
              <w:rPr>
                <w:sz w:val="24"/>
                <w:szCs w:val="24"/>
              </w:rPr>
              <w:t xml:space="preserve">    </w:t>
            </w:r>
          </w:p>
          <w:p w:rsidR="00C23AF1" w:rsidRDefault="00C23AF1" w:rsidP="00E14164">
            <w:pPr>
              <w:pStyle w:val="PargrafodaLista"/>
              <w:numPr>
                <w:ilvl w:val="0"/>
                <w:numId w:val="4"/>
              </w:numPr>
              <w:tabs>
                <w:tab w:val="left" w:pos="334"/>
              </w:tabs>
              <w:ind w:left="50" w:firstLine="0"/>
              <w:jc w:val="both"/>
              <w:rPr>
                <w:sz w:val="24"/>
                <w:szCs w:val="24"/>
              </w:rPr>
            </w:pPr>
            <w:r w:rsidRPr="00627F66">
              <w:rPr>
                <w:sz w:val="24"/>
                <w:szCs w:val="24"/>
              </w:rPr>
              <w:t xml:space="preserve">Geografia </w:t>
            </w:r>
          </w:p>
          <w:p w:rsidR="00C23AF1" w:rsidRPr="00627F66" w:rsidRDefault="00C23AF1" w:rsidP="00E14164">
            <w:pPr>
              <w:pStyle w:val="PargrafodaLista"/>
              <w:numPr>
                <w:ilvl w:val="0"/>
                <w:numId w:val="4"/>
              </w:numPr>
              <w:tabs>
                <w:tab w:val="left" w:pos="334"/>
              </w:tabs>
              <w:ind w:left="50" w:firstLine="0"/>
              <w:jc w:val="both"/>
              <w:rPr>
                <w:sz w:val="24"/>
                <w:szCs w:val="24"/>
              </w:rPr>
            </w:pPr>
            <w:r w:rsidRPr="00627F66">
              <w:rPr>
                <w:sz w:val="24"/>
                <w:szCs w:val="24"/>
              </w:rPr>
              <w:t xml:space="preserve">História                                           </w:t>
            </w:r>
            <w:r>
              <w:rPr>
                <w:sz w:val="24"/>
                <w:szCs w:val="24"/>
              </w:rPr>
              <w:t xml:space="preserve">            </w:t>
            </w:r>
          </w:p>
          <w:p w:rsidR="00C23AF1" w:rsidRDefault="00C23AF1" w:rsidP="00E14164">
            <w:pPr>
              <w:pStyle w:val="PargrafodaLista"/>
              <w:numPr>
                <w:ilvl w:val="0"/>
                <w:numId w:val="4"/>
              </w:numPr>
              <w:ind w:left="334" w:hanging="284"/>
              <w:jc w:val="both"/>
              <w:rPr>
                <w:sz w:val="24"/>
                <w:szCs w:val="24"/>
              </w:rPr>
            </w:pPr>
            <w:r>
              <w:rPr>
                <w:sz w:val="24"/>
                <w:szCs w:val="24"/>
              </w:rPr>
              <w:t>Sociologia</w:t>
            </w:r>
          </w:p>
          <w:p w:rsidR="00C23AF1" w:rsidRPr="00627F66" w:rsidRDefault="00C23AF1" w:rsidP="00E14164">
            <w:pPr>
              <w:pStyle w:val="PargrafodaLista"/>
              <w:numPr>
                <w:ilvl w:val="0"/>
                <w:numId w:val="4"/>
              </w:numPr>
              <w:ind w:left="334" w:hanging="284"/>
              <w:jc w:val="both"/>
              <w:rPr>
                <w:sz w:val="24"/>
                <w:szCs w:val="24"/>
              </w:rPr>
            </w:pPr>
            <w:r>
              <w:rPr>
                <w:sz w:val="24"/>
                <w:szCs w:val="24"/>
              </w:rPr>
              <w:t>Fi</w:t>
            </w:r>
            <w:r w:rsidRPr="00627F66">
              <w:rPr>
                <w:sz w:val="24"/>
                <w:szCs w:val="24"/>
              </w:rPr>
              <w:t xml:space="preserve">losofia       </w:t>
            </w:r>
          </w:p>
        </w:tc>
        <w:tc>
          <w:tcPr>
            <w:tcW w:w="6237" w:type="dxa"/>
            <w:tcBorders>
              <w:bottom w:val="single" w:sz="18" w:space="0" w:color="auto"/>
            </w:tcBorders>
          </w:tcPr>
          <w:p w:rsidR="00C23AF1" w:rsidRPr="002A2184" w:rsidRDefault="00C23AF1" w:rsidP="00E14164">
            <w:pPr>
              <w:pStyle w:val="PargrafodaLista"/>
              <w:numPr>
                <w:ilvl w:val="0"/>
                <w:numId w:val="5"/>
              </w:numPr>
              <w:ind w:left="313" w:hanging="283"/>
              <w:jc w:val="both"/>
              <w:rPr>
                <w:sz w:val="24"/>
                <w:szCs w:val="24"/>
              </w:rPr>
            </w:pPr>
            <w:r w:rsidRPr="002A2184">
              <w:rPr>
                <w:sz w:val="24"/>
                <w:szCs w:val="24"/>
              </w:rPr>
              <w:t>Efetivos</w:t>
            </w:r>
          </w:p>
          <w:p w:rsidR="00C23AF1" w:rsidRPr="002A2184" w:rsidRDefault="00C23AF1" w:rsidP="00E14164">
            <w:pPr>
              <w:pStyle w:val="PargrafodaLista"/>
              <w:numPr>
                <w:ilvl w:val="0"/>
                <w:numId w:val="5"/>
              </w:numPr>
              <w:ind w:left="313" w:hanging="283"/>
              <w:jc w:val="both"/>
              <w:rPr>
                <w:sz w:val="24"/>
                <w:szCs w:val="24"/>
              </w:rPr>
            </w:pPr>
            <w:r w:rsidRPr="002A2184">
              <w:rPr>
                <w:sz w:val="24"/>
                <w:szCs w:val="24"/>
              </w:rPr>
              <w:t>Categoria F</w:t>
            </w:r>
          </w:p>
          <w:p w:rsidR="00C23AF1" w:rsidRPr="00001831" w:rsidRDefault="00C23AF1" w:rsidP="00E14164">
            <w:pPr>
              <w:pStyle w:val="PargrafodaLista"/>
              <w:numPr>
                <w:ilvl w:val="0"/>
                <w:numId w:val="5"/>
              </w:numPr>
              <w:jc w:val="both"/>
              <w:rPr>
                <w:sz w:val="24"/>
                <w:szCs w:val="24"/>
              </w:rPr>
            </w:pPr>
            <w:r w:rsidRPr="002A2184">
              <w:rPr>
                <w:sz w:val="24"/>
                <w:szCs w:val="24"/>
              </w:rPr>
              <w:t xml:space="preserve">Categoria O </w:t>
            </w:r>
            <w:r w:rsidRPr="00001831">
              <w:rPr>
                <w:sz w:val="24"/>
                <w:szCs w:val="24"/>
              </w:rPr>
              <w:t xml:space="preserve">(com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exercício</w:t>
            </w:r>
            <w:r>
              <w:rPr>
                <w:sz w:val="24"/>
                <w:szCs w:val="24"/>
              </w:rPr>
              <w:t>:</w:t>
            </w:r>
          </w:p>
          <w:p w:rsidR="00C23AF1" w:rsidRPr="00001831" w:rsidRDefault="00C23AF1" w:rsidP="00E14164">
            <w:pPr>
              <w:pStyle w:val="PargrafodaLista"/>
              <w:ind w:left="360"/>
              <w:jc w:val="both"/>
              <w:rPr>
                <w:color w:val="000000"/>
                <w:sz w:val="24"/>
                <w:szCs w:val="24"/>
              </w:rPr>
            </w:pPr>
            <w:r w:rsidRPr="00001831">
              <w:rPr>
                <w:sz w:val="24"/>
                <w:szCs w:val="24"/>
              </w:rPr>
              <w:t>-</w:t>
            </w:r>
            <w:r w:rsidRPr="00001831">
              <w:rPr>
                <w:color w:val="000000"/>
                <w:sz w:val="24"/>
                <w:szCs w:val="24"/>
              </w:rPr>
              <w:t xml:space="preserve"> </w:t>
            </w:r>
            <w:proofErr w:type="gramStart"/>
            <w:r w:rsidRPr="00001831">
              <w:rPr>
                <w:b/>
                <w:color w:val="000000"/>
                <w:sz w:val="24"/>
                <w:szCs w:val="24"/>
              </w:rPr>
              <w:t>habilitados</w:t>
            </w:r>
            <w:proofErr w:type="gramEnd"/>
            <w:r w:rsidRPr="00001831">
              <w:rPr>
                <w:color w:val="000000"/>
                <w:sz w:val="24"/>
                <w:szCs w:val="24"/>
              </w:rPr>
              <w:t>, isto é, formados em Licenciatura Plena.</w:t>
            </w:r>
          </w:p>
          <w:p w:rsidR="00C23AF1" w:rsidRDefault="00C23AF1" w:rsidP="00E14164">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w:t>
            </w:r>
            <w:r>
              <w:rPr>
                <w:sz w:val="24"/>
                <w:szCs w:val="24"/>
              </w:rPr>
              <w:t>ia.</w:t>
            </w:r>
          </w:p>
          <w:p w:rsidR="00C23AF1" w:rsidRPr="002A2184" w:rsidRDefault="00C23AF1" w:rsidP="00E14164">
            <w:pPr>
              <w:pStyle w:val="PargrafodaLista"/>
              <w:numPr>
                <w:ilvl w:val="0"/>
                <w:numId w:val="5"/>
              </w:numPr>
              <w:jc w:val="both"/>
              <w:rPr>
                <w:sz w:val="24"/>
                <w:szCs w:val="24"/>
              </w:rPr>
            </w:pPr>
            <w:r>
              <w:rPr>
                <w:sz w:val="24"/>
                <w:szCs w:val="24"/>
              </w:rPr>
              <w:t xml:space="preserve">Todos os </w:t>
            </w:r>
            <w:r w:rsidRPr="0026558F">
              <w:rPr>
                <w:b/>
                <w:sz w:val="24"/>
                <w:szCs w:val="24"/>
              </w:rPr>
              <w:t>candidatos à contratação</w:t>
            </w:r>
            <w:r>
              <w:rPr>
                <w:sz w:val="24"/>
                <w:szCs w:val="24"/>
              </w:rPr>
              <w:t>.</w:t>
            </w:r>
          </w:p>
        </w:tc>
      </w:tr>
    </w:tbl>
    <w:p w:rsidR="00C23AF1" w:rsidRDefault="00C23AF1" w:rsidP="00C23AF1"/>
    <w:tbl>
      <w:tblPr>
        <w:tblStyle w:val="Tabelacomgrade"/>
        <w:tblW w:w="9918" w:type="dxa"/>
        <w:tblLayout w:type="fixed"/>
        <w:tblLook w:val="04A0" w:firstRow="1" w:lastRow="0" w:firstColumn="1" w:lastColumn="0" w:noHBand="0" w:noVBand="1"/>
      </w:tblPr>
      <w:tblGrid>
        <w:gridCol w:w="974"/>
        <w:gridCol w:w="2707"/>
        <w:gridCol w:w="6237"/>
      </w:tblGrid>
      <w:tr w:rsidR="00C23AF1" w:rsidRPr="00084682" w:rsidTr="00E14164">
        <w:trPr>
          <w:trHeight w:val="402"/>
        </w:trPr>
        <w:tc>
          <w:tcPr>
            <w:tcW w:w="9918" w:type="dxa"/>
            <w:gridSpan w:val="3"/>
          </w:tcPr>
          <w:p w:rsidR="00C23AF1" w:rsidRPr="00084682" w:rsidRDefault="00C23AF1" w:rsidP="00E14164">
            <w:pPr>
              <w:pStyle w:val="PargrafodaLista"/>
              <w:spacing w:line="360" w:lineRule="auto"/>
              <w:jc w:val="center"/>
              <w:rPr>
                <w:b/>
                <w:sz w:val="24"/>
                <w:szCs w:val="24"/>
              </w:rPr>
            </w:pPr>
            <w:r>
              <w:br w:type="page"/>
            </w:r>
            <w:r>
              <w:rPr>
                <w:b/>
                <w:sz w:val="24"/>
                <w:szCs w:val="24"/>
              </w:rPr>
              <w:t>7 de junho</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C23AF1" w:rsidRPr="00084682" w:rsidTr="00E14164">
        <w:trPr>
          <w:trHeight w:val="402"/>
        </w:trPr>
        <w:tc>
          <w:tcPr>
            <w:tcW w:w="974" w:type="dxa"/>
          </w:tcPr>
          <w:p w:rsidR="00C23AF1" w:rsidRPr="00084682" w:rsidRDefault="00C23AF1" w:rsidP="00E14164">
            <w:pPr>
              <w:spacing w:line="360" w:lineRule="auto"/>
              <w:jc w:val="center"/>
              <w:rPr>
                <w:b/>
                <w:sz w:val="24"/>
                <w:szCs w:val="24"/>
              </w:rPr>
            </w:pPr>
            <w:r w:rsidRPr="00084682">
              <w:rPr>
                <w:b/>
                <w:sz w:val="24"/>
                <w:szCs w:val="24"/>
              </w:rPr>
              <w:t>Horário</w:t>
            </w:r>
          </w:p>
        </w:tc>
        <w:tc>
          <w:tcPr>
            <w:tcW w:w="2707" w:type="dxa"/>
          </w:tcPr>
          <w:p w:rsidR="00C23AF1" w:rsidRPr="00084682" w:rsidRDefault="00C23AF1" w:rsidP="00E14164">
            <w:pPr>
              <w:spacing w:line="360" w:lineRule="auto"/>
              <w:jc w:val="center"/>
              <w:rPr>
                <w:b/>
                <w:sz w:val="24"/>
                <w:szCs w:val="24"/>
              </w:rPr>
            </w:pPr>
            <w:r>
              <w:rPr>
                <w:b/>
                <w:sz w:val="24"/>
                <w:szCs w:val="24"/>
              </w:rPr>
              <w:t>Área/</w:t>
            </w:r>
            <w:r w:rsidRPr="00084682">
              <w:rPr>
                <w:b/>
                <w:sz w:val="24"/>
                <w:szCs w:val="24"/>
              </w:rPr>
              <w:t>Disciplina</w:t>
            </w:r>
          </w:p>
        </w:tc>
        <w:tc>
          <w:tcPr>
            <w:tcW w:w="6237" w:type="dxa"/>
          </w:tcPr>
          <w:p w:rsidR="00C23AF1" w:rsidRPr="00084682" w:rsidRDefault="00C23AF1" w:rsidP="00E14164">
            <w:pPr>
              <w:tabs>
                <w:tab w:val="left" w:pos="452"/>
              </w:tabs>
              <w:spacing w:line="360" w:lineRule="auto"/>
              <w:jc w:val="center"/>
              <w:rPr>
                <w:b/>
                <w:sz w:val="24"/>
                <w:szCs w:val="24"/>
              </w:rPr>
            </w:pPr>
            <w:r w:rsidRPr="00084682">
              <w:rPr>
                <w:b/>
                <w:sz w:val="24"/>
                <w:szCs w:val="24"/>
              </w:rPr>
              <w:t>Situação Funcional</w:t>
            </w:r>
          </w:p>
        </w:tc>
      </w:tr>
      <w:tr w:rsidR="00C23AF1" w:rsidRPr="00084682" w:rsidTr="00E14164">
        <w:trPr>
          <w:trHeight w:val="1266"/>
        </w:trPr>
        <w:tc>
          <w:tcPr>
            <w:tcW w:w="974" w:type="dxa"/>
            <w:tcBorders>
              <w:bottom w:val="single" w:sz="18" w:space="0" w:color="auto"/>
            </w:tcBorders>
          </w:tcPr>
          <w:p w:rsidR="00C23AF1" w:rsidRPr="00084682" w:rsidRDefault="00C23AF1" w:rsidP="00E14164">
            <w:pPr>
              <w:jc w:val="center"/>
              <w:rPr>
                <w:b/>
                <w:sz w:val="24"/>
                <w:szCs w:val="24"/>
              </w:rPr>
            </w:pPr>
            <w:r>
              <w:rPr>
                <w:b/>
                <w:sz w:val="24"/>
                <w:szCs w:val="24"/>
              </w:rPr>
              <w:t>13h</w:t>
            </w:r>
          </w:p>
        </w:tc>
        <w:tc>
          <w:tcPr>
            <w:tcW w:w="2707" w:type="dxa"/>
            <w:tcBorders>
              <w:bottom w:val="single" w:sz="18" w:space="0" w:color="auto"/>
            </w:tcBorders>
          </w:tcPr>
          <w:p w:rsidR="00C23AF1" w:rsidRDefault="00C23AF1" w:rsidP="00E14164">
            <w:pPr>
              <w:jc w:val="both"/>
              <w:rPr>
                <w:b/>
                <w:sz w:val="24"/>
                <w:szCs w:val="24"/>
              </w:rPr>
            </w:pPr>
            <w:r w:rsidRPr="00084682">
              <w:rPr>
                <w:b/>
                <w:sz w:val="24"/>
                <w:szCs w:val="24"/>
              </w:rPr>
              <w:t>Letras</w:t>
            </w:r>
            <w:r>
              <w:rPr>
                <w:b/>
                <w:sz w:val="24"/>
                <w:szCs w:val="24"/>
              </w:rPr>
              <w:t xml:space="preserve">: </w:t>
            </w:r>
          </w:p>
          <w:p w:rsidR="00C23AF1" w:rsidRDefault="00C23AF1" w:rsidP="00E14164">
            <w:pPr>
              <w:jc w:val="both"/>
              <w:rPr>
                <w:sz w:val="24"/>
                <w:szCs w:val="24"/>
              </w:rPr>
            </w:pPr>
          </w:p>
          <w:p w:rsidR="00C23AF1" w:rsidRPr="00627F66" w:rsidRDefault="00C23AF1" w:rsidP="00E14164">
            <w:pPr>
              <w:pStyle w:val="PargrafodaLista"/>
              <w:numPr>
                <w:ilvl w:val="0"/>
                <w:numId w:val="4"/>
              </w:numPr>
              <w:ind w:left="339" w:hanging="284"/>
              <w:jc w:val="both"/>
              <w:rPr>
                <w:sz w:val="24"/>
                <w:szCs w:val="24"/>
              </w:rPr>
            </w:pPr>
            <w:r w:rsidRPr="00627F66">
              <w:rPr>
                <w:sz w:val="24"/>
                <w:szCs w:val="24"/>
              </w:rPr>
              <w:t xml:space="preserve">Português                                                                                                                 </w:t>
            </w:r>
          </w:p>
          <w:p w:rsidR="00C23AF1" w:rsidRPr="00627F66" w:rsidRDefault="00C23AF1" w:rsidP="00E14164">
            <w:pPr>
              <w:pStyle w:val="PargrafodaLista"/>
              <w:numPr>
                <w:ilvl w:val="0"/>
                <w:numId w:val="4"/>
              </w:numPr>
              <w:ind w:left="339" w:hanging="284"/>
              <w:jc w:val="both"/>
              <w:rPr>
                <w:sz w:val="24"/>
                <w:szCs w:val="24"/>
              </w:rPr>
            </w:pPr>
            <w:r w:rsidRPr="00627F66">
              <w:rPr>
                <w:sz w:val="24"/>
                <w:szCs w:val="24"/>
              </w:rPr>
              <w:t>Inglês</w:t>
            </w:r>
          </w:p>
          <w:p w:rsidR="00C23AF1" w:rsidRPr="00084682" w:rsidRDefault="00C23AF1" w:rsidP="00E14164">
            <w:pPr>
              <w:jc w:val="both"/>
              <w:rPr>
                <w:sz w:val="24"/>
                <w:szCs w:val="24"/>
              </w:rPr>
            </w:pPr>
          </w:p>
        </w:tc>
        <w:tc>
          <w:tcPr>
            <w:tcW w:w="6237" w:type="dxa"/>
            <w:tcBorders>
              <w:bottom w:val="single" w:sz="18" w:space="0" w:color="auto"/>
            </w:tcBorders>
          </w:tcPr>
          <w:p w:rsidR="00C23AF1" w:rsidRPr="002A2184" w:rsidRDefault="00C23AF1" w:rsidP="00E14164">
            <w:pPr>
              <w:pStyle w:val="PargrafodaLista"/>
              <w:numPr>
                <w:ilvl w:val="0"/>
                <w:numId w:val="5"/>
              </w:numPr>
              <w:jc w:val="both"/>
              <w:rPr>
                <w:sz w:val="24"/>
                <w:szCs w:val="24"/>
              </w:rPr>
            </w:pPr>
            <w:r w:rsidRPr="002A2184">
              <w:rPr>
                <w:sz w:val="24"/>
                <w:szCs w:val="24"/>
              </w:rPr>
              <w:t>Efetivos</w:t>
            </w:r>
          </w:p>
          <w:p w:rsidR="00C23AF1" w:rsidRPr="002A2184" w:rsidRDefault="00C23AF1" w:rsidP="00E14164">
            <w:pPr>
              <w:pStyle w:val="PargrafodaLista"/>
              <w:numPr>
                <w:ilvl w:val="0"/>
                <w:numId w:val="5"/>
              </w:numPr>
              <w:jc w:val="both"/>
              <w:rPr>
                <w:sz w:val="24"/>
                <w:szCs w:val="24"/>
              </w:rPr>
            </w:pPr>
            <w:r w:rsidRPr="002A2184">
              <w:rPr>
                <w:sz w:val="24"/>
                <w:szCs w:val="24"/>
              </w:rPr>
              <w:t>Categoria F</w:t>
            </w:r>
          </w:p>
          <w:p w:rsidR="00C23AF1" w:rsidRPr="00001831" w:rsidRDefault="00C23AF1" w:rsidP="00E14164">
            <w:pPr>
              <w:pStyle w:val="PargrafodaLista"/>
              <w:numPr>
                <w:ilvl w:val="0"/>
                <w:numId w:val="5"/>
              </w:numPr>
              <w:jc w:val="both"/>
              <w:rPr>
                <w:sz w:val="24"/>
                <w:szCs w:val="24"/>
              </w:rPr>
            </w:pPr>
            <w:r w:rsidRPr="002A2184">
              <w:rPr>
                <w:sz w:val="24"/>
                <w:szCs w:val="24"/>
              </w:rPr>
              <w:t xml:space="preserve">Categoria O </w:t>
            </w:r>
            <w:r w:rsidRPr="00001831">
              <w:rPr>
                <w:sz w:val="24"/>
                <w:szCs w:val="24"/>
              </w:rPr>
              <w:t xml:space="preserve">(com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exercício</w:t>
            </w:r>
            <w:r>
              <w:rPr>
                <w:sz w:val="24"/>
                <w:szCs w:val="24"/>
              </w:rPr>
              <w:t>:</w:t>
            </w:r>
          </w:p>
          <w:p w:rsidR="00C23AF1" w:rsidRPr="00001831" w:rsidRDefault="00C23AF1" w:rsidP="00E14164">
            <w:pPr>
              <w:pStyle w:val="PargrafodaLista"/>
              <w:ind w:left="360"/>
              <w:jc w:val="both"/>
              <w:rPr>
                <w:color w:val="000000"/>
                <w:sz w:val="24"/>
                <w:szCs w:val="24"/>
              </w:rPr>
            </w:pPr>
            <w:r w:rsidRPr="00001831">
              <w:rPr>
                <w:sz w:val="24"/>
                <w:szCs w:val="24"/>
              </w:rPr>
              <w:t>-</w:t>
            </w:r>
            <w:r w:rsidRPr="00001831">
              <w:rPr>
                <w:color w:val="000000"/>
                <w:sz w:val="24"/>
                <w:szCs w:val="24"/>
              </w:rPr>
              <w:t xml:space="preserve"> </w:t>
            </w:r>
            <w:proofErr w:type="gramStart"/>
            <w:r w:rsidRPr="00001831">
              <w:rPr>
                <w:b/>
                <w:color w:val="000000"/>
                <w:sz w:val="24"/>
                <w:szCs w:val="24"/>
              </w:rPr>
              <w:t>habilitados</w:t>
            </w:r>
            <w:proofErr w:type="gramEnd"/>
            <w:r w:rsidRPr="00001831">
              <w:rPr>
                <w:color w:val="000000"/>
                <w:sz w:val="24"/>
                <w:szCs w:val="24"/>
              </w:rPr>
              <w:t>, isto é, formados em Licenciatura Plena.</w:t>
            </w:r>
          </w:p>
          <w:p w:rsidR="00C23AF1" w:rsidRDefault="00C23AF1" w:rsidP="00E14164">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C23AF1" w:rsidRPr="002A2184" w:rsidRDefault="00C23AF1" w:rsidP="00E14164">
            <w:pPr>
              <w:pStyle w:val="PargrafodaLista"/>
              <w:numPr>
                <w:ilvl w:val="0"/>
                <w:numId w:val="5"/>
              </w:numPr>
              <w:jc w:val="both"/>
              <w:rPr>
                <w:b/>
                <w:sz w:val="24"/>
                <w:szCs w:val="24"/>
              </w:rPr>
            </w:pPr>
            <w:r>
              <w:rPr>
                <w:sz w:val="24"/>
                <w:szCs w:val="24"/>
              </w:rPr>
              <w:t xml:space="preserve">Todos os </w:t>
            </w:r>
            <w:r w:rsidRPr="0026558F">
              <w:rPr>
                <w:b/>
                <w:sz w:val="24"/>
                <w:szCs w:val="24"/>
              </w:rPr>
              <w:t>candidatos à contratação</w:t>
            </w:r>
            <w:r>
              <w:rPr>
                <w:sz w:val="24"/>
                <w:szCs w:val="24"/>
              </w:rPr>
              <w:t>.</w:t>
            </w:r>
          </w:p>
        </w:tc>
      </w:tr>
      <w:tr w:rsidR="00C23AF1" w:rsidRPr="00084682" w:rsidTr="00E14164">
        <w:trPr>
          <w:trHeight w:val="2153"/>
        </w:trPr>
        <w:tc>
          <w:tcPr>
            <w:tcW w:w="974" w:type="dxa"/>
            <w:tcBorders>
              <w:bottom w:val="single" w:sz="18" w:space="0" w:color="auto"/>
            </w:tcBorders>
          </w:tcPr>
          <w:p w:rsidR="00C23AF1" w:rsidRPr="00084682" w:rsidRDefault="00C23AF1" w:rsidP="00E14164">
            <w:pPr>
              <w:jc w:val="center"/>
              <w:rPr>
                <w:b/>
                <w:sz w:val="24"/>
                <w:szCs w:val="24"/>
              </w:rPr>
            </w:pPr>
            <w:r>
              <w:rPr>
                <w:b/>
                <w:sz w:val="24"/>
                <w:szCs w:val="24"/>
              </w:rPr>
              <w:t>14h30</w:t>
            </w:r>
          </w:p>
        </w:tc>
        <w:tc>
          <w:tcPr>
            <w:tcW w:w="2707" w:type="dxa"/>
            <w:tcBorders>
              <w:bottom w:val="single" w:sz="18" w:space="0" w:color="auto"/>
            </w:tcBorders>
          </w:tcPr>
          <w:p w:rsidR="00C23AF1" w:rsidRPr="00627F66" w:rsidRDefault="00C23AF1" w:rsidP="00E14164">
            <w:pPr>
              <w:jc w:val="both"/>
              <w:rPr>
                <w:b/>
                <w:sz w:val="24"/>
                <w:szCs w:val="24"/>
              </w:rPr>
            </w:pPr>
            <w:r w:rsidRPr="00627F66">
              <w:rPr>
                <w:b/>
                <w:sz w:val="24"/>
                <w:szCs w:val="24"/>
              </w:rPr>
              <w:t xml:space="preserve">Exatas: </w:t>
            </w:r>
          </w:p>
          <w:p w:rsidR="00C23AF1" w:rsidRDefault="00C23AF1" w:rsidP="00E14164">
            <w:pPr>
              <w:jc w:val="both"/>
              <w:rPr>
                <w:sz w:val="24"/>
                <w:szCs w:val="24"/>
              </w:rPr>
            </w:pPr>
          </w:p>
          <w:p w:rsidR="00C23AF1" w:rsidRPr="00627F66" w:rsidRDefault="00C23AF1" w:rsidP="00E14164">
            <w:pPr>
              <w:pStyle w:val="PargrafodaLista"/>
              <w:numPr>
                <w:ilvl w:val="0"/>
                <w:numId w:val="4"/>
              </w:numPr>
              <w:jc w:val="both"/>
              <w:rPr>
                <w:sz w:val="24"/>
                <w:szCs w:val="24"/>
              </w:rPr>
            </w:pPr>
            <w:r w:rsidRPr="00627F66">
              <w:rPr>
                <w:sz w:val="24"/>
                <w:szCs w:val="24"/>
              </w:rPr>
              <w:t xml:space="preserve">Matemática              </w:t>
            </w:r>
          </w:p>
          <w:p w:rsidR="00C23AF1" w:rsidRPr="00627F66" w:rsidRDefault="00C23AF1" w:rsidP="00E14164">
            <w:pPr>
              <w:pStyle w:val="PargrafodaLista"/>
              <w:numPr>
                <w:ilvl w:val="0"/>
                <w:numId w:val="4"/>
              </w:numPr>
              <w:jc w:val="both"/>
              <w:rPr>
                <w:sz w:val="24"/>
                <w:szCs w:val="24"/>
              </w:rPr>
            </w:pPr>
            <w:r w:rsidRPr="00627F66">
              <w:rPr>
                <w:sz w:val="24"/>
                <w:szCs w:val="24"/>
              </w:rPr>
              <w:t xml:space="preserve">Física   </w:t>
            </w:r>
          </w:p>
          <w:p w:rsidR="00C23AF1" w:rsidRPr="00627F66" w:rsidRDefault="00C23AF1" w:rsidP="00E14164">
            <w:pPr>
              <w:pStyle w:val="PargrafodaLista"/>
              <w:numPr>
                <w:ilvl w:val="0"/>
                <w:numId w:val="4"/>
              </w:numPr>
              <w:jc w:val="both"/>
              <w:rPr>
                <w:sz w:val="24"/>
                <w:szCs w:val="24"/>
              </w:rPr>
            </w:pPr>
            <w:r w:rsidRPr="00627F66">
              <w:rPr>
                <w:sz w:val="24"/>
                <w:szCs w:val="24"/>
              </w:rPr>
              <w:t>Química</w:t>
            </w:r>
          </w:p>
          <w:p w:rsidR="00C23AF1" w:rsidRPr="00627F66" w:rsidRDefault="00C23AF1" w:rsidP="00E14164">
            <w:pPr>
              <w:pStyle w:val="PargrafodaLista"/>
              <w:numPr>
                <w:ilvl w:val="0"/>
                <w:numId w:val="4"/>
              </w:numPr>
              <w:jc w:val="both"/>
              <w:rPr>
                <w:sz w:val="24"/>
                <w:szCs w:val="24"/>
              </w:rPr>
            </w:pPr>
            <w:r w:rsidRPr="00627F66">
              <w:rPr>
                <w:sz w:val="24"/>
                <w:szCs w:val="24"/>
              </w:rPr>
              <w:t xml:space="preserve">Biologia </w:t>
            </w:r>
          </w:p>
          <w:p w:rsidR="00C23AF1" w:rsidRPr="00627F66" w:rsidRDefault="00C23AF1" w:rsidP="00E14164">
            <w:pPr>
              <w:pStyle w:val="PargrafodaLista"/>
              <w:numPr>
                <w:ilvl w:val="0"/>
                <w:numId w:val="4"/>
              </w:numPr>
              <w:jc w:val="both"/>
              <w:rPr>
                <w:sz w:val="24"/>
                <w:szCs w:val="24"/>
              </w:rPr>
            </w:pPr>
            <w:r w:rsidRPr="00627F66">
              <w:rPr>
                <w:sz w:val="24"/>
                <w:szCs w:val="24"/>
              </w:rPr>
              <w:t>Ciências</w:t>
            </w:r>
          </w:p>
        </w:tc>
        <w:tc>
          <w:tcPr>
            <w:tcW w:w="6237" w:type="dxa"/>
            <w:tcBorders>
              <w:bottom w:val="single" w:sz="18" w:space="0" w:color="auto"/>
            </w:tcBorders>
          </w:tcPr>
          <w:p w:rsidR="00C23AF1" w:rsidRPr="002A2184" w:rsidRDefault="00C23AF1" w:rsidP="00E14164">
            <w:pPr>
              <w:pStyle w:val="PargrafodaLista"/>
              <w:numPr>
                <w:ilvl w:val="0"/>
                <w:numId w:val="5"/>
              </w:numPr>
              <w:ind w:left="456" w:hanging="283"/>
              <w:jc w:val="both"/>
              <w:rPr>
                <w:sz w:val="24"/>
                <w:szCs w:val="24"/>
              </w:rPr>
            </w:pPr>
            <w:r w:rsidRPr="002A2184">
              <w:rPr>
                <w:sz w:val="24"/>
                <w:szCs w:val="24"/>
              </w:rPr>
              <w:t>Efetivos</w:t>
            </w:r>
          </w:p>
          <w:p w:rsidR="00C23AF1" w:rsidRDefault="00C23AF1" w:rsidP="00E14164">
            <w:pPr>
              <w:pStyle w:val="PargrafodaLista"/>
              <w:numPr>
                <w:ilvl w:val="0"/>
                <w:numId w:val="5"/>
              </w:numPr>
              <w:ind w:left="456" w:hanging="283"/>
              <w:jc w:val="both"/>
              <w:rPr>
                <w:sz w:val="24"/>
                <w:szCs w:val="24"/>
              </w:rPr>
            </w:pPr>
            <w:r w:rsidRPr="002A2184">
              <w:rPr>
                <w:sz w:val="24"/>
                <w:szCs w:val="24"/>
              </w:rPr>
              <w:t>Categoria F</w:t>
            </w:r>
          </w:p>
          <w:p w:rsidR="00C23AF1" w:rsidRPr="00001831" w:rsidRDefault="00C23AF1" w:rsidP="00E14164">
            <w:pPr>
              <w:pStyle w:val="PargrafodaLista"/>
              <w:numPr>
                <w:ilvl w:val="0"/>
                <w:numId w:val="5"/>
              </w:numPr>
              <w:ind w:hanging="182"/>
              <w:jc w:val="both"/>
              <w:rPr>
                <w:sz w:val="24"/>
                <w:szCs w:val="24"/>
              </w:rPr>
            </w:pPr>
            <w:r>
              <w:rPr>
                <w:sz w:val="24"/>
                <w:szCs w:val="24"/>
              </w:rPr>
              <w:t xml:space="preserve">  Categoria O </w:t>
            </w:r>
            <w:r w:rsidRPr="00001831">
              <w:rPr>
                <w:sz w:val="24"/>
                <w:szCs w:val="24"/>
              </w:rPr>
              <w:t xml:space="preserve">(com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w:t>
            </w:r>
            <w:proofErr w:type="gramStart"/>
            <w:r w:rsidRPr="00001831">
              <w:rPr>
                <w:sz w:val="24"/>
                <w:szCs w:val="24"/>
              </w:rPr>
              <w:t>exercício</w:t>
            </w:r>
            <w:r>
              <w:rPr>
                <w:sz w:val="24"/>
                <w:szCs w:val="24"/>
              </w:rPr>
              <w:t xml:space="preserve"> :</w:t>
            </w:r>
            <w:proofErr w:type="gramEnd"/>
          </w:p>
          <w:p w:rsidR="00C23AF1" w:rsidRPr="00001831" w:rsidRDefault="00C23AF1" w:rsidP="00E14164">
            <w:pPr>
              <w:pStyle w:val="PargrafodaLista"/>
              <w:ind w:left="360"/>
              <w:jc w:val="both"/>
              <w:rPr>
                <w:color w:val="000000"/>
                <w:sz w:val="24"/>
                <w:szCs w:val="24"/>
              </w:rPr>
            </w:pPr>
            <w:r w:rsidRPr="00001831">
              <w:rPr>
                <w:sz w:val="24"/>
                <w:szCs w:val="24"/>
              </w:rPr>
              <w:t>-</w:t>
            </w:r>
            <w:r w:rsidRPr="00001831">
              <w:rPr>
                <w:color w:val="000000"/>
                <w:sz w:val="24"/>
                <w:szCs w:val="24"/>
              </w:rPr>
              <w:t xml:space="preserve"> </w:t>
            </w:r>
            <w:proofErr w:type="gramStart"/>
            <w:r w:rsidRPr="00001831">
              <w:rPr>
                <w:b/>
                <w:color w:val="000000"/>
                <w:sz w:val="24"/>
                <w:szCs w:val="24"/>
              </w:rPr>
              <w:t>habilitados</w:t>
            </w:r>
            <w:proofErr w:type="gramEnd"/>
            <w:r w:rsidRPr="00001831">
              <w:rPr>
                <w:color w:val="000000"/>
                <w:sz w:val="24"/>
                <w:szCs w:val="24"/>
              </w:rPr>
              <w:t>, isto é, formados em Licenciatura Plena.</w:t>
            </w:r>
          </w:p>
          <w:p w:rsidR="00C23AF1" w:rsidRDefault="00C23AF1" w:rsidP="00E14164">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C23AF1" w:rsidRPr="00001831" w:rsidRDefault="00C23AF1" w:rsidP="00E14164">
            <w:pPr>
              <w:pStyle w:val="PargrafodaLista"/>
              <w:numPr>
                <w:ilvl w:val="0"/>
                <w:numId w:val="5"/>
              </w:numPr>
              <w:jc w:val="both"/>
              <w:rPr>
                <w:sz w:val="24"/>
                <w:szCs w:val="24"/>
              </w:rPr>
            </w:pPr>
            <w:r>
              <w:rPr>
                <w:sz w:val="24"/>
                <w:szCs w:val="24"/>
              </w:rPr>
              <w:t xml:space="preserve">Todos os </w:t>
            </w:r>
            <w:r w:rsidRPr="0026558F">
              <w:rPr>
                <w:b/>
                <w:sz w:val="24"/>
                <w:szCs w:val="24"/>
              </w:rPr>
              <w:t>candidatos à contratação</w:t>
            </w:r>
            <w:r>
              <w:rPr>
                <w:sz w:val="24"/>
                <w:szCs w:val="24"/>
              </w:rPr>
              <w:t>.</w:t>
            </w:r>
          </w:p>
          <w:p w:rsidR="00C23AF1" w:rsidRPr="002A2184" w:rsidRDefault="00C23AF1" w:rsidP="00E14164">
            <w:pPr>
              <w:pStyle w:val="PargrafodaLista"/>
              <w:ind w:left="456"/>
              <w:jc w:val="both"/>
              <w:rPr>
                <w:b/>
                <w:sz w:val="24"/>
                <w:szCs w:val="24"/>
              </w:rPr>
            </w:pPr>
          </w:p>
        </w:tc>
      </w:tr>
    </w:tbl>
    <w:p w:rsidR="00C23AF1" w:rsidRPr="008D7669" w:rsidRDefault="00C23AF1" w:rsidP="00C23AF1">
      <w:pPr>
        <w:spacing w:after="0" w:line="360" w:lineRule="auto"/>
        <w:jc w:val="both"/>
        <w:rPr>
          <w:b/>
          <w:color w:val="FF0000"/>
          <w:sz w:val="28"/>
          <w:szCs w:val="28"/>
        </w:rPr>
      </w:pPr>
    </w:p>
    <w:tbl>
      <w:tblPr>
        <w:tblStyle w:val="Tabelacomgrade"/>
        <w:tblW w:w="9918" w:type="dxa"/>
        <w:tblLook w:val="04A0" w:firstRow="1" w:lastRow="0" w:firstColumn="1" w:lastColumn="0" w:noHBand="0" w:noVBand="1"/>
      </w:tblPr>
      <w:tblGrid>
        <w:gridCol w:w="974"/>
        <w:gridCol w:w="2707"/>
        <w:gridCol w:w="6237"/>
      </w:tblGrid>
      <w:tr w:rsidR="00C23AF1" w:rsidRPr="00084682" w:rsidTr="00E14164">
        <w:trPr>
          <w:trHeight w:val="405"/>
        </w:trPr>
        <w:tc>
          <w:tcPr>
            <w:tcW w:w="9918" w:type="dxa"/>
            <w:gridSpan w:val="3"/>
          </w:tcPr>
          <w:p w:rsidR="00C23AF1" w:rsidRPr="005D44DD" w:rsidRDefault="00C23AF1" w:rsidP="00E14164">
            <w:pPr>
              <w:pStyle w:val="PargrafodaLista"/>
              <w:spacing w:line="276" w:lineRule="auto"/>
              <w:jc w:val="center"/>
              <w:rPr>
                <w:b/>
                <w:sz w:val="24"/>
                <w:szCs w:val="24"/>
              </w:rPr>
            </w:pPr>
            <w:r>
              <w:rPr>
                <w:b/>
                <w:sz w:val="24"/>
                <w:szCs w:val="24"/>
              </w:rPr>
              <w:t>08 de junho</w:t>
            </w:r>
            <w:r w:rsidRPr="005D44DD">
              <w:rPr>
                <w:b/>
                <w:sz w:val="24"/>
                <w:szCs w:val="24"/>
              </w:rPr>
              <w:t xml:space="preserve"> – </w:t>
            </w:r>
            <w:r>
              <w:rPr>
                <w:b/>
                <w:sz w:val="24"/>
                <w:szCs w:val="24"/>
              </w:rPr>
              <w:t>Sexta</w:t>
            </w:r>
            <w:r w:rsidRPr="005D44DD">
              <w:rPr>
                <w:b/>
                <w:sz w:val="24"/>
                <w:szCs w:val="24"/>
              </w:rPr>
              <w:t xml:space="preserve">-feira – Manhã </w:t>
            </w:r>
          </w:p>
          <w:p w:rsidR="00C23AF1" w:rsidRPr="005D44DD" w:rsidRDefault="00C23AF1" w:rsidP="00E14164">
            <w:pPr>
              <w:pStyle w:val="PargrafodaLista"/>
              <w:spacing w:line="276" w:lineRule="auto"/>
              <w:jc w:val="center"/>
              <w:rPr>
                <w:b/>
                <w:sz w:val="24"/>
                <w:szCs w:val="24"/>
              </w:rPr>
            </w:pPr>
            <w:r w:rsidRPr="005D44DD">
              <w:rPr>
                <w:b/>
                <w:sz w:val="24"/>
                <w:szCs w:val="24"/>
              </w:rPr>
              <w:t xml:space="preserve">Local: Diretoria de Ensino – Região de Limeira </w:t>
            </w:r>
          </w:p>
          <w:p w:rsidR="00C23AF1" w:rsidRPr="005D44DD" w:rsidRDefault="00C23AF1" w:rsidP="00E14164">
            <w:pPr>
              <w:pStyle w:val="PargrafodaLista"/>
              <w:spacing w:line="276" w:lineRule="auto"/>
              <w:jc w:val="center"/>
              <w:rPr>
                <w:b/>
                <w:sz w:val="24"/>
                <w:szCs w:val="24"/>
              </w:rPr>
            </w:pPr>
            <w:r w:rsidRPr="005D44DD">
              <w:rPr>
                <w:b/>
                <w:sz w:val="24"/>
                <w:szCs w:val="24"/>
              </w:rPr>
              <w:t>Rua Professor Octaviano José Rodrigues, 1225</w:t>
            </w:r>
          </w:p>
        </w:tc>
      </w:tr>
      <w:tr w:rsidR="00C23AF1" w:rsidRPr="00084682" w:rsidTr="00E14164">
        <w:trPr>
          <w:trHeight w:val="462"/>
        </w:trPr>
        <w:tc>
          <w:tcPr>
            <w:tcW w:w="974" w:type="dxa"/>
          </w:tcPr>
          <w:p w:rsidR="00C23AF1" w:rsidRPr="005D44DD" w:rsidRDefault="00C23AF1" w:rsidP="00E14164">
            <w:pPr>
              <w:jc w:val="center"/>
              <w:rPr>
                <w:b/>
                <w:sz w:val="24"/>
                <w:szCs w:val="24"/>
              </w:rPr>
            </w:pPr>
            <w:r w:rsidRPr="005D44DD">
              <w:rPr>
                <w:b/>
                <w:sz w:val="24"/>
                <w:szCs w:val="24"/>
              </w:rPr>
              <w:t>Horário</w:t>
            </w:r>
          </w:p>
        </w:tc>
        <w:tc>
          <w:tcPr>
            <w:tcW w:w="2707" w:type="dxa"/>
          </w:tcPr>
          <w:p w:rsidR="00C23AF1" w:rsidRPr="005D44DD" w:rsidRDefault="00C23AF1" w:rsidP="00E14164">
            <w:pPr>
              <w:spacing w:line="360" w:lineRule="auto"/>
              <w:jc w:val="center"/>
              <w:rPr>
                <w:b/>
                <w:sz w:val="24"/>
                <w:szCs w:val="24"/>
              </w:rPr>
            </w:pPr>
            <w:r w:rsidRPr="005D44DD">
              <w:rPr>
                <w:b/>
                <w:sz w:val="24"/>
                <w:szCs w:val="24"/>
              </w:rPr>
              <w:t>Área/Disciplina</w:t>
            </w:r>
          </w:p>
        </w:tc>
        <w:tc>
          <w:tcPr>
            <w:tcW w:w="6237" w:type="dxa"/>
          </w:tcPr>
          <w:p w:rsidR="00C23AF1" w:rsidRPr="005D44DD" w:rsidRDefault="00C23AF1" w:rsidP="00E14164">
            <w:pPr>
              <w:tabs>
                <w:tab w:val="left" w:pos="452"/>
              </w:tabs>
              <w:spacing w:line="360" w:lineRule="auto"/>
              <w:jc w:val="center"/>
              <w:rPr>
                <w:b/>
                <w:sz w:val="24"/>
                <w:szCs w:val="24"/>
              </w:rPr>
            </w:pPr>
            <w:r w:rsidRPr="005D44DD">
              <w:rPr>
                <w:b/>
                <w:sz w:val="24"/>
                <w:szCs w:val="24"/>
              </w:rPr>
              <w:t>Situação Funcional</w:t>
            </w:r>
          </w:p>
        </w:tc>
      </w:tr>
      <w:tr w:rsidR="00C23AF1" w:rsidRPr="00084682" w:rsidTr="00E14164">
        <w:trPr>
          <w:trHeight w:val="1427"/>
        </w:trPr>
        <w:tc>
          <w:tcPr>
            <w:tcW w:w="974" w:type="dxa"/>
            <w:tcBorders>
              <w:bottom w:val="single" w:sz="18" w:space="0" w:color="auto"/>
            </w:tcBorders>
          </w:tcPr>
          <w:p w:rsidR="00C23AF1" w:rsidRPr="005D44DD" w:rsidRDefault="00C23AF1" w:rsidP="00E14164">
            <w:pPr>
              <w:jc w:val="center"/>
              <w:rPr>
                <w:sz w:val="24"/>
                <w:szCs w:val="24"/>
              </w:rPr>
            </w:pPr>
          </w:p>
          <w:p w:rsidR="00C23AF1" w:rsidRPr="005D44DD" w:rsidRDefault="00C23AF1" w:rsidP="00E14164">
            <w:pPr>
              <w:jc w:val="center"/>
              <w:rPr>
                <w:b/>
                <w:sz w:val="24"/>
                <w:szCs w:val="24"/>
              </w:rPr>
            </w:pPr>
            <w:r w:rsidRPr="005D44DD">
              <w:rPr>
                <w:b/>
                <w:sz w:val="24"/>
                <w:szCs w:val="24"/>
              </w:rPr>
              <w:t>9h</w:t>
            </w:r>
          </w:p>
        </w:tc>
        <w:tc>
          <w:tcPr>
            <w:tcW w:w="2707" w:type="dxa"/>
            <w:tcBorders>
              <w:bottom w:val="single" w:sz="18" w:space="0" w:color="auto"/>
            </w:tcBorders>
          </w:tcPr>
          <w:p w:rsidR="00C23AF1" w:rsidRPr="005D44DD" w:rsidRDefault="00C23AF1" w:rsidP="00E14164">
            <w:pPr>
              <w:jc w:val="center"/>
              <w:rPr>
                <w:sz w:val="24"/>
                <w:szCs w:val="24"/>
              </w:rPr>
            </w:pPr>
          </w:p>
          <w:p w:rsidR="00C23AF1" w:rsidRPr="005D44DD" w:rsidRDefault="00C23AF1" w:rsidP="00E14164">
            <w:pPr>
              <w:jc w:val="center"/>
              <w:rPr>
                <w:sz w:val="24"/>
                <w:szCs w:val="24"/>
              </w:rPr>
            </w:pPr>
            <w:r w:rsidRPr="005D44DD">
              <w:rPr>
                <w:sz w:val="24"/>
                <w:szCs w:val="24"/>
              </w:rPr>
              <w:t>Libras</w:t>
            </w:r>
          </w:p>
          <w:p w:rsidR="00C23AF1" w:rsidRPr="005D44DD" w:rsidRDefault="00C23AF1" w:rsidP="00E14164">
            <w:pPr>
              <w:jc w:val="center"/>
              <w:rPr>
                <w:sz w:val="24"/>
                <w:szCs w:val="24"/>
              </w:rPr>
            </w:pPr>
          </w:p>
        </w:tc>
        <w:tc>
          <w:tcPr>
            <w:tcW w:w="6237" w:type="dxa"/>
            <w:tcBorders>
              <w:bottom w:val="single" w:sz="18" w:space="0" w:color="auto"/>
            </w:tcBorders>
          </w:tcPr>
          <w:p w:rsidR="00C23AF1" w:rsidRPr="005D44DD" w:rsidRDefault="00C23AF1" w:rsidP="00E14164">
            <w:pPr>
              <w:jc w:val="both"/>
              <w:rPr>
                <w:sz w:val="24"/>
                <w:szCs w:val="24"/>
              </w:rPr>
            </w:pPr>
          </w:p>
          <w:p w:rsidR="00C23AF1" w:rsidRPr="005D44DD" w:rsidRDefault="00C23AF1" w:rsidP="00E14164">
            <w:pPr>
              <w:pStyle w:val="PargrafodaLista"/>
              <w:numPr>
                <w:ilvl w:val="0"/>
                <w:numId w:val="6"/>
              </w:numPr>
              <w:ind w:left="425" w:hanging="284"/>
              <w:jc w:val="both"/>
              <w:rPr>
                <w:b/>
                <w:sz w:val="24"/>
                <w:szCs w:val="24"/>
              </w:rPr>
            </w:pPr>
            <w:r w:rsidRPr="005D44DD">
              <w:rPr>
                <w:sz w:val="24"/>
                <w:szCs w:val="24"/>
              </w:rPr>
              <w:t xml:space="preserve">Categoria O (com contrato ativo com aula e sem aulas atribuídas) </w:t>
            </w:r>
          </w:p>
          <w:p w:rsidR="00C23AF1" w:rsidRPr="005D44DD" w:rsidRDefault="00C23AF1" w:rsidP="00E14164">
            <w:pPr>
              <w:pStyle w:val="PargrafodaLista"/>
              <w:numPr>
                <w:ilvl w:val="0"/>
                <w:numId w:val="6"/>
              </w:numPr>
              <w:ind w:left="425" w:hanging="284"/>
              <w:jc w:val="both"/>
              <w:rPr>
                <w:sz w:val="24"/>
                <w:szCs w:val="24"/>
              </w:rPr>
            </w:pPr>
            <w:r w:rsidRPr="005D44DD">
              <w:rPr>
                <w:sz w:val="24"/>
                <w:szCs w:val="24"/>
              </w:rPr>
              <w:t xml:space="preserve">Todos os candidatos à contratação </w:t>
            </w:r>
          </w:p>
          <w:p w:rsidR="00C23AF1" w:rsidRPr="005D44DD" w:rsidRDefault="00C23AF1" w:rsidP="00E14164">
            <w:pPr>
              <w:pStyle w:val="PargrafodaLista"/>
              <w:ind w:left="456"/>
              <w:jc w:val="both"/>
              <w:rPr>
                <w:b/>
                <w:sz w:val="24"/>
                <w:szCs w:val="24"/>
              </w:rPr>
            </w:pPr>
          </w:p>
        </w:tc>
      </w:tr>
    </w:tbl>
    <w:p w:rsidR="00C23AF1" w:rsidRPr="000871C1" w:rsidRDefault="00C23AF1" w:rsidP="00C23AF1">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p>
    <w:p w:rsidR="00C23AF1" w:rsidRPr="000871C1" w:rsidRDefault="00C23AF1" w:rsidP="00C23AF1">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C23AF1" w:rsidRPr="000871C1" w:rsidRDefault="00C23AF1" w:rsidP="00C23AF1">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Comprovante de inscrição 2018 impresso do portalnet.educacao.sp.gov.br, com data a partir de 16/01/2018, e com a devida classificação –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C23AF1" w:rsidRPr="000871C1" w:rsidRDefault="00C23AF1" w:rsidP="00C23AF1">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C23AF1" w:rsidRPr="000871C1" w:rsidRDefault="00C23AF1" w:rsidP="00C23AF1">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2018, retroativa, no máximo, a 60 dias da data da atribuição), caso contrário não poderão ter aulas atribuídas.</w:t>
      </w:r>
    </w:p>
    <w:p w:rsidR="00C23AF1" w:rsidRPr="000871C1" w:rsidRDefault="00C23AF1" w:rsidP="00C23AF1">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C23AF1" w:rsidRPr="000871C1" w:rsidRDefault="00C23AF1" w:rsidP="00C23AF1">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C23AF1" w:rsidRPr="000871C1" w:rsidRDefault="00C23AF1" w:rsidP="00C23AF1">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C23AF1" w:rsidRPr="000871C1" w:rsidRDefault="00C23AF1" w:rsidP="00C23AF1">
      <w:pPr>
        <w:pStyle w:val="PargrafodaLista"/>
        <w:numPr>
          <w:ilvl w:val="0"/>
          <w:numId w:val="3"/>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C23AF1" w:rsidRPr="000871C1" w:rsidRDefault="00C23AF1" w:rsidP="00C23AF1">
      <w:pPr>
        <w:pStyle w:val="PargrafodaLista"/>
        <w:numPr>
          <w:ilvl w:val="0"/>
          <w:numId w:val="3"/>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C23AF1" w:rsidRPr="000871C1" w:rsidRDefault="00C23AF1" w:rsidP="00C23AF1">
      <w:pPr>
        <w:pStyle w:val="PargrafodaLista"/>
        <w:numPr>
          <w:ilvl w:val="0"/>
          <w:numId w:val="3"/>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C23AF1" w:rsidRPr="000871C1" w:rsidRDefault="00C23AF1" w:rsidP="00C23AF1">
      <w:pPr>
        <w:pStyle w:val="PargrafodaLista"/>
        <w:numPr>
          <w:ilvl w:val="0"/>
          <w:numId w:val="3"/>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C23AF1" w:rsidRPr="000871C1" w:rsidRDefault="00C23AF1" w:rsidP="00C23AF1">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C23AF1" w:rsidRPr="000871C1" w:rsidRDefault="00C23AF1" w:rsidP="00C23AF1">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C23AF1" w:rsidRPr="000871C1" w:rsidRDefault="00C23AF1" w:rsidP="00C23AF1">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7. O interessado deverá comparecer para reger a classe no primeiro dia útil subsequente ao da atribuição ou ministrar as aulas que lhe foram atribuídas no primeiro dia previsto no horário de aulas. Após a atribuição, mesmo não comparecendo à escola, terá a classe ou as aulas efetivamente consideradas em sua carga horária, cabendo-lhe a consignação de faltas, nos termos da legislação pertinente;</w:t>
      </w:r>
    </w:p>
    <w:p w:rsidR="00C23AF1" w:rsidRPr="000871C1" w:rsidRDefault="00C23AF1" w:rsidP="00C23AF1">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14 da Resolução SE 72/2016;</w:t>
      </w:r>
    </w:p>
    <w:p w:rsidR="00C23AF1" w:rsidRPr="000871C1" w:rsidRDefault="00C23AF1" w:rsidP="00C23AF1">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72/2016, alterada pela Resolução SE nº 65/2017.</w:t>
      </w:r>
    </w:p>
    <w:p w:rsidR="00C23AF1" w:rsidRPr="000871C1" w:rsidRDefault="00C23AF1" w:rsidP="00C23AF1">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C23AF1" w:rsidRPr="000871C1" w:rsidRDefault="00C23AF1" w:rsidP="00C23AF1">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b/>
          <w:bCs/>
          <w:color w:val="FF0000"/>
          <w:sz w:val="24"/>
          <w:szCs w:val="24"/>
          <w:lang w:eastAsia="pt-BR"/>
        </w:rPr>
        <w:t>Atenção:</w:t>
      </w:r>
      <w:r w:rsidRPr="000871C1">
        <w:rPr>
          <w:rFonts w:eastAsia="Times New Roman" w:cstheme="minorHAnsi"/>
          <w:sz w:val="24"/>
          <w:szCs w:val="24"/>
          <w:lang w:eastAsia="pt-BR"/>
        </w:rPr>
        <w:t xml:space="preserve"> </w:t>
      </w:r>
    </w:p>
    <w:p w:rsidR="00C23AF1" w:rsidRPr="000871C1" w:rsidRDefault="00C23AF1" w:rsidP="00C23AF1">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C23AF1" w:rsidRPr="000871C1" w:rsidRDefault="00C23AF1" w:rsidP="00C23AF1">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C23AF1" w:rsidRDefault="00C23AF1" w:rsidP="00C23AF1">
      <w:pPr>
        <w:spacing w:before="100" w:beforeAutospacing="1" w:after="100" w:afterAutospacing="1" w:line="240" w:lineRule="auto"/>
        <w:jc w:val="center"/>
        <w:rPr>
          <w:rFonts w:eastAsia="Times New Roman" w:cstheme="minorHAnsi"/>
          <w:b/>
          <w:bCs/>
          <w:color w:val="000000"/>
          <w:sz w:val="48"/>
          <w:szCs w:val="48"/>
          <w:lang w:eastAsia="pt-BR"/>
        </w:rPr>
      </w:pPr>
    </w:p>
    <w:p w:rsidR="00C23AF1" w:rsidRDefault="00C23AF1" w:rsidP="00C23AF1">
      <w:pPr>
        <w:spacing w:before="100" w:beforeAutospacing="1" w:after="100" w:afterAutospacing="1" w:line="240" w:lineRule="auto"/>
        <w:jc w:val="center"/>
      </w:pPr>
      <w:r w:rsidRPr="00DE5965">
        <w:rPr>
          <w:rFonts w:eastAsia="Times New Roman" w:cstheme="minorHAnsi"/>
          <w:b/>
          <w:bCs/>
          <w:color w:val="000000"/>
          <w:sz w:val="48"/>
          <w:szCs w:val="48"/>
          <w:lang w:eastAsia="pt-BR"/>
        </w:rPr>
        <w:t>SALDO DE AULAS</w:t>
      </w:r>
      <w:r w:rsidRPr="00DE5965">
        <w:rPr>
          <w:rFonts w:eastAsia="Times New Roman" w:cstheme="minorHAnsi"/>
          <w:sz w:val="24"/>
          <w:szCs w:val="24"/>
          <w:lang w:eastAsia="pt-BR"/>
        </w:rPr>
        <w:br/>
      </w:r>
      <w:hyperlink r:id="rId5" w:history="1">
        <w:r w:rsidRPr="00DE5965">
          <w:rPr>
            <w:rFonts w:eastAsia="Times New Roman" w:cstheme="minorHAnsi"/>
            <w:color w:val="0000FF"/>
            <w:sz w:val="48"/>
            <w:szCs w:val="48"/>
            <w:u w:val="single"/>
            <w:lang w:eastAsia="pt-BR"/>
          </w:rPr>
          <w:t>CLIQUE AQUI!</w:t>
        </w:r>
      </w:hyperlink>
    </w:p>
    <w:p w:rsidR="00A8291D" w:rsidRDefault="00A8291D"/>
    <w:sectPr w:rsidR="00A8291D" w:rsidSect="007B41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795ADF5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726174"/>
    <w:multiLevelType w:val="hybridMultilevel"/>
    <w:tmpl w:val="4AC6F1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1F10B1"/>
    <w:multiLevelType w:val="hybridMultilevel"/>
    <w:tmpl w:val="0B4CE56E"/>
    <w:lvl w:ilvl="0" w:tplc="3C60917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EF6013C"/>
    <w:multiLevelType w:val="hybridMultilevel"/>
    <w:tmpl w:val="4BC2C578"/>
    <w:lvl w:ilvl="0" w:tplc="2C3668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F1"/>
    <w:rsid w:val="00070C57"/>
    <w:rsid w:val="002C3EBF"/>
    <w:rsid w:val="006B2B74"/>
    <w:rsid w:val="00A8291D"/>
    <w:rsid w:val="00C23AF1"/>
    <w:rsid w:val="00D81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2213-5D4B-47E2-99FE-8374663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AF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3AF1"/>
    <w:pPr>
      <w:ind w:left="720"/>
      <w:contextualSpacing/>
    </w:pPr>
  </w:style>
  <w:style w:type="table" w:styleId="Tabelacomgrade">
    <w:name w:val="Table Grid"/>
    <w:basedOn w:val="Tabelanormal"/>
    <w:uiPriority w:val="39"/>
    <w:rsid w:val="00C2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e-diretorias.azurewebsites.net/delimeira/sald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7205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 Ricce Bortoletto</dc:creator>
  <cp:keywords/>
  <dc:description/>
  <cp:lastModifiedBy>Gracielle Cristina Vieira De Mattos</cp:lastModifiedBy>
  <cp:revision>2</cp:revision>
  <dcterms:created xsi:type="dcterms:W3CDTF">2018-06-04T12:44:00Z</dcterms:created>
  <dcterms:modified xsi:type="dcterms:W3CDTF">2018-06-04T12:44:00Z</dcterms:modified>
</cp:coreProperties>
</file>