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97" w:rsidRDefault="00721E97" w:rsidP="00721E97">
      <w:pPr>
        <w:jc w:val="center"/>
        <w:rPr>
          <w:b/>
        </w:rPr>
      </w:pPr>
      <w:bookmarkStart w:id="0" w:name="_GoBack"/>
      <w:bookmarkEnd w:id="0"/>
      <w:r>
        <w:rPr>
          <w:b/>
        </w:rPr>
        <w:t>PROFESSORES CREDENCIADOS PARA SALA DE LEITURA 2018 E VAGAS DISPONÍVEIS</w:t>
      </w:r>
    </w:p>
    <w:tbl>
      <w:tblPr>
        <w:tblStyle w:val="Tabelacomgrade"/>
        <w:tblpPr w:leftFromText="141" w:rightFromText="141" w:vertAnchor="page" w:horzAnchor="page" w:tblpXSpec="center" w:tblpY="2017"/>
        <w:tblW w:w="0" w:type="auto"/>
        <w:tblLook w:val="04A0" w:firstRow="1" w:lastRow="0" w:firstColumn="1" w:lastColumn="0" w:noHBand="0" w:noVBand="1"/>
      </w:tblPr>
      <w:tblGrid>
        <w:gridCol w:w="1600"/>
        <w:gridCol w:w="3740"/>
      </w:tblGrid>
      <w:tr w:rsidR="00721E97" w:rsidRPr="00413F79" w:rsidTr="00721E97">
        <w:trPr>
          <w:trHeight w:val="312"/>
        </w:trPr>
        <w:tc>
          <w:tcPr>
            <w:tcW w:w="1600" w:type="dxa"/>
            <w:noWrap/>
            <w:hideMark/>
          </w:tcPr>
          <w:p w:rsidR="00721E97" w:rsidRPr="00413F79" w:rsidRDefault="00721E97" w:rsidP="00721E97"/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Pr>
              <w:rPr>
                <w:b/>
                <w:bCs/>
              </w:rPr>
            </w:pPr>
            <w:r w:rsidRPr="00413F79">
              <w:rPr>
                <w:b/>
                <w:bCs/>
              </w:rPr>
              <w:t>Professores Credenciados para sala de leitura - 2018</w:t>
            </w:r>
          </w:p>
        </w:tc>
      </w:tr>
      <w:tr w:rsidR="00721E97" w:rsidRPr="00413F79" w:rsidTr="00721E97">
        <w:trPr>
          <w:trHeight w:val="312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pPr>
              <w:rPr>
                <w:b/>
                <w:bCs/>
              </w:rPr>
            </w:pPr>
            <w:r w:rsidRPr="00413F79">
              <w:rPr>
                <w:b/>
                <w:bCs/>
              </w:rPr>
              <w:t>Registro Geral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Pr>
              <w:rPr>
                <w:b/>
                <w:bCs/>
              </w:rPr>
            </w:pPr>
            <w:r w:rsidRPr="00413F79">
              <w:rPr>
                <w:b/>
                <w:bCs/>
              </w:rPr>
              <w:t xml:space="preserve">Nome do Credenciado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20.703.682-2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Ana Elisa da Silva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43.096.936-3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Ana Paula Barbosa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1.142.249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Bernadete Rolim </w:t>
            </w:r>
            <w:proofErr w:type="spellStart"/>
            <w:r w:rsidRPr="00413F79">
              <w:t>Pouce</w:t>
            </w:r>
            <w:proofErr w:type="spellEnd"/>
            <w:r w:rsidRPr="00413F79">
              <w:t xml:space="preserve"> Leon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14.333.134-6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roofErr w:type="spellStart"/>
            <w:r w:rsidRPr="00413F79">
              <w:t>Elian</w:t>
            </w:r>
            <w:proofErr w:type="spellEnd"/>
            <w:r w:rsidRPr="00413F79">
              <w:t xml:space="preserve"> Custodio de Oliveira Candido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33.849.429-7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Isabella de Oliveira Silva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5.245.067-3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F70E40" w:rsidP="00721E97">
            <w:r>
              <w:t>Is</w:t>
            </w:r>
            <w:r w:rsidR="00721E97" w:rsidRPr="00413F79">
              <w:t>rael Teixeira Lima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5.525.039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roofErr w:type="spellStart"/>
            <w:r w:rsidRPr="00413F79">
              <w:t>Izilda</w:t>
            </w:r>
            <w:proofErr w:type="spellEnd"/>
            <w:r w:rsidRPr="00413F79">
              <w:t xml:space="preserve"> Leme de Oliveira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49.197.663-x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José Sérgio Dias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27.030.124-0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Léia dos Anjos Santana N. Figueiredo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9.413.598-8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roofErr w:type="spellStart"/>
            <w:r w:rsidRPr="00413F79">
              <w:t>Leonice</w:t>
            </w:r>
            <w:proofErr w:type="spellEnd"/>
            <w:r w:rsidRPr="00413F79">
              <w:t xml:space="preserve"> </w:t>
            </w:r>
            <w:proofErr w:type="spellStart"/>
            <w:r w:rsidRPr="00413F79">
              <w:t>Consoni</w:t>
            </w:r>
            <w:proofErr w:type="spellEnd"/>
            <w:r w:rsidRPr="00413F79">
              <w:t xml:space="preserve"> Branco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25.612.939-3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Levi de Oliveira Leal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19.270.091-1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Luzia de Fatima de Souza Santos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2.953.820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Marcos Antonio Dias Marques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28.158.367-5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Maria Fernanda </w:t>
            </w:r>
            <w:proofErr w:type="spellStart"/>
            <w:r w:rsidRPr="00413F79">
              <w:t>Dielle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18.519.255-5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Marisa Oliveira Pereira da Silva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14.340.901-3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Marlene Malaquias da Silva </w:t>
            </w:r>
            <w:proofErr w:type="spellStart"/>
            <w:r w:rsidRPr="00413F79">
              <w:t>Scavazza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25.102.600-0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Patrícia dos Reis Gregório da Silva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24.915.319-1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Paula Batista de Araújo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18.519.115-0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Paulo Pessoa da Silva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43.326.240-1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Priscila Xavier Gomes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12.230.251-5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Raquel </w:t>
            </w:r>
            <w:proofErr w:type="spellStart"/>
            <w:r w:rsidRPr="00413F79">
              <w:t>Castardo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21.895.107-3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Raquel Maria de Abreu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32.109.208-9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Renata de Figueiredo </w:t>
            </w:r>
            <w:proofErr w:type="spellStart"/>
            <w:r w:rsidRPr="00413F79">
              <w:t>Pastorelli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15.515.891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Rosana Irene </w:t>
            </w:r>
            <w:proofErr w:type="spellStart"/>
            <w:r w:rsidRPr="00413F79">
              <w:t>Pastrello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20.128.098-x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roofErr w:type="spellStart"/>
            <w:r w:rsidRPr="00413F79">
              <w:t>Rosiane</w:t>
            </w:r>
            <w:proofErr w:type="spellEnd"/>
            <w:r w:rsidRPr="00413F79">
              <w:t xml:space="preserve"> </w:t>
            </w:r>
            <w:proofErr w:type="spellStart"/>
            <w:r w:rsidRPr="00413F79">
              <w:t>Pichelli</w:t>
            </w:r>
            <w:proofErr w:type="spellEnd"/>
            <w:r w:rsidRPr="00413F79">
              <w:t xml:space="preserve"> Ueda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33.727.822-2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Silvia Bispo Dias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26.591.862-5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Solange Cristina </w:t>
            </w:r>
            <w:proofErr w:type="spellStart"/>
            <w:r w:rsidRPr="00413F79">
              <w:t>Fante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11.216.092-x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Solange da Silva </w:t>
            </w:r>
            <w:proofErr w:type="spellStart"/>
            <w:r w:rsidRPr="00413F79">
              <w:t>Sarcero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19.268.035-3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Solange </w:t>
            </w:r>
            <w:proofErr w:type="spellStart"/>
            <w:r w:rsidRPr="00413F79">
              <w:t>Palandi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11.719.027-5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Sueli Floriano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28.152.304-6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proofErr w:type="spellStart"/>
            <w:r w:rsidRPr="00413F79">
              <w:t>Tylla</w:t>
            </w:r>
            <w:proofErr w:type="spellEnd"/>
            <w:r w:rsidRPr="00413F79">
              <w:t xml:space="preserve"> </w:t>
            </w:r>
            <w:proofErr w:type="spellStart"/>
            <w:r w:rsidRPr="00413F79">
              <w:t>Romam</w:t>
            </w:r>
            <w:proofErr w:type="spellEnd"/>
            <w:r w:rsidRPr="00413F79">
              <w:t xml:space="preserve"> </w:t>
            </w:r>
            <w:proofErr w:type="spellStart"/>
            <w:r w:rsidRPr="00413F79">
              <w:t>Tayaiol</w:t>
            </w:r>
            <w:proofErr w:type="spellEnd"/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9.286.478-8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 xml:space="preserve">Valéria Aparecida de Souza </w:t>
            </w:r>
          </w:p>
        </w:tc>
      </w:tr>
      <w:tr w:rsidR="00721E97" w:rsidRPr="00413F79" w:rsidTr="00721E97">
        <w:trPr>
          <w:trHeight w:val="288"/>
        </w:trPr>
        <w:tc>
          <w:tcPr>
            <w:tcW w:w="1600" w:type="dxa"/>
            <w:noWrap/>
            <w:hideMark/>
          </w:tcPr>
          <w:p w:rsidR="00721E97" w:rsidRPr="00413F79" w:rsidRDefault="00721E97" w:rsidP="00721E97">
            <w:r w:rsidRPr="00413F79">
              <w:t>15.712.012</w:t>
            </w:r>
          </w:p>
        </w:tc>
        <w:tc>
          <w:tcPr>
            <w:tcW w:w="3740" w:type="dxa"/>
            <w:noWrap/>
            <w:hideMark/>
          </w:tcPr>
          <w:p w:rsidR="00721E97" w:rsidRPr="00413F79" w:rsidRDefault="00721E97" w:rsidP="00721E97">
            <w:r w:rsidRPr="00413F79">
              <w:t>Vilma Barreto Cruz</w:t>
            </w:r>
          </w:p>
        </w:tc>
      </w:tr>
      <w:tr w:rsidR="00721E97" w:rsidRPr="00413F79" w:rsidTr="00721E97">
        <w:trPr>
          <w:trHeight w:val="67"/>
        </w:trPr>
        <w:tc>
          <w:tcPr>
            <w:tcW w:w="1600" w:type="dxa"/>
            <w:noWrap/>
            <w:hideMark/>
          </w:tcPr>
          <w:p w:rsidR="00721E97" w:rsidRPr="00413F79" w:rsidRDefault="00721E97" w:rsidP="00721E97"/>
        </w:tc>
        <w:tc>
          <w:tcPr>
            <w:tcW w:w="3740" w:type="dxa"/>
            <w:noWrap/>
            <w:hideMark/>
          </w:tcPr>
          <w:p w:rsidR="00721E97" w:rsidRPr="00413F79" w:rsidRDefault="00721E97" w:rsidP="00721E97"/>
        </w:tc>
      </w:tr>
    </w:tbl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Pr="001D04BB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721E97" w:rsidRDefault="00721E97">
      <w:pPr>
        <w:rPr>
          <w:b/>
        </w:rPr>
      </w:pPr>
    </w:p>
    <w:p w:rsidR="00AC0149" w:rsidRDefault="00F02B16" w:rsidP="00721E97">
      <w:pPr>
        <w:jc w:val="center"/>
        <w:rPr>
          <w:b/>
        </w:rPr>
      </w:pPr>
      <w:r w:rsidRPr="001D04BB">
        <w:rPr>
          <w:b/>
        </w:rPr>
        <w:t>ATENÇÃO: NO ATO DA ENTREVISTA O INTERESSADO DEVERÁ ATENDER A LEGISLAÇÃO VIGENTE, ESTAR COM AULAS DE PERMANÊNCIA OU READAPTADO.</w:t>
      </w:r>
    </w:p>
    <w:p w:rsidR="009C5D95" w:rsidRDefault="009C5D95">
      <w:pPr>
        <w:rPr>
          <w:b/>
        </w:rPr>
      </w:pPr>
    </w:p>
    <w:p w:rsidR="00DB177C" w:rsidRDefault="00DB177C">
      <w:pPr>
        <w:rPr>
          <w:b/>
        </w:rPr>
      </w:pPr>
    </w:p>
    <w:p w:rsidR="00DB177C" w:rsidRDefault="00DB177C">
      <w:pPr>
        <w:rPr>
          <w:b/>
        </w:rPr>
      </w:pPr>
    </w:p>
    <w:p w:rsidR="00DB177C" w:rsidRDefault="00DB177C">
      <w:pPr>
        <w:rPr>
          <w:b/>
        </w:rPr>
      </w:pPr>
    </w:p>
    <w:sectPr w:rsidR="00DB177C" w:rsidSect="00F24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79"/>
    <w:rsid w:val="001824D6"/>
    <w:rsid w:val="00184365"/>
    <w:rsid w:val="001D04BB"/>
    <w:rsid w:val="00413F79"/>
    <w:rsid w:val="00451992"/>
    <w:rsid w:val="00721E97"/>
    <w:rsid w:val="0084196C"/>
    <w:rsid w:val="009424F5"/>
    <w:rsid w:val="009C5D95"/>
    <w:rsid w:val="009C6EBC"/>
    <w:rsid w:val="009D4524"/>
    <w:rsid w:val="009E7B91"/>
    <w:rsid w:val="00AE6613"/>
    <w:rsid w:val="00D42393"/>
    <w:rsid w:val="00DB177C"/>
    <w:rsid w:val="00E10592"/>
    <w:rsid w:val="00F02B16"/>
    <w:rsid w:val="00F24580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A5A0-A2DC-4736-939F-4D8D2C8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Di Giaimo Mecca</dc:creator>
  <cp:lastModifiedBy>DE NORTE 1 NIT</cp:lastModifiedBy>
  <cp:revision>2</cp:revision>
  <dcterms:created xsi:type="dcterms:W3CDTF">2018-05-03T13:53:00Z</dcterms:created>
  <dcterms:modified xsi:type="dcterms:W3CDTF">2018-05-03T13:53:00Z</dcterms:modified>
</cp:coreProperties>
</file>