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A" w:rsidRPr="00B0197A" w:rsidRDefault="00B0197A" w:rsidP="00B0197A">
      <w:pPr>
        <w:pStyle w:val="Ttulo2"/>
        <w:jc w:val="both"/>
        <w:rPr>
          <w:sz w:val="24"/>
        </w:rPr>
      </w:pPr>
    </w:p>
    <w:tbl>
      <w:tblPr>
        <w:tblpPr w:leftFromText="141" w:rightFromText="141" w:vertAnchor="page" w:horzAnchor="margin" w:tblpXSpec="center" w:tblpY="653"/>
        <w:tblW w:w="9794" w:type="dxa"/>
        <w:tblCellMar>
          <w:left w:w="70" w:type="dxa"/>
          <w:right w:w="70" w:type="dxa"/>
        </w:tblCellMar>
        <w:tblLook w:val="04A0"/>
      </w:tblPr>
      <w:tblGrid>
        <w:gridCol w:w="1775"/>
        <w:gridCol w:w="8019"/>
      </w:tblGrid>
      <w:tr w:rsidR="00B0197A" w:rsidTr="00CC0A02">
        <w:trPr>
          <w:trHeight w:val="1246"/>
        </w:trPr>
        <w:tc>
          <w:tcPr>
            <w:tcW w:w="1775" w:type="dxa"/>
            <w:hideMark/>
          </w:tcPr>
          <w:p w:rsidR="00B0197A" w:rsidRDefault="00D15576" w:rsidP="00B0197A">
            <w:pPr>
              <w:ind w:left="360" w:right="-568"/>
            </w:pPr>
            <w:r>
              <w:rPr>
                <w:noProof/>
              </w:rPr>
              <w:drawing>
                <wp:inline distT="0" distB="0" distL="0" distR="0">
                  <wp:extent cx="810895" cy="871220"/>
                  <wp:effectExtent l="0" t="0" r="8255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CC0A02" w:rsidRDefault="00CC0A02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</w:p>
          <w:p w:rsidR="00B0197A" w:rsidRDefault="00B0197A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  <w:r>
              <w:rPr>
                <w:bCs w:val="0"/>
                <w:i/>
                <w:iCs/>
                <w:sz w:val="24"/>
                <w:szCs w:val="22"/>
              </w:rPr>
              <w:t>GOVERNO DO ESTADO DE SÃO PAULO</w:t>
            </w:r>
          </w:p>
          <w:p w:rsidR="00B0197A" w:rsidRDefault="00B0197A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SECRETARIA DE ESTADO DA EDUCAÇÃO</w:t>
            </w:r>
          </w:p>
          <w:p w:rsidR="00B0197A" w:rsidRDefault="00B0197A" w:rsidP="00CC0A02">
            <w:pPr>
              <w:ind w:left="357" w:right="-5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DIRETORIA DE ENSINO - REGIÃO DE SÃO JOÃO DA BOA VISTA</w:t>
            </w:r>
          </w:p>
          <w:p w:rsidR="00B0197A" w:rsidRDefault="00B0197A" w:rsidP="00CC0A02">
            <w:pPr>
              <w:ind w:right="-568"/>
              <w:jc w:val="center"/>
            </w:pPr>
          </w:p>
        </w:tc>
      </w:tr>
    </w:tbl>
    <w:p w:rsidR="00B0197A" w:rsidRPr="00B0197A" w:rsidRDefault="00B0197A" w:rsidP="00B0197A">
      <w:pPr>
        <w:jc w:val="both"/>
        <w:rPr>
          <w:rFonts w:ascii="Arial" w:hAnsi="Arial" w:cs="Arial"/>
        </w:rPr>
      </w:pPr>
    </w:p>
    <w:p w:rsidR="00B0197A" w:rsidRPr="00B0197A" w:rsidRDefault="00B0197A" w:rsidP="00CC0A02">
      <w:pPr>
        <w:pStyle w:val="Ttulo1"/>
        <w:spacing w:line="360" w:lineRule="auto"/>
      </w:pPr>
      <w:r w:rsidRPr="00B0197A">
        <w:t>Comunicado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Sr (a) Diretor (a) 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</w:p>
    <w:p w:rsidR="00B0197A" w:rsidRPr="00B0197A" w:rsidRDefault="00C32FC6" w:rsidP="0097475F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</w:t>
      </w:r>
      <w:r w:rsidR="00B0197A" w:rsidRPr="00B0197A">
        <w:rPr>
          <w:rFonts w:ascii="Arial" w:hAnsi="Arial" w:cs="Arial"/>
        </w:rPr>
        <w:t xml:space="preserve"> Dirigente Regional de Ensino solicita que seja</w:t>
      </w:r>
      <w:r w:rsidR="0097475F">
        <w:rPr>
          <w:rFonts w:ascii="Arial" w:hAnsi="Arial" w:cs="Arial"/>
        </w:rPr>
        <w:t>m</w:t>
      </w:r>
      <w:r w:rsidR="00B0197A" w:rsidRPr="00B0197A">
        <w:rPr>
          <w:rFonts w:ascii="Arial" w:hAnsi="Arial" w:cs="Arial"/>
        </w:rPr>
        <w:t xml:space="preserve"> enviadas as </w:t>
      </w:r>
      <w:r w:rsidR="0097475F">
        <w:rPr>
          <w:rFonts w:ascii="Arial" w:hAnsi="Arial" w:cs="Arial"/>
        </w:rPr>
        <w:t xml:space="preserve">autorizações dos responsáveis pelos alunos com deficiência auditiva/ surdez (modelo em anexo) para que possamos atribuir </w:t>
      </w:r>
      <w:proofErr w:type="gramStart"/>
      <w:r w:rsidR="0097475F">
        <w:rPr>
          <w:rFonts w:ascii="Arial" w:hAnsi="Arial" w:cs="Arial"/>
        </w:rPr>
        <w:t>a</w:t>
      </w:r>
      <w:proofErr w:type="gramEnd"/>
      <w:r w:rsidR="0097475F">
        <w:rPr>
          <w:rFonts w:ascii="Arial" w:hAnsi="Arial" w:cs="Arial"/>
        </w:rPr>
        <w:t xml:space="preserve"> função de Professor Interlocutor aos professores cadastrados e classificados.</w:t>
      </w:r>
      <w:r w:rsidR="00B0197A" w:rsidRPr="00B0197A">
        <w:rPr>
          <w:rFonts w:ascii="Arial" w:hAnsi="Arial" w:cs="Arial"/>
        </w:rPr>
        <w:tab/>
        <w:t xml:space="preserve"> </w:t>
      </w:r>
    </w:p>
    <w:p w:rsidR="00B0197A" w:rsidRPr="00C32FC6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</w:t>
      </w:r>
      <w:r w:rsidR="0097475F">
        <w:rPr>
          <w:rFonts w:ascii="Arial" w:hAnsi="Arial" w:cs="Arial"/>
        </w:rPr>
        <w:t xml:space="preserve">As autorizações deverão ser enviadas </w:t>
      </w:r>
      <w:r w:rsidR="0097475F" w:rsidRPr="00C32FC6">
        <w:rPr>
          <w:rFonts w:ascii="Arial" w:hAnsi="Arial" w:cs="Arial"/>
        </w:rPr>
        <w:t xml:space="preserve">até o dia </w:t>
      </w:r>
      <w:r w:rsidR="00C32FC6" w:rsidRPr="00C32FC6">
        <w:rPr>
          <w:rFonts w:ascii="Arial" w:hAnsi="Arial" w:cs="Arial"/>
        </w:rPr>
        <w:t>09</w:t>
      </w:r>
      <w:r w:rsidR="0097475F" w:rsidRPr="00C32FC6">
        <w:rPr>
          <w:rFonts w:ascii="Arial" w:hAnsi="Arial" w:cs="Arial"/>
        </w:rPr>
        <w:t>/0</w:t>
      </w:r>
      <w:r w:rsidR="00C32FC6" w:rsidRPr="00C32FC6">
        <w:rPr>
          <w:rFonts w:ascii="Arial" w:hAnsi="Arial" w:cs="Arial"/>
        </w:rPr>
        <w:t>3</w:t>
      </w:r>
      <w:r w:rsidR="0097475F" w:rsidRPr="00C32FC6">
        <w:rPr>
          <w:rFonts w:ascii="Arial" w:hAnsi="Arial" w:cs="Arial"/>
        </w:rPr>
        <w:t xml:space="preserve">, </w:t>
      </w:r>
      <w:r w:rsidR="00C32FC6" w:rsidRPr="00C32FC6">
        <w:rPr>
          <w:rFonts w:ascii="Arial" w:hAnsi="Arial" w:cs="Arial"/>
        </w:rPr>
        <w:t>sexta</w:t>
      </w:r>
      <w:r w:rsidR="0097475F" w:rsidRPr="00C32FC6">
        <w:rPr>
          <w:rFonts w:ascii="Arial" w:hAnsi="Arial" w:cs="Arial"/>
        </w:rPr>
        <w:t>-feira</w:t>
      </w:r>
      <w:r w:rsidR="00C32FC6" w:rsidRPr="00C32FC6">
        <w:rPr>
          <w:rFonts w:ascii="Arial" w:hAnsi="Arial" w:cs="Arial"/>
        </w:rPr>
        <w:t xml:space="preserve"> aos cuidados da Profa. Érika Devito</w:t>
      </w:r>
      <w:r w:rsidR="00C32FC6">
        <w:rPr>
          <w:rFonts w:ascii="Arial" w:hAnsi="Arial" w:cs="Arial"/>
        </w:rPr>
        <w:t xml:space="preserve">. </w:t>
      </w:r>
    </w:p>
    <w:p w:rsidR="00B0197A" w:rsidRPr="00B0197A" w:rsidRDefault="0097475F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  <w:bCs/>
        </w:rPr>
      </w:pPr>
      <w:r w:rsidRPr="00B0197A">
        <w:rPr>
          <w:rFonts w:ascii="Arial" w:hAnsi="Arial" w:cs="Arial"/>
          <w:bCs/>
        </w:rPr>
        <w:t xml:space="preserve">            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                                </w:t>
      </w:r>
      <w:r w:rsidR="001714E6">
        <w:rPr>
          <w:rFonts w:ascii="Arial" w:hAnsi="Arial" w:cs="Arial"/>
        </w:rPr>
        <w:t xml:space="preserve">        São João da Boa Vista, </w:t>
      </w:r>
      <w:r w:rsidRPr="00B0197A">
        <w:rPr>
          <w:rFonts w:ascii="Arial" w:hAnsi="Arial" w:cs="Arial"/>
        </w:rPr>
        <w:t>0</w:t>
      </w:r>
      <w:r w:rsidR="00C32FC6">
        <w:rPr>
          <w:rFonts w:ascii="Arial" w:hAnsi="Arial" w:cs="Arial"/>
        </w:rPr>
        <w:t>6</w:t>
      </w:r>
      <w:r w:rsidRPr="00B0197A">
        <w:rPr>
          <w:rFonts w:ascii="Arial" w:hAnsi="Arial" w:cs="Arial"/>
        </w:rPr>
        <w:t xml:space="preserve"> de </w:t>
      </w:r>
      <w:r w:rsidR="00C32FC6">
        <w:rPr>
          <w:rFonts w:ascii="Arial" w:hAnsi="Arial" w:cs="Arial"/>
        </w:rPr>
        <w:t>março</w:t>
      </w:r>
      <w:r w:rsidRPr="00B0197A">
        <w:rPr>
          <w:rFonts w:ascii="Arial" w:hAnsi="Arial" w:cs="Arial"/>
        </w:rPr>
        <w:t xml:space="preserve"> de 201</w:t>
      </w:r>
      <w:r w:rsidR="00C32FC6">
        <w:rPr>
          <w:rFonts w:ascii="Arial" w:hAnsi="Arial" w:cs="Arial"/>
        </w:rPr>
        <w:t>8.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  <w:b/>
          <w:bCs/>
        </w:rPr>
      </w:pPr>
      <w:r w:rsidRPr="00B0197A">
        <w:rPr>
          <w:rFonts w:ascii="Arial" w:hAnsi="Arial" w:cs="Arial"/>
        </w:rPr>
        <w:t xml:space="preserve">                                                                Prof</w:t>
      </w:r>
      <w:r w:rsidR="001714E6">
        <w:rPr>
          <w:rFonts w:ascii="Arial" w:hAnsi="Arial" w:cs="Arial"/>
        </w:rPr>
        <w:t>a</w:t>
      </w:r>
      <w:r w:rsidRPr="00B0197A">
        <w:rPr>
          <w:rFonts w:ascii="Arial" w:hAnsi="Arial" w:cs="Arial"/>
        </w:rPr>
        <w:t xml:space="preserve">. </w:t>
      </w:r>
      <w:r w:rsidR="001714E6">
        <w:rPr>
          <w:rFonts w:ascii="Arial" w:hAnsi="Arial" w:cs="Arial"/>
        </w:rPr>
        <w:t xml:space="preserve">Silvia Helena </w:t>
      </w:r>
      <w:proofErr w:type="spellStart"/>
      <w:r w:rsidR="001714E6">
        <w:rPr>
          <w:rFonts w:ascii="Arial" w:hAnsi="Arial" w:cs="Arial"/>
        </w:rPr>
        <w:t>Dalbon</w:t>
      </w:r>
      <w:proofErr w:type="spellEnd"/>
      <w:r w:rsidR="001714E6">
        <w:rPr>
          <w:rFonts w:ascii="Arial" w:hAnsi="Arial" w:cs="Arial"/>
        </w:rPr>
        <w:t xml:space="preserve"> </w:t>
      </w:r>
      <w:r w:rsidR="00A44845">
        <w:rPr>
          <w:rFonts w:ascii="Arial" w:hAnsi="Arial" w:cs="Arial"/>
        </w:rPr>
        <w:t>Barbosa</w:t>
      </w:r>
      <w:r w:rsidRPr="00B0197A">
        <w:rPr>
          <w:rFonts w:ascii="Arial" w:hAnsi="Arial" w:cs="Arial"/>
          <w:b/>
          <w:bCs/>
        </w:rPr>
        <w:t xml:space="preserve">                             </w:t>
      </w:r>
    </w:p>
    <w:p w:rsidR="00B0197A" w:rsidRPr="00B0197A" w:rsidRDefault="00B0197A" w:rsidP="00B0197A">
      <w:pPr>
        <w:pStyle w:val="Corpodetexto"/>
        <w:jc w:val="both"/>
        <w:rPr>
          <w:rFonts w:ascii="Arial" w:hAnsi="Arial"/>
          <w:b w:val="0"/>
        </w:rPr>
      </w:pPr>
      <w:r w:rsidRPr="00B0197A">
        <w:rPr>
          <w:rFonts w:ascii="Arial" w:hAnsi="Arial"/>
        </w:rPr>
        <w:t xml:space="preserve">                                                       </w:t>
      </w:r>
      <w:r w:rsidRPr="00B0197A">
        <w:rPr>
          <w:rFonts w:ascii="Arial" w:hAnsi="Arial"/>
          <w:b w:val="0"/>
        </w:rPr>
        <w:t xml:space="preserve">                Dirigente Regional de Ensino</w:t>
      </w:r>
    </w:p>
    <w:p w:rsidR="00B0197A" w:rsidRPr="00B0197A" w:rsidRDefault="00B0197A" w:rsidP="00B0197A">
      <w:pPr>
        <w:pStyle w:val="Corpodetexto"/>
        <w:jc w:val="both"/>
        <w:rPr>
          <w:rFonts w:ascii="Arial" w:hAnsi="Arial"/>
        </w:rPr>
      </w:pPr>
      <w:r w:rsidRPr="00B0197A">
        <w:rPr>
          <w:rFonts w:ascii="Arial" w:hAnsi="Arial"/>
        </w:rPr>
        <w:t xml:space="preserve">                                                </w:t>
      </w:r>
    </w:p>
    <w:p w:rsidR="00B0197A" w:rsidRDefault="00B0197A" w:rsidP="00B0197A">
      <w:pPr>
        <w:pStyle w:val="Corpodetexto"/>
        <w:jc w:val="both"/>
        <w:rPr>
          <w:rFonts w:ascii="Arial" w:hAnsi="Arial"/>
        </w:rPr>
      </w:pPr>
      <w:r w:rsidRPr="00B0197A">
        <w:rPr>
          <w:rFonts w:ascii="Arial" w:hAnsi="Arial"/>
        </w:rPr>
        <w:t xml:space="preserve">  </w:t>
      </w: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Pr="00B0197A" w:rsidRDefault="00CF75D5" w:rsidP="00B0197A">
      <w:pPr>
        <w:pStyle w:val="Corpodetexto"/>
        <w:jc w:val="both"/>
        <w:rPr>
          <w:rFonts w:ascii="Arial" w:hAnsi="Arial"/>
        </w:rPr>
      </w:pPr>
    </w:p>
    <w:p w:rsidR="00B0197A" w:rsidRPr="00B0197A" w:rsidRDefault="00B0197A" w:rsidP="00B0197A">
      <w:pPr>
        <w:pStyle w:val="Ttulo4"/>
        <w:jc w:val="both"/>
        <w:rPr>
          <w:rFonts w:ascii="Arial" w:hAnsi="Arial"/>
          <w:sz w:val="24"/>
        </w:rPr>
      </w:pPr>
    </w:p>
    <w:p w:rsidR="00B0197A" w:rsidRDefault="00B0197A" w:rsidP="00B0197A">
      <w:pPr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                                                                    </w:t>
      </w: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Pr="00B0197A" w:rsidRDefault="00426102" w:rsidP="00B0197A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653"/>
        <w:tblW w:w="9794" w:type="dxa"/>
        <w:tblCellMar>
          <w:left w:w="70" w:type="dxa"/>
          <w:right w:w="70" w:type="dxa"/>
        </w:tblCellMar>
        <w:tblLook w:val="04A0"/>
      </w:tblPr>
      <w:tblGrid>
        <w:gridCol w:w="1775"/>
        <w:gridCol w:w="8019"/>
      </w:tblGrid>
      <w:tr w:rsidR="00CF75D5" w:rsidTr="00BD751D">
        <w:trPr>
          <w:trHeight w:val="1246"/>
        </w:trPr>
        <w:tc>
          <w:tcPr>
            <w:tcW w:w="1775" w:type="dxa"/>
            <w:hideMark/>
          </w:tcPr>
          <w:p w:rsidR="00CF75D5" w:rsidRDefault="00D15576" w:rsidP="00CF75D5">
            <w:pPr>
              <w:ind w:left="360" w:right="-568"/>
            </w:pPr>
            <w:r>
              <w:rPr>
                <w:noProof/>
              </w:rPr>
              <w:drawing>
                <wp:inline distT="0" distB="0" distL="0" distR="0">
                  <wp:extent cx="810895" cy="871220"/>
                  <wp:effectExtent l="0" t="0" r="8255" b="0"/>
                  <wp:docPr id="2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BD751D" w:rsidRDefault="00BD751D" w:rsidP="00BD751D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</w:p>
          <w:p w:rsidR="00CF75D5" w:rsidRPr="00BD751D" w:rsidRDefault="00CF75D5" w:rsidP="00BD751D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BD751D">
              <w:rPr>
                <w:bCs w:val="0"/>
                <w:i/>
                <w:iCs/>
                <w:sz w:val="22"/>
                <w:szCs w:val="22"/>
              </w:rPr>
              <w:t>GOVERNO DO ESTADO DE SÃO PAULO</w:t>
            </w:r>
          </w:p>
          <w:p w:rsidR="00CF75D5" w:rsidRPr="00BD751D" w:rsidRDefault="00CF75D5" w:rsidP="00BD751D">
            <w:pPr>
              <w:pStyle w:val="Ttulo2"/>
              <w:tabs>
                <w:tab w:val="left" w:pos="1344"/>
              </w:tabs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BD751D">
              <w:rPr>
                <w:bCs w:val="0"/>
                <w:i/>
                <w:iCs/>
                <w:sz w:val="22"/>
                <w:szCs w:val="22"/>
              </w:rPr>
              <w:t>SECRETARIA DE ESTADO DA EDUCAÇÃO</w:t>
            </w:r>
          </w:p>
          <w:p w:rsidR="00CF75D5" w:rsidRPr="00BD751D" w:rsidRDefault="00BD751D" w:rsidP="00BD751D">
            <w:pPr>
              <w:ind w:left="357" w:right="-5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CF75D5" w:rsidRPr="00BD751D">
              <w:rPr>
                <w:rFonts w:ascii="Arial" w:hAnsi="Arial" w:cs="Arial"/>
                <w:b/>
                <w:bCs/>
                <w:sz w:val="22"/>
                <w:szCs w:val="22"/>
              </w:rPr>
              <w:t>DIRETORIA DE ENSINO - REGIÃO DE SÃO JOÃO DA BOA VISTA</w:t>
            </w:r>
          </w:p>
          <w:p w:rsidR="00CF75D5" w:rsidRDefault="00CF75D5" w:rsidP="00BD751D">
            <w:pPr>
              <w:ind w:right="-568"/>
              <w:jc w:val="center"/>
            </w:pPr>
          </w:p>
        </w:tc>
      </w:tr>
      <w:tr w:rsidR="00CF75D5" w:rsidTr="00A377AA">
        <w:trPr>
          <w:trHeight w:val="1246"/>
        </w:trPr>
        <w:tc>
          <w:tcPr>
            <w:tcW w:w="1775" w:type="dxa"/>
            <w:hideMark/>
          </w:tcPr>
          <w:p w:rsidR="00CF75D5" w:rsidRDefault="00CF75D5" w:rsidP="00A377AA">
            <w:pPr>
              <w:ind w:left="360" w:right="-568"/>
            </w:pPr>
          </w:p>
        </w:tc>
        <w:tc>
          <w:tcPr>
            <w:tcW w:w="8019" w:type="dxa"/>
          </w:tcPr>
          <w:p w:rsidR="00CF75D5" w:rsidRDefault="00CF75D5" w:rsidP="00426102">
            <w:pPr>
              <w:ind w:left="357" w:right="-568"/>
              <w:jc w:val="center"/>
            </w:pPr>
          </w:p>
        </w:tc>
      </w:tr>
    </w:tbl>
    <w:p w:rsidR="00B0197A" w:rsidRDefault="00B0197A" w:rsidP="00CF75D5">
      <w:pPr>
        <w:jc w:val="center"/>
        <w:rPr>
          <w:rFonts w:ascii="Arial" w:eastAsia="Arial Unicode MS" w:hAnsi="Arial" w:cs="Arial"/>
          <w:b/>
          <w:smallCaps/>
        </w:rPr>
      </w:pPr>
      <w:r w:rsidRPr="00B0197A">
        <w:rPr>
          <w:rFonts w:ascii="Arial" w:eastAsia="Arial Unicode MS" w:hAnsi="Arial" w:cs="Arial"/>
          <w:b/>
          <w:smallCaps/>
        </w:rPr>
        <w:t>Autorização</w:t>
      </w:r>
    </w:p>
    <w:p w:rsidR="00CF75D5" w:rsidRPr="00B0197A" w:rsidRDefault="00CF75D5" w:rsidP="00CF75D5">
      <w:pPr>
        <w:jc w:val="center"/>
        <w:rPr>
          <w:rFonts w:ascii="Arial" w:eastAsia="Arial Unicode MS" w:hAnsi="Arial" w:cs="Arial"/>
          <w:b/>
          <w:smallCaps/>
        </w:rPr>
      </w:pPr>
    </w:p>
    <w:p w:rsidR="00B0197A" w:rsidRPr="00B0197A" w:rsidRDefault="00B0197A" w:rsidP="00B0197A">
      <w:pPr>
        <w:spacing w:line="360" w:lineRule="auto"/>
        <w:jc w:val="both"/>
        <w:rPr>
          <w:rFonts w:ascii="Arial" w:eastAsia="Arial Unicode MS" w:hAnsi="Arial" w:cs="Arial"/>
          <w:b/>
          <w:smallCaps/>
        </w:rPr>
      </w:pPr>
    </w:p>
    <w:p w:rsidR="00B0197A" w:rsidRPr="00B0197A" w:rsidRDefault="00B0197A" w:rsidP="005A4DC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Arial Unicode MS" w:hAnsi="Arial" w:cs="Arial"/>
          <w:b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Eu,_______________________________________________________________, inscrito no CPF sob o nº__________________________ e no RG nº _______________________, residente e domiciliado à (Rua ou Avenida) ____________________________________________________, autorizo meu</w:t>
      </w:r>
      <w:r w:rsidR="00CF75D5">
        <w:rPr>
          <w:rFonts w:ascii="Arial" w:eastAsia="Arial Unicode MS" w:hAnsi="Arial" w:cs="Arial"/>
          <w:color w:val="333333"/>
        </w:rPr>
        <w:t xml:space="preserve"> (</w:t>
      </w:r>
      <w:r w:rsidRPr="00B0197A">
        <w:rPr>
          <w:rFonts w:ascii="Arial" w:eastAsia="Arial Unicode MS" w:hAnsi="Arial" w:cs="Arial"/>
          <w:color w:val="333333"/>
        </w:rPr>
        <w:t>minha</w:t>
      </w:r>
      <w:r w:rsidR="00CF75D5">
        <w:rPr>
          <w:rFonts w:ascii="Arial" w:eastAsia="Arial Unicode MS" w:hAnsi="Arial" w:cs="Arial"/>
          <w:color w:val="333333"/>
        </w:rPr>
        <w:t>)</w:t>
      </w:r>
      <w:r w:rsidRPr="00B0197A">
        <w:rPr>
          <w:rFonts w:ascii="Arial" w:eastAsia="Arial Unicode MS" w:hAnsi="Arial" w:cs="Arial"/>
          <w:color w:val="333333"/>
        </w:rPr>
        <w:t xml:space="preserve"> filho (a), </w:t>
      </w:r>
      <w:r w:rsidR="00426102">
        <w:rPr>
          <w:rFonts w:ascii="Arial" w:eastAsia="Arial Unicode MS" w:hAnsi="Arial" w:cs="Arial"/>
          <w:color w:val="333333"/>
        </w:rPr>
        <w:t>_______</w:t>
      </w:r>
      <w:r w:rsidRPr="00B0197A">
        <w:rPr>
          <w:rFonts w:ascii="Arial" w:eastAsia="Arial Unicode MS" w:hAnsi="Arial" w:cs="Arial"/>
          <w:color w:val="333333"/>
        </w:rPr>
        <w:t xml:space="preserve">_________________________________________________, aluno (a) regularmente matriculado (a) e frequente na EE </w:t>
      </w:r>
      <w:r w:rsidR="00CF75D5">
        <w:rPr>
          <w:rFonts w:ascii="Arial" w:eastAsia="Arial Unicode MS" w:hAnsi="Arial" w:cs="Arial"/>
          <w:color w:val="333333"/>
        </w:rPr>
        <w:t>______</w:t>
      </w:r>
      <w:r w:rsidRPr="00B0197A">
        <w:rPr>
          <w:rFonts w:ascii="Arial" w:eastAsia="Arial Unicode MS" w:hAnsi="Arial" w:cs="Arial"/>
          <w:color w:val="333333"/>
        </w:rPr>
        <w:t xml:space="preserve">_________________________________________________, na cidade de _________________________________________-SP a ser acompanhado (a) por um </w:t>
      </w:r>
      <w:r w:rsidRPr="00B0197A">
        <w:rPr>
          <w:rFonts w:ascii="Arial" w:eastAsia="Arial Unicode MS" w:hAnsi="Arial" w:cs="Arial"/>
          <w:b/>
          <w:color w:val="333333"/>
        </w:rPr>
        <w:t xml:space="preserve">Professor Interlocutor de Surdo. 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(localidade), (dia) de (mês) de (ano).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(assinatura)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(nome)</w:t>
      </w:r>
    </w:p>
    <w:p w:rsidR="000026DF" w:rsidRPr="00B0197A" w:rsidRDefault="000026DF" w:rsidP="00CF75D5">
      <w:pPr>
        <w:jc w:val="both"/>
        <w:rPr>
          <w:rFonts w:ascii="Arial" w:hAnsi="Arial" w:cs="Arial"/>
        </w:rPr>
      </w:pPr>
    </w:p>
    <w:sectPr w:rsidR="000026DF" w:rsidRPr="00B0197A" w:rsidSect="00A377AA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97A"/>
    <w:rsid w:val="000026DF"/>
    <w:rsid w:val="001714E6"/>
    <w:rsid w:val="001C2523"/>
    <w:rsid w:val="001C4685"/>
    <w:rsid w:val="00426102"/>
    <w:rsid w:val="005A4DC5"/>
    <w:rsid w:val="006B597C"/>
    <w:rsid w:val="006C04E1"/>
    <w:rsid w:val="0097475F"/>
    <w:rsid w:val="0098490F"/>
    <w:rsid w:val="00A377AA"/>
    <w:rsid w:val="00A44845"/>
    <w:rsid w:val="00B0197A"/>
    <w:rsid w:val="00BD751D"/>
    <w:rsid w:val="00C32FC6"/>
    <w:rsid w:val="00CC0A02"/>
    <w:rsid w:val="00CF75D5"/>
    <w:rsid w:val="00D15576"/>
    <w:rsid w:val="00E57266"/>
    <w:rsid w:val="00FC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0197A"/>
    <w:pPr>
      <w:keepNext/>
      <w:tabs>
        <w:tab w:val="left" w:pos="310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B0197A"/>
    <w:pPr>
      <w:keepNext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B0197A"/>
    <w:pPr>
      <w:keepNext/>
      <w:outlineLvl w:val="3"/>
    </w:pPr>
    <w:rPr>
      <w:rFonts w:ascii="Comic Sans MS" w:hAnsi="Comic Sans MS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97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197A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0197A"/>
    <w:rPr>
      <w:rFonts w:ascii="Comic Sans MS" w:eastAsia="Times New Roman" w:hAnsi="Comic Sans MS" w:cs="Arial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0197A"/>
    <w:pPr>
      <w:tabs>
        <w:tab w:val="left" w:pos="3100"/>
      </w:tabs>
    </w:pPr>
    <w:rPr>
      <w:rFonts w:ascii="Comic Sans MS" w:hAnsi="Comic Sans MS" w:cs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B0197A"/>
    <w:rPr>
      <w:rFonts w:ascii="Comic Sans MS" w:eastAsia="Times New Roman" w:hAnsi="Comic Sans MS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B0197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0197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19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1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9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2018-03-06T19:44:00Z</dcterms:created>
  <dcterms:modified xsi:type="dcterms:W3CDTF">2018-03-06T19:44:00Z</dcterms:modified>
</cp:coreProperties>
</file>