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3E4645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Default="0093166C" w:rsidP="00541FBC">
      <w:pPr>
        <w:jc w:val="center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>Portaria do Dirigente</w:t>
      </w:r>
      <w:r w:rsidR="000F54B6" w:rsidRPr="00541FBC">
        <w:rPr>
          <w:rFonts w:ascii="Arial" w:hAnsi="Arial" w:cs="Arial"/>
          <w:b/>
        </w:rPr>
        <w:t xml:space="preserve"> Regional de Ensino</w:t>
      </w:r>
      <w:r w:rsidRPr="00541FBC">
        <w:rPr>
          <w:rFonts w:ascii="Arial" w:hAnsi="Arial" w:cs="Arial"/>
          <w:b/>
        </w:rPr>
        <w:t xml:space="preserve">, de </w:t>
      </w:r>
      <w:r w:rsidR="00337A5E">
        <w:rPr>
          <w:rFonts w:ascii="Arial" w:hAnsi="Arial" w:cs="Arial"/>
          <w:b/>
        </w:rPr>
        <w:t>26</w:t>
      </w:r>
      <w:r w:rsidRPr="00541FBC">
        <w:rPr>
          <w:rFonts w:ascii="Arial" w:hAnsi="Arial" w:cs="Arial"/>
          <w:b/>
        </w:rPr>
        <w:t>/</w:t>
      </w:r>
      <w:r w:rsidR="00BE285A" w:rsidRPr="00541FBC">
        <w:rPr>
          <w:rFonts w:ascii="Arial" w:hAnsi="Arial" w:cs="Arial"/>
          <w:b/>
        </w:rPr>
        <w:t>0</w:t>
      </w:r>
      <w:r w:rsidR="00BF62E7">
        <w:rPr>
          <w:rFonts w:ascii="Arial" w:hAnsi="Arial" w:cs="Arial"/>
          <w:b/>
        </w:rPr>
        <w:t>4</w:t>
      </w:r>
      <w:r w:rsidR="00BE285A" w:rsidRPr="00541FBC">
        <w:rPr>
          <w:rFonts w:ascii="Arial" w:hAnsi="Arial" w:cs="Arial"/>
          <w:b/>
        </w:rPr>
        <w:t>/</w:t>
      </w:r>
      <w:r w:rsidRPr="00541FBC">
        <w:rPr>
          <w:rFonts w:ascii="Arial" w:hAnsi="Arial" w:cs="Arial"/>
          <w:b/>
        </w:rPr>
        <w:t>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.</w:t>
      </w:r>
    </w:p>
    <w:p w:rsidR="00547190" w:rsidRPr="00541FBC" w:rsidRDefault="00547190" w:rsidP="00541FBC">
      <w:pPr>
        <w:jc w:val="center"/>
        <w:rPr>
          <w:rFonts w:ascii="Arial" w:hAnsi="Arial" w:cs="Arial"/>
          <w:b/>
        </w:rPr>
      </w:pPr>
    </w:p>
    <w:p w:rsidR="0093166C" w:rsidRPr="00547190" w:rsidRDefault="0093166C" w:rsidP="0093166C">
      <w:pPr>
        <w:rPr>
          <w:rFonts w:ascii="Arial" w:hAnsi="Arial" w:cs="Arial"/>
          <w:b/>
        </w:rPr>
      </w:pPr>
      <w:r w:rsidRPr="00547190">
        <w:rPr>
          <w:rFonts w:ascii="Arial" w:hAnsi="Arial" w:cs="Arial"/>
          <w:b/>
        </w:rPr>
        <w:t>Convocando</w:t>
      </w:r>
    </w:p>
    <w:p w:rsidR="0093166C" w:rsidRDefault="00EC6538" w:rsidP="00337A5E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337A5E">
        <w:rPr>
          <w:rFonts w:ascii="Arial" w:hAnsi="Arial" w:cs="Arial"/>
        </w:rPr>
        <w:t>os</w:t>
      </w:r>
      <w:proofErr w:type="gramEnd"/>
      <w:r w:rsidR="0093166C" w:rsidRPr="00337A5E">
        <w:rPr>
          <w:rFonts w:ascii="Arial" w:hAnsi="Arial" w:cs="Arial"/>
        </w:rPr>
        <w:t xml:space="preserve"> </w:t>
      </w:r>
      <w:r w:rsidR="00337A5E" w:rsidRPr="00337A5E">
        <w:rPr>
          <w:rFonts w:ascii="Arial" w:hAnsi="Arial" w:cs="Arial"/>
        </w:rPr>
        <w:t>Diretores das unidades escolares abaixo mencionadas</w:t>
      </w:r>
      <w:r w:rsidRPr="00337A5E">
        <w:rPr>
          <w:rFonts w:ascii="Arial" w:hAnsi="Arial" w:cs="Arial"/>
        </w:rPr>
        <w:t xml:space="preserve"> p</w:t>
      </w:r>
      <w:r w:rsidR="00111FA5" w:rsidRPr="00337A5E">
        <w:rPr>
          <w:rFonts w:ascii="Arial" w:hAnsi="Arial" w:cs="Arial"/>
        </w:rPr>
        <w:t xml:space="preserve">ara Orientação Técnica </w:t>
      </w:r>
      <w:r w:rsidR="00BF62E7" w:rsidRPr="00337A5E">
        <w:rPr>
          <w:rFonts w:ascii="Arial" w:hAnsi="Arial" w:cs="Arial"/>
          <w:b/>
        </w:rPr>
        <w:t>“</w:t>
      </w:r>
      <w:r w:rsidR="00337A5E" w:rsidRPr="00337A5E">
        <w:rPr>
          <w:rFonts w:ascii="Arial" w:hAnsi="Arial" w:cs="Arial"/>
          <w:b/>
        </w:rPr>
        <w:t>Formação do Diretor para Implementação do MMR – 1ª onda</w:t>
      </w:r>
      <w:r w:rsidR="00BF62E7" w:rsidRPr="00337A5E">
        <w:rPr>
          <w:rFonts w:ascii="Arial" w:hAnsi="Arial" w:cs="Arial"/>
          <w:b/>
        </w:rPr>
        <w:t>”</w:t>
      </w:r>
      <w:r w:rsidR="00547C47" w:rsidRPr="00337A5E">
        <w:rPr>
          <w:rFonts w:ascii="Arial" w:hAnsi="Arial" w:cs="Arial"/>
          <w:b/>
        </w:rPr>
        <w:t xml:space="preserve"> </w:t>
      </w:r>
      <w:r w:rsidR="00111FA5" w:rsidRPr="00337A5E">
        <w:rPr>
          <w:rFonts w:ascii="Arial" w:hAnsi="Arial" w:cs="Arial"/>
        </w:rPr>
        <w:t>que ocorrerá n</w:t>
      </w:r>
      <w:r w:rsidR="00547190" w:rsidRPr="00337A5E">
        <w:rPr>
          <w:rFonts w:ascii="Arial" w:hAnsi="Arial" w:cs="Arial"/>
        </w:rPr>
        <w:t>a</w:t>
      </w:r>
      <w:r w:rsidRPr="00337A5E">
        <w:rPr>
          <w:rFonts w:ascii="Arial" w:hAnsi="Arial" w:cs="Arial"/>
        </w:rPr>
        <w:t xml:space="preserve"> </w:t>
      </w:r>
      <w:r w:rsidR="00547190" w:rsidRPr="00337A5E">
        <w:rPr>
          <w:rFonts w:ascii="Arial" w:hAnsi="Arial" w:cs="Arial"/>
        </w:rPr>
        <w:t>Rede do Saber</w:t>
      </w:r>
      <w:r w:rsidRPr="00337A5E">
        <w:rPr>
          <w:rFonts w:ascii="Arial" w:hAnsi="Arial" w:cs="Arial"/>
        </w:rPr>
        <w:t>,</w:t>
      </w:r>
      <w:r w:rsidR="00547190" w:rsidRPr="00337A5E">
        <w:rPr>
          <w:rFonts w:ascii="Arial" w:hAnsi="Arial" w:cs="Arial"/>
        </w:rPr>
        <w:t xml:space="preserve"> Av. João Osório, s/n°, em São João da Boa Vista,</w:t>
      </w:r>
      <w:r w:rsidRPr="00337A5E">
        <w:rPr>
          <w:rFonts w:ascii="Arial" w:hAnsi="Arial" w:cs="Arial"/>
        </w:rPr>
        <w:t xml:space="preserve"> </w:t>
      </w:r>
      <w:r w:rsidR="0093166C" w:rsidRPr="00337A5E">
        <w:rPr>
          <w:rFonts w:ascii="Arial" w:hAnsi="Arial" w:cs="Arial"/>
        </w:rPr>
        <w:t>nos termos do inciso II, do artigo 8º, da Resolução SE 58/2011.</w:t>
      </w:r>
    </w:p>
    <w:p w:rsidR="007B0FE3" w:rsidRPr="00541FBC" w:rsidRDefault="009122B3" w:rsidP="00337A5E">
      <w:pPr>
        <w:spacing w:after="0" w:line="360" w:lineRule="auto"/>
        <w:jc w:val="both"/>
        <w:rPr>
          <w:rFonts w:ascii="Arial" w:hAnsi="Arial" w:cs="Arial"/>
        </w:rPr>
      </w:pPr>
      <w:r w:rsidRPr="00541FBC">
        <w:rPr>
          <w:rFonts w:ascii="Arial" w:hAnsi="Arial" w:cs="Arial"/>
          <w:b/>
        </w:rPr>
        <w:t>Observação</w:t>
      </w:r>
      <w:r w:rsidR="0093261E" w:rsidRPr="00541FBC">
        <w:rPr>
          <w:rFonts w:ascii="Arial" w:hAnsi="Arial" w:cs="Arial"/>
          <w:b/>
        </w:rPr>
        <w:t>: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Data: </w:t>
      </w:r>
      <w:r w:rsidR="00337A5E">
        <w:rPr>
          <w:rFonts w:ascii="Arial" w:hAnsi="Arial" w:cs="Arial"/>
          <w:b/>
        </w:rPr>
        <w:t>02</w:t>
      </w:r>
      <w:r w:rsidRPr="00541FBC">
        <w:rPr>
          <w:rFonts w:ascii="Arial" w:hAnsi="Arial" w:cs="Arial"/>
          <w:b/>
        </w:rPr>
        <w:t>/0</w:t>
      </w:r>
      <w:r w:rsidR="00337A5E">
        <w:rPr>
          <w:rFonts w:ascii="Arial" w:hAnsi="Arial" w:cs="Arial"/>
          <w:b/>
        </w:rPr>
        <w:t>5</w:t>
      </w:r>
      <w:r w:rsidRPr="00541FBC">
        <w:rPr>
          <w:rFonts w:ascii="Arial" w:hAnsi="Arial" w:cs="Arial"/>
          <w:b/>
        </w:rPr>
        <w:t>/201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 xml:space="preserve"> </w:t>
      </w:r>
    </w:p>
    <w:p w:rsidR="009A10B7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41FBC">
        <w:rPr>
          <w:rFonts w:ascii="Arial" w:hAnsi="Arial" w:cs="Arial"/>
          <w:b/>
        </w:rPr>
        <w:t xml:space="preserve">Horário: das </w:t>
      </w:r>
      <w:r w:rsidR="00547190">
        <w:rPr>
          <w:rFonts w:ascii="Arial" w:hAnsi="Arial" w:cs="Arial"/>
          <w:b/>
        </w:rPr>
        <w:t>8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 às 1</w:t>
      </w:r>
      <w:r w:rsidR="00337A5E">
        <w:rPr>
          <w:rFonts w:ascii="Arial" w:hAnsi="Arial" w:cs="Arial"/>
          <w:b/>
        </w:rPr>
        <w:t>7</w:t>
      </w:r>
      <w:r w:rsidRPr="00541FBC">
        <w:rPr>
          <w:rFonts w:ascii="Arial" w:hAnsi="Arial" w:cs="Arial"/>
          <w:b/>
        </w:rPr>
        <w:t>h</w:t>
      </w:r>
      <w:r w:rsidR="00547190">
        <w:rPr>
          <w:rFonts w:ascii="Arial" w:hAnsi="Arial" w:cs="Arial"/>
          <w:b/>
        </w:rPr>
        <w:t>3</w:t>
      </w:r>
      <w:r w:rsidRPr="00541FBC">
        <w:rPr>
          <w:rFonts w:ascii="Arial" w:hAnsi="Arial" w:cs="Arial"/>
          <w:b/>
        </w:rPr>
        <w:t>0</w:t>
      </w: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337A5E" w:rsidRDefault="00337A5E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CF321E">
        <w:rPr>
          <w:rFonts w:ascii="Arial" w:hAnsi="Arial" w:cs="Arial"/>
          <w:b/>
          <w:u w:val="single"/>
        </w:rPr>
        <w:t xml:space="preserve">É imprescindível a presença do Diretor da unidade </w:t>
      </w:r>
      <w:r w:rsidR="00CF321E" w:rsidRPr="00CF321E">
        <w:rPr>
          <w:rFonts w:ascii="Arial" w:hAnsi="Arial" w:cs="Arial"/>
          <w:b/>
          <w:u w:val="single"/>
        </w:rPr>
        <w:t>escolar neste momento.</w:t>
      </w:r>
    </w:p>
    <w:p w:rsid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</w:p>
    <w:p w:rsidR="00060B47" w:rsidRPr="00060B47" w:rsidRDefault="00060B47" w:rsidP="009A10B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060B47">
        <w:rPr>
          <w:rFonts w:ascii="Arial" w:hAnsi="Arial" w:cs="Arial"/>
          <w:b/>
        </w:rPr>
        <w:t>Escolas: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Alexandre Fleming (PEI)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Bairro </w:t>
      </w:r>
      <w:proofErr w:type="spellStart"/>
      <w:r w:rsidRPr="00060B47">
        <w:rPr>
          <w:rFonts w:ascii="Arial" w:hAnsi="Arial" w:cs="Arial"/>
        </w:rPr>
        <w:t>Jaguari</w:t>
      </w:r>
      <w:proofErr w:type="spellEnd"/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Carmen Mendes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Conj. Hab. Natal </w:t>
      </w:r>
      <w:proofErr w:type="spellStart"/>
      <w:r w:rsidRPr="00060B47">
        <w:rPr>
          <w:rFonts w:ascii="Arial" w:hAnsi="Arial" w:cs="Arial"/>
        </w:rPr>
        <w:t>Merli</w:t>
      </w:r>
      <w:proofErr w:type="spellEnd"/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Dona </w:t>
      </w:r>
      <w:proofErr w:type="spellStart"/>
      <w:r w:rsidRPr="00060B47">
        <w:rPr>
          <w:rFonts w:ascii="Arial" w:hAnsi="Arial" w:cs="Arial"/>
        </w:rPr>
        <w:t>Geny</w:t>
      </w:r>
      <w:proofErr w:type="spellEnd"/>
      <w:r w:rsidRPr="00060B47">
        <w:rPr>
          <w:rFonts w:ascii="Arial" w:hAnsi="Arial" w:cs="Arial"/>
        </w:rPr>
        <w:t xml:space="preserve"> Gomes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Dr. Abelardo Cesar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Dr. Almeida Vergueiro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Dr. Carlos Lima Dias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Dr. Francisco T. de Carvalho (PEI)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Fazenda Cachoeira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José dos Reis Pontes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José Theodoro de Moraes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Lauro de Araújo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Mons. Antonio David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Oscar Villares (PEI)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Prof. Benedito Ferraz Bueno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Prof. Camilo </w:t>
      </w:r>
      <w:proofErr w:type="spellStart"/>
      <w:r w:rsidRPr="00060B47">
        <w:rPr>
          <w:rFonts w:ascii="Arial" w:hAnsi="Arial" w:cs="Arial"/>
        </w:rPr>
        <w:t>Lellis</w:t>
      </w:r>
      <w:proofErr w:type="spellEnd"/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Prof. José N. de Barros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>EE Prof. Virgílio M. de Castro (PEI)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</w:t>
      </w:r>
      <w:proofErr w:type="spellStart"/>
      <w:r w:rsidRPr="00060B47">
        <w:rPr>
          <w:rFonts w:ascii="Arial" w:hAnsi="Arial" w:cs="Arial"/>
        </w:rPr>
        <w:t>Profª</w:t>
      </w:r>
      <w:proofErr w:type="spellEnd"/>
      <w:r w:rsidRPr="00060B47">
        <w:rPr>
          <w:rFonts w:ascii="Arial" w:hAnsi="Arial" w:cs="Arial"/>
        </w:rPr>
        <w:t xml:space="preserve"> Hilda Silva</w:t>
      </w:r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</w:t>
      </w:r>
      <w:proofErr w:type="spellStart"/>
      <w:r w:rsidRPr="00060B47">
        <w:rPr>
          <w:rFonts w:ascii="Arial" w:hAnsi="Arial" w:cs="Arial"/>
        </w:rPr>
        <w:t>Profª</w:t>
      </w:r>
      <w:proofErr w:type="spellEnd"/>
      <w:r w:rsidRPr="00060B47">
        <w:rPr>
          <w:rFonts w:ascii="Arial" w:hAnsi="Arial" w:cs="Arial"/>
        </w:rPr>
        <w:t xml:space="preserve"> Sylvia P. G. de </w:t>
      </w:r>
      <w:proofErr w:type="spellStart"/>
      <w:r w:rsidRPr="00060B47">
        <w:rPr>
          <w:rFonts w:ascii="Arial" w:hAnsi="Arial" w:cs="Arial"/>
        </w:rPr>
        <w:t>Syllos</w:t>
      </w:r>
      <w:proofErr w:type="spellEnd"/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Tarquínio Cobra </w:t>
      </w:r>
      <w:proofErr w:type="spellStart"/>
      <w:r w:rsidRPr="00060B47">
        <w:rPr>
          <w:rFonts w:ascii="Arial" w:hAnsi="Arial" w:cs="Arial"/>
        </w:rPr>
        <w:t>Olyntho</w:t>
      </w:r>
      <w:proofErr w:type="spellEnd"/>
    </w:p>
    <w:p w:rsidR="00060B47" w:rsidRPr="00060B47" w:rsidRDefault="00060B47" w:rsidP="00060B47">
      <w:pPr>
        <w:spacing w:line="240" w:lineRule="auto"/>
        <w:contextualSpacing/>
        <w:jc w:val="both"/>
        <w:rPr>
          <w:rFonts w:ascii="Arial" w:hAnsi="Arial" w:cs="Arial"/>
        </w:rPr>
      </w:pPr>
      <w:r w:rsidRPr="00060B47">
        <w:rPr>
          <w:rFonts w:ascii="Arial" w:hAnsi="Arial" w:cs="Arial"/>
        </w:rPr>
        <w:t xml:space="preserve">EE </w:t>
      </w:r>
      <w:proofErr w:type="spellStart"/>
      <w:r w:rsidRPr="00060B47">
        <w:rPr>
          <w:rFonts w:ascii="Arial" w:hAnsi="Arial" w:cs="Arial"/>
        </w:rPr>
        <w:t>Timótheo</w:t>
      </w:r>
      <w:proofErr w:type="spellEnd"/>
      <w:r w:rsidRPr="00060B47">
        <w:rPr>
          <w:rFonts w:ascii="Arial" w:hAnsi="Arial" w:cs="Arial"/>
        </w:rPr>
        <w:t xml:space="preserve"> Silva</w:t>
      </w:r>
    </w:p>
    <w:p w:rsidR="002A6BFB" w:rsidRPr="00060B47" w:rsidRDefault="002A6BFB" w:rsidP="00060B4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F62E7" w:rsidRPr="00060B47" w:rsidRDefault="00BF62E7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806F32" w:rsidRPr="00541FBC" w:rsidRDefault="00806F32" w:rsidP="00060B4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2E4AE5" w:rsidRDefault="002E4AE5" w:rsidP="00A710B6">
      <w:pPr>
        <w:spacing w:after="0" w:line="240" w:lineRule="auto"/>
        <w:jc w:val="center"/>
        <w:rPr>
          <w:sz w:val="28"/>
          <w:szCs w:val="28"/>
        </w:rPr>
      </w:pPr>
    </w:p>
    <w:p w:rsidR="00541FBC" w:rsidRDefault="00541FBC" w:rsidP="00A710B6">
      <w:pPr>
        <w:spacing w:after="0" w:line="240" w:lineRule="auto"/>
        <w:jc w:val="center"/>
        <w:rPr>
          <w:sz w:val="28"/>
          <w:szCs w:val="28"/>
        </w:rPr>
      </w:pPr>
    </w:p>
    <w:p w:rsidR="00467F16" w:rsidRDefault="00467F16" w:rsidP="00541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7F16">
        <w:rPr>
          <w:rFonts w:ascii="Arial" w:hAnsi="Arial" w:cs="Arial"/>
          <w:sz w:val="24"/>
          <w:szCs w:val="24"/>
        </w:rPr>
        <w:t xml:space="preserve">Marta </w:t>
      </w:r>
      <w:proofErr w:type="spellStart"/>
      <w:r w:rsidRPr="00467F16">
        <w:rPr>
          <w:rFonts w:ascii="Arial" w:hAnsi="Arial" w:cs="Arial"/>
          <w:sz w:val="24"/>
          <w:szCs w:val="24"/>
        </w:rPr>
        <w:t>Baroni</w:t>
      </w:r>
      <w:proofErr w:type="spellEnd"/>
      <w:r w:rsidRPr="00467F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F16">
        <w:rPr>
          <w:rFonts w:ascii="Arial" w:hAnsi="Arial" w:cs="Arial"/>
          <w:sz w:val="24"/>
          <w:szCs w:val="24"/>
        </w:rPr>
        <w:t>Nudeliman</w:t>
      </w:r>
      <w:proofErr w:type="spellEnd"/>
      <w:r w:rsidRPr="00467F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7F16">
        <w:rPr>
          <w:rFonts w:ascii="Arial" w:hAnsi="Arial" w:cs="Arial"/>
          <w:sz w:val="24"/>
          <w:szCs w:val="24"/>
        </w:rPr>
        <w:t>Valdambrini</w:t>
      </w:r>
      <w:proofErr w:type="spellEnd"/>
    </w:p>
    <w:p w:rsidR="00541FBC" w:rsidRPr="00541FBC" w:rsidRDefault="00541FBC" w:rsidP="00541F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1FBC">
        <w:rPr>
          <w:rFonts w:ascii="Arial" w:hAnsi="Arial" w:cs="Arial"/>
          <w:sz w:val="24"/>
          <w:szCs w:val="24"/>
        </w:rPr>
        <w:t>Dirigente Regional de Ensino</w:t>
      </w:r>
    </w:p>
    <w:p w:rsidR="00AF3CB5" w:rsidRPr="00541FBC" w:rsidRDefault="00AF3CB5" w:rsidP="00A710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12D" w:rsidRDefault="0093212D" w:rsidP="00A710B6">
      <w:pPr>
        <w:spacing w:after="0" w:line="240" w:lineRule="auto"/>
        <w:jc w:val="center"/>
        <w:rPr>
          <w:sz w:val="28"/>
          <w:szCs w:val="28"/>
        </w:rPr>
      </w:pP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060B47">
      <w:pgSz w:w="11906" w:h="16838" w:code="9"/>
      <w:pgMar w:top="709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CC" w:rsidRDefault="00A46ACC" w:rsidP="00922DDC">
      <w:pPr>
        <w:spacing w:after="0" w:line="240" w:lineRule="auto"/>
      </w:pPr>
      <w:r>
        <w:separator/>
      </w:r>
    </w:p>
  </w:endnote>
  <w:endnote w:type="continuationSeparator" w:id="0">
    <w:p w:rsidR="00A46ACC" w:rsidRDefault="00A46ACC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CC" w:rsidRDefault="00A46ACC" w:rsidP="00922DDC">
      <w:pPr>
        <w:spacing w:after="0" w:line="240" w:lineRule="auto"/>
      </w:pPr>
      <w:r>
        <w:separator/>
      </w:r>
    </w:p>
  </w:footnote>
  <w:footnote w:type="continuationSeparator" w:id="0">
    <w:p w:rsidR="00A46ACC" w:rsidRDefault="00A46ACC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26D11"/>
    <w:rsid w:val="00032076"/>
    <w:rsid w:val="00042BD4"/>
    <w:rsid w:val="0005453A"/>
    <w:rsid w:val="00060B47"/>
    <w:rsid w:val="00063492"/>
    <w:rsid w:val="000B599F"/>
    <w:rsid w:val="000F194D"/>
    <w:rsid w:val="000F54B6"/>
    <w:rsid w:val="00111FA5"/>
    <w:rsid w:val="00132111"/>
    <w:rsid w:val="00133442"/>
    <w:rsid w:val="00161241"/>
    <w:rsid w:val="00171A85"/>
    <w:rsid w:val="0017671F"/>
    <w:rsid w:val="00191421"/>
    <w:rsid w:val="00193A76"/>
    <w:rsid w:val="001A1BDB"/>
    <w:rsid w:val="001C5E2F"/>
    <w:rsid w:val="00216EEF"/>
    <w:rsid w:val="0022253F"/>
    <w:rsid w:val="002229CC"/>
    <w:rsid w:val="0022675D"/>
    <w:rsid w:val="00235817"/>
    <w:rsid w:val="00246975"/>
    <w:rsid w:val="002537AA"/>
    <w:rsid w:val="00255B3B"/>
    <w:rsid w:val="002A19AB"/>
    <w:rsid w:val="002A6BFB"/>
    <w:rsid w:val="002C34B9"/>
    <w:rsid w:val="002E410C"/>
    <w:rsid w:val="002E4AE5"/>
    <w:rsid w:val="002E56E3"/>
    <w:rsid w:val="00302EBB"/>
    <w:rsid w:val="00317450"/>
    <w:rsid w:val="00333422"/>
    <w:rsid w:val="00337A5E"/>
    <w:rsid w:val="0034105B"/>
    <w:rsid w:val="0037303F"/>
    <w:rsid w:val="003A2990"/>
    <w:rsid w:val="003D7E83"/>
    <w:rsid w:val="003E4645"/>
    <w:rsid w:val="004069EC"/>
    <w:rsid w:val="004207E0"/>
    <w:rsid w:val="004329BC"/>
    <w:rsid w:val="00435D98"/>
    <w:rsid w:val="00442186"/>
    <w:rsid w:val="00467F16"/>
    <w:rsid w:val="0047577D"/>
    <w:rsid w:val="00480CA0"/>
    <w:rsid w:val="004974D6"/>
    <w:rsid w:val="004A4FE6"/>
    <w:rsid w:val="004A5B22"/>
    <w:rsid w:val="004B0B5E"/>
    <w:rsid w:val="004B58DA"/>
    <w:rsid w:val="004B712D"/>
    <w:rsid w:val="004D0009"/>
    <w:rsid w:val="004E61CD"/>
    <w:rsid w:val="004F4959"/>
    <w:rsid w:val="004F4B1C"/>
    <w:rsid w:val="004F4E90"/>
    <w:rsid w:val="00521F84"/>
    <w:rsid w:val="00531456"/>
    <w:rsid w:val="00541FBC"/>
    <w:rsid w:val="00542AB3"/>
    <w:rsid w:val="00547190"/>
    <w:rsid w:val="00547C47"/>
    <w:rsid w:val="00561CCB"/>
    <w:rsid w:val="00575228"/>
    <w:rsid w:val="005844B8"/>
    <w:rsid w:val="005850CF"/>
    <w:rsid w:val="005B4D5C"/>
    <w:rsid w:val="005C23FD"/>
    <w:rsid w:val="005D779A"/>
    <w:rsid w:val="005E14CF"/>
    <w:rsid w:val="005E3240"/>
    <w:rsid w:val="005E6E0A"/>
    <w:rsid w:val="006116A1"/>
    <w:rsid w:val="00622803"/>
    <w:rsid w:val="00626C83"/>
    <w:rsid w:val="0064345B"/>
    <w:rsid w:val="00653BDA"/>
    <w:rsid w:val="006A7B11"/>
    <w:rsid w:val="006B32A1"/>
    <w:rsid w:val="006D4F1F"/>
    <w:rsid w:val="006E22E6"/>
    <w:rsid w:val="006E2A6D"/>
    <w:rsid w:val="006E3493"/>
    <w:rsid w:val="00712208"/>
    <w:rsid w:val="007A0699"/>
    <w:rsid w:val="007B0FE3"/>
    <w:rsid w:val="007C7428"/>
    <w:rsid w:val="007E3B90"/>
    <w:rsid w:val="00806F32"/>
    <w:rsid w:val="008120FC"/>
    <w:rsid w:val="00864F4D"/>
    <w:rsid w:val="00867BF0"/>
    <w:rsid w:val="0089186C"/>
    <w:rsid w:val="0089640C"/>
    <w:rsid w:val="008A233E"/>
    <w:rsid w:val="008A5AEC"/>
    <w:rsid w:val="008B43DA"/>
    <w:rsid w:val="008D5A7C"/>
    <w:rsid w:val="009122B3"/>
    <w:rsid w:val="00922DDC"/>
    <w:rsid w:val="0093166C"/>
    <w:rsid w:val="0093212D"/>
    <w:rsid w:val="0093261E"/>
    <w:rsid w:val="00937910"/>
    <w:rsid w:val="00956B23"/>
    <w:rsid w:val="00960694"/>
    <w:rsid w:val="00961B8C"/>
    <w:rsid w:val="009A10B7"/>
    <w:rsid w:val="009B5EBD"/>
    <w:rsid w:val="009D5312"/>
    <w:rsid w:val="00A20CC1"/>
    <w:rsid w:val="00A225B1"/>
    <w:rsid w:val="00A46ACC"/>
    <w:rsid w:val="00A52F90"/>
    <w:rsid w:val="00A62C9B"/>
    <w:rsid w:val="00A710B6"/>
    <w:rsid w:val="00A91638"/>
    <w:rsid w:val="00A948C3"/>
    <w:rsid w:val="00AD6F83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F3415"/>
    <w:rsid w:val="00BF4C5A"/>
    <w:rsid w:val="00BF62E7"/>
    <w:rsid w:val="00C342BA"/>
    <w:rsid w:val="00C450FF"/>
    <w:rsid w:val="00C569BD"/>
    <w:rsid w:val="00C9691D"/>
    <w:rsid w:val="00CA7623"/>
    <w:rsid w:val="00CB22C7"/>
    <w:rsid w:val="00CC70CD"/>
    <w:rsid w:val="00CD3358"/>
    <w:rsid w:val="00CE563C"/>
    <w:rsid w:val="00CE711E"/>
    <w:rsid w:val="00CF01FC"/>
    <w:rsid w:val="00CF1F5F"/>
    <w:rsid w:val="00CF2765"/>
    <w:rsid w:val="00CF321E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D06F5"/>
    <w:rsid w:val="00DD1C98"/>
    <w:rsid w:val="00E15439"/>
    <w:rsid w:val="00E31D9D"/>
    <w:rsid w:val="00E33A2E"/>
    <w:rsid w:val="00E43F76"/>
    <w:rsid w:val="00E56E6F"/>
    <w:rsid w:val="00E60151"/>
    <w:rsid w:val="00E8780B"/>
    <w:rsid w:val="00EA3815"/>
    <w:rsid w:val="00EC2DC8"/>
    <w:rsid w:val="00EC3D4D"/>
    <w:rsid w:val="00EC6538"/>
    <w:rsid w:val="00F0367C"/>
    <w:rsid w:val="00F34BBB"/>
    <w:rsid w:val="00F36615"/>
    <w:rsid w:val="00F9025E"/>
    <w:rsid w:val="00F91A70"/>
    <w:rsid w:val="00FA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9BEF-9E8B-46A8-825E-910C3323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132</cp:revision>
  <cp:lastPrinted>2015-06-15T17:25:00Z</cp:lastPrinted>
  <dcterms:created xsi:type="dcterms:W3CDTF">2015-02-06T13:09:00Z</dcterms:created>
  <dcterms:modified xsi:type="dcterms:W3CDTF">2018-04-26T12:54:00Z</dcterms:modified>
</cp:coreProperties>
</file>