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7241CE" w:rsidTr="00F50CE2">
        <w:trPr>
          <w:trHeight w:val="1418"/>
        </w:trPr>
        <w:tc>
          <w:tcPr>
            <w:tcW w:w="1701" w:type="dxa"/>
          </w:tcPr>
          <w:p w:rsidR="007241CE" w:rsidRDefault="00CA7A03" w:rsidP="007241CE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27100" cy="1143000"/>
                  <wp:effectExtent l="0" t="0" r="6350" b="0"/>
                  <wp:docPr id="1" name="Imagem 1" descr="simbolo D 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simbolo D 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241CE" w:rsidRDefault="007241CE" w:rsidP="007241CE">
            <w:pPr>
              <w:pStyle w:val="Ttulo2"/>
              <w:rPr>
                <w:sz w:val="20"/>
              </w:rPr>
            </w:pPr>
          </w:p>
          <w:p w:rsidR="00277CCA" w:rsidRDefault="007241CE" w:rsidP="00277CCA">
            <w:pPr>
              <w:pStyle w:val="Ttulo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SECRETARIA DA EDUCAÇÃO</w:t>
            </w:r>
          </w:p>
          <w:p w:rsidR="007241CE" w:rsidRDefault="00277CCA" w:rsidP="00277CCA">
            <w:pPr>
              <w:pStyle w:val="Ttulo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241CE">
              <w:rPr>
                <w:sz w:val="22"/>
                <w:szCs w:val="22"/>
              </w:rPr>
              <w:t>IRETORIA DE ENSINO DA REGIÃO DE SÃO JOÃO DA BOA VISTA</w:t>
            </w:r>
          </w:p>
          <w:p w:rsidR="007241CE" w:rsidRDefault="007241CE" w:rsidP="00F50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</w:rPr>
              <w:t>R.</w:t>
            </w:r>
            <w:proofErr w:type="gramEnd"/>
            <w:r>
              <w:rPr>
                <w:rFonts w:ascii="Arial" w:hAnsi="Arial" w:cs="Arial"/>
              </w:rPr>
              <w:t xml:space="preserve"> Getúlio Vargas, nº 507 - 1º Andar  - Centro - Fone/Fax 19.3638.</w:t>
            </w:r>
            <w:r w:rsidR="00277CCA">
              <w:rPr>
                <w:rFonts w:ascii="Arial" w:hAnsi="Arial" w:cs="Arial"/>
              </w:rPr>
              <w:t>0300</w:t>
            </w:r>
          </w:p>
          <w:p w:rsidR="007241CE" w:rsidRDefault="007241CE" w:rsidP="00F50CE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SAÕ JOÃO DA BOA VISTA – SP</w:t>
            </w:r>
          </w:p>
          <w:p w:rsidR="007241CE" w:rsidRDefault="007241CE" w:rsidP="007241CE">
            <w:pPr>
              <w:rPr>
                <w:rFonts w:ascii="Arial" w:hAnsi="Arial"/>
                <w:b/>
                <w:bCs/>
                <w:sz w:val="22"/>
                <w:szCs w:val="11"/>
              </w:rPr>
            </w:pPr>
          </w:p>
        </w:tc>
      </w:tr>
    </w:tbl>
    <w:p w:rsidR="007241CE" w:rsidRDefault="000E4DA8" w:rsidP="007241CE">
      <w:pPr>
        <w:pStyle w:val="NormalWeb"/>
        <w:ind w:left="120" w:right="120"/>
        <w:jc w:val="right"/>
      </w:pPr>
      <w:r>
        <w:rPr>
          <w:rFonts w:ascii="Arial" w:hAnsi="Arial" w:cs="Arial"/>
        </w:rPr>
        <w:t xml:space="preserve">São João da Boa Vista, </w:t>
      </w:r>
      <w:r w:rsidR="0036066B">
        <w:rPr>
          <w:rFonts w:ascii="Arial" w:hAnsi="Arial" w:cs="Arial"/>
        </w:rPr>
        <w:t>09</w:t>
      </w:r>
      <w:r w:rsidR="001C72DB">
        <w:rPr>
          <w:rFonts w:ascii="Arial" w:hAnsi="Arial" w:cs="Arial"/>
        </w:rPr>
        <w:t xml:space="preserve"> de </w:t>
      </w:r>
      <w:r w:rsidR="0036066B">
        <w:rPr>
          <w:rFonts w:ascii="Arial" w:hAnsi="Arial" w:cs="Arial"/>
        </w:rPr>
        <w:t>Abril</w:t>
      </w:r>
      <w:bookmarkStart w:id="0" w:name="_GoBack"/>
      <w:bookmarkEnd w:id="0"/>
      <w:r w:rsidR="001C72DB">
        <w:rPr>
          <w:rFonts w:ascii="Arial" w:hAnsi="Arial" w:cs="Arial"/>
        </w:rPr>
        <w:t xml:space="preserve"> de 2018</w:t>
      </w:r>
      <w:r w:rsidR="007241CE">
        <w:rPr>
          <w:rFonts w:ascii="Arial" w:hAnsi="Arial" w:cs="Arial"/>
        </w:rPr>
        <w:t>.</w:t>
      </w:r>
    </w:p>
    <w:p w:rsidR="00F74635" w:rsidRDefault="00F74635" w:rsidP="007241CE">
      <w:pPr>
        <w:pStyle w:val="Ttulo1"/>
        <w:spacing w:before="120"/>
        <w:ind w:right="120"/>
        <w:rPr>
          <w:rFonts w:ascii="Arial" w:hAnsi="Arial" w:cs="Arial"/>
          <w:sz w:val="28"/>
        </w:rPr>
      </w:pPr>
    </w:p>
    <w:p w:rsidR="007241CE" w:rsidRDefault="007241CE" w:rsidP="007241CE">
      <w:pPr>
        <w:pStyle w:val="Ttulo1"/>
        <w:spacing w:before="120"/>
        <w:ind w:right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Comunicado d</w:t>
      </w:r>
      <w:r w:rsidR="002459DB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 xml:space="preserve"> </w:t>
      </w:r>
      <w:r w:rsidR="006D0AF1">
        <w:rPr>
          <w:rFonts w:ascii="Arial" w:hAnsi="Arial" w:cs="Arial"/>
          <w:sz w:val="28"/>
        </w:rPr>
        <w:t>Núcleo Pedagógico</w:t>
      </w:r>
    </w:p>
    <w:p w:rsidR="00F74635" w:rsidRPr="00BF5683" w:rsidRDefault="007241CE" w:rsidP="00F74635">
      <w:pPr>
        <w:rPr>
          <w:rFonts w:cs="Arial"/>
          <w:sz w:val="20"/>
          <w:szCs w:val="20"/>
        </w:rPr>
      </w:pPr>
      <w:r>
        <w:rPr>
          <w:rFonts w:ascii="Arial" w:hAnsi="Arial" w:cs="Arial"/>
          <w:sz w:val="28"/>
        </w:rPr>
        <w:t xml:space="preserve">Assunto: </w:t>
      </w:r>
      <w:r w:rsidR="0036066B" w:rsidRPr="000B79D0">
        <w:rPr>
          <w:rFonts w:cs="Frutiger-Cn"/>
        </w:rPr>
        <w:t>“</w:t>
      </w:r>
      <w:r w:rsidR="0036066B">
        <w:rPr>
          <w:rFonts w:cs="Frutiger-Cn"/>
        </w:rPr>
        <w:t>Estudo da Base Nacional Comum Curricular</w:t>
      </w:r>
      <w:r w:rsidR="0036066B">
        <w:rPr>
          <w:rFonts w:cs="Frutiger-Cn"/>
        </w:rPr>
        <w:t xml:space="preserve"> - BNCC”</w:t>
      </w:r>
    </w:p>
    <w:p w:rsidR="00F74635" w:rsidRDefault="00F74635" w:rsidP="000E4DA8">
      <w:pPr>
        <w:pStyle w:val="Ttulo1"/>
        <w:spacing w:before="120"/>
        <w:ind w:right="120"/>
        <w:rPr>
          <w:b w:val="0"/>
          <w:bCs w:val="0"/>
          <w:sz w:val="24"/>
          <w:szCs w:val="24"/>
        </w:rPr>
      </w:pPr>
    </w:p>
    <w:p w:rsidR="007241CE" w:rsidRPr="00F74635" w:rsidRDefault="007241CE" w:rsidP="000E4DA8">
      <w:pPr>
        <w:pStyle w:val="Ttulo1"/>
        <w:spacing w:before="120"/>
        <w:ind w:right="120"/>
        <w:rPr>
          <w:b w:val="0"/>
          <w:bCs w:val="0"/>
          <w:sz w:val="24"/>
          <w:szCs w:val="24"/>
        </w:rPr>
      </w:pPr>
      <w:r w:rsidRPr="00F74635">
        <w:rPr>
          <w:b w:val="0"/>
          <w:bCs w:val="0"/>
          <w:sz w:val="24"/>
          <w:szCs w:val="24"/>
        </w:rPr>
        <w:t xml:space="preserve">Sr(s) Diretores de Escola e Professores </w:t>
      </w:r>
      <w:r w:rsidR="00F74635">
        <w:rPr>
          <w:b w:val="0"/>
          <w:bCs w:val="0"/>
          <w:sz w:val="24"/>
          <w:szCs w:val="24"/>
        </w:rPr>
        <w:t>Coordenadores</w:t>
      </w:r>
    </w:p>
    <w:p w:rsidR="00F74635" w:rsidRDefault="007241CE" w:rsidP="00F74635">
      <w:pPr>
        <w:autoSpaceDE w:val="0"/>
        <w:autoSpaceDN w:val="0"/>
        <w:adjustRightInd w:val="0"/>
        <w:jc w:val="both"/>
      </w:pPr>
      <w:r w:rsidRPr="00F74635">
        <w:t>    </w:t>
      </w:r>
    </w:p>
    <w:p w:rsidR="00F74635" w:rsidRPr="00F74635" w:rsidRDefault="007241CE" w:rsidP="00F74635">
      <w:pPr>
        <w:autoSpaceDE w:val="0"/>
        <w:autoSpaceDN w:val="0"/>
        <w:adjustRightInd w:val="0"/>
        <w:jc w:val="both"/>
      </w:pPr>
      <w:r w:rsidRPr="00F74635">
        <w:t>     </w:t>
      </w:r>
      <w:r w:rsidR="001C72DB" w:rsidRPr="00F74635">
        <w:t>A</w:t>
      </w:r>
      <w:r w:rsidRPr="00F74635">
        <w:t xml:space="preserve"> Dirigente Regional de Ensino da Região de São João da Boa Vista </w:t>
      </w:r>
      <w:r w:rsidRPr="00F74635">
        <w:rPr>
          <w:u w:val="single"/>
        </w:rPr>
        <w:t>CONVOCA</w:t>
      </w:r>
      <w:r w:rsidRPr="00F74635">
        <w:t xml:space="preserve"> </w:t>
      </w:r>
      <w:r w:rsidR="00F74635" w:rsidRPr="00F74635">
        <w:t xml:space="preserve">os profissionais abaixo relacionados, para a Orientação Técnica </w:t>
      </w:r>
      <w:r w:rsidR="0036066B" w:rsidRPr="000B79D0">
        <w:rPr>
          <w:rFonts w:cs="Frutiger-Cn"/>
        </w:rPr>
        <w:t>“</w:t>
      </w:r>
      <w:r w:rsidR="0036066B">
        <w:rPr>
          <w:rFonts w:cs="Frutiger-Cn"/>
        </w:rPr>
        <w:t>Estudo da Base Nacional Comum Curricular</w:t>
      </w:r>
      <w:r w:rsidR="0036066B">
        <w:rPr>
          <w:rFonts w:cs="Frutiger-Cn"/>
        </w:rPr>
        <w:t xml:space="preserve"> - BNCC”</w:t>
      </w:r>
      <w:r w:rsidR="00F74635" w:rsidRPr="00F74635">
        <w:t xml:space="preserve"> nos termos do artigo 8º, da Resolução SE 58/2011, alterada pela Resolução “SE 43, de 12-04-2012”.</w:t>
      </w:r>
    </w:p>
    <w:p w:rsidR="00F74635" w:rsidRPr="00F74635" w:rsidRDefault="00F74635" w:rsidP="00F74635">
      <w:pPr>
        <w:autoSpaceDE w:val="0"/>
        <w:autoSpaceDN w:val="0"/>
        <w:adjustRightInd w:val="0"/>
        <w:jc w:val="both"/>
        <w:rPr>
          <w:b/>
        </w:rPr>
      </w:pPr>
    </w:p>
    <w:p w:rsidR="0036066B" w:rsidRDefault="00F74635" w:rsidP="0036066B">
      <w:pPr>
        <w:autoSpaceDE w:val="0"/>
        <w:autoSpaceDN w:val="0"/>
        <w:adjustRightInd w:val="0"/>
        <w:jc w:val="both"/>
        <w:rPr>
          <w:rFonts w:cs="Frutiger-Cn"/>
        </w:rPr>
      </w:pPr>
      <w:r w:rsidRPr="00F74635">
        <w:rPr>
          <w:b/>
        </w:rPr>
        <w:t>Público Alvo:</w:t>
      </w:r>
      <w:r w:rsidRPr="00F74635">
        <w:t xml:space="preserve"> </w:t>
      </w:r>
      <w:r w:rsidR="0036066B">
        <w:rPr>
          <w:rFonts w:cs="Frutiger-Cn"/>
        </w:rPr>
        <w:t>Professores coordenadores e Diretores de todas as unidades escolares dos Anos Finais e Ensino Médio da Rede Estadual de Ensino dos Municípios de Espírito Santo do Pinhal e Santo Antônio do Jardim.</w:t>
      </w:r>
    </w:p>
    <w:p w:rsidR="00F74635" w:rsidRPr="00F74635" w:rsidRDefault="00F74635" w:rsidP="00F74635">
      <w:pPr>
        <w:autoSpaceDE w:val="0"/>
        <w:autoSpaceDN w:val="0"/>
        <w:adjustRightInd w:val="0"/>
        <w:jc w:val="both"/>
      </w:pPr>
    </w:p>
    <w:p w:rsidR="00F74635" w:rsidRPr="00F74635" w:rsidRDefault="00F74635" w:rsidP="00F74635">
      <w:pPr>
        <w:autoSpaceDE w:val="0"/>
        <w:autoSpaceDN w:val="0"/>
        <w:adjustRightInd w:val="0"/>
      </w:pPr>
    </w:p>
    <w:p w:rsidR="00F74635" w:rsidRPr="00F74635" w:rsidRDefault="00F74635" w:rsidP="00F74635">
      <w:pPr>
        <w:autoSpaceDE w:val="0"/>
        <w:autoSpaceDN w:val="0"/>
        <w:adjustRightInd w:val="0"/>
      </w:pPr>
      <w:r w:rsidRPr="00F74635">
        <w:t xml:space="preserve">Local: E.E. Cardeal Leme </w:t>
      </w:r>
    </w:p>
    <w:p w:rsidR="00F74635" w:rsidRPr="00F74635" w:rsidRDefault="00F74635" w:rsidP="00F74635">
      <w:pPr>
        <w:autoSpaceDE w:val="0"/>
        <w:autoSpaceDN w:val="0"/>
        <w:adjustRightInd w:val="0"/>
      </w:pPr>
      <w:r w:rsidRPr="00F74635">
        <w:t>Endereço: Praça Presidente Kennedy, 36 - Centro em Espírito Santo do Pinhal.</w:t>
      </w:r>
    </w:p>
    <w:p w:rsidR="00F74635" w:rsidRPr="00F74635" w:rsidRDefault="00F74635" w:rsidP="00F74635">
      <w:pPr>
        <w:autoSpaceDE w:val="0"/>
        <w:autoSpaceDN w:val="0"/>
        <w:adjustRightInd w:val="0"/>
      </w:pPr>
      <w:r w:rsidRPr="00F74635">
        <w:t>Horário: das 9 às 1</w:t>
      </w:r>
      <w:r w:rsidR="0036066B">
        <w:t>5</w:t>
      </w:r>
      <w:r w:rsidRPr="00F74635">
        <w:t xml:space="preserve"> horas.</w:t>
      </w:r>
    </w:p>
    <w:p w:rsidR="00F74635" w:rsidRPr="00F74635" w:rsidRDefault="00F74635" w:rsidP="00F74635">
      <w:pPr>
        <w:autoSpaceDE w:val="0"/>
        <w:autoSpaceDN w:val="0"/>
        <w:adjustRightInd w:val="0"/>
      </w:pPr>
      <w:r w:rsidRPr="00F74635">
        <w:t xml:space="preserve">Dia: </w:t>
      </w:r>
      <w:r w:rsidR="0036066B">
        <w:t>13</w:t>
      </w:r>
      <w:r w:rsidRPr="00F74635">
        <w:t>/0</w:t>
      </w:r>
      <w:r w:rsidR="0036066B">
        <w:t>4</w:t>
      </w:r>
      <w:r w:rsidRPr="00F74635">
        <w:t>/2018.</w:t>
      </w:r>
    </w:p>
    <w:p w:rsidR="00EB602D" w:rsidRDefault="00EB602D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F74635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F74635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F74635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F74635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F74635" w:rsidRPr="00990D07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1C72DB" w:rsidRPr="00712DC9" w:rsidRDefault="001C72DB" w:rsidP="001C72DB">
      <w:pPr>
        <w:contextualSpacing/>
        <w:jc w:val="center"/>
        <w:rPr>
          <w:rFonts w:ascii="Arial" w:hAnsi="Arial" w:cs="Arial"/>
        </w:rPr>
      </w:pPr>
      <w:r w:rsidRPr="00712DC9">
        <w:rPr>
          <w:rFonts w:ascii="Arial" w:hAnsi="Arial" w:cs="Arial"/>
        </w:rPr>
        <w:t xml:space="preserve">Silvia Helena </w:t>
      </w:r>
      <w:proofErr w:type="spellStart"/>
      <w:r w:rsidRPr="00712DC9">
        <w:rPr>
          <w:rFonts w:ascii="Arial" w:hAnsi="Arial" w:cs="Arial"/>
        </w:rPr>
        <w:t>Dalbon</w:t>
      </w:r>
      <w:proofErr w:type="spellEnd"/>
      <w:r w:rsidRPr="00712DC9">
        <w:rPr>
          <w:rFonts w:ascii="Arial" w:hAnsi="Arial" w:cs="Arial"/>
        </w:rPr>
        <w:t xml:space="preserve"> Barbosa</w:t>
      </w:r>
    </w:p>
    <w:p w:rsidR="001C72DB" w:rsidRPr="00712DC9" w:rsidRDefault="001C72DB" w:rsidP="001C72DB">
      <w:pPr>
        <w:contextualSpacing/>
        <w:jc w:val="center"/>
        <w:rPr>
          <w:rFonts w:ascii="Arial" w:hAnsi="Arial" w:cs="Arial"/>
          <w:bCs/>
        </w:rPr>
      </w:pPr>
      <w:r w:rsidRPr="00712DC9">
        <w:rPr>
          <w:rFonts w:ascii="Arial" w:hAnsi="Arial" w:cs="Arial"/>
          <w:bCs/>
        </w:rPr>
        <w:t>Dirigente Regional de Ensino</w:t>
      </w:r>
    </w:p>
    <w:p w:rsidR="005E1D04" w:rsidRDefault="001C72DB" w:rsidP="00864535">
      <w:pPr>
        <w:contextualSpacing/>
        <w:jc w:val="center"/>
      </w:pPr>
      <w:r w:rsidRPr="00712DC9">
        <w:rPr>
          <w:rFonts w:ascii="Arial" w:hAnsi="Arial" w:cs="Arial"/>
          <w:bCs/>
        </w:rPr>
        <w:t>DER - São João da Boa Vista</w:t>
      </w:r>
    </w:p>
    <w:sectPr w:rsidR="005E1D04" w:rsidSect="007241CE">
      <w:pgSz w:w="12240" w:h="15840"/>
      <w:pgMar w:top="1134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CE"/>
    <w:rsid w:val="000E4DA8"/>
    <w:rsid w:val="001C1888"/>
    <w:rsid w:val="001C4119"/>
    <w:rsid w:val="001C72DB"/>
    <w:rsid w:val="001D348D"/>
    <w:rsid w:val="002459DB"/>
    <w:rsid w:val="00277CCA"/>
    <w:rsid w:val="002B4AEE"/>
    <w:rsid w:val="0036066B"/>
    <w:rsid w:val="00396062"/>
    <w:rsid w:val="0043330E"/>
    <w:rsid w:val="00465248"/>
    <w:rsid w:val="00511E9F"/>
    <w:rsid w:val="0054747F"/>
    <w:rsid w:val="005E1D04"/>
    <w:rsid w:val="006B0F7D"/>
    <w:rsid w:val="006D0AF1"/>
    <w:rsid w:val="006D17E0"/>
    <w:rsid w:val="007143D8"/>
    <w:rsid w:val="007241CE"/>
    <w:rsid w:val="00731482"/>
    <w:rsid w:val="00745293"/>
    <w:rsid w:val="008409B5"/>
    <w:rsid w:val="00864535"/>
    <w:rsid w:val="0093376B"/>
    <w:rsid w:val="009465FC"/>
    <w:rsid w:val="009D29DC"/>
    <w:rsid w:val="009F664A"/>
    <w:rsid w:val="00A61297"/>
    <w:rsid w:val="00AA73E6"/>
    <w:rsid w:val="00AF14A8"/>
    <w:rsid w:val="00B42C6B"/>
    <w:rsid w:val="00B959D8"/>
    <w:rsid w:val="00CA7A03"/>
    <w:rsid w:val="00D60672"/>
    <w:rsid w:val="00DB4806"/>
    <w:rsid w:val="00E62220"/>
    <w:rsid w:val="00EB602D"/>
    <w:rsid w:val="00F25ABF"/>
    <w:rsid w:val="00F50CE2"/>
    <w:rsid w:val="00F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C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qFormat/>
    <w:rsid w:val="00724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7241CE"/>
    <w:pPr>
      <w:keepNext/>
      <w:ind w:left="120" w:right="120"/>
      <w:outlineLvl w:val="1"/>
    </w:pPr>
    <w:rPr>
      <w:b/>
      <w:bCs/>
    </w:rPr>
  </w:style>
  <w:style w:type="paragraph" w:styleId="Ttulo3">
    <w:name w:val="heading 3"/>
    <w:basedOn w:val="Normal"/>
    <w:link w:val="Ttulo3Char"/>
    <w:qFormat/>
    <w:rsid w:val="00724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41C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7241C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241C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rsid w:val="007241CE"/>
    <w:rPr>
      <w:color w:val="0000FF"/>
      <w:u w:val="single"/>
    </w:rPr>
  </w:style>
  <w:style w:type="paragraph" w:styleId="NormalWeb">
    <w:name w:val="Normal (Web)"/>
    <w:basedOn w:val="Normal"/>
    <w:rsid w:val="007241CE"/>
    <w:pPr>
      <w:spacing w:before="100" w:beforeAutospacing="1" w:after="100" w:afterAutospacing="1"/>
    </w:pPr>
  </w:style>
  <w:style w:type="paragraph" w:styleId="Textoembloco">
    <w:name w:val="Block Text"/>
    <w:basedOn w:val="Normal"/>
    <w:rsid w:val="007241CE"/>
    <w:pPr>
      <w:ind w:left="120" w:right="120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C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C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qFormat/>
    <w:rsid w:val="00724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7241CE"/>
    <w:pPr>
      <w:keepNext/>
      <w:ind w:left="120" w:right="120"/>
      <w:outlineLvl w:val="1"/>
    </w:pPr>
    <w:rPr>
      <w:b/>
      <w:bCs/>
    </w:rPr>
  </w:style>
  <w:style w:type="paragraph" w:styleId="Ttulo3">
    <w:name w:val="heading 3"/>
    <w:basedOn w:val="Normal"/>
    <w:link w:val="Ttulo3Char"/>
    <w:qFormat/>
    <w:rsid w:val="00724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41C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7241C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241C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rsid w:val="007241CE"/>
    <w:rPr>
      <w:color w:val="0000FF"/>
      <w:u w:val="single"/>
    </w:rPr>
  </w:style>
  <w:style w:type="paragraph" w:styleId="NormalWeb">
    <w:name w:val="Normal (Web)"/>
    <w:basedOn w:val="Normal"/>
    <w:rsid w:val="007241CE"/>
    <w:pPr>
      <w:spacing w:before="100" w:beforeAutospacing="1" w:after="100" w:afterAutospacing="1"/>
    </w:pPr>
  </w:style>
  <w:style w:type="paragraph" w:styleId="Textoembloco">
    <w:name w:val="Block Text"/>
    <w:basedOn w:val="Normal"/>
    <w:rsid w:val="007241CE"/>
    <w:pPr>
      <w:ind w:left="120" w:right="120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18" baseType="variant">
      <vt:variant>
        <vt:i4>1179744</vt:i4>
      </vt:variant>
      <vt:variant>
        <vt:i4>6</vt:i4>
      </vt:variant>
      <vt:variant>
        <vt:i4>0</vt:i4>
      </vt:variant>
      <vt:variant>
        <vt:i4>5</vt:i4>
      </vt:variant>
      <vt:variant>
        <vt:lpwstr>mailto:de-sjboavista@edunet.sp.gov.br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mailto:delens@uol.com</vt:lpwstr>
      </vt:variant>
      <vt:variant>
        <vt:lpwstr/>
      </vt:variant>
      <vt:variant>
        <vt:i4>1835093</vt:i4>
      </vt:variant>
      <vt:variant>
        <vt:i4>0</vt:i4>
      </vt:variant>
      <vt:variant>
        <vt:i4>0</vt:i4>
      </vt:variant>
      <vt:variant>
        <vt:i4>5</vt:i4>
      </vt:variant>
      <vt:variant>
        <vt:lpwstr>http://desjboavista.edunet.sp.gov.br/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Menezello</cp:lastModifiedBy>
  <cp:revision>3</cp:revision>
  <cp:lastPrinted>2013-04-01T15:21:00Z</cp:lastPrinted>
  <dcterms:created xsi:type="dcterms:W3CDTF">2018-04-08T21:35:00Z</dcterms:created>
  <dcterms:modified xsi:type="dcterms:W3CDTF">2018-04-08T21:46:00Z</dcterms:modified>
</cp:coreProperties>
</file>