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52" w:rsidRPr="0045312C" w:rsidRDefault="00354252" w:rsidP="00354252">
      <w:pPr>
        <w:jc w:val="center"/>
        <w:rPr>
          <w:b/>
          <w:sz w:val="40"/>
          <w:szCs w:val="28"/>
          <w:u w:val="single"/>
        </w:rPr>
      </w:pPr>
      <w:bookmarkStart w:id="0" w:name="_GoBack"/>
      <w:bookmarkEnd w:id="0"/>
      <w:r w:rsidRPr="0045312C">
        <w:rPr>
          <w:b/>
          <w:sz w:val="32"/>
          <w:szCs w:val="28"/>
          <w:u w:val="single"/>
        </w:rPr>
        <w:t>REGULAMENTO DO PROJETO VERSO E VOZ - 201</w:t>
      </w:r>
      <w:r w:rsidR="008F7F7C">
        <w:rPr>
          <w:b/>
          <w:sz w:val="32"/>
          <w:szCs w:val="28"/>
          <w:u w:val="single"/>
        </w:rPr>
        <w:t>8</w:t>
      </w:r>
    </w:p>
    <w:p w:rsidR="00354252" w:rsidRDefault="00354252" w:rsidP="000347FC">
      <w:pPr>
        <w:rPr>
          <w:b/>
          <w:sz w:val="28"/>
          <w:szCs w:val="28"/>
          <w:u w:val="single"/>
        </w:rPr>
      </w:pPr>
    </w:p>
    <w:p w:rsidR="00354252" w:rsidRPr="009A28F6" w:rsidRDefault="00354252" w:rsidP="00354252">
      <w:pPr>
        <w:pStyle w:val="Ttulo1"/>
        <w:numPr>
          <w:ilvl w:val="0"/>
          <w:numId w:val="2"/>
        </w:numPr>
        <w:jc w:val="both"/>
        <w:rPr>
          <w:bCs w:val="0"/>
        </w:rPr>
      </w:pPr>
      <w:r w:rsidRPr="009A28F6">
        <w:rPr>
          <w:bCs w:val="0"/>
        </w:rPr>
        <w:t xml:space="preserve">Sobre o </w:t>
      </w:r>
      <w:r>
        <w:rPr>
          <w:bCs w:val="0"/>
        </w:rPr>
        <w:t>Projeto Verso e</w:t>
      </w:r>
      <w:r w:rsidRPr="009A28F6">
        <w:rPr>
          <w:bCs w:val="0"/>
        </w:rPr>
        <w:t xml:space="preserve"> Voz</w:t>
      </w:r>
      <w:r>
        <w:rPr>
          <w:bCs w:val="0"/>
        </w:rPr>
        <w:t xml:space="preserve"> 201</w:t>
      </w:r>
      <w:r w:rsidR="008F7F7C">
        <w:rPr>
          <w:bCs w:val="0"/>
        </w:rPr>
        <w:t>8</w:t>
      </w:r>
      <w:r>
        <w:rPr>
          <w:bCs w:val="0"/>
        </w:rPr>
        <w:t>:</w:t>
      </w:r>
    </w:p>
    <w:p w:rsidR="00354252" w:rsidRPr="00C042E5" w:rsidRDefault="00354252" w:rsidP="00354252">
      <w:pPr>
        <w:jc w:val="both"/>
      </w:pPr>
    </w:p>
    <w:p w:rsidR="00354252" w:rsidRDefault="00354252" w:rsidP="009348F2">
      <w:pPr>
        <w:ind w:firstLine="360"/>
        <w:jc w:val="both"/>
      </w:pPr>
      <w:r w:rsidRPr="00C042E5">
        <w:t xml:space="preserve">O Projeto “Verso e Voz” é um concurso de </w:t>
      </w:r>
      <w:r w:rsidRPr="00C042E5">
        <w:rPr>
          <w:b/>
          <w:bCs/>
        </w:rPr>
        <w:t>declamação de</w:t>
      </w:r>
      <w:r w:rsidRPr="00C042E5">
        <w:t xml:space="preserve"> </w:t>
      </w:r>
      <w:r w:rsidR="000347FC">
        <w:rPr>
          <w:b/>
          <w:bCs/>
        </w:rPr>
        <w:t>poema</w:t>
      </w:r>
      <w:r w:rsidRPr="00C042E5">
        <w:rPr>
          <w:b/>
          <w:bCs/>
        </w:rPr>
        <w:t>s</w:t>
      </w:r>
      <w:r w:rsidRPr="00C042E5">
        <w:rPr>
          <w:bCs/>
        </w:rPr>
        <w:t xml:space="preserve">, idealizado pelo Professor José </w:t>
      </w:r>
      <w:proofErr w:type="spellStart"/>
      <w:r w:rsidRPr="00C042E5">
        <w:rPr>
          <w:bCs/>
        </w:rPr>
        <w:t>Farid</w:t>
      </w:r>
      <w:proofErr w:type="spellEnd"/>
      <w:r w:rsidRPr="00C042E5">
        <w:rPr>
          <w:bCs/>
        </w:rPr>
        <w:t xml:space="preserve"> Zaine,</w:t>
      </w:r>
      <w:r w:rsidRPr="00C042E5">
        <w:rPr>
          <w:b/>
          <w:bCs/>
        </w:rPr>
        <w:t xml:space="preserve"> </w:t>
      </w:r>
      <w:r>
        <w:t>destinado a alunos das E</w:t>
      </w:r>
      <w:r w:rsidRPr="00C042E5">
        <w:t>scolas</w:t>
      </w:r>
      <w:r>
        <w:t xml:space="preserve"> </w:t>
      </w:r>
      <w:r w:rsidR="0063117F">
        <w:t xml:space="preserve">Estaduais </w:t>
      </w:r>
      <w:r w:rsidRPr="00C042E5">
        <w:t>de Ensino Fundamental e Médio de LIMEIRA. O Projeto “Verso e Voz” é uma realização</w:t>
      </w:r>
      <w:r>
        <w:t xml:space="preserve"> da Secretaria Municipal da Cultura,</w:t>
      </w:r>
      <w:r w:rsidRPr="00C042E5">
        <w:t xml:space="preserve"> Diretoria de Ensino de Limeira</w:t>
      </w:r>
      <w:r>
        <w:t xml:space="preserve"> e</w:t>
      </w:r>
      <w:r w:rsidRPr="00C042E5">
        <w:t xml:space="preserve"> Centro </w:t>
      </w:r>
      <w:r>
        <w:t>do Professorado Paulista (CPP).</w:t>
      </w:r>
    </w:p>
    <w:p w:rsidR="00354252" w:rsidRDefault="00354252" w:rsidP="00354252">
      <w:pPr>
        <w:jc w:val="both"/>
      </w:pPr>
    </w:p>
    <w:p w:rsidR="00354252" w:rsidRPr="002B6437" w:rsidRDefault="00354252" w:rsidP="00354252">
      <w:pPr>
        <w:jc w:val="both"/>
      </w:pPr>
      <w:r w:rsidRPr="002B6437">
        <w:rPr>
          <w:b/>
          <w:bCs/>
        </w:rPr>
        <w:t>O Concurso</w:t>
      </w:r>
      <w:r w:rsidRPr="002B6437">
        <w:t xml:space="preserve">: </w:t>
      </w:r>
    </w:p>
    <w:p w:rsidR="00354252" w:rsidRPr="002B6437" w:rsidRDefault="00354252" w:rsidP="00354252">
      <w:pPr>
        <w:jc w:val="both"/>
      </w:pPr>
    </w:p>
    <w:p w:rsidR="00354252" w:rsidRDefault="00354252" w:rsidP="00354252">
      <w:pPr>
        <w:jc w:val="both"/>
      </w:pPr>
      <w:r w:rsidRPr="002B6437">
        <w:t>Cada escola participa com</w:t>
      </w:r>
      <w:r>
        <w:t>:</w:t>
      </w:r>
    </w:p>
    <w:p w:rsidR="00354252" w:rsidRPr="002B6437" w:rsidRDefault="00354252" w:rsidP="00354252">
      <w:pPr>
        <w:jc w:val="both"/>
      </w:pPr>
    </w:p>
    <w:p w:rsidR="00354252" w:rsidRPr="008F7F7C" w:rsidRDefault="00354252" w:rsidP="008F7F7C">
      <w:pPr>
        <w:numPr>
          <w:ilvl w:val="0"/>
          <w:numId w:val="3"/>
        </w:numPr>
        <w:jc w:val="both"/>
        <w:rPr>
          <w:i/>
        </w:rPr>
      </w:pPr>
      <w:r>
        <w:t xml:space="preserve">1 </w:t>
      </w:r>
      <w:r w:rsidR="000347FC">
        <w:t>Declamador de poema</w:t>
      </w:r>
      <w:r w:rsidRPr="002B6437">
        <w:t xml:space="preserve"> de autor da cidade – Ensino Fundamental </w:t>
      </w:r>
      <w:r w:rsidR="00385536">
        <w:t>Anos F</w:t>
      </w:r>
      <w:r w:rsidR="000347FC">
        <w:t>inais</w:t>
      </w:r>
      <w:r>
        <w:t xml:space="preserve"> - </w:t>
      </w:r>
      <w:r w:rsidRPr="00641B19">
        <w:rPr>
          <w:i/>
        </w:rPr>
        <w:t>Data da apresentação (</w:t>
      </w:r>
      <w:r w:rsidR="008F7F7C">
        <w:rPr>
          <w:i/>
        </w:rPr>
        <w:t>07</w:t>
      </w:r>
      <w:r w:rsidR="00C73BF9">
        <w:rPr>
          <w:i/>
        </w:rPr>
        <w:t>/06/</w:t>
      </w:r>
      <w:proofErr w:type="gramStart"/>
      <w:r w:rsidR="00C73BF9">
        <w:rPr>
          <w:i/>
        </w:rPr>
        <w:t>2018</w:t>
      </w:r>
      <w:r w:rsidRPr="008F7F7C">
        <w:rPr>
          <w:i/>
        </w:rPr>
        <w:t>)-</w:t>
      </w:r>
      <w:proofErr w:type="gramEnd"/>
      <w:r w:rsidRPr="008F7F7C">
        <w:rPr>
          <w:i/>
        </w:rPr>
        <w:t xml:space="preserve"> Teatro Vitória</w:t>
      </w:r>
    </w:p>
    <w:p w:rsidR="00354252" w:rsidRDefault="00354252" w:rsidP="00354252">
      <w:pPr>
        <w:numPr>
          <w:ilvl w:val="0"/>
          <w:numId w:val="3"/>
        </w:numPr>
        <w:jc w:val="both"/>
        <w:rPr>
          <w:i/>
        </w:rPr>
      </w:pPr>
      <w:r>
        <w:t xml:space="preserve">1 </w:t>
      </w:r>
      <w:r w:rsidR="000347FC">
        <w:t>Declamador de poema</w:t>
      </w:r>
      <w:r w:rsidRPr="002B6437">
        <w:t xml:space="preserve"> de autor consagrado</w:t>
      </w:r>
      <w:r>
        <w:t xml:space="preserve"> em língua portuguesa</w:t>
      </w:r>
      <w:r w:rsidRPr="002B6437">
        <w:t xml:space="preserve"> – Ensino Médio</w:t>
      </w:r>
      <w:r>
        <w:t xml:space="preserve"> </w:t>
      </w:r>
      <w:r w:rsidR="008F7F7C">
        <w:rPr>
          <w:i/>
        </w:rPr>
        <w:t>Data da apresentação (08</w:t>
      </w:r>
      <w:r w:rsidR="00C73BF9">
        <w:rPr>
          <w:i/>
        </w:rPr>
        <w:t>/06/</w:t>
      </w:r>
      <w:proofErr w:type="gramStart"/>
      <w:r w:rsidR="00C73BF9">
        <w:rPr>
          <w:i/>
        </w:rPr>
        <w:t>2018</w:t>
      </w:r>
      <w:r w:rsidRPr="00641B19">
        <w:rPr>
          <w:i/>
        </w:rPr>
        <w:t>)</w:t>
      </w:r>
      <w:r>
        <w:rPr>
          <w:i/>
        </w:rPr>
        <w:t>-</w:t>
      </w:r>
      <w:proofErr w:type="gramEnd"/>
      <w:r>
        <w:rPr>
          <w:i/>
        </w:rPr>
        <w:t xml:space="preserve"> Teatro Vitória</w:t>
      </w:r>
    </w:p>
    <w:p w:rsidR="00354252" w:rsidRDefault="00354252" w:rsidP="00354252">
      <w:pPr>
        <w:ind w:left="375"/>
        <w:jc w:val="both"/>
      </w:pPr>
    </w:p>
    <w:p w:rsidR="00354252" w:rsidRPr="002B6437" w:rsidRDefault="00354252" w:rsidP="00354252">
      <w:pPr>
        <w:ind w:left="375"/>
        <w:jc w:val="both"/>
      </w:pPr>
      <w:r w:rsidRPr="002B6437">
        <w:t>O poema é declamado por um aluno, ao microfone, porém o declamador pode se</w:t>
      </w:r>
      <w:r>
        <w:t xml:space="preserve">r acompanhado por outros alunos </w:t>
      </w:r>
      <w:r w:rsidRPr="002B6437">
        <w:t xml:space="preserve">em </w:t>
      </w:r>
      <w:r>
        <w:t>sua performance (</w:t>
      </w:r>
      <w:r w:rsidRPr="002B6437">
        <w:t xml:space="preserve">coreografias, trilha sonora, </w:t>
      </w:r>
      <w:proofErr w:type="spellStart"/>
      <w:r w:rsidRPr="002B6437">
        <w:t>etc</w:t>
      </w:r>
      <w:proofErr w:type="spellEnd"/>
      <w:r>
        <w:t>)</w:t>
      </w:r>
      <w:r w:rsidRPr="002B6437">
        <w:t>.</w:t>
      </w:r>
    </w:p>
    <w:p w:rsidR="00354252" w:rsidRPr="002B6437" w:rsidRDefault="00354252" w:rsidP="00354252">
      <w:pPr>
        <w:jc w:val="both"/>
      </w:pPr>
    </w:p>
    <w:p w:rsidR="00354252" w:rsidRDefault="00354252" w:rsidP="009348F2">
      <w:pPr>
        <w:ind w:firstLine="360"/>
        <w:jc w:val="both"/>
      </w:pPr>
      <w:r w:rsidRPr="002B6437">
        <w:t>As escolas que tiverem Ensino Fundamental e Médio poderão participar nas duas categorias.</w:t>
      </w:r>
    </w:p>
    <w:p w:rsidR="008F7F7C" w:rsidRDefault="008F7F7C" w:rsidP="008F7F7C">
      <w:pPr>
        <w:jc w:val="both"/>
      </w:pPr>
    </w:p>
    <w:p w:rsidR="00354252" w:rsidRDefault="00354252" w:rsidP="00354252">
      <w:pPr>
        <w:jc w:val="both"/>
      </w:pPr>
    </w:p>
    <w:p w:rsidR="00354252" w:rsidRDefault="00354252" w:rsidP="00354252">
      <w:pPr>
        <w:numPr>
          <w:ilvl w:val="0"/>
          <w:numId w:val="2"/>
        </w:numPr>
        <w:jc w:val="both"/>
        <w:rPr>
          <w:b/>
        </w:rPr>
      </w:pPr>
      <w:r w:rsidRPr="00CC33E4">
        <w:rPr>
          <w:b/>
        </w:rPr>
        <w:t>Torcidas:</w:t>
      </w:r>
    </w:p>
    <w:p w:rsidR="00354252" w:rsidRDefault="00354252" w:rsidP="00354252">
      <w:pPr>
        <w:jc w:val="both"/>
        <w:rPr>
          <w:b/>
        </w:rPr>
      </w:pPr>
    </w:p>
    <w:p w:rsidR="00354252" w:rsidRDefault="00354252" w:rsidP="009348F2">
      <w:pPr>
        <w:ind w:firstLine="360"/>
        <w:jc w:val="both"/>
      </w:pPr>
      <w:r>
        <w:t>Cada escola</w:t>
      </w:r>
      <w:r w:rsidRPr="00641B19">
        <w:t xml:space="preserve"> poderá participa</w:t>
      </w:r>
      <w:r>
        <w:t>r com no máximo 30 alunos na torcida, e mesmo que a organização consiga disponibilizar um número maior de ingressos para cada escola, deverá ser respeitado o número máximo de alunos permitido na torcida.</w:t>
      </w:r>
    </w:p>
    <w:p w:rsidR="00354252" w:rsidRDefault="00354252" w:rsidP="00354252">
      <w:pPr>
        <w:jc w:val="both"/>
      </w:pPr>
      <w:r>
        <w:t xml:space="preserve">A apresentação da torcida acontecerá no palco em frente à cortina fechada, para facilitar a montagem e desmontagem dos cenários sem poluir a apresentação. A torcida não pode fazer uso de instrumentos musicais, objetos e enfeites que sujem o teatro, como papel picado, confetes etc. Não serão permitidas as utilizações de gravações de áudio e vídeo na apresentação da torcida. </w:t>
      </w:r>
    </w:p>
    <w:p w:rsidR="00354252" w:rsidRPr="00641B19" w:rsidRDefault="00354252" w:rsidP="00354252">
      <w:pPr>
        <w:jc w:val="both"/>
      </w:pPr>
    </w:p>
    <w:p w:rsidR="00354252" w:rsidRDefault="00354252" w:rsidP="00354252">
      <w:pPr>
        <w:jc w:val="both"/>
      </w:pPr>
      <w:r w:rsidRPr="00BA0F79">
        <w:t>O tempo</w:t>
      </w:r>
      <w:r>
        <w:t xml:space="preserve"> máximo</w:t>
      </w:r>
      <w:r w:rsidRPr="00BA0F79">
        <w:t xml:space="preserve"> para a apresentação da torcida será de 1 minuto.</w:t>
      </w:r>
    </w:p>
    <w:p w:rsidR="00354252" w:rsidRDefault="00354252" w:rsidP="00354252">
      <w:pPr>
        <w:jc w:val="both"/>
      </w:pPr>
    </w:p>
    <w:p w:rsidR="00354252" w:rsidRDefault="00354252" w:rsidP="009348F2">
      <w:pPr>
        <w:ind w:firstLine="708"/>
        <w:jc w:val="both"/>
      </w:pPr>
      <w:r>
        <w:t>A escola que estiver participando nas duas categorias poderá preparar duas torcidas, já que se apresentarão em dias diferentes e concorrerão apenas com as outras que estarão se apresentando na mesma data. Ex: Uma escola está concorrendo nas duas categorias, ensino fundamental e médio, esta escola irá preparar a torcida do fundamen</w:t>
      </w:r>
      <w:r w:rsidR="00A00958">
        <w:t>tal que se apresentará no dia 07/06/2018</w:t>
      </w:r>
      <w:r>
        <w:t xml:space="preserve"> e concorrerá às medalhas de ouro prata e bronze deste dia; fará também a torcida do ensino mé</w:t>
      </w:r>
      <w:r w:rsidR="008F7F7C">
        <w:t>dio que se apresentará no dia 08</w:t>
      </w:r>
      <w:r w:rsidR="00A00958">
        <w:t>/06/2018</w:t>
      </w:r>
      <w:r>
        <w:t xml:space="preserve"> </w:t>
      </w:r>
      <w:r w:rsidR="000347FC">
        <w:t>concorrendo às outras medalhas.</w:t>
      </w:r>
    </w:p>
    <w:p w:rsidR="00354252" w:rsidRPr="00BA0F79" w:rsidRDefault="00354252" w:rsidP="009348F2">
      <w:pPr>
        <w:ind w:firstLine="708"/>
        <w:jc w:val="both"/>
      </w:pPr>
      <w:r>
        <w:t xml:space="preserve">Não será permitida a participação da mesma torcida nos dois dias, ou seja, a escola que tiver interesse em participar nas duas categorias e levar torcida nos dois dias deverá obrigatoriamente preparar torcidas e gritos de guerra distintos. </w:t>
      </w:r>
    </w:p>
    <w:p w:rsidR="00354252" w:rsidRDefault="00354252" w:rsidP="00354252">
      <w:pPr>
        <w:jc w:val="both"/>
      </w:pPr>
      <w:r w:rsidRPr="00CC33E4">
        <w:lastRenderedPageBreak/>
        <w:t xml:space="preserve">  </w:t>
      </w:r>
    </w:p>
    <w:p w:rsidR="00354252" w:rsidRDefault="00354252" w:rsidP="00354252">
      <w:pPr>
        <w:jc w:val="both"/>
      </w:pPr>
      <w:r>
        <w:t>*Em caso de descumprimento do número de alunos participantes e/ou extrapolar o tempo permitido da apresentação, a torcida será desclassificada.</w:t>
      </w:r>
    </w:p>
    <w:p w:rsidR="000262B3" w:rsidRDefault="000262B3" w:rsidP="00354252">
      <w:pPr>
        <w:jc w:val="both"/>
      </w:pPr>
    </w:p>
    <w:p w:rsidR="000262B3" w:rsidRPr="00375A57" w:rsidRDefault="000262B3" w:rsidP="00375A57">
      <w:pPr>
        <w:pStyle w:val="PargrafodaLista"/>
        <w:numPr>
          <w:ilvl w:val="0"/>
          <w:numId w:val="2"/>
        </w:numPr>
        <w:jc w:val="both"/>
        <w:rPr>
          <w:b/>
        </w:rPr>
      </w:pPr>
      <w:r w:rsidRPr="00375A57">
        <w:rPr>
          <w:b/>
        </w:rPr>
        <w:t>Número de escolas participantes no Teatro Vitória</w:t>
      </w:r>
    </w:p>
    <w:p w:rsidR="000262B3" w:rsidRDefault="000262B3" w:rsidP="00354252">
      <w:pPr>
        <w:jc w:val="both"/>
      </w:pPr>
      <w:r>
        <w:t xml:space="preserve">A comissão organizadora poderá classificar até 10 escolas por dia para se apresentarem no palco do Teatro Vitória. Ou seja, caso tenhamos mais do que 10 inscritos em uma das categorias, médio e/ou fundamental a comissão organizadora selecionará 10 participantes através das fichas de inscrições enviadas juntamente com um vídeo da apresentação. </w:t>
      </w:r>
    </w:p>
    <w:p w:rsidR="00A94FCB" w:rsidRDefault="00A94FCB" w:rsidP="00354252">
      <w:pPr>
        <w:jc w:val="both"/>
      </w:pPr>
      <w:r>
        <w:t xml:space="preserve">A organização divulgará os classificados para se apresentarem no Teatro Vitória até o </w:t>
      </w:r>
      <w:r w:rsidR="00C73BF9">
        <w:t>dia 15</w:t>
      </w:r>
      <w:r>
        <w:t>/05/2018, através do site www.limeira.sp.gov.br</w:t>
      </w:r>
    </w:p>
    <w:p w:rsidR="000262B3" w:rsidRPr="00CC33E4" w:rsidRDefault="000262B3" w:rsidP="00354252">
      <w:pPr>
        <w:jc w:val="both"/>
      </w:pPr>
    </w:p>
    <w:p w:rsidR="007434CF" w:rsidRDefault="007434CF" w:rsidP="007434CF">
      <w:pPr>
        <w:pStyle w:val="PargrafodaLista"/>
        <w:numPr>
          <w:ilvl w:val="0"/>
          <w:numId w:val="2"/>
        </w:numPr>
        <w:jc w:val="both"/>
        <w:rPr>
          <w:b/>
        </w:rPr>
      </w:pPr>
      <w:r>
        <w:rPr>
          <w:b/>
        </w:rPr>
        <w:t>Ajuda de custos</w:t>
      </w:r>
    </w:p>
    <w:p w:rsidR="007434CF" w:rsidRPr="007434CF" w:rsidRDefault="007434CF" w:rsidP="007434CF">
      <w:pPr>
        <w:pStyle w:val="PargrafodaLista"/>
        <w:jc w:val="both"/>
        <w:rPr>
          <w:b/>
        </w:rPr>
      </w:pPr>
    </w:p>
    <w:p w:rsidR="007434CF" w:rsidRDefault="007434CF" w:rsidP="007434CF">
      <w:pPr>
        <w:ind w:firstLine="360"/>
        <w:jc w:val="both"/>
      </w:pPr>
      <w:r>
        <w:t>Cada escola classificada para se apresentar no Teatro Vitória receberá como ajuda de custos por parte da Secretaria de Cultura o valor de R$ 400,00 (Quatrocentos Reais) este valor será pago ao professor(a) responsável pela inscrição no Verso e Voz mediante assinatura de recibo</w:t>
      </w:r>
      <w:r w:rsidR="0004349C">
        <w:t>.</w:t>
      </w:r>
    </w:p>
    <w:p w:rsidR="007D4BEA" w:rsidRPr="007434CF" w:rsidRDefault="00C73BF9" w:rsidP="007D4BEA">
      <w:pPr>
        <w:jc w:val="both"/>
      </w:pPr>
      <w:r>
        <w:t xml:space="preserve">      Caberá à</w:t>
      </w:r>
      <w:r w:rsidR="007D4BEA">
        <w:t xml:space="preserve">s escolas participantes a decisão da melhor forma de utilização da ajuda de custos para a viabilização da apresentação dos alunos.  </w:t>
      </w:r>
    </w:p>
    <w:p w:rsidR="007434CF" w:rsidRPr="007D4BEA" w:rsidRDefault="007434CF" w:rsidP="007434CF">
      <w:pPr>
        <w:ind w:left="360"/>
        <w:jc w:val="both"/>
      </w:pPr>
    </w:p>
    <w:p w:rsidR="00354252" w:rsidRDefault="00354252" w:rsidP="00354252">
      <w:pPr>
        <w:numPr>
          <w:ilvl w:val="0"/>
          <w:numId w:val="2"/>
        </w:numPr>
        <w:jc w:val="both"/>
        <w:rPr>
          <w:b/>
        </w:rPr>
      </w:pPr>
      <w:r w:rsidRPr="00641B19">
        <w:rPr>
          <w:b/>
        </w:rPr>
        <w:t>Premiação</w:t>
      </w:r>
      <w:r>
        <w:rPr>
          <w:b/>
        </w:rPr>
        <w:t>:</w:t>
      </w:r>
    </w:p>
    <w:p w:rsidR="00354252" w:rsidRPr="00641B19" w:rsidRDefault="00354252" w:rsidP="00354252">
      <w:pPr>
        <w:jc w:val="both"/>
        <w:rPr>
          <w:b/>
        </w:rPr>
      </w:pPr>
      <w:r w:rsidRPr="00641B19">
        <w:rPr>
          <w:b/>
        </w:rPr>
        <w:t xml:space="preserve"> </w:t>
      </w:r>
    </w:p>
    <w:p w:rsidR="00354252" w:rsidRPr="002B6437" w:rsidRDefault="00354252" w:rsidP="009348F2">
      <w:pPr>
        <w:ind w:firstLine="360"/>
        <w:jc w:val="both"/>
      </w:pPr>
      <w:r>
        <w:t>O</w:t>
      </w:r>
      <w:r w:rsidRPr="002B6437">
        <w:t xml:space="preserve"> júri avalia as declamações e, ao final, são dados prêmios (m</w:t>
      </w:r>
      <w:r>
        <w:t>edalhas de ouro, prata e bronze</w:t>
      </w:r>
      <w:r w:rsidRPr="002B6437">
        <w:t>).</w:t>
      </w:r>
    </w:p>
    <w:p w:rsidR="00354252" w:rsidRDefault="00354252" w:rsidP="00354252">
      <w:pPr>
        <w:jc w:val="both"/>
        <w:rPr>
          <w:b/>
        </w:rPr>
      </w:pPr>
    </w:p>
    <w:p w:rsidR="00354252" w:rsidRDefault="00354252" w:rsidP="009348F2">
      <w:pPr>
        <w:ind w:firstLine="360"/>
        <w:jc w:val="both"/>
      </w:pPr>
      <w:r>
        <w:t>Os quesitos avaliados que receberão medalhas serão: DECLAMAÇÃO, PERFORMANCE, FIGURINO, MAQUIAGEM, TRILHA</w:t>
      </w:r>
      <w:r w:rsidR="0063117F">
        <w:t xml:space="preserve"> SONORA, CENOGRAFIA E TORCIDA, p</w:t>
      </w:r>
      <w:r>
        <w:t>ara as categorias de ensino fundament</w:t>
      </w:r>
      <w:r w:rsidR="0063117F">
        <w:t>al e ensino médio separadamente, podendo ser concedidas medalhas de honra, conforme decisão do júri.</w:t>
      </w:r>
    </w:p>
    <w:p w:rsidR="00354252" w:rsidRPr="002B6437" w:rsidRDefault="00354252" w:rsidP="00354252">
      <w:pPr>
        <w:jc w:val="both"/>
      </w:pPr>
    </w:p>
    <w:p w:rsidR="00354252" w:rsidRPr="00344EB0" w:rsidRDefault="00354252" w:rsidP="00354252">
      <w:pPr>
        <w:numPr>
          <w:ilvl w:val="0"/>
          <w:numId w:val="1"/>
        </w:numPr>
        <w:jc w:val="both"/>
        <w:rPr>
          <w:b/>
        </w:rPr>
      </w:pPr>
      <w:r w:rsidRPr="00344EB0">
        <w:rPr>
          <w:b/>
        </w:rPr>
        <w:t>Quanto à</w:t>
      </w:r>
      <w:r>
        <w:rPr>
          <w:b/>
        </w:rPr>
        <w:t xml:space="preserve"> data, horário e local:</w:t>
      </w:r>
    </w:p>
    <w:p w:rsidR="00354252" w:rsidRDefault="00354252" w:rsidP="00354252">
      <w:pPr>
        <w:jc w:val="both"/>
      </w:pPr>
    </w:p>
    <w:p w:rsidR="00354252" w:rsidRDefault="00354252" w:rsidP="009348F2">
      <w:pPr>
        <w:ind w:firstLine="360"/>
        <w:jc w:val="both"/>
      </w:pPr>
      <w:r>
        <w:t>As finalíss</w:t>
      </w:r>
      <w:r w:rsidR="00A00958">
        <w:t>imas do projeto Verso e Voz 2018</w:t>
      </w:r>
      <w:r>
        <w:t xml:space="preserve"> serão realizadas nas seguintes datas:</w:t>
      </w:r>
    </w:p>
    <w:p w:rsidR="00354252" w:rsidRDefault="00354252" w:rsidP="00354252">
      <w:pPr>
        <w:jc w:val="both"/>
      </w:pPr>
    </w:p>
    <w:p w:rsidR="00354252" w:rsidRDefault="000262B3" w:rsidP="00354252">
      <w:pPr>
        <w:jc w:val="both"/>
      </w:pPr>
      <w:r>
        <w:t xml:space="preserve">Dia </w:t>
      </w:r>
      <w:r w:rsidRPr="000262B3">
        <w:rPr>
          <w:b/>
        </w:rPr>
        <w:t>07</w:t>
      </w:r>
      <w:r w:rsidR="00354252">
        <w:rPr>
          <w:b/>
        </w:rPr>
        <w:t xml:space="preserve"> de junho </w:t>
      </w:r>
      <w:r w:rsidR="00A00958">
        <w:t>de 2018</w:t>
      </w:r>
      <w:r w:rsidR="00354252">
        <w:rPr>
          <w:b/>
        </w:rPr>
        <w:t xml:space="preserve"> </w:t>
      </w:r>
      <w:r w:rsidR="00354252">
        <w:t>(quinta</w:t>
      </w:r>
      <w:r w:rsidR="00354252" w:rsidRPr="00BA2F9C">
        <w:t>-feira)</w:t>
      </w:r>
      <w:r w:rsidR="00354252">
        <w:t xml:space="preserve"> às 13:30 no</w:t>
      </w:r>
      <w:r w:rsidR="000347FC">
        <w:t xml:space="preserve"> Teatro Vitória: apresentação das declamações</w:t>
      </w:r>
      <w:r w:rsidR="00354252">
        <w:t xml:space="preserve"> e torcidas do Ensino Fundamental.</w:t>
      </w:r>
    </w:p>
    <w:p w:rsidR="00354252" w:rsidRDefault="00354252" w:rsidP="00354252">
      <w:pPr>
        <w:jc w:val="both"/>
      </w:pPr>
    </w:p>
    <w:p w:rsidR="00354252" w:rsidRDefault="00354252" w:rsidP="00354252">
      <w:pPr>
        <w:jc w:val="both"/>
      </w:pPr>
      <w:r>
        <w:t xml:space="preserve">Dia </w:t>
      </w:r>
      <w:r w:rsidR="000262B3">
        <w:rPr>
          <w:b/>
        </w:rPr>
        <w:t>08</w:t>
      </w:r>
      <w:r>
        <w:rPr>
          <w:b/>
        </w:rPr>
        <w:t xml:space="preserve"> de junho </w:t>
      </w:r>
      <w:r w:rsidR="00A00958">
        <w:t>de 2018</w:t>
      </w:r>
      <w:r>
        <w:rPr>
          <w:b/>
        </w:rPr>
        <w:t xml:space="preserve"> </w:t>
      </w:r>
      <w:r>
        <w:t>(sexta</w:t>
      </w:r>
      <w:r w:rsidRPr="00BA2F9C">
        <w:t>-feira)</w:t>
      </w:r>
      <w:r>
        <w:t xml:space="preserve"> às 13:30 no Teatro Vitória: apresentação das </w:t>
      </w:r>
      <w:r w:rsidR="000347FC">
        <w:t>declamações</w:t>
      </w:r>
      <w:r>
        <w:t xml:space="preserve"> e torcidas do Ensino Médio.</w:t>
      </w:r>
    </w:p>
    <w:p w:rsidR="00354252" w:rsidRDefault="00354252" w:rsidP="00354252">
      <w:pPr>
        <w:jc w:val="both"/>
      </w:pPr>
    </w:p>
    <w:p w:rsidR="00354252" w:rsidRPr="005936CE" w:rsidRDefault="00A00958" w:rsidP="00354252">
      <w:pPr>
        <w:numPr>
          <w:ilvl w:val="0"/>
          <w:numId w:val="1"/>
        </w:numPr>
        <w:jc w:val="both"/>
      </w:pPr>
      <w:r>
        <w:rPr>
          <w:b/>
        </w:rPr>
        <w:t>Quanto ao ensaio do dia 06</w:t>
      </w:r>
      <w:r w:rsidR="00C73BF9">
        <w:rPr>
          <w:b/>
        </w:rPr>
        <w:t xml:space="preserve"> de junho</w:t>
      </w:r>
      <w:r w:rsidR="00354252">
        <w:rPr>
          <w:b/>
        </w:rPr>
        <w:t>:</w:t>
      </w:r>
    </w:p>
    <w:p w:rsidR="00354252" w:rsidRDefault="00354252" w:rsidP="00354252">
      <w:pPr>
        <w:jc w:val="both"/>
        <w:rPr>
          <w:b/>
        </w:rPr>
      </w:pPr>
    </w:p>
    <w:p w:rsidR="00354252" w:rsidRDefault="00354252" w:rsidP="009348F2">
      <w:pPr>
        <w:ind w:firstLine="360"/>
        <w:jc w:val="both"/>
      </w:pPr>
      <w:r>
        <w:t xml:space="preserve">Cada escola terá um horário dentro do período que escolher (Manhã ou Tarde). Estas escolhas serão feitas no dia do sorteio da ordem de apresentações. </w:t>
      </w:r>
    </w:p>
    <w:p w:rsidR="00354252" w:rsidRDefault="00354252" w:rsidP="00354252">
      <w:pPr>
        <w:jc w:val="both"/>
      </w:pPr>
    </w:p>
    <w:p w:rsidR="00354252" w:rsidRDefault="00354252" w:rsidP="009348F2">
      <w:pPr>
        <w:ind w:firstLine="360"/>
        <w:jc w:val="both"/>
      </w:pPr>
      <w:r>
        <w:t>É proibido ultrapassar o tempo de 10 minutos nos ensaios.</w:t>
      </w:r>
    </w:p>
    <w:p w:rsidR="00354252" w:rsidRDefault="00354252" w:rsidP="00354252">
      <w:pPr>
        <w:jc w:val="both"/>
      </w:pPr>
    </w:p>
    <w:p w:rsidR="00354252" w:rsidRDefault="00354252" w:rsidP="009348F2">
      <w:pPr>
        <w:ind w:firstLine="360"/>
        <w:jc w:val="both"/>
      </w:pPr>
      <w:r>
        <w:lastRenderedPageBreak/>
        <w:t>As Escolas que não irão ensaia</w:t>
      </w:r>
      <w:r w:rsidR="00A00958">
        <w:t>r d</w:t>
      </w:r>
      <w:r w:rsidR="007434CF">
        <w:t>everão comunicar até o dia 05/06</w:t>
      </w:r>
      <w:r w:rsidR="00A00958">
        <w:t>/18</w:t>
      </w:r>
      <w:r w:rsidR="007434CF">
        <w:t>, através do telefone 99673-0126</w:t>
      </w:r>
      <w:r>
        <w:t>, com Evandro.</w:t>
      </w:r>
    </w:p>
    <w:p w:rsidR="00354252" w:rsidRDefault="00354252" w:rsidP="00354252">
      <w:pPr>
        <w:jc w:val="both"/>
      </w:pPr>
    </w:p>
    <w:p w:rsidR="00354252" w:rsidRDefault="00354252" w:rsidP="00354252">
      <w:pPr>
        <w:jc w:val="both"/>
      </w:pPr>
    </w:p>
    <w:p w:rsidR="00354252" w:rsidRDefault="00354252" w:rsidP="00354252">
      <w:pPr>
        <w:numPr>
          <w:ilvl w:val="0"/>
          <w:numId w:val="1"/>
        </w:numPr>
        <w:jc w:val="both"/>
        <w:rPr>
          <w:b/>
        </w:rPr>
      </w:pPr>
      <w:r w:rsidRPr="00CB3F05">
        <w:rPr>
          <w:b/>
        </w:rPr>
        <w:t>Quanto às inscrições:</w:t>
      </w:r>
    </w:p>
    <w:p w:rsidR="00354252" w:rsidRDefault="00354252" w:rsidP="00354252">
      <w:pPr>
        <w:ind w:left="360"/>
        <w:jc w:val="both"/>
        <w:rPr>
          <w:b/>
        </w:rPr>
      </w:pPr>
    </w:p>
    <w:p w:rsidR="00354252" w:rsidRPr="00496F28" w:rsidRDefault="00354252" w:rsidP="009348F2">
      <w:pPr>
        <w:ind w:left="360" w:firstLine="348"/>
        <w:jc w:val="both"/>
        <w:rPr>
          <w:b/>
        </w:rPr>
      </w:pPr>
      <w:r w:rsidRPr="00496F28">
        <w:t>A organização enviará via e-mail para as escolas interessadas uma ficha de inscrição digital que deverá ser preenchida e encaminhada</w:t>
      </w:r>
      <w:r w:rsidR="00503AFB">
        <w:t xml:space="preserve"> juntamente</w:t>
      </w:r>
      <w:r w:rsidR="007434CF">
        <w:t xml:space="preserve"> com um vídeo no formato mp4</w:t>
      </w:r>
      <w:r w:rsidRPr="00496F28">
        <w:t xml:space="preserve"> </w:t>
      </w:r>
      <w:r>
        <w:t>até o dia</w:t>
      </w:r>
      <w:r w:rsidRPr="008A56AF">
        <w:t xml:space="preserve"> </w:t>
      </w:r>
      <w:r w:rsidR="0063117F">
        <w:t>11</w:t>
      </w:r>
      <w:r>
        <w:t xml:space="preserve"> </w:t>
      </w:r>
      <w:r w:rsidRPr="008A56AF">
        <w:t xml:space="preserve">de </w:t>
      </w:r>
      <w:r>
        <w:t>maio no seguinte e-mail: verso.voz@gmail.com</w:t>
      </w:r>
    </w:p>
    <w:p w:rsidR="00354252" w:rsidRDefault="00354252" w:rsidP="00354252">
      <w:pPr>
        <w:ind w:left="720"/>
        <w:jc w:val="both"/>
        <w:rPr>
          <w:b/>
        </w:rPr>
      </w:pPr>
    </w:p>
    <w:p w:rsidR="00354252" w:rsidRPr="00344EB0" w:rsidRDefault="00354252" w:rsidP="00354252">
      <w:pPr>
        <w:numPr>
          <w:ilvl w:val="0"/>
          <w:numId w:val="1"/>
        </w:numPr>
        <w:jc w:val="both"/>
        <w:rPr>
          <w:b/>
        </w:rPr>
      </w:pPr>
      <w:r w:rsidRPr="00344EB0">
        <w:rPr>
          <w:b/>
        </w:rPr>
        <w:t>Quanto à apresentação:</w:t>
      </w:r>
    </w:p>
    <w:p w:rsidR="00354252" w:rsidRDefault="00354252" w:rsidP="00354252">
      <w:pPr>
        <w:jc w:val="both"/>
      </w:pPr>
    </w:p>
    <w:p w:rsidR="00354252" w:rsidRDefault="00354252" w:rsidP="009348F2">
      <w:pPr>
        <w:ind w:firstLine="360"/>
        <w:jc w:val="both"/>
      </w:pPr>
      <w:r>
        <w:t>A ordem das escolas para as apresentações segui</w:t>
      </w:r>
      <w:r w:rsidR="0063117F">
        <w:t>rá o sorteio realizado no dia 30</w:t>
      </w:r>
      <w:r w:rsidR="00BC5940">
        <w:t>/05/18 às 10</w:t>
      </w:r>
      <w:r>
        <w:t>h30</w:t>
      </w:r>
      <w:r w:rsidR="00A00958">
        <w:t xml:space="preserve"> em</w:t>
      </w:r>
      <w:r>
        <w:t xml:space="preserve"> </w:t>
      </w:r>
      <w:r w:rsidR="00A00958">
        <w:t>local a ser definido pela diretoria de ensino</w:t>
      </w:r>
      <w:r>
        <w:t>.</w:t>
      </w:r>
    </w:p>
    <w:p w:rsidR="00354252" w:rsidRDefault="00354252" w:rsidP="00354252">
      <w:pPr>
        <w:jc w:val="both"/>
      </w:pPr>
      <w:r>
        <w:t xml:space="preserve"> </w:t>
      </w:r>
    </w:p>
    <w:p w:rsidR="00354252" w:rsidRDefault="00354252" w:rsidP="009348F2">
      <w:pPr>
        <w:ind w:firstLine="360"/>
        <w:jc w:val="both"/>
      </w:pPr>
      <w:r>
        <w:t>As escolas farão suas apresentações na seguinte ordem:</w:t>
      </w:r>
    </w:p>
    <w:p w:rsidR="00354252" w:rsidRDefault="00354252" w:rsidP="00354252">
      <w:pPr>
        <w:jc w:val="both"/>
      </w:pPr>
    </w:p>
    <w:p w:rsidR="00354252" w:rsidRDefault="00BC5940" w:rsidP="00354252">
      <w:pPr>
        <w:jc w:val="both"/>
      </w:pPr>
      <w:r>
        <w:t>07/06/2018</w:t>
      </w:r>
      <w:r w:rsidR="000347FC">
        <w:t>- Poema</w:t>
      </w:r>
      <w:r w:rsidR="00354252">
        <w:t xml:space="preserve"> ensino fundamental e logo em seguida a torcida</w:t>
      </w:r>
    </w:p>
    <w:p w:rsidR="00354252" w:rsidRDefault="00354252" w:rsidP="00354252">
      <w:pPr>
        <w:jc w:val="both"/>
      </w:pPr>
    </w:p>
    <w:p w:rsidR="00354252" w:rsidRDefault="00BC5940" w:rsidP="00354252">
      <w:pPr>
        <w:jc w:val="both"/>
      </w:pPr>
      <w:r>
        <w:t>08/06/2018</w:t>
      </w:r>
      <w:r w:rsidR="000347FC">
        <w:t xml:space="preserve"> -</w:t>
      </w:r>
      <w:r w:rsidR="00503AFB">
        <w:t xml:space="preserve"> </w:t>
      </w:r>
      <w:r w:rsidR="000347FC">
        <w:t>Poem</w:t>
      </w:r>
      <w:r w:rsidR="00354252">
        <w:t>a ensino médio e logo em seguida a torcida</w:t>
      </w:r>
    </w:p>
    <w:p w:rsidR="00354252" w:rsidRDefault="00354252" w:rsidP="00354252">
      <w:pPr>
        <w:ind w:left="360"/>
        <w:jc w:val="both"/>
      </w:pPr>
    </w:p>
    <w:p w:rsidR="00503AFB" w:rsidRDefault="00354252" w:rsidP="009348F2">
      <w:pPr>
        <w:ind w:firstLine="708"/>
        <w:jc w:val="both"/>
      </w:pPr>
      <w:r>
        <w:t xml:space="preserve">Nenhum objeto do teatro poderá ser utilizado nas apresentações (cadeiras, mesas, sofás, </w:t>
      </w:r>
      <w:proofErr w:type="spellStart"/>
      <w:r>
        <w:t>etc</w:t>
      </w:r>
      <w:proofErr w:type="spellEnd"/>
      <w:r>
        <w:t>).</w:t>
      </w:r>
    </w:p>
    <w:p w:rsidR="00354252" w:rsidRDefault="00354252" w:rsidP="009348F2">
      <w:pPr>
        <w:ind w:firstLine="708"/>
        <w:jc w:val="both"/>
      </w:pPr>
      <w:r>
        <w:t xml:space="preserve"> </w:t>
      </w:r>
    </w:p>
    <w:p w:rsidR="00354252" w:rsidRPr="00344EB0" w:rsidRDefault="00354252" w:rsidP="00354252">
      <w:pPr>
        <w:jc w:val="both"/>
        <w:rPr>
          <w:b/>
        </w:rPr>
      </w:pPr>
      <w:r w:rsidRPr="00344EB0">
        <w:rPr>
          <w:b/>
        </w:rPr>
        <w:t>Quanto à utilização do palco para montagem, apresentação e retirada de cenário e objetos de cena:</w:t>
      </w:r>
    </w:p>
    <w:p w:rsidR="00354252" w:rsidRDefault="00354252" w:rsidP="00354252">
      <w:pPr>
        <w:jc w:val="both"/>
      </w:pPr>
    </w:p>
    <w:p w:rsidR="00354252" w:rsidRDefault="00354252" w:rsidP="009348F2">
      <w:pPr>
        <w:ind w:firstLine="708"/>
        <w:jc w:val="both"/>
      </w:pPr>
      <w:r>
        <w:t xml:space="preserve">Os objetos de cena e cenário dos grupos participantes deverão ficar guardados no camarim em locais separados, determinados pela organização. Os grupos que possuírem cenários, que necessitem ser </w:t>
      </w:r>
      <w:r w:rsidRPr="005E00E2">
        <w:rPr>
          <w:color w:val="000000"/>
        </w:rPr>
        <w:t xml:space="preserve">suspensos </w:t>
      </w:r>
      <w:r>
        <w:rPr>
          <w:color w:val="000000"/>
        </w:rPr>
        <w:t xml:space="preserve">nas varas </w:t>
      </w:r>
      <w:r w:rsidRPr="005E00E2">
        <w:rPr>
          <w:color w:val="000000"/>
        </w:rPr>
        <w:t xml:space="preserve">deverão avisar com antecedência (no ensaio) </w:t>
      </w:r>
      <w:r w:rsidRPr="005E00E2">
        <w:t xml:space="preserve">e </w:t>
      </w:r>
      <w:r w:rsidRPr="004B2719">
        <w:rPr>
          <w:b/>
        </w:rPr>
        <w:t>levar o cenário ao teatro no dia de sua apresentação,</w:t>
      </w:r>
      <w:r w:rsidRPr="005E00E2">
        <w:rPr>
          <w:b/>
        </w:rPr>
        <w:t xml:space="preserve"> das 8h30 às 11h</w:t>
      </w:r>
      <w:r>
        <w:t>, para que o cenário seja devidamente colocado nas varas disponíveis do teatro.</w:t>
      </w:r>
    </w:p>
    <w:p w:rsidR="00354252" w:rsidRDefault="00354252" w:rsidP="00354252">
      <w:pPr>
        <w:jc w:val="both"/>
      </w:pPr>
    </w:p>
    <w:p w:rsidR="00354252" w:rsidRDefault="00354252" w:rsidP="009348F2">
      <w:pPr>
        <w:ind w:firstLine="708"/>
        <w:jc w:val="both"/>
        <w:rPr>
          <w:u w:val="single"/>
        </w:rPr>
      </w:pPr>
      <w:r>
        <w:t>Todas as escolas entrarão com seus objetos de cena e cenário pelo lado direito do palco, e sairão com os mesmos pelo lado esquerdo do palco (durante o ensaio mostraremos entrada e saída).</w:t>
      </w:r>
    </w:p>
    <w:p w:rsidR="00354252" w:rsidRDefault="00354252" w:rsidP="00354252">
      <w:pPr>
        <w:jc w:val="both"/>
      </w:pPr>
    </w:p>
    <w:p w:rsidR="00354252" w:rsidRPr="004E50E2" w:rsidRDefault="00354252" w:rsidP="009348F2">
      <w:pPr>
        <w:ind w:firstLine="360"/>
        <w:jc w:val="both"/>
      </w:pPr>
      <w:r>
        <w:t>A primeira escola a se apresentar deixará montado no palco seu cenário e objetos de cena, enquanto os objetos da segunda escola deverão estar na coxia do lado direito do palco, e a terceira deverá estar organizando seus objetos e cenários para subi-los até a coxia após a mesma ser desocupada pelos objetos da segunda escola. Após a apresentação da primeira escola, esta deverá desmontar seu cenário e levá-lo juntamente com seus objetos de cena, pelo lado esquerdo do palco, para o camarim e guardá-los organizadamente no local determinado pela comissão. A quarta escola a se apresentar adentrará ao camarim nesse momento para preparar seus cenários e objetos de cena, para ocuparem a coxia do lado direi</w:t>
      </w:r>
      <w:r w:rsidR="000347FC">
        <w:t>to do palco, e assim por diante.</w:t>
      </w:r>
    </w:p>
    <w:p w:rsidR="00354252" w:rsidRPr="00344EB0" w:rsidRDefault="00354252" w:rsidP="00354252">
      <w:pPr>
        <w:numPr>
          <w:ilvl w:val="0"/>
          <w:numId w:val="1"/>
        </w:numPr>
        <w:jc w:val="both"/>
        <w:rPr>
          <w:b/>
        </w:rPr>
      </w:pPr>
      <w:r w:rsidRPr="00344EB0">
        <w:rPr>
          <w:b/>
        </w:rPr>
        <w:t>Quanto aos tempos de montagem, apresentação e retirada de cenário e objetos de cena:</w:t>
      </w:r>
    </w:p>
    <w:p w:rsidR="00354252" w:rsidRDefault="00354252" w:rsidP="00354252">
      <w:pPr>
        <w:jc w:val="both"/>
      </w:pPr>
    </w:p>
    <w:p w:rsidR="00354252" w:rsidRDefault="00354252" w:rsidP="009348F2">
      <w:pPr>
        <w:ind w:firstLine="360"/>
        <w:jc w:val="both"/>
        <w:rPr>
          <w:b/>
        </w:rPr>
      </w:pPr>
      <w:r>
        <w:t xml:space="preserve">A montagem de objetos de cena e cenário da próxima escola a se apresentar ocorrerá simultaneamente à desmontagem do cenário e objetos de cena da escola que finalizou sua apresentação. Essa transição ocorrerá com as cortinas fechadas durante a apresentação do grito de guerra da torcida. O tempo máximo para cada uma das torcidas, como citado anteriormente, é de </w:t>
      </w:r>
      <w:r>
        <w:rPr>
          <w:b/>
        </w:rPr>
        <w:t xml:space="preserve">1 minuto, </w:t>
      </w:r>
      <w:r w:rsidRPr="008A56AF">
        <w:t>e</w:t>
      </w:r>
      <w:r w:rsidRPr="009D2B6D">
        <w:rPr>
          <w:b/>
        </w:rPr>
        <w:t xml:space="preserve"> </w:t>
      </w:r>
      <w:r>
        <w:t xml:space="preserve">o tempo máximo de cada </w:t>
      </w:r>
      <w:r w:rsidR="000347FC">
        <w:t>declamação</w:t>
      </w:r>
      <w:r>
        <w:t xml:space="preserve"> é de </w:t>
      </w:r>
      <w:r w:rsidRPr="009D2B6D">
        <w:rPr>
          <w:b/>
        </w:rPr>
        <w:t>4 minutos.</w:t>
      </w:r>
      <w:r>
        <w:rPr>
          <w:b/>
        </w:rPr>
        <w:t xml:space="preserve"> </w:t>
      </w:r>
    </w:p>
    <w:p w:rsidR="00354252" w:rsidRPr="00145C76" w:rsidRDefault="00354252" w:rsidP="00354252">
      <w:pPr>
        <w:jc w:val="both"/>
      </w:pPr>
      <w:r w:rsidRPr="00145C76">
        <w:t xml:space="preserve">*A apresentação que exceder o tempo estabelecido será desclassificada no quesito declamação  </w:t>
      </w:r>
    </w:p>
    <w:p w:rsidR="00354252" w:rsidRDefault="00354252" w:rsidP="00354252">
      <w:pPr>
        <w:jc w:val="both"/>
      </w:pPr>
    </w:p>
    <w:p w:rsidR="00354252" w:rsidRPr="005936CE" w:rsidRDefault="00354252" w:rsidP="00354252">
      <w:pPr>
        <w:numPr>
          <w:ilvl w:val="0"/>
          <w:numId w:val="1"/>
        </w:numPr>
        <w:jc w:val="both"/>
        <w:rPr>
          <w:b/>
        </w:rPr>
      </w:pPr>
      <w:r>
        <w:rPr>
          <w:b/>
        </w:rPr>
        <w:t>Quanto à</w:t>
      </w:r>
      <w:r w:rsidRPr="005936CE">
        <w:rPr>
          <w:b/>
        </w:rPr>
        <w:t xml:space="preserve"> permanê</w:t>
      </w:r>
      <w:r>
        <w:rPr>
          <w:b/>
        </w:rPr>
        <w:t>n</w:t>
      </w:r>
      <w:r w:rsidRPr="005936CE">
        <w:rPr>
          <w:b/>
        </w:rPr>
        <w:t>cia</w:t>
      </w:r>
      <w:r>
        <w:rPr>
          <w:b/>
        </w:rPr>
        <w:t xml:space="preserve"> de responsáveis na técnica:</w:t>
      </w:r>
    </w:p>
    <w:p w:rsidR="00354252" w:rsidRDefault="00354252" w:rsidP="00354252">
      <w:pPr>
        <w:jc w:val="both"/>
      </w:pPr>
    </w:p>
    <w:p w:rsidR="00354252" w:rsidRDefault="00354252" w:rsidP="009348F2">
      <w:pPr>
        <w:ind w:firstLine="360"/>
        <w:jc w:val="both"/>
      </w:pPr>
      <w:r>
        <w:t>O responsável pela trilha sonora e iluminação das apresentações deverá estar na técnica somente durante a apresentação de sua escola.</w:t>
      </w:r>
    </w:p>
    <w:p w:rsidR="00354252" w:rsidRPr="00A131D0" w:rsidRDefault="00354252" w:rsidP="00354252">
      <w:pPr>
        <w:jc w:val="both"/>
      </w:pPr>
    </w:p>
    <w:p w:rsidR="00354252" w:rsidRPr="00767500" w:rsidRDefault="00354252" w:rsidP="00354252">
      <w:pPr>
        <w:numPr>
          <w:ilvl w:val="0"/>
          <w:numId w:val="1"/>
        </w:numPr>
        <w:jc w:val="both"/>
      </w:pPr>
      <w:r>
        <w:rPr>
          <w:b/>
        </w:rPr>
        <w:t>Quanto aos lugares que cada escola ocupará na plateia:</w:t>
      </w:r>
    </w:p>
    <w:p w:rsidR="00354252" w:rsidRDefault="00354252" w:rsidP="00354252">
      <w:pPr>
        <w:jc w:val="both"/>
        <w:rPr>
          <w:b/>
        </w:rPr>
      </w:pPr>
    </w:p>
    <w:p w:rsidR="00354252" w:rsidRDefault="00354252" w:rsidP="009348F2">
      <w:pPr>
        <w:ind w:firstLine="360"/>
        <w:jc w:val="both"/>
      </w:pPr>
      <w:r>
        <w:t xml:space="preserve">As poltronas serão divididas </w:t>
      </w:r>
      <w:r w:rsidRPr="005E00E2">
        <w:rPr>
          <w:color w:val="000000"/>
        </w:rPr>
        <w:t>em grupos, para que os alunos</w:t>
      </w:r>
      <w:r>
        <w:t xml:space="preserve"> de uma mesma escola possam ficar juntos, na medida do possível. A distribuição desses grupos se dará em ordem alfabética, levando em consideração o nome das escolas.</w:t>
      </w:r>
    </w:p>
    <w:p w:rsidR="00354252" w:rsidRDefault="00354252" w:rsidP="00354252">
      <w:pPr>
        <w:jc w:val="both"/>
      </w:pPr>
    </w:p>
    <w:p w:rsidR="00354252" w:rsidRPr="00DC139C" w:rsidRDefault="00354252" w:rsidP="00354252">
      <w:pPr>
        <w:numPr>
          <w:ilvl w:val="0"/>
          <w:numId w:val="1"/>
        </w:numPr>
        <w:jc w:val="both"/>
      </w:pPr>
      <w:r>
        <w:rPr>
          <w:b/>
        </w:rPr>
        <w:t>Quanto à Oficina:</w:t>
      </w:r>
    </w:p>
    <w:p w:rsidR="00354252" w:rsidRDefault="00354252" w:rsidP="00354252">
      <w:pPr>
        <w:jc w:val="both"/>
        <w:rPr>
          <w:b/>
        </w:rPr>
      </w:pPr>
    </w:p>
    <w:p w:rsidR="00354252" w:rsidRDefault="00354252" w:rsidP="009348F2">
      <w:pPr>
        <w:ind w:firstLine="360"/>
        <w:jc w:val="both"/>
      </w:pPr>
      <w:r>
        <w:t>Para oferecermos dicas e técnicas de teatro buscando contribuir com as montagens, teremos as seguintes opções:</w:t>
      </w:r>
    </w:p>
    <w:p w:rsidR="00354252" w:rsidRPr="008A56AF" w:rsidRDefault="00A94FCB" w:rsidP="00354252">
      <w:pPr>
        <w:jc w:val="both"/>
      </w:pPr>
      <w:r>
        <w:t>22</w:t>
      </w:r>
      <w:r w:rsidR="00354252">
        <w:t>/05</w:t>
      </w:r>
      <w:r w:rsidR="00503AFB">
        <w:t xml:space="preserve"> das 9:3</w:t>
      </w:r>
      <w:r w:rsidR="00354252" w:rsidRPr="008A56AF">
        <w:t xml:space="preserve">0 às 10:30 Horas - Oficina para professores </w:t>
      </w:r>
      <w:r w:rsidR="00354252">
        <w:t xml:space="preserve">e alunos </w:t>
      </w:r>
      <w:r w:rsidR="00354252" w:rsidRPr="008A56AF">
        <w:t>envolvidos no</w:t>
      </w:r>
      <w:r w:rsidR="00354252">
        <w:t xml:space="preserve"> processo de montagem das apresentações</w:t>
      </w:r>
      <w:r w:rsidR="00354252" w:rsidRPr="008A56AF">
        <w:t>.</w:t>
      </w:r>
    </w:p>
    <w:p w:rsidR="00354252" w:rsidRPr="008A56AF" w:rsidRDefault="00A94FCB" w:rsidP="00354252">
      <w:pPr>
        <w:jc w:val="both"/>
      </w:pPr>
      <w:r>
        <w:t>23</w:t>
      </w:r>
      <w:r w:rsidR="00354252">
        <w:t>/05</w:t>
      </w:r>
      <w:r w:rsidR="00503AFB">
        <w:t xml:space="preserve"> das 15:3</w:t>
      </w:r>
      <w:r w:rsidR="00354252" w:rsidRPr="008A56AF">
        <w:t>0 às 16:30 Horas - Oficina para professores</w:t>
      </w:r>
      <w:r w:rsidR="00354252">
        <w:t xml:space="preserve"> e alunos</w:t>
      </w:r>
      <w:r w:rsidR="00354252" w:rsidRPr="008A56AF">
        <w:t xml:space="preserve"> envolvidos no</w:t>
      </w:r>
      <w:r w:rsidR="00354252">
        <w:t xml:space="preserve"> processo de montagem das apresentações</w:t>
      </w:r>
      <w:r w:rsidR="00354252" w:rsidRPr="008A56AF">
        <w:t xml:space="preserve">.  </w:t>
      </w:r>
    </w:p>
    <w:p w:rsidR="00354252" w:rsidRDefault="00354252" w:rsidP="009348F2">
      <w:pPr>
        <w:ind w:firstLine="708"/>
        <w:jc w:val="both"/>
      </w:pPr>
      <w:r>
        <w:t>As oficinas ocorrerão no salão de reuniões da Diretoria Regional de Ensino.</w:t>
      </w:r>
    </w:p>
    <w:p w:rsidR="00354252" w:rsidRDefault="00354252" w:rsidP="00354252">
      <w:pPr>
        <w:rPr>
          <w:b/>
          <w:sz w:val="32"/>
          <w:szCs w:val="32"/>
        </w:rPr>
      </w:pPr>
    </w:p>
    <w:p w:rsidR="00354252" w:rsidRDefault="00354252" w:rsidP="00354252">
      <w:pPr>
        <w:jc w:val="center"/>
        <w:rPr>
          <w:b/>
          <w:sz w:val="32"/>
          <w:szCs w:val="32"/>
        </w:rPr>
      </w:pPr>
    </w:p>
    <w:p w:rsidR="00354252" w:rsidRDefault="00354252" w:rsidP="00354252"/>
    <w:p w:rsidR="00354252" w:rsidRDefault="00354252" w:rsidP="00354252">
      <w:pPr>
        <w:jc w:val="both"/>
      </w:pPr>
    </w:p>
    <w:p w:rsidR="00354252" w:rsidRDefault="00354252" w:rsidP="00354252">
      <w:pPr>
        <w:jc w:val="center"/>
        <w:rPr>
          <w:rFonts w:ascii="Arial" w:hAnsi="Arial" w:cs="Arial"/>
        </w:rPr>
      </w:pPr>
      <w:r>
        <w:rPr>
          <w:rFonts w:ascii="Arial" w:hAnsi="Arial" w:cs="Arial"/>
        </w:rPr>
        <w:t>Atenciosamente,</w:t>
      </w:r>
    </w:p>
    <w:p w:rsidR="00354252" w:rsidRDefault="00354252" w:rsidP="00354252">
      <w:pPr>
        <w:rPr>
          <w:rFonts w:ascii="Arial" w:hAnsi="Arial" w:cs="Arial"/>
        </w:rPr>
      </w:pPr>
    </w:p>
    <w:p w:rsidR="00354252" w:rsidRDefault="00354252" w:rsidP="00354252">
      <w:pPr>
        <w:jc w:val="center"/>
        <w:rPr>
          <w:rFonts w:ascii="Arial" w:hAnsi="Arial" w:cs="Arial"/>
          <w:b/>
        </w:rPr>
      </w:pPr>
      <w:r w:rsidRPr="002221E8">
        <w:rPr>
          <w:rFonts w:ascii="Arial" w:hAnsi="Arial" w:cs="Arial"/>
          <w:b/>
        </w:rPr>
        <w:t xml:space="preserve">José </w:t>
      </w:r>
      <w:proofErr w:type="spellStart"/>
      <w:r w:rsidRPr="002221E8">
        <w:rPr>
          <w:rFonts w:ascii="Arial" w:hAnsi="Arial" w:cs="Arial"/>
          <w:b/>
        </w:rPr>
        <w:t>Farid</w:t>
      </w:r>
      <w:proofErr w:type="spellEnd"/>
      <w:r w:rsidRPr="002221E8">
        <w:rPr>
          <w:rFonts w:ascii="Arial" w:hAnsi="Arial" w:cs="Arial"/>
          <w:b/>
        </w:rPr>
        <w:t xml:space="preserve"> Zaine</w:t>
      </w:r>
    </w:p>
    <w:p w:rsidR="00354252" w:rsidRPr="002221E8" w:rsidRDefault="00354252" w:rsidP="00354252">
      <w:pPr>
        <w:jc w:val="center"/>
        <w:rPr>
          <w:rFonts w:ascii="Arial" w:hAnsi="Arial" w:cs="Arial"/>
          <w:b/>
        </w:rPr>
      </w:pPr>
      <w:r>
        <w:rPr>
          <w:rFonts w:ascii="Arial" w:hAnsi="Arial" w:cs="Arial"/>
          <w:b/>
        </w:rPr>
        <w:t>Secretário de Cultura de Limeira</w:t>
      </w:r>
    </w:p>
    <w:p w:rsidR="00354252" w:rsidRDefault="00354252" w:rsidP="00354252">
      <w:pPr>
        <w:jc w:val="center"/>
        <w:rPr>
          <w:rFonts w:ascii="Arial" w:hAnsi="Arial" w:cs="Arial"/>
        </w:rPr>
      </w:pPr>
      <w:r>
        <w:rPr>
          <w:rFonts w:ascii="Arial" w:hAnsi="Arial" w:cs="Arial"/>
        </w:rPr>
        <w:t>Professor Idealizador do Projeto – Limeira / SP</w:t>
      </w:r>
    </w:p>
    <w:p w:rsidR="00354252" w:rsidRDefault="00354252" w:rsidP="00354252">
      <w:pPr>
        <w:jc w:val="center"/>
        <w:rPr>
          <w:rFonts w:ascii="Arial" w:hAnsi="Arial" w:cs="Arial"/>
        </w:rPr>
      </w:pPr>
    </w:p>
    <w:p w:rsidR="00354252" w:rsidRPr="000347FC" w:rsidRDefault="00837FEF" w:rsidP="00354252">
      <w:pPr>
        <w:jc w:val="center"/>
        <w:rPr>
          <w:rFonts w:ascii="Arial" w:hAnsi="Arial" w:cs="Arial"/>
          <w:b/>
        </w:rPr>
      </w:pPr>
      <w:r w:rsidRPr="000347FC">
        <w:rPr>
          <w:rFonts w:ascii="Arial" w:hAnsi="Arial" w:cs="Arial"/>
          <w:b/>
        </w:rPr>
        <w:t>Isabel Cristina Pivetta Fodra</w:t>
      </w:r>
    </w:p>
    <w:p w:rsidR="00354252" w:rsidRPr="000347FC" w:rsidRDefault="00354252" w:rsidP="00354252">
      <w:pPr>
        <w:jc w:val="center"/>
        <w:rPr>
          <w:rFonts w:ascii="Arial" w:hAnsi="Arial" w:cs="Arial"/>
          <w:b/>
        </w:rPr>
      </w:pPr>
      <w:r w:rsidRPr="000347FC">
        <w:rPr>
          <w:rFonts w:ascii="Arial" w:hAnsi="Arial" w:cs="Arial"/>
          <w:b/>
        </w:rPr>
        <w:t xml:space="preserve">Dirigente </w:t>
      </w:r>
      <w:r w:rsidR="00837FEF" w:rsidRPr="000347FC">
        <w:rPr>
          <w:rFonts w:ascii="Arial" w:hAnsi="Arial" w:cs="Arial"/>
          <w:b/>
        </w:rPr>
        <w:t xml:space="preserve">Regional </w:t>
      </w:r>
      <w:r w:rsidRPr="000347FC">
        <w:rPr>
          <w:rFonts w:ascii="Arial" w:hAnsi="Arial" w:cs="Arial"/>
          <w:b/>
        </w:rPr>
        <w:t xml:space="preserve">de Ensino </w:t>
      </w:r>
    </w:p>
    <w:p w:rsidR="00837FEF" w:rsidRDefault="00837FEF" w:rsidP="00354252">
      <w:pPr>
        <w:jc w:val="center"/>
        <w:rPr>
          <w:rFonts w:ascii="Arial" w:hAnsi="Arial" w:cs="Arial"/>
        </w:rPr>
      </w:pPr>
      <w:r w:rsidRPr="000347FC">
        <w:rPr>
          <w:rFonts w:ascii="Arial" w:hAnsi="Arial" w:cs="Arial"/>
        </w:rPr>
        <w:t>Diretoria de Ensino Região de Limeira/SP</w:t>
      </w:r>
    </w:p>
    <w:p w:rsidR="00655A4E" w:rsidRDefault="00655A4E"/>
    <w:sectPr w:rsidR="00655A4E" w:rsidSect="00AF7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1EA"/>
    <w:multiLevelType w:val="singleLevel"/>
    <w:tmpl w:val="8F8A0D80"/>
    <w:lvl w:ilvl="0">
      <w:start w:val="1"/>
      <w:numFmt w:val="lowerLetter"/>
      <w:lvlText w:val="%1)"/>
      <w:lvlJc w:val="left"/>
      <w:pPr>
        <w:tabs>
          <w:tab w:val="num" w:pos="375"/>
        </w:tabs>
        <w:ind w:left="375" w:hanging="375"/>
      </w:pPr>
      <w:rPr>
        <w:rFonts w:hint="default"/>
      </w:rPr>
    </w:lvl>
  </w:abstractNum>
  <w:abstractNum w:abstractNumId="1" w15:restartNumberingAfterBreak="0">
    <w:nsid w:val="76600739"/>
    <w:multiLevelType w:val="hybridMultilevel"/>
    <w:tmpl w:val="E7AC52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8A071DB"/>
    <w:multiLevelType w:val="hybridMultilevel"/>
    <w:tmpl w:val="ED7AF17C"/>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52"/>
    <w:rsid w:val="000262B3"/>
    <w:rsid w:val="000347FC"/>
    <w:rsid w:val="0004349C"/>
    <w:rsid w:val="00354252"/>
    <w:rsid w:val="00375A57"/>
    <w:rsid w:val="00385536"/>
    <w:rsid w:val="00503AFB"/>
    <w:rsid w:val="00555F1C"/>
    <w:rsid w:val="0063117F"/>
    <w:rsid w:val="00655A4E"/>
    <w:rsid w:val="007434CF"/>
    <w:rsid w:val="007D4BEA"/>
    <w:rsid w:val="00837FEF"/>
    <w:rsid w:val="008F7F7C"/>
    <w:rsid w:val="009348F2"/>
    <w:rsid w:val="00A00958"/>
    <w:rsid w:val="00A94FCB"/>
    <w:rsid w:val="00AF7CC7"/>
    <w:rsid w:val="00BC5940"/>
    <w:rsid w:val="00BE5CB0"/>
    <w:rsid w:val="00C73BF9"/>
    <w:rsid w:val="00F7035A"/>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EDEE1-CD48-4F9C-A1F2-87636A61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425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54252"/>
    <w:pPr>
      <w:keepNext/>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54252"/>
    <w:rPr>
      <w:rFonts w:ascii="Times New Roman" w:eastAsia="Times New Roman" w:hAnsi="Times New Roman" w:cs="Times New Roman"/>
      <w:b/>
      <w:bCs/>
      <w:sz w:val="24"/>
      <w:szCs w:val="24"/>
    </w:rPr>
  </w:style>
  <w:style w:type="paragraph" w:styleId="PargrafodaLista">
    <w:name w:val="List Paragraph"/>
    <w:basedOn w:val="Normal"/>
    <w:uiPriority w:val="34"/>
    <w:qFormat/>
    <w:rsid w:val="007434CF"/>
    <w:pPr>
      <w:ind w:left="720"/>
      <w:contextualSpacing/>
    </w:pPr>
  </w:style>
  <w:style w:type="paragraph" w:styleId="Textodebalo">
    <w:name w:val="Balloon Text"/>
    <w:basedOn w:val="Normal"/>
    <w:link w:val="TextodebaloChar"/>
    <w:uiPriority w:val="99"/>
    <w:semiHidden/>
    <w:unhideWhenUsed/>
    <w:rsid w:val="0063117F"/>
    <w:rPr>
      <w:rFonts w:ascii="Segoe UI" w:hAnsi="Segoe UI" w:cs="Segoe UI"/>
      <w:sz w:val="18"/>
      <w:szCs w:val="18"/>
    </w:rPr>
  </w:style>
  <w:style w:type="character" w:customStyle="1" w:styleId="TextodebaloChar">
    <w:name w:val="Texto de balão Char"/>
    <w:basedOn w:val="Fontepargpadro"/>
    <w:link w:val="Textodebalo"/>
    <w:uiPriority w:val="99"/>
    <w:semiHidden/>
    <w:rsid w:val="0063117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7234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Gracielle Cristina Vieira De Mattos</cp:lastModifiedBy>
  <cp:revision>2</cp:revision>
  <cp:lastPrinted>2018-03-20T12:38:00Z</cp:lastPrinted>
  <dcterms:created xsi:type="dcterms:W3CDTF">2018-05-11T17:46:00Z</dcterms:created>
  <dcterms:modified xsi:type="dcterms:W3CDTF">2018-05-11T17:46:00Z</dcterms:modified>
</cp:coreProperties>
</file>