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86" w:rsidRPr="00F35DC7" w:rsidRDefault="00B65A86" w:rsidP="00B65A86">
      <w:pPr>
        <w:pStyle w:val="Corpodetexto"/>
        <w:spacing w:line="360" w:lineRule="auto"/>
        <w:jc w:val="left"/>
      </w:pPr>
      <w:r w:rsidRPr="00F35DC7">
        <w:rPr>
          <w:b/>
        </w:rPr>
        <w:t>Circular nº</w:t>
      </w:r>
      <w:r>
        <w:rPr>
          <w:b/>
        </w:rPr>
        <w:t xml:space="preserve"> </w:t>
      </w:r>
      <w:r w:rsidR="004420A4">
        <w:rPr>
          <w:b/>
        </w:rPr>
        <w:t xml:space="preserve">175/2018 </w:t>
      </w:r>
      <w:r w:rsidRPr="00F35DC7">
        <w:rPr>
          <w:b/>
        </w:rPr>
        <w:t xml:space="preserve">– NPE </w:t>
      </w:r>
    </w:p>
    <w:p w:rsidR="00B65A86" w:rsidRPr="00F35DC7" w:rsidRDefault="00B65A86" w:rsidP="00B65A86">
      <w:pPr>
        <w:pStyle w:val="Corpodetexto"/>
        <w:ind w:left="1701"/>
        <w:jc w:val="right"/>
      </w:pPr>
      <w:r>
        <w:t>Osasco, 20</w:t>
      </w:r>
      <w:r w:rsidRPr="00F35DC7">
        <w:t xml:space="preserve"> de </w:t>
      </w:r>
      <w:r>
        <w:t>abril</w:t>
      </w:r>
      <w:r w:rsidRPr="00F35DC7">
        <w:t xml:space="preserve"> de 2017.</w:t>
      </w:r>
    </w:p>
    <w:p w:rsidR="00B65A86" w:rsidRPr="00F35DC7" w:rsidRDefault="00B65A86" w:rsidP="00B65A86">
      <w:pPr>
        <w:pStyle w:val="Corpodetexto"/>
        <w:jc w:val="left"/>
      </w:pPr>
      <w:r w:rsidRPr="00F35DC7">
        <w:t>Senhores (as) Gestores (as)</w:t>
      </w:r>
    </w:p>
    <w:p w:rsidR="00B65A86" w:rsidRPr="00F35DC7" w:rsidRDefault="00B65A86" w:rsidP="00B65A86">
      <w:pPr>
        <w:pStyle w:val="Corpodetexto"/>
        <w:tabs>
          <w:tab w:val="center" w:pos="4702"/>
        </w:tabs>
        <w:jc w:val="left"/>
      </w:pPr>
    </w:p>
    <w:p w:rsidR="00B65A86" w:rsidRPr="00F35DC7" w:rsidRDefault="00B65A86" w:rsidP="00B65A86">
      <w:pPr>
        <w:pStyle w:val="Corpodetexto"/>
        <w:tabs>
          <w:tab w:val="center" w:pos="4702"/>
        </w:tabs>
        <w:jc w:val="left"/>
      </w:pPr>
      <w:r w:rsidRPr="00F35DC7">
        <w:t xml:space="preserve">Prezados (as) Coordenadores (as) </w:t>
      </w:r>
      <w:r w:rsidRPr="00F35DC7">
        <w:tab/>
      </w:r>
    </w:p>
    <w:p w:rsidR="00B65A86" w:rsidRPr="00F35DC7" w:rsidRDefault="00B65A86" w:rsidP="00B65A86">
      <w:pPr>
        <w:pStyle w:val="Default"/>
        <w:jc w:val="both"/>
        <w:rPr>
          <w:rFonts w:ascii="Times New Roman" w:hAnsi="Times New Roman" w:cs="Times New Roman"/>
          <w:b/>
        </w:rPr>
      </w:pPr>
    </w:p>
    <w:p w:rsidR="00B65A86" w:rsidRDefault="00B65A86" w:rsidP="00B65A86">
      <w:pPr>
        <w:pStyle w:val="Default"/>
        <w:jc w:val="both"/>
        <w:rPr>
          <w:rFonts w:ascii="Times New Roman" w:hAnsi="Times New Roman"/>
        </w:rPr>
      </w:pPr>
      <w:r w:rsidRPr="00F35DC7">
        <w:rPr>
          <w:rFonts w:ascii="Times New Roman" w:hAnsi="Times New Roman" w:cs="Times New Roman"/>
          <w:b/>
        </w:rPr>
        <w:t>Assunto</w:t>
      </w:r>
      <w:r>
        <w:rPr>
          <w:rFonts w:ascii="Times New Roman" w:hAnsi="Times New Roman" w:cs="Times New Roman"/>
        </w:rPr>
        <w:t xml:space="preserve">: Orientação Técnica </w:t>
      </w:r>
      <w:r w:rsidRPr="00682DCC">
        <w:rPr>
          <w:rFonts w:ascii="Times New Roman" w:hAnsi="Times New Roman"/>
        </w:rPr>
        <w:t xml:space="preserve">“Mediação e Linguagem/2018 - </w:t>
      </w:r>
      <w:r w:rsidRPr="00CF521C">
        <w:rPr>
          <w:rFonts w:ascii="Times New Roman" w:hAnsi="Times New Roman"/>
        </w:rPr>
        <w:t>Mediação e Linguagem – Ensino de produção textual investindo no projeto de dizer do estudante</w:t>
      </w:r>
      <w:r w:rsidR="00796261">
        <w:rPr>
          <w:rFonts w:ascii="Times New Roman" w:hAnsi="Times New Roman"/>
        </w:rPr>
        <w:t>”.</w:t>
      </w:r>
    </w:p>
    <w:p w:rsidR="00B65A86" w:rsidRDefault="00B65A86" w:rsidP="00B65A86">
      <w:pPr>
        <w:pStyle w:val="Default"/>
        <w:jc w:val="both"/>
        <w:rPr>
          <w:rFonts w:ascii="Times New Roman" w:hAnsi="Times New Roman" w:cs="Times New Roman"/>
        </w:rPr>
      </w:pPr>
    </w:p>
    <w:p w:rsidR="00B65A86" w:rsidRDefault="00B65A86" w:rsidP="0079626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F35DC7">
        <w:rPr>
          <w:rFonts w:ascii="Times New Roman" w:hAnsi="Times New Roman" w:cs="Times New Roman"/>
        </w:rPr>
        <w:t xml:space="preserve">A </w:t>
      </w:r>
      <w:proofErr w:type="gramStart"/>
      <w:r w:rsidRPr="00F35DC7">
        <w:rPr>
          <w:rFonts w:ascii="Times New Roman" w:hAnsi="Times New Roman" w:cs="Times New Roman"/>
        </w:rPr>
        <w:t>Sra.</w:t>
      </w:r>
      <w:proofErr w:type="gramEnd"/>
      <w:r w:rsidRPr="00F35DC7">
        <w:rPr>
          <w:rFonts w:ascii="Times New Roman" w:hAnsi="Times New Roman" w:cs="Times New Roman"/>
        </w:rPr>
        <w:t xml:space="preserve"> Dirigente de Ensino, no uso de suas atribuições legais, convoca nos termos da Resolução SE 61, de 06/06/2012, SE 104 de 28/12/2012</w:t>
      </w:r>
      <w:r>
        <w:rPr>
          <w:rFonts w:ascii="Times New Roman" w:hAnsi="Times New Roman" w:cs="Times New Roman"/>
        </w:rPr>
        <w:t xml:space="preserve">, os Professores da Sala de Leitura e Ambientes de Leitura que tiveram aulas atribuídas em 2018. Caso a unidade escolar não tenha este profissional, fica convocado o Professor Coordenador responsável pela Sala de e/ou Ambientes de Leitura, </w:t>
      </w:r>
      <w:r w:rsidRPr="00F35DC7">
        <w:rPr>
          <w:rFonts w:ascii="Times New Roman" w:hAnsi="Times New Roman" w:cs="Times New Roman"/>
        </w:rPr>
        <w:t>conforme cronograma abaixo:</w:t>
      </w:r>
    </w:p>
    <w:p w:rsidR="00B65A86" w:rsidRDefault="00B65A86" w:rsidP="00B65A86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B65A86" w:rsidRDefault="00B65A86" w:rsidP="00B65A86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24/04/2018</w:t>
      </w:r>
    </w:p>
    <w:p w:rsidR="00B65A86" w:rsidRDefault="00B65A86" w:rsidP="00B65A86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Horário: das 08h00 às 13h00</w:t>
      </w:r>
    </w:p>
    <w:p w:rsidR="00B65A86" w:rsidRDefault="00B65A86" w:rsidP="00B65A86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Local: Diretoria de Ensino Região Osasco</w:t>
      </w:r>
    </w:p>
    <w:p w:rsidR="00B65A86" w:rsidRDefault="00B65A86" w:rsidP="00B65A86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Rua Geraldo Moran, 271. </w:t>
      </w:r>
      <w:proofErr w:type="spellStart"/>
      <w:r>
        <w:rPr>
          <w:rFonts w:ascii="Times New Roman" w:hAnsi="Times New Roman" w:cs="Times New Roman"/>
        </w:rPr>
        <w:t>Jd</w:t>
      </w:r>
      <w:proofErr w:type="spellEnd"/>
      <w:r>
        <w:rPr>
          <w:rFonts w:ascii="Times New Roman" w:hAnsi="Times New Roman" w:cs="Times New Roman"/>
        </w:rPr>
        <w:t xml:space="preserve"> Umuarama. </w:t>
      </w:r>
      <w:bookmarkStart w:id="0" w:name="_GoBack"/>
      <w:bookmarkEnd w:id="0"/>
      <w:r>
        <w:rPr>
          <w:rFonts w:ascii="Times New Roman" w:hAnsi="Times New Roman" w:cs="Times New Roman"/>
        </w:rPr>
        <w:t>Osasco. SP</w:t>
      </w:r>
    </w:p>
    <w:p w:rsidR="00B65A86" w:rsidRDefault="00B65A86" w:rsidP="00B65A86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Auditório 1</w:t>
      </w:r>
    </w:p>
    <w:p w:rsidR="00B65A86" w:rsidRDefault="00B65A86" w:rsidP="00B65A86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65A86" w:rsidRDefault="00B65A86" w:rsidP="00B65A86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B65A86" w:rsidRDefault="00B65A86" w:rsidP="00796261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Comunica que segue anexo Diário de Bordo para ser lido e se possível impresso para uso no dia da Orientação técnica.</w:t>
      </w:r>
    </w:p>
    <w:p w:rsidR="00B65A86" w:rsidRDefault="00B65A86" w:rsidP="00B65A86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B65A86" w:rsidRDefault="00B65A86" w:rsidP="00B65A86">
      <w:pPr>
        <w:spacing w:line="330" w:lineRule="atLeast"/>
        <w:jc w:val="both"/>
        <w:textAlignment w:val="baseline"/>
        <w:rPr>
          <w:rFonts w:ascii="Times New Roman" w:hAnsi="Times New Roman"/>
          <w:noProof/>
          <w:sz w:val="24"/>
          <w:szCs w:val="24"/>
        </w:rPr>
      </w:pPr>
      <w:r w:rsidRPr="00F35DC7">
        <w:rPr>
          <w:rFonts w:ascii="Times New Roman" w:hAnsi="Times New Roman"/>
          <w:noProof/>
          <w:sz w:val="24"/>
          <w:szCs w:val="24"/>
        </w:rPr>
        <w:t>Antecipadamente agradece e se coloca à disposição para esclarecimentos.</w:t>
      </w:r>
    </w:p>
    <w:p w:rsidR="00B65A86" w:rsidRDefault="00B65A86" w:rsidP="00B65A86">
      <w:pPr>
        <w:spacing w:after="0" w:line="330" w:lineRule="atLeast"/>
        <w:ind w:firstLine="708"/>
        <w:jc w:val="both"/>
        <w:textAlignment w:val="baseline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Atenciosamente,</w:t>
      </w:r>
    </w:p>
    <w:p w:rsidR="00B65A86" w:rsidRDefault="00B65A86" w:rsidP="00B65A86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B65A86" w:rsidRDefault="00B65A86" w:rsidP="00B65A86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B65A86" w:rsidRPr="00312FA9" w:rsidRDefault="00B65A86" w:rsidP="00B65A86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02692B" w:rsidRPr="00312FA9" w:rsidRDefault="00B65A86" w:rsidP="00796261">
      <w:pPr>
        <w:pStyle w:val="Default"/>
        <w:jc w:val="center"/>
        <w:rPr>
          <w:rFonts w:ascii="Times New Roman" w:hAnsi="Times New Roman" w:cs="Times New Roman"/>
        </w:rPr>
      </w:pPr>
      <w:r w:rsidRPr="00312FA9">
        <w:rPr>
          <w:rFonts w:ascii="Times New Roman" w:hAnsi="Times New Roman" w:cs="Times New Roman"/>
        </w:rPr>
        <w:t xml:space="preserve">Irene Machado </w:t>
      </w:r>
      <w:proofErr w:type="spellStart"/>
      <w:r w:rsidRPr="00312FA9">
        <w:rPr>
          <w:rFonts w:ascii="Times New Roman" w:hAnsi="Times New Roman" w:cs="Times New Roman"/>
        </w:rPr>
        <w:t>Pantelidakis</w:t>
      </w:r>
      <w:proofErr w:type="spellEnd"/>
    </w:p>
    <w:p w:rsidR="00B65A86" w:rsidRDefault="00B65A86" w:rsidP="007962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2FA9">
        <w:rPr>
          <w:rFonts w:ascii="Times New Roman" w:hAnsi="Times New Roman"/>
          <w:sz w:val="24"/>
          <w:szCs w:val="24"/>
        </w:rPr>
        <w:t>Dirigente Regional de Ensino</w:t>
      </w:r>
    </w:p>
    <w:p w:rsidR="00B65A86" w:rsidRDefault="00B65A86" w:rsidP="000269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A86" w:rsidRDefault="00B65A86" w:rsidP="00B65A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5A86" w:rsidRDefault="00B65A86" w:rsidP="00B65A86">
      <w:pPr>
        <w:spacing w:after="0" w:line="330" w:lineRule="atLeast"/>
        <w:ind w:firstLine="708"/>
        <w:jc w:val="both"/>
        <w:textAlignment w:val="baseline"/>
        <w:rPr>
          <w:rFonts w:ascii="Times New Roman" w:hAnsi="Times New Roman"/>
          <w:noProof/>
          <w:sz w:val="24"/>
          <w:szCs w:val="24"/>
        </w:rPr>
      </w:pPr>
    </w:p>
    <w:p w:rsidR="00796261" w:rsidRDefault="00796261" w:rsidP="00B65A86">
      <w:pPr>
        <w:spacing w:after="0" w:line="330" w:lineRule="atLeast"/>
        <w:ind w:firstLine="708"/>
        <w:jc w:val="both"/>
        <w:textAlignment w:val="baseline"/>
        <w:rPr>
          <w:rFonts w:ascii="Times New Roman" w:hAnsi="Times New Roman"/>
          <w:noProof/>
          <w:sz w:val="24"/>
          <w:szCs w:val="24"/>
        </w:rPr>
      </w:pPr>
    </w:p>
    <w:p w:rsidR="00B65A86" w:rsidRDefault="00B65A86" w:rsidP="0002692B">
      <w:pPr>
        <w:spacing w:after="0" w:line="330" w:lineRule="atLeast"/>
        <w:ind w:firstLine="708"/>
        <w:jc w:val="right"/>
        <w:textAlignment w:val="baseline"/>
        <w:rPr>
          <w:rFonts w:ascii="Times New Roman" w:hAnsi="Times New Roman"/>
          <w:noProof/>
          <w:sz w:val="24"/>
          <w:szCs w:val="24"/>
        </w:rPr>
      </w:pPr>
    </w:p>
    <w:p w:rsidR="0002692B" w:rsidRDefault="00796261" w:rsidP="00796261">
      <w:pPr>
        <w:pStyle w:val="NormalWeb"/>
        <w:spacing w:before="0" w:beforeAutospacing="0" w:after="0" w:afterAutospacing="0"/>
      </w:pPr>
      <w:r>
        <w:t xml:space="preserve">Responsáveis: Supervisora Sandra </w:t>
      </w:r>
      <w:proofErr w:type="spellStart"/>
      <w:r>
        <w:t>Passarin</w:t>
      </w:r>
      <w:proofErr w:type="spellEnd"/>
    </w:p>
    <w:p w:rsidR="0002692B" w:rsidRDefault="0002692B" w:rsidP="00796261">
      <w:pPr>
        <w:pStyle w:val="NormalWeb"/>
        <w:spacing w:before="0" w:beforeAutospacing="0" w:after="0" w:afterAutospacing="0"/>
      </w:pPr>
      <w:proofErr w:type="gramStart"/>
      <w:r>
        <w:t>PCNP:</w:t>
      </w:r>
      <w:proofErr w:type="gramEnd"/>
      <w:r>
        <w:t xml:space="preserve">Neuza de Mello Lopes Schonherr </w:t>
      </w:r>
    </w:p>
    <w:p w:rsidR="0002692B" w:rsidRDefault="0002692B" w:rsidP="0002692B">
      <w:pPr>
        <w:pStyle w:val="NormalWeb"/>
        <w:spacing w:before="0" w:beforeAutospacing="0" w:after="0" w:afterAutospacing="0"/>
        <w:jc w:val="right"/>
      </w:pPr>
    </w:p>
    <w:p w:rsidR="00B65A86" w:rsidRPr="00AF62BE" w:rsidRDefault="00B65A86" w:rsidP="0002692B">
      <w:pPr>
        <w:ind w:left="993" w:firstLine="708"/>
        <w:jc w:val="right"/>
      </w:pPr>
      <w:r>
        <w:rPr>
          <w:b/>
        </w:rPr>
        <w:t xml:space="preserve">    </w:t>
      </w:r>
    </w:p>
    <w:sectPr w:rsidR="00B65A86" w:rsidRPr="00AF62BE" w:rsidSect="00C837BF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146" w:rsidRDefault="005F2146" w:rsidP="00C837BF">
      <w:pPr>
        <w:spacing w:after="0" w:line="240" w:lineRule="auto"/>
      </w:pPr>
      <w:r>
        <w:separator/>
      </w:r>
    </w:p>
  </w:endnote>
  <w:endnote w:type="continuationSeparator" w:id="0">
    <w:p w:rsidR="005F2146" w:rsidRDefault="005F2146" w:rsidP="00C8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BF" w:rsidRDefault="00C837BF" w:rsidP="00C837BF">
    <w:pPr>
      <w:pStyle w:val="Rodap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Rua Geraldo Moran, 271 – Jd. Umuarama – Osasco – SP – CEP: 06030-060</w:t>
    </w:r>
  </w:p>
  <w:p w:rsidR="00C837BF" w:rsidRDefault="00C917A9" w:rsidP="00C837BF">
    <w:pPr>
      <w:pStyle w:val="Rodap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Tel.</w:t>
    </w:r>
    <w:r w:rsidR="00C837BF">
      <w:rPr>
        <w:rFonts w:ascii="Times New Roman" w:hAnsi="Times New Roman"/>
        <w:sz w:val="24"/>
      </w:rPr>
      <w:t>: 2284 8100 – E-mail: deosc@educacao.sp.gov.br</w:t>
    </w:r>
  </w:p>
  <w:p w:rsidR="00C837BF" w:rsidRDefault="00C837BF">
    <w:pPr>
      <w:pStyle w:val="Rodap"/>
    </w:pPr>
  </w:p>
  <w:p w:rsidR="00C837BF" w:rsidRDefault="00C837B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146" w:rsidRDefault="005F2146" w:rsidP="00C837BF">
      <w:pPr>
        <w:spacing w:after="0" w:line="240" w:lineRule="auto"/>
      </w:pPr>
      <w:r>
        <w:separator/>
      </w:r>
    </w:p>
  </w:footnote>
  <w:footnote w:type="continuationSeparator" w:id="0">
    <w:p w:rsidR="005F2146" w:rsidRDefault="005F2146" w:rsidP="00C8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BF" w:rsidRDefault="00C837BF">
    <w:pPr>
      <w:pStyle w:val="Cabealho"/>
    </w:pPr>
  </w:p>
  <w:tbl>
    <w:tblPr>
      <w:tblW w:w="9300" w:type="dxa"/>
      <w:jc w:val="center"/>
      <w:tblLayout w:type="fixed"/>
      <w:tblCellMar>
        <w:left w:w="70" w:type="dxa"/>
        <w:right w:w="70" w:type="dxa"/>
      </w:tblCellMar>
      <w:tblLook w:val="04A0"/>
    </w:tblPr>
    <w:tblGrid>
      <w:gridCol w:w="1796"/>
      <w:gridCol w:w="7504"/>
    </w:tblGrid>
    <w:tr w:rsidR="00C837BF" w:rsidTr="00C837BF">
      <w:trPr>
        <w:trHeight w:val="100"/>
        <w:jc w:val="center"/>
      </w:trPr>
      <w:tc>
        <w:tcPr>
          <w:tcW w:w="1797" w:type="dxa"/>
          <w:vAlign w:val="center"/>
          <w:hideMark/>
        </w:tcPr>
        <w:p w:rsidR="00C837BF" w:rsidRDefault="00C837BF" w:rsidP="00C837BF">
          <w:pPr>
            <w:spacing w:after="0" w:line="240" w:lineRule="auto"/>
            <w:jc w:val="center"/>
            <w:rPr>
              <w:rFonts w:ascii="Arial" w:hAnsi="Arial"/>
              <w:color w:val="808080"/>
              <w:sz w:val="20"/>
              <w:szCs w:val="24"/>
              <w:lang w:eastAsia="pt-BR"/>
            </w:rPr>
          </w:pPr>
          <w:r>
            <w:rPr>
              <w:rFonts w:ascii="Arial" w:hAnsi="Arial"/>
              <w:noProof/>
              <w:color w:val="808080"/>
              <w:sz w:val="20"/>
              <w:szCs w:val="24"/>
              <w:lang w:eastAsia="pt-BR"/>
            </w:rPr>
            <w:drawing>
              <wp:inline distT="0" distB="0" distL="0" distR="0">
                <wp:extent cx="714375" cy="70652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872" cy="711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7" w:type="dxa"/>
        </w:tcPr>
        <w:p w:rsidR="00C837BF" w:rsidRDefault="00C837BF" w:rsidP="00C837BF">
          <w:pPr>
            <w:keepNext/>
            <w:tabs>
              <w:tab w:val="left" w:pos="1740"/>
              <w:tab w:val="center" w:pos="3389"/>
            </w:tabs>
            <w:spacing w:after="0" w:line="240" w:lineRule="auto"/>
            <w:jc w:val="center"/>
            <w:outlineLvl w:val="2"/>
            <w:rPr>
              <w:rFonts w:ascii="Arial" w:hAnsi="Arial"/>
              <w:b/>
              <w:color w:val="000000"/>
              <w:sz w:val="20"/>
              <w:szCs w:val="24"/>
              <w:lang w:eastAsia="pt-BR"/>
            </w:rPr>
          </w:pPr>
        </w:p>
        <w:p w:rsidR="00C837BF" w:rsidRDefault="00C837BF" w:rsidP="00C837BF">
          <w:pPr>
            <w:keepNext/>
            <w:tabs>
              <w:tab w:val="left" w:pos="1740"/>
              <w:tab w:val="center" w:pos="3389"/>
            </w:tabs>
            <w:spacing w:after="0" w:line="240" w:lineRule="auto"/>
            <w:jc w:val="center"/>
            <w:outlineLvl w:val="2"/>
            <w:rPr>
              <w:rFonts w:ascii="Times New Roman" w:hAnsi="Times New Roman"/>
              <w:sz w:val="24"/>
              <w:szCs w:val="24"/>
              <w:lang w:eastAsia="pt-BR"/>
            </w:rPr>
          </w:pPr>
          <w:r>
            <w:rPr>
              <w:rFonts w:ascii="Times New Roman" w:hAnsi="Times New Roman"/>
              <w:sz w:val="24"/>
              <w:szCs w:val="24"/>
              <w:lang w:eastAsia="pt-BR"/>
            </w:rPr>
            <w:t>GOVERNO DO ESTADO DE SÃO PAULO</w:t>
          </w:r>
        </w:p>
        <w:p w:rsidR="00C837BF" w:rsidRDefault="00C837BF" w:rsidP="00C837BF">
          <w:pPr>
            <w:keepNext/>
            <w:tabs>
              <w:tab w:val="left" w:pos="1740"/>
              <w:tab w:val="center" w:pos="3389"/>
            </w:tabs>
            <w:spacing w:after="0" w:line="240" w:lineRule="auto"/>
            <w:jc w:val="center"/>
            <w:outlineLvl w:val="2"/>
            <w:rPr>
              <w:rFonts w:ascii="Times New Roman" w:hAnsi="Times New Roman"/>
              <w:sz w:val="24"/>
              <w:szCs w:val="24"/>
              <w:lang w:eastAsia="pt-BR"/>
            </w:rPr>
          </w:pPr>
          <w:r>
            <w:rPr>
              <w:rFonts w:ascii="Times New Roman" w:hAnsi="Times New Roman"/>
              <w:sz w:val="24"/>
              <w:szCs w:val="24"/>
              <w:lang w:eastAsia="pt-BR"/>
            </w:rPr>
            <w:t>SECRETARIA DE ESTADO DA EDUCAÇÃO</w:t>
          </w:r>
        </w:p>
        <w:p w:rsidR="00C837BF" w:rsidRDefault="00C837BF" w:rsidP="00C837BF">
          <w:pPr>
            <w:keepNext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outlineLvl w:val="1"/>
            <w:rPr>
              <w:rFonts w:ascii="Times New Roman" w:hAnsi="Times New Roman"/>
              <w:sz w:val="24"/>
              <w:szCs w:val="24"/>
              <w:lang w:eastAsia="pt-BR"/>
            </w:rPr>
          </w:pPr>
          <w:r>
            <w:rPr>
              <w:rFonts w:ascii="Times New Roman" w:hAnsi="Times New Roman"/>
              <w:sz w:val="24"/>
              <w:szCs w:val="24"/>
              <w:lang w:eastAsia="pt-BR"/>
            </w:rPr>
            <w:t>DIRETORIA DE ENSINO REGIÃO OSASCO</w:t>
          </w:r>
        </w:p>
        <w:p w:rsidR="00C837BF" w:rsidRDefault="00C837BF" w:rsidP="00C837BF">
          <w:pPr>
            <w:spacing w:after="0" w:line="240" w:lineRule="auto"/>
            <w:jc w:val="center"/>
            <w:rPr>
              <w:rFonts w:ascii="Arial" w:hAnsi="Arial"/>
              <w:color w:val="808080"/>
              <w:sz w:val="20"/>
              <w:szCs w:val="24"/>
              <w:lang w:eastAsia="pt-BR"/>
            </w:rPr>
          </w:pPr>
        </w:p>
      </w:tc>
    </w:tr>
  </w:tbl>
  <w:p w:rsidR="00C837BF" w:rsidRDefault="00C837B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837BF"/>
    <w:rsid w:val="0002692B"/>
    <w:rsid w:val="000B5785"/>
    <w:rsid w:val="00142668"/>
    <w:rsid w:val="00312A45"/>
    <w:rsid w:val="0038332C"/>
    <w:rsid w:val="003E1182"/>
    <w:rsid w:val="004420A4"/>
    <w:rsid w:val="00535706"/>
    <w:rsid w:val="005F2146"/>
    <w:rsid w:val="005F3374"/>
    <w:rsid w:val="0064044B"/>
    <w:rsid w:val="006B582D"/>
    <w:rsid w:val="00796261"/>
    <w:rsid w:val="007A7183"/>
    <w:rsid w:val="007A7A2D"/>
    <w:rsid w:val="00864C2C"/>
    <w:rsid w:val="008E3C07"/>
    <w:rsid w:val="00903E14"/>
    <w:rsid w:val="00931892"/>
    <w:rsid w:val="009C1A74"/>
    <w:rsid w:val="00AB301E"/>
    <w:rsid w:val="00B65105"/>
    <w:rsid w:val="00B65A86"/>
    <w:rsid w:val="00B705A3"/>
    <w:rsid w:val="00BA475E"/>
    <w:rsid w:val="00BC69E4"/>
    <w:rsid w:val="00C5093D"/>
    <w:rsid w:val="00C837BF"/>
    <w:rsid w:val="00C917A9"/>
    <w:rsid w:val="00CC2F25"/>
    <w:rsid w:val="00CE536C"/>
    <w:rsid w:val="00CE671A"/>
    <w:rsid w:val="00D72E0A"/>
    <w:rsid w:val="00DA3FE7"/>
    <w:rsid w:val="00E87C12"/>
    <w:rsid w:val="00EA1CDF"/>
    <w:rsid w:val="00F04261"/>
    <w:rsid w:val="00F52EDE"/>
    <w:rsid w:val="00FB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7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37B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83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37B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3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37BF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B65A8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65A8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65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B65A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C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Neuza De Mello Lopes Schonherr</dc:creator>
  <cp:lastModifiedBy>Usuario</cp:lastModifiedBy>
  <cp:revision>3</cp:revision>
  <dcterms:created xsi:type="dcterms:W3CDTF">2018-04-20T21:25:00Z</dcterms:created>
  <dcterms:modified xsi:type="dcterms:W3CDTF">2018-04-20T21:28:00Z</dcterms:modified>
</cp:coreProperties>
</file>