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9F" w:rsidRPr="004C45D3" w:rsidRDefault="00AC6E9F" w:rsidP="00AC6E9F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4C45D3">
        <w:rPr>
          <w:rFonts w:ascii="Arial Black" w:hAnsi="Arial Black"/>
          <w:sz w:val="28"/>
          <w:szCs w:val="28"/>
        </w:rPr>
        <w:t xml:space="preserve">PROFESSORES </w:t>
      </w:r>
      <w:r>
        <w:rPr>
          <w:rFonts w:ascii="Arial Black" w:hAnsi="Arial Black"/>
          <w:sz w:val="28"/>
          <w:szCs w:val="28"/>
        </w:rPr>
        <w:t>CONTRATADOS (CATEGORIA V)</w:t>
      </w:r>
    </w:p>
    <w:p w:rsidR="00AC6E9F" w:rsidRPr="005E60D9" w:rsidRDefault="00AC6E9F" w:rsidP="00AC6E9F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60D9">
        <w:rPr>
          <w:rFonts w:ascii="Arial" w:hAnsi="Arial" w:cs="Arial"/>
          <w:b/>
          <w:color w:val="FF0000"/>
          <w:sz w:val="24"/>
          <w:szCs w:val="24"/>
        </w:rPr>
        <w:t>FAVOR ENCAMINHAR A LISTA DE SOLICITAÇÃO DE DOCUMENTOS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B4E0B">
        <w:rPr>
          <w:rFonts w:ascii="Arial" w:hAnsi="Arial" w:cs="Arial"/>
          <w:sz w:val="20"/>
          <w:szCs w:val="20"/>
        </w:rPr>
        <w:t>(  )</w:t>
      </w:r>
      <w:r w:rsidRPr="00FB4E0B">
        <w:rPr>
          <w:rFonts w:ascii="Arial" w:hAnsi="Arial" w:cs="Arial"/>
          <w:color w:val="FF0000"/>
          <w:sz w:val="20"/>
          <w:szCs w:val="20"/>
        </w:rPr>
        <w:t xml:space="preserve"> </w:t>
      </w:r>
      <w:r w:rsidR="00314818">
        <w:rPr>
          <w:rFonts w:ascii="Arial" w:hAnsi="Arial" w:cs="Arial"/>
          <w:color w:val="FF0000"/>
          <w:sz w:val="20"/>
          <w:szCs w:val="20"/>
        </w:rPr>
        <w:t>0</w:t>
      </w:r>
      <w:bookmarkStart w:id="0" w:name="_GoBack"/>
      <w:bookmarkEnd w:id="0"/>
      <w:r w:rsidRPr="00FB4E0B">
        <w:rPr>
          <w:rFonts w:ascii="Arial" w:hAnsi="Arial" w:cs="Arial"/>
          <w:b/>
          <w:color w:val="FF0000"/>
          <w:sz w:val="20"/>
          <w:szCs w:val="20"/>
        </w:rPr>
        <w:t>1 VIA</w:t>
      </w:r>
      <w:r w:rsidRPr="00FB4E0B">
        <w:rPr>
          <w:rFonts w:ascii="Arial" w:hAnsi="Arial" w:cs="Arial"/>
          <w:color w:val="FF0000"/>
          <w:sz w:val="20"/>
          <w:szCs w:val="20"/>
        </w:rPr>
        <w:t xml:space="preserve"> </w:t>
      </w:r>
      <w:r w:rsidR="00391489">
        <w:rPr>
          <w:rFonts w:ascii="Arial" w:hAnsi="Arial" w:cs="Arial"/>
          <w:color w:val="000000" w:themeColor="text1"/>
          <w:sz w:val="20"/>
          <w:szCs w:val="20"/>
        </w:rPr>
        <w:t>COM OS DADOS CADASTRADOS NA SED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</w:t>
      </w:r>
      <w:r w:rsidR="00391489" w:rsidRPr="00391489">
        <w:rPr>
          <w:rFonts w:ascii="Arial" w:hAnsi="Arial" w:cs="Arial"/>
          <w:b/>
          <w:color w:val="FF0000"/>
          <w:sz w:val="20"/>
          <w:szCs w:val="20"/>
        </w:rPr>
        <w:t>02</w:t>
      </w:r>
      <w:r w:rsidRPr="00FB4E0B">
        <w:rPr>
          <w:rFonts w:ascii="Arial" w:hAnsi="Arial" w:cs="Arial"/>
          <w:b/>
          <w:color w:val="FF0000"/>
          <w:sz w:val="20"/>
          <w:szCs w:val="20"/>
        </w:rPr>
        <w:t xml:space="preserve"> VIA</w:t>
      </w:r>
      <w:r w:rsidRPr="00FB4E0B">
        <w:rPr>
          <w:rFonts w:ascii="Arial" w:hAnsi="Arial" w:cs="Arial"/>
          <w:sz w:val="20"/>
          <w:szCs w:val="20"/>
        </w:rPr>
        <w:t xml:space="preserve"> DO TERMO DE CIÊNCIA E NOTIFICAÇÃO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ATESTADO ADMISSIONAL</w:t>
      </w:r>
      <w:r w:rsidR="002516B1" w:rsidRPr="00FB4E0B">
        <w:rPr>
          <w:rFonts w:ascii="Arial" w:hAnsi="Arial" w:cs="Arial"/>
          <w:sz w:val="20"/>
          <w:szCs w:val="20"/>
        </w:rPr>
        <w:t xml:space="preserve">, EXPEDIDO PELO SUS OU POR MEDICO DO TRABALHO DEVIDAMENTE CREDENCIADO, COM VALIDADE DE </w:t>
      </w:r>
      <w:r w:rsidR="002516B1" w:rsidRPr="00FB4E0B">
        <w:rPr>
          <w:rFonts w:ascii="Arial" w:hAnsi="Arial" w:cs="Arial"/>
          <w:b/>
          <w:sz w:val="20"/>
          <w:szCs w:val="20"/>
        </w:rPr>
        <w:t xml:space="preserve">03 (TRES) </w:t>
      </w:r>
      <w:r w:rsidR="002516B1" w:rsidRPr="00FB4E0B">
        <w:rPr>
          <w:rFonts w:ascii="Arial" w:hAnsi="Arial" w:cs="Arial"/>
          <w:sz w:val="20"/>
          <w:szCs w:val="20"/>
        </w:rPr>
        <w:t>MESES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DO DIPLOMA OU CERTIFICADO DE CONCLUSÃO DE CURSO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DO HISTÓRICO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ANEXO I (se acumular cargo ou não)</w:t>
      </w:r>
    </w:p>
    <w:p w:rsidR="00FB4E0B" w:rsidRPr="00FB4E0B" w:rsidRDefault="00FB4E0B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DECLARAÇAO DE PARENTESCO CONFORME ANEXOS DO DECRETO Nº 54.376/2009</w:t>
      </w:r>
    </w:p>
    <w:p w:rsidR="00FB4E0B" w:rsidRPr="00FB4E0B" w:rsidRDefault="00FB4E0B" w:rsidP="00AC6E9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ATESTADO DE ANTECEDENTES CRIMINAIS (ESTADUAL/FEDERAL) OBTIDO PELA INTERNET – SITES  </w:t>
      </w:r>
      <w:hyperlink r:id="rId4" w:history="1">
        <w:r w:rsidRPr="00FB4E0B">
          <w:rPr>
            <w:rStyle w:val="Hyperlink"/>
            <w:rFonts w:ascii="Arial" w:hAnsi="Arial" w:cs="Arial"/>
            <w:b/>
            <w:sz w:val="20"/>
            <w:szCs w:val="20"/>
          </w:rPr>
          <w:t>www.dpf.gov.br</w:t>
        </w:r>
      </w:hyperlink>
      <w:r w:rsidRPr="00FB4E0B">
        <w:rPr>
          <w:rFonts w:ascii="Arial" w:hAnsi="Arial" w:cs="Arial"/>
          <w:b/>
          <w:sz w:val="20"/>
          <w:szCs w:val="20"/>
        </w:rPr>
        <w:t xml:space="preserve">; </w:t>
      </w:r>
      <w:hyperlink r:id="rId5" w:history="1">
        <w:r w:rsidRPr="00FB4E0B">
          <w:rPr>
            <w:rStyle w:val="Hyperlink"/>
            <w:rFonts w:ascii="Arial" w:hAnsi="Arial" w:cs="Arial"/>
            <w:b/>
            <w:sz w:val="20"/>
            <w:szCs w:val="20"/>
          </w:rPr>
          <w:t>www.ssp.sp.gov.br</w:t>
        </w:r>
      </w:hyperlink>
    </w:p>
    <w:p w:rsidR="00FB4E0B" w:rsidRPr="00FB4E0B" w:rsidRDefault="00FB4E0B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DECLARAÇÃO DE PROPRIO PUNHO, DE BOA CONDUTA</w:t>
      </w:r>
    </w:p>
    <w:p w:rsidR="00FB4E0B" w:rsidRPr="00FB4E0B" w:rsidRDefault="00FB4E0B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DECLARAÇÃO DE NÃO TER SOFRIDO PENALIDADES, DENTRE AS PREVISTAS NOS INCISOS IV, V E VI DO ARTIGO 251 DA LEI Nº 10.261/68, NOS ÚLTIMOS 05 (CINCO) ANOS, COM RELAÇÃO À DEMISSÃO OU NOS ULTIMOS 10 (DEZ) ANOS, QUANDO SE TRATAR DE DEMISSÃO A BEM DO SERVIÇO PUBLICO</w:t>
      </w:r>
    </w:p>
    <w:p w:rsidR="00FB4E0B" w:rsidRDefault="00FB4E0B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FB4E0B">
        <w:rPr>
          <w:rFonts w:ascii="Arial" w:hAnsi="Arial" w:cs="Arial"/>
          <w:sz w:val="20"/>
          <w:szCs w:val="20"/>
        </w:rPr>
        <w:t>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CONSULTA AO CADASTRO FUNCIONAL COMPROVANDO A OCORRENCIA DE EXTINÇAO CONTRATUAL PELO DESCUMPRIMENTO DE OBRIGAÇÃO LEGAL OU CONTRATUAL POR PARTE DO CONTRATADO NOS TERMOS DO INCISO IV DO ARTIGO 8º DA LC 1.093/2009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DO LIVRO PONTO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DO RG</w:t>
      </w:r>
    </w:p>
    <w:p w:rsidR="00AC6E9F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DO CPF</w:t>
      </w:r>
    </w:p>
    <w:p w:rsidR="00391489" w:rsidRDefault="00391489" w:rsidP="0039148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CÓPIA DA CERTIDÃO DE NASCIMENTO OU CASAMENTO</w:t>
      </w:r>
    </w:p>
    <w:p w:rsidR="00AC6E9F" w:rsidRPr="00FB4E0B" w:rsidRDefault="005E60D9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AC6E9F" w:rsidRPr="00FB4E0B">
        <w:rPr>
          <w:rFonts w:ascii="Arial" w:hAnsi="Arial" w:cs="Arial"/>
          <w:sz w:val="20"/>
          <w:szCs w:val="20"/>
        </w:rPr>
        <w:t>)</w:t>
      </w:r>
      <w:proofErr w:type="gramEnd"/>
      <w:r w:rsidR="00AC6E9F" w:rsidRPr="00FB4E0B">
        <w:rPr>
          <w:rFonts w:ascii="Arial" w:hAnsi="Arial" w:cs="Arial"/>
          <w:sz w:val="20"/>
          <w:szCs w:val="20"/>
        </w:rPr>
        <w:t xml:space="preserve">  CÓPIA DO PIS/ PASEP (se o interessado não tiver, enviar uma declaração de próprio punho que não possui o número do PIS/PASEP)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TÍTULO DE ELEITOR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COMPROVANTE DA ÚLTIMA ELEIÇÃO</w:t>
      </w:r>
    </w:p>
    <w:p w:rsidR="00AC6E9F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CERTIFICADO DE RESERVISTA</w:t>
      </w:r>
    </w:p>
    <w:p w:rsidR="00FB4E0B" w:rsidRPr="00FB4E0B" w:rsidRDefault="00FB4E0B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COMPROVANTE DE ENDEREÇO ATUALIZADO E COM DADOS COMPLETOS : CEP, BAIRRO, LOGRADOURO, Nº, ETC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</w:t>
      </w:r>
      <w:r w:rsidR="00FB4E0B" w:rsidRPr="00FB4E0B">
        <w:rPr>
          <w:rFonts w:ascii="Arial" w:hAnsi="Arial" w:cs="Arial"/>
          <w:sz w:val="20"/>
          <w:szCs w:val="20"/>
        </w:rPr>
        <w:t xml:space="preserve"> </w:t>
      </w:r>
      <w:r w:rsidRPr="00FB4E0B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DA CARTEIRA PROFISSIONAL  DA PÁGINA </w:t>
      </w:r>
      <w:r w:rsidR="00FB4E0B">
        <w:rPr>
          <w:rFonts w:ascii="Arial" w:hAnsi="Arial" w:cs="Arial"/>
          <w:sz w:val="20"/>
          <w:szCs w:val="20"/>
        </w:rPr>
        <w:t>DA</w:t>
      </w:r>
      <w:r w:rsidRPr="00FB4E0B">
        <w:rPr>
          <w:rFonts w:ascii="Arial" w:hAnsi="Arial" w:cs="Arial"/>
          <w:sz w:val="20"/>
          <w:szCs w:val="20"/>
        </w:rPr>
        <w:t xml:space="preserve"> FOTO</w:t>
      </w:r>
      <w:r w:rsidR="00FB4E0B">
        <w:rPr>
          <w:rFonts w:ascii="Arial" w:hAnsi="Arial" w:cs="Arial"/>
          <w:sz w:val="20"/>
          <w:szCs w:val="20"/>
        </w:rPr>
        <w:t xml:space="preserve"> (FRENTE</w:t>
      </w:r>
      <w:r w:rsidR="002516B1" w:rsidRPr="00FB4E0B">
        <w:rPr>
          <w:rFonts w:ascii="Arial" w:hAnsi="Arial" w:cs="Arial"/>
          <w:sz w:val="20"/>
          <w:szCs w:val="20"/>
        </w:rPr>
        <w:t xml:space="preserve"> E VERSO</w:t>
      </w:r>
      <w:r w:rsidR="00FB4E0B">
        <w:rPr>
          <w:rFonts w:ascii="Arial" w:hAnsi="Arial" w:cs="Arial"/>
          <w:sz w:val="20"/>
          <w:szCs w:val="20"/>
        </w:rPr>
        <w:t>)</w:t>
      </w: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CARTEIRA PROFISSIONAL DA PÁGINA DO 1º EMPREGO</w:t>
      </w:r>
    </w:p>
    <w:p w:rsidR="00AC6E9F" w:rsidRDefault="00AC6E9F" w:rsidP="00AC6E9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CÓPIA DO COMPROVANTE DA CONTA BANCÁRIA (não pode ser a cópia do cartão)</w:t>
      </w:r>
      <w:r w:rsidR="00FB4E0B">
        <w:rPr>
          <w:rFonts w:ascii="Arial" w:hAnsi="Arial" w:cs="Arial"/>
          <w:sz w:val="20"/>
          <w:szCs w:val="20"/>
        </w:rPr>
        <w:t xml:space="preserve">, </w:t>
      </w:r>
      <w:r w:rsidR="00FB4E0B">
        <w:rPr>
          <w:rFonts w:ascii="Arial" w:hAnsi="Arial" w:cs="Arial"/>
          <w:b/>
          <w:sz w:val="20"/>
          <w:szCs w:val="20"/>
        </w:rPr>
        <w:t>NÃO PODE SER CONTA UNIVERSITARIA E NEM POUPANÇA</w:t>
      </w:r>
    </w:p>
    <w:p w:rsidR="005E60D9" w:rsidRDefault="005E60D9" w:rsidP="00AC6E9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60D9" w:rsidRPr="00FB4E0B" w:rsidRDefault="005E60D9" w:rsidP="00AC6E9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6E9F" w:rsidRPr="00FB4E0B" w:rsidRDefault="00AC6E9F" w:rsidP="00AC6E9F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FB4E0B">
        <w:rPr>
          <w:rFonts w:ascii="Arial" w:hAnsi="Arial" w:cs="Arial"/>
          <w:sz w:val="20"/>
          <w:szCs w:val="20"/>
        </w:rPr>
        <w:t>( )</w:t>
      </w:r>
      <w:proofErr w:type="gramEnd"/>
      <w:r w:rsidRPr="00FB4E0B">
        <w:rPr>
          <w:rFonts w:ascii="Arial" w:hAnsi="Arial" w:cs="Arial"/>
          <w:sz w:val="20"/>
          <w:szCs w:val="20"/>
        </w:rPr>
        <w:t xml:space="preserve"> CONSULTAR, IMPRIMIR E VERIFICAR DIVERGÊNCIAS, TAIS COMO DÍGITO DO RG, PIS/PASEP, ESCOLARIDADE ETC, ENTRE O PAEC (EDUCAÇÃO – OPÇÃO 7.5- FUNCIONAL, PESSOAL E QUALIFICAÇÃO) E PAPC (FAZENDA - OPÇÃO11.2.1), POIS SE HOUVER </w:t>
      </w:r>
      <w:r w:rsidR="005E60D9">
        <w:rPr>
          <w:rFonts w:ascii="Arial" w:hAnsi="Arial" w:cs="Arial"/>
          <w:sz w:val="20"/>
          <w:szCs w:val="20"/>
        </w:rPr>
        <w:t xml:space="preserve">DIVERGENCIAS </w:t>
      </w:r>
      <w:r w:rsidRPr="00FB4E0B">
        <w:rPr>
          <w:rFonts w:ascii="Arial" w:hAnsi="Arial" w:cs="Arial"/>
          <w:sz w:val="20"/>
          <w:szCs w:val="20"/>
        </w:rPr>
        <w:t xml:space="preserve">PREENCHER E ENCAMINHAR O FORMULÁRIO 2 </w:t>
      </w:r>
      <w:r w:rsidR="005E60D9">
        <w:rPr>
          <w:rFonts w:ascii="Arial" w:hAnsi="Arial" w:cs="Arial"/>
          <w:sz w:val="20"/>
          <w:szCs w:val="20"/>
        </w:rPr>
        <w:t xml:space="preserve">                        </w:t>
      </w:r>
      <w:r w:rsidRPr="00FB4E0B">
        <w:rPr>
          <w:rFonts w:ascii="Arial" w:hAnsi="Arial" w:cs="Arial"/>
          <w:color w:val="FF0000"/>
          <w:sz w:val="20"/>
          <w:szCs w:val="20"/>
        </w:rPr>
        <w:t>( ENCAMINHAR TODAS AS CONSULTAS INDEPENDE</w:t>
      </w:r>
      <w:r w:rsidR="005E60D9">
        <w:rPr>
          <w:rFonts w:ascii="Arial" w:hAnsi="Arial" w:cs="Arial"/>
          <w:color w:val="FF0000"/>
          <w:sz w:val="20"/>
          <w:szCs w:val="20"/>
        </w:rPr>
        <w:t>N</w:t>
      </w:r>
      <w:r w:rsidRPr="00FB4E0B">
        <w:rPr>
          <w:rFonts w:ascii="Arial" w:hAnsi="Arial" w:cs="Arial"/>
          <w:color w:val="FF0000"/>
          <w:sz w:val="20"/>
          <w:szCs w:val="20"/>
        </w:rPr>
        <w:t>TE SE HÁ OU NÃO DIVERGÊNCIA</w:t>
      </w:r>
      <w:r w:rsidR="004B7CD7">
        <w:rPr>
          <w:rFonts w:ascii="Arial" w:hAnsi="Arial" w:cs="Arial"/>
          <w:color w:val="FF0000"/>
          <w:sz w:val="20"/>
          <w:szCs w:val="20"/>
        </w:rPr>
        <w:t>S</w:t>
      </w:r>
      <w:r w:rsidRPr="00FB4E0B">
        <w:rPr>
          <w:rFonts w:ascii="Arial" w:hAnsi="Arial" w:cs="Arial"/>
          <w:color w:val="FF0000"/>
          <w:sz w:val="20"/>
          <w:szCs w:val="20"/>
        </w:rPr>
        <w:t>)</w:t>
      </w:r>
    </w:p>
    <w:p w:rsidR="00AC6E9F" w:rsidRPr="00FB4E0B" w:rsidRDefault="00AC6E9F" w:rsidP="00AC6E9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B4E0B">
        <w:rPr>
          <w:rFonts w:ascii="Arial" w:hAnsi="Arial" w:cs="Arial"/>
          <w:b/>
          <w:sz w:val="20"/>
          <w:szCs w:val="20"/>
        </w:rPr>
        <w:t>CÓDIGO DO MUNICÍPIO</w:t>
      </w:r>
    </w:p>
    <w:p w:rsidR="002C4A0F" w:rsidRDefault="00AC6E9F" w:rsidP="00AC6E9F">
      <w:r w:rsidRPr="00FB4E0B">
        <w:rPr>
          <w:rFonts w:ascii="Arial" w:hAnsi="Arial" w:cs="Arial"/>
          <w:sz w:val="20"/>
          <w:szCs w:val="20"/>
        </w:rPr>
        <w:t xml:space="preserve">Limeira – 417; Arthur Nogueira – 187; Cosmópolis – 276; </w:t>
      </w:r>
      <w:proofErr w:type="spellStart"/>
      <w:r w:rsidRPr="00FB4E0B">
        <w:rPr>
          <w:rFonts w:ascii="Arial" w:hAnsi="Arial" w:cs="Arial"/>
          <w:sz w:val="20"/>
          <w:szCs w:val="20"/>
        </w:rPr>
        <w:t>Ipeuna</w:t>
      </w:r>
      <w:proofErr w:type="spellEnd"/>
      <w:r w:rsidRPr="00FB4E0B">
        <w:rPr>
          <w:rFonts w:ascii="Arial" w:hAnsi="Arial" w:cs="Arial"/>
          <w:sz w:val="20"/>
          <w:szCs w:val="20"/>
        </w:rPr>
        <w:t xml:space="preserve"> – 359; Iracemápolis – 362; Rio Claro – 587; Santa Gertrudes – 615; Cordeirópolis – 272; Engenheiro Coelho – 745; UO – 07; UD – 319.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2C4A0F" w:rsidSect="002C4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E9F"/>
    <w:rsid w:val="00202AA3"/>
    <w:rsid w:val="002516B1"/>
    <w:rsid w:val="002C4A0F"/>
    <w:rsid w:val="00314818"/>
    <w:rsid w:val="00391489"/>
    <w:rsid w:val="003D2907"/>
    <w:rsid w:val="003E5800"/>
    <w:rsid w:val="004B7CD7"/>
    <w:rsid w:val="004C6FD7"/>
    <w:rsid w:val="005E60D9"/>
    <w:rsid w:val="006E579C"/>
    <w:rsid w:val="009A7993"/>
    <w:rsid w:val="00A4326B"/>
    <w:rsid w:val="00AC6E9F"/>
    <w:rsid w:val="00B12229"/>
    <w:rsid w:val="00BA4F5A"/>
    <w:rsid w:val="00CD2E95"/>
    <w:rsid w:val="00DC05F5"/>
    <w:rsid w:val="00E822FD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F1F4"/>
  <w15:docId w15:val="{B90E9135-F697-4D9F-9E01-6DDECA58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p.sp.gov.br" TargetMode="External"/><Relationship Id="rId4" Type="http://schemas.openxmlformats.org/officeDocument/2006/relationships/hyperlink" Target="http://www.dpf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luciane.bete</dc:creator>
  <cp:lastModifiedBy>Rafaela Cordasso</cp:lastModifiedBy>
  <cp:revision>4</cp:revision>
  <dcterms:created xsi:type="dcterms:W3CDTF">2013-01-30T16:48:00Z</dcterms:created>
  <dcterms:modified xsi:type="dcterms:W3CDTF">2018-03-16T14:23:00Z</dcterms:modified>
</cp:coreProperties>
</file>